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C344" w14:textId="77777777" w:rsidR="00A21D94" w:rsidRPr="008C1635" w:rsidRDefault="00A21D94" w:rsidP="003E3DA0">
      <w:pPr>
        <w:jc w:val="center"/>
        <w:rPr>
          <w:color w:val="000000"/>
        </w:rPr>
      </w:pPr>
    </w:p>
    <w:p w14:paraId="34E9E763" w14:textId="77777777" w:rsidR="00A21D94" w:rsidRPr="008C1635" w:rsidRDefault="00A21D94" w:rsidP="003E3DA0">
      <w:pPr>
        <w:jc w:val="center"/>
        <w:rPr>
          <w:color w:val="000000"/>
        </w:rPr>
      </w:pPr>
    </w:p>
    <w:p w14:paraId="0C5E9916" w14:textId="77777777" w:rsidR="00A21D94" w:rsidRPr="008C1635" w:rsidRDefault="00A21D94" w:rsidP="003E3DA0">
      <w:pPr>
        <w:jc w:val="center"/>
        <w:rPr>
          <w:color w:val="000000"/>
        </w:rPr>
      </w:pPr>
    </w:p>
    <w:bookmarkStart w:id="0" w:name="_Toc144091249"/>
    <w:bookmarkStart w:id="1" w:name="_Toc145561386"/>
    <w:bookmarkEnd w:id="0"/>
    <w:bookmarkEnd w:id="1"/>
    <w:p w14:paraId="2423857C" w14:textId="77777777" w:rsidR="00D87276" w:rsidRPr="008C1635" w:rsidRDefault="00A21D94" w:rsidP="003E3DA0">
      <w:pPr>
        <w:jc w:val="center"/>
      </w:pPr>
      <w:r w:rsidRPr="008C1635">
        <w:rPr>
          <w:color w:val="000000"/>
        </w:rPr>
        <w:object w:dxaOrig="11234" w:dyaOrig="2775" w14:anchorId="4416A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71.4pt" o:ole="">
            <v:imagedata r:id="rId7" o:title=""/>
          </v:shape>
          <o:OLEObject Type="Embed" ProgID="PBrush" ShapeID="_x0000_i1025" DrawAspect="Content" ObjectID="_1703604681" r:id="rId8"/>
        </w:object>
      </w:r>
    </w:p>
    <w:p w14:paraId="01C4AB23" w14:textId="77777777" w:rsidR="00D87276" w:rsidRPr="008C1635" w:rsidRDefault="00D87276"/>
    <w:p w14:paraId="70E5FCF5" w14:textId="77777777" w:rsidR="000E51EF" w:rsidRPr="008C1635" w:rsidRDefault="000E51EF"/>
    <w:p w14:paraId="42263965" w14:textId="77777777" w:rsidR="00D87276" w:rsidRPr="008C1635" w:rsidRDefault="003C69FA">
      <w:pPr>
        <w:jc w:val="center"/>
        <w:rPr>
          <w:rFonts w:eastAsia="楷体_GB2312"/>
          <w:b/>
          <w:bCs/>
          <w:sz w:val="52"/>
          <w:szCs w:val="52"/>
        </w:rPr>
      </w:pPr>
      <w:r w:rsidRPr="008C1635">
        <w:rPr>
          <w:rFonts w:eastAsia="楷体_GB2312"/>
          <w:b/>
          <w:bCs/>
          <w:sz w:val="52"/>
          <w:szCs w:val="52"/>
        </w:rPr>
        <w:t>实验</w:t>
      </w:r>
      <w:r w:rsidR="009938EC" w:rsidRPr="008C1635">
        <w:rPr>
          <w:rFonts w:eastAsia="楷体_GB2312"/>
          <w:b/>
          <w:bCs/>
          <w:sz w:val="52"/>
          <w:szCs w:val="52"/>
        </w:rPr>
        <w:t>指导书</w:t>
      </w:r>
    </w:p>
    <w:p w14:paraId="4F74A1F2" w14:textId="77777777" w:rsidR="00D87276" w:rsidRPr="008C1635" w:rsidRDefault="00D87276">
      <w:pPr>
        <w:rPr>
          <w:rFonts w:eastAsia="楷体_GB2312"/>
          <w:sz w:val="28"/>
        </w:rPr>
      </w:pPr>
    </w:p>
    <w:p w14:paraId="48759AFA" w14:textId="77777777" w:rsidR="007A0207" w:rsidRPr="008C1635" w:rsidRDefault="007A0207">
      <w:pPr>
        <w:rPr>
          <w:rFonts w:eastAsia="楷体_GB2312"/>
          <w:sz w:val="28"/>
        </w:rPr>
      </w:pPr>
    </w:p>
    <w:p w14:paraId="62C74F65" w14:textId="77777777" w:rsidR="007A0207" w:rsidRPr="008C1635" w:rsidRDefault="007A0207">
      <w:pPr>
        <w:rPr>
          <w:rFonts w:eastAsia="楷体_GB2312"/>
          <w:sz w:val="28"/>
        </w:rPr>
      </w:pPr>
    </w:p>
    <w:p w14:paraId="133DC916" w14:textId="77777777" w:rsidR="007A0207" w:rsidRPr="008C1635" w:rsidRDefault="007A0207" w:rsidP="007A0207">
      <w:pPr>
        <w:ind w:firstLineChars="400" w:firstLine="1120"/>
        <w:rPr>
          <w:rFonts w:eastAsia="楷体_GB2312"/>
          <w:b/>
          <w:bCs/>
          <w:sz w:val="28"/>
          <w:szCs w:val="28"/>
        </w:rPr>
      </w:pPr>
      <w:r w:rsidRPr="008C1635">
        <w:rPr>
          <w:rFonts w:eastAsia="楷体_GB2312"/>
          <w:b/>
          <w:bCs/>
          <w:sz w:val="28"/>
          <w:szCs w:val="28"/>
        </w:rPr>
        <w:t>实验项目名称</w:t>
      </w:r>
      <w:r w:rsidRPr="008C1635">
        <w:rPr>
          <w:rFonts w:eastAsia="楷体_GB2312"/>
          <w:b/>
          <w:bCs/>
          <w:sz w:val="28"/>
          <w:szCs w:val="28"/>
        </w:rPr>
        <w:t xml:space="preserve">  </w:t>
      </w:r>
      <w:r w:rsidR="006168E3" w:rsidRPr="008C1635">
        <w:rPr>
          <w:rFonts w:eastAsia="楷体_GB2312"/>
          <w:bCs/>
          <w:sz w:val="28"/>
          <w:szCs w:val="28"/>
          <w:u w:val="single"/>
        </w:rPr>
        <w:t>Simulink</w:t>
      </w:r>
      <w:r w:rsidR="006168E3" w:rsidRPr="008C1635">
        <w:rPr>
          <w:rFonts w:eastAsia="楷体_GB2312"/>
          <w:bCs/>
          <w:sz w:val="28"/>
          <w:szCs w:val="28"/>
          <w:u w:val="single"/>
        </w:rPr>
        <w:t>熟悉及其应用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</w:t>
      </w:r>
      <w:r w:rsidRPr="008C1635">
        <w:rPr>
          <w:rFonts w:eastAsia="楷体_GB2312"/>
          <w:b/>
          <w:bCs/>
          <w:sz w:val="24"/>
        </w:rPr>
        <w:t xml:space="preserve">  </w:t>
      </w:r>
    </w:p>
    <w:p w14:paraId="4457F9FA" w14:textId="77777777" w:rsidR="007A0207" w:rsidRPr="008C1635" w:rsidRDefault="007A0207" w:rsidP="007A0207">
      <w:pPr>
        <w:ind w:firstLineChars="400" w:firstLine="1120"/>
        <w:rPr>
          <w:rFonts w:eastAsia="楷体_GB2312"/>
          <w:bCs/>
          <w:sz w:val="28"/>
          <w:szCs w:val="28"/>
          <w:u w:val="single"/>
        </w:rPr>
      </w:pPr>
      <w:r w:rsidRPr="008C1635">
        <w:rPr>
          <w:rFonts w:eastAsia="楷体_GB2312"/>
          <w:b/>
          <w:bCs/>
          <w:sz w:val="28"/>
          <w:szCs w:val="28"/>
        </w:rPr>
        <w:t>所属课程名称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 </w:t>
      </w:r>
      <w:r w:rsidR="00040230" w:rsidRPr="008C1635">
        <w:rPr>
          <w:rFonts w:eastAsia="楷体_GB2312"/>
          <w:bCs/>
          <w:sz w:val="28"/>
          <w:szCs w:val="28"/>
          <w:u w:val="single"/>
        </w:rPr>
        <w:t>系统仿真</w:t>
      </w:r>
      <w:r w:rsidR="00351658" w:rsidRPr="008C1635">
        <w:rPr>
          <w:rFonts w:eastAsia="楷体_GB2312"/>
          <w:bCs/>
          <w:sz w:val="28"/>
          <w:szCs w:val="28"/>
          <w:u w:val="single"/>
        </w:rPr>
        <w:t>与</w:t>
      </w:r>
      <w:r w:rsidR="00351658" w:rsidRPr="008C1635">
        <w:rPr>
          <w:rFonts w:eastAsia="楷体_GB2312"/>
          <w:bCs/>
          <w:sz w:val="28"/>
          <w:szCs w:val="28"/>
          <w:u w:val="single"/>
        </w:rPr>
        <w:t>matlab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</w:t>
      </w:r>
    </w:p>
    <w:p w14:paraId="7E1DD35E" w14:textId="51B94A6C" w:rsidR="007A0207" w:rsidRPr="008C1635" w:rsidRDefault="007A0207" w:rsidP="007A0207">
      <w:pPr>
        <w:ind w:firstLineChars="400" w:firstLine="1120"/>
        <w:rPr>
          <w:rFonts w:eastAsia="楷体_GB2312"/>
          <w:bCs/>
          <w:sz w:val="28"/>
          <w:szCs w:val="28"/>
          <w:u w:val="single"/>
        </w:rPr>
      </w:pPr>
      <w:r w:rsidRPr="008C1635">
        <w:rPr>
          <w:rFonts w:eastAsia="楷体_GB2312"/>
          <w:b/>
          <w:bCs/>
          <w:sz w:val="28"/>
          <w:szCs w:val="28"/>
        </w:rPr>
        <w:t>实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/>
          <w:bCs/>
          <w:sz w:val="28"/>
          <w:szCs w:val="28"/>
        </w:rPr>
        <w:t>验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/>
          <w:bCs/>
          <w:sz w:val="28"/>
          <w:szCs w:val="28"/>
        </w:rPr>
        <w:t>日</w:t>
      </w:r>
      <w:r w:rsidRPr="008C1635">
        <w:rPr>
          <w:rFonts w:eastAsia="楷体_GB2312"/>
          <w:b/>
          <w:bCs/>
          <w:sz w:val="28"/>
          <w:szCs w:val="28"/>
        </w:rPr>
        <w:t xml:space="preserve"> </w:t>
      </w:r>
      <w:r w:rsidRPr="008C1635">
        <w:rPr>
          <w:rFonts w:eastAsia="楷体_GB2312"/>
          <w:b/>
          <w:bCs/>
          <w:sz w:val="28"/>
          <w:szCs w:val="28"/>
        </w:rPr>
        <w:t>期</w:t>
      </w:r>
      <w:r w:rsidRPr="008C1635">
        <w:rPr>
          <w:rFonts w:eastAsia="楷体_GB2312"/>
          <w:b/>
          <w:bCs/>
          <w:sz w:val="28"/>
          <w:szCs w:val="28"/>
        </w:rPr>
        <w:t xml:space="preserve">  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  </w:t>
      </w:r>
      <w:r w:rsidR="00871D9C">
        <w:rPr>
          <w:rFonts w:eastAsia="楷体_GB2312"/>
          <w:bCs/>
          <w:sz w:val="28"/>
          <w:szCs w:val="28"/>
          <w:u w:val="single"/>
        </w:rPr>
        <w:t>2021</w:t>
      </w:r>
      <w:r w:rsidR="00871D9C">
        <w:rPr>
          <w:rFonts w:eastAsia="楷体_GB2312" w:hint="eastAsia"/>
          <w:bCs/>
          <w:sz w:val="28"/>
          <w:szCs w:val="28"/>
          <w:u w:val="single"/>
        </w:rPr>
        <w:t>年</w:t>
      </w:r>
      <w:r w:rsidR="00871D9C">
        <w:rPr>
          <w:rFonts w:eastAsia="楷体_GB2312" w:hint="eastAsia"/>
          <w:bCs/>
          <w:sz w:val="28"/>
          <w:szCs w:val="28"/>
          <w:u w:val="single"/>
        </w:rPr>
        <w:t>1</w:t>
      </w:r>
      <w:r w:rsidR="00871D9C">
        <w:rPr>
          <w:rFonts w:eastAsia="楷体_GB2312"/>
          <w:bCs/>
          <w:sz w:val="28"/>
          <w:szCs w:val="28"/>
          <w:u w:val="single"/>
        </w:rPr>
        <w:t>2</w:t>
      </w:r>
      <w:r w:rsidR="00871D9C">
        <w:rPr>
          <w:rFonts w:eastAsia="楷体_GB2312" w:hint="eastAsia"/>
          <w:bCs/>
          <w:sz w:val="28"/>
          <w:szCs w:val="28"/>
          <w:u w:val="single"/>
        </w:rPr>
        <w:t>月</w:t>
      </w:r>
      <w:r w:rsidR="00871D9C">
        <w:rPr>
          <w:rFonts w:eastAsia="楷体_GB2312" w:hint="eastAsia"/>
          <w:bCs/>
          <w:sz w:val="28"/>
          <w:szCs w:val="28"/>
          <w:u w:val="single"/>
        </w:rPr>
        <w:t>2</w:t>
      </w:r>
      <w:r w:rsidR="00871D9C">
        <w:rPr>
          <w:rFonts w:eastAsia="楷体_GB2312"/>
          <w:bCs/>
          <w:sz w:val="28"/>
          <w:szCs w:val="28"/>
          <w:u w:val="single"/>
        </w:rPr>
        <w:t>5</w:t>
      </w:r>
      <w:r w:rsidR="00871D9C">
        <w:rPr>
          <w:rFonts w:eastAsia="楷体_GB2312" w:hint="eastAsia"/>
          <w:bCs/>
          <w:sz w:val="28"/>
          <w:szCs w:val="28"/>
          <w:u w:val="single"/>
        </w:rPr>
        <w:t>号</w:t>
      </w:r>
      <w:r w:rsidRPr="008C1635">
        <w:rPr>
          <w:rFonts w:eastAsia="楷体_GB2312"/>
          <w:bCs/>
          <w:sz w:val="28"/>
          <w:szCs w:val="28"/>
          <w:u w:val="single"/>
        </w:rPr>
        <w:t xml:space="preserve"> </w:t>
      </w:r>
      <w:r w:rsidR="00871D9C">
        <w:rPr>
          <w:rFonts w:eastAsia="楷体_GB2312"/>
          <w:bCs/>
          <w:sz w:val="28"/>
          <w:szCs w:val="28"/>
          <w:u w:val="single"/>
        </w:rPr>
        <w:t xml:space="preserve"> </w:t>
      </w:r>
    </w:p>
    <w:p w14:paraId="5942BE66" w14:textId="77777777" w:rsidR="003E3DA0" w:rsidRPr="008C1635" w:rsidRDefault="003E3DA0" w:rsidP="00671EFF">
      <w:pPr>
        <w:rPr>
          <w:rFonts w:eastAsia="楷体_GB2312"/>
          <w:b/>
          <w:bCs/>
          <w:sz w:val="36"/>
        </w:rPr>
      </w:pPr>
    </w:p>
    <w:p w14:paraId="708F35A1" w14:textId="77777777" w:rsidR="007A0207" w:rsidRPr="008C1635" w:rsidRDefault="007A0207" w:rsidP="00671EFF">
      <w:pPr>
        <w:rPr>
          <w:rFonts w:eastAsia="楷体_GB2312"/>
          <w:b/>
          <w:bCs/>
          <w:sz w:val="36"/>
        </w:rPr>
      </w:pPr>
    </w:p>
    <w:p w14:paraId="410954E1" w14:textId="5BCFA6AD" w:rsidR="000E51EF" w:rsidRPr="008C1635" w:rsidRDefault="00D87276" w:rsidP="007A0207">
      <w:pPr>
        <w:ind w:firstLineChars="400" w:firstLine="1280"/>
        <w:rPr>
          <w:rFonts w:eastAsia="楷体_GB2312"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班</w:t>
      </w:r>
      <w:r w:rsidR="003E3DA0"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级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  </w:t>
      </w:r>
      <w:r w:rsidR="00871D9C">
        <w:rPr>
          <w:rFonts w:eastAsia="楷体_GB2312" w:hint="eastAsia"/>
          <w:bCs/>
          <w:sz w:val="32"/>
          <w:szCs w:val="32"/>
          <w:u w:val="single"/>
        </w:rPr>
        <w:t>自实</w:t>
      </w:r>
      <w:r w:rsidR="00871D9C">
        <w:rPr>
          <w:rFonts w:eastAsia="楷体_GB2312" w:hint="eastAsia"/>
          <w:bCs/>
          <w:sz w:val="32"/>
          <w:szCs w:val="32"/>
          <w:u w:val="single"/>
        </w:rPr>
        <w:t>1</w:t>
      </w:r>
      <w:r w:rsidR="00871D9C">
        <w:rPr>
          <w:rFonts w:eastAsia="楷体_GB2312"/>
          <w:bCs/>
          <w:sz w:val="32"/>
          <w:szCs w:val="32"/>
          <w:u w:val="single"/>
        </w:rPr>
        <w:t>901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 </w:t>
      </w:r>
    </w:p>
    <w:p w14:paraId="1E0A0B17" w14:textId="005ED6EC" w:rsidR="000E51EF" w:rsidRPr="008C1635" w:rsidRDefault="00D87276" w:rsidP="00E71767">
      <w:pPr>
        <w:ind w:firstLineChars="400" w:firstLine="1280"/>
        <w:rPr>
          <w:rFonts w:eastAsia="楷体_GB2312"/>
          <w:b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学</w:t>
      </w:r>
      <w:r w:rsidR="003E3DA0"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号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 </w:t>
      </w:r>
      <w:r w:rsidR="00871D9C">
        <w:rPr>
          <w:rFonts w:eastAsia="楷体_GB2312" w:hint="eastAsia"/>
          <w:bCs/>
          <w:sz w:val="32"/>
          <w:szCs w:val="32"/>
          <w:u w:val="single"/>
        </w:rPr>
        <w:t>U</w:t>
      </w:r>
      <w:r w:rsidR="00871D9C">
        <w:rPr>
          <w:rFonts w:eastAsia="楷体_GB2312"/>
          <w:bCs/>
          <w:sz w:val="32"/>
          <w:szCs w:val="32"/>
          <w:u w:val="single"/>
        </w:rPr>
        <w:t xml:space="preserve">201915560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="00871D9C">
        <w:rPr>
          <w:rFonts w:eastAsia="楷体_GB2312"/>
          <w:bCs/>
          <w:sz w:val="32"/>
          <w:szCs w:val="32"/>
          <w:u w:val="single"/>
        </w:rPr>
        <w:t xml:space="preserve">  </w:t>
      </w:r>
    </w:p>
    <w:p w14:paraId="0258328C" w14:textId="152E0AD1" w:rsidR="000E51EF" w:rsidRPr="008C1635" w:rsidRDefault="003E3DA0" w:rsidP="00E71767">
      <w:pPr>
        <w:ind w:firstLineChars="400" w:firstLine="1280"/>
        <w:rPr>
          <w:rFonts w:eastAsia="楷体_GB2312"/>
          <w:b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姓</w:t>
      </w:r>
      <w:r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名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</w:t>
      </w:r>
      <w:r w:rsidR="00671EFF"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="00871D9C">
        <w:rPr>
          <w:rFonts w:eastAsia="楷体_GB2312" w:hint="eastAsia"/>
          <w:bCs/>
          <w:sz w:val="32"/>
          <w:szCs w:val="32"/>
          <w:u w:val="single"/>
        </w:rPr>
        <w:t>肖力文</w:t>
      </w:r>
      <w:r w:rsidR="00871D9C">
        <w:rPr>
          <w:rFonts w:eastAsia="楷体_GB2312" w:hint="eastAsia"/>
          <w:bCs/>
          <w:sz w:val="32"/>
          <w:szCs w:val="32"/>
          <w:u w:val="single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</w:t>
      </w:r>
      <w:r w:rsidR="00351658" w:rsidRPr="008C1635">
        <w:rPr>
          <w:rFonts w:eastAsia="楷体_GB2312"/>
          <w:bCs/>
          <w:sz w:val="32"/>
          <w:szCs w:val="32"/>
          <w:u w:val="single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</w:t>
      </w:r>
      <w:r w:rsidR="00871D9C">
        <w:rPr>
          <w:rFonts w:eastAsia="楷体_GB2312"/>
          <w:bCs/>
          <w:sz w:val="32"/>
          <w:szCs w:val="32"/>
          <w:u w:val="single"/>
        </w:rPr>
        <w:t xml:space="preserve"> </w:t>
      </w:r>
    </w:p>
    <w:p w14:paraId="0C97D963" w14:textId="77777777" w:rsidR="00D87276" w:rsidRPr="008C1635" w:rsidRDefault="00D87276" w:rsidP="00E71767">
      <w:pPr>
        <w:ind w:firstLineChars="400" w:firstLine="1280"/>
        <w:rPr>
          <w:rFonts w:eastAsia="楷体_GB2312"/>
          <w:b/>
          <w:bCs/>
          <w:sz w:val="32"/>
          <w:szCs w:val="32"/>
        </w:rPr>
      </w:pPr>
      <w:r w:rsidRPr="008C1635">
        <w:rPr>
          <w:rFonts w:eastAsia="楷体_GB2312"/>
          <w:b/>
          <w:bCs/>
          <w:sz w:val="32"/>
          <w:szCs w:val="32"/>
        </w:rPr>
        <w:t>成</w:t>
      </w:r>
      <w:r w:rsidR="003E3DA0" w:rsidRPr="008C1635">
        <w:rPr>
          <w:rFonts w:eastAsia="楷体_GB2312"/>
          <w:b/>
          <w:bCs/>
          <w:sz w:val="32"/>
          <w:szCs w:val="32"/>
        </w:rPr>
        <w:t xml:space="preserve">    </w:t>
      </w:r>
      <w:r w:rsidRPr="008C1635">
        <w:rPr>
          <w:rFonts w:eastAsia="楷体_GB2312"/>
          <w:b/>
          <w:bCs/>
          <w:sz w:val="32"/>
          <w:szCs w:val="32"/>
        </w:rPr>
        <w:t>绩</w:t>
      </w:r>
      <w:r w:rsidRPr="008C1635">
        <w:rPr>
          <w:rFonts w:eastAsia="楷体_GB2312"/>
          <w:b/>
          <w:bCs/>
          <w:sz w:val="32"/>
          <w:szCs w:val="32"/>
        </w:rPr>
        <w:t xml:space="preserve">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</w:t>
      </w:r>
      <w:r w:rsidR="00671EFF" w:rsidRPr="008C1635">
        <w:rPr>
          <w:rFonts w:eastAsia="楷体_GB2312"/>
          <w:bCs/>
          <w:sz w:val="32"/>
          <w:szCs w:val="32"/>
          <w:u w:val="single"/>
        </w:rPr>
        <w:t xml:space="preserve">  </w:t>
      </w:r>
      <w:r w:rsidRPr="008C1635">
        <w:rPr>
          <w:rFonts w:eastAsia="楷体_GB2312"/>
          <w:bCs/>
          <w:sz w:val="32"/>
          <w:szCs w:val="32"/>
          <w:u w:val="single"/>
        </w:rPr>
        <w:t xml:space="preserve">              </w:t>
      </w:r>
    </w:p>
    <w:p w14:paraId="387B6B1B" w14:textId="77777777" w:rsidR="00D87276" w:rsidRPr="008C1635" w:rsidRDefault="00D87276">
      <w:pPr>
        <w:rPr>
          <w:rFonts w:eastAsia="楷体_GB2312"/>
          <w:b/>
          <w:bCs/>
          <w:sz w:val="28"/>
        </w:rPr>
      </w:pPr>
    </w:p>
    <w:p w14:paraId="71C8C7DC" w14:textId="77777777" w:rsidR="007A0207" w:rsidRPr="008C1635" w:rsidRDefault="007A0207">
      <w:pPr>
        <w:rPr>
          <w:rFonts w:eastAsia="楷体_GB2312"/>
          <w:b/>
          <w:bCs/>
          <w:sz w:val="28"/>
        </w:rPr>
      </w:pPr>
    </w:p>
    <w:p w14:paraId="3EA82467" w14:textId="77777777" w:rsidR="007A0207" w:rsidRPr="008C1635" w:rsidRDefault="007A0207">
      <w:pPr>
        <w:rPr>
          <w:rFonts w:eastAsia="楷体_GB2312"/>
          <w:b/>
          <w:bCs/>
          <w:sz w:val="28"/>
        </w:rPr>
      </w:pPr>
    </w:p>
    <w:p w14:paraId="53896965" w14:textId="77777777" w:rsidR="00D87276" w:rsidRPr="008C1635" w:rsidRDefault="00D87276">
      <w:pPr>
        <w:tabs>
          <w:tab w:val="left" w:pos="5970"/>
        </w:tabs>
        <w:rPr>
          <w:rFonts w:eastAsia="楷体_GB2312"/>
          <w:b/>
          <w:bCs/>
          <w:sz w:val="24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8"/>
      </w:tblGrid>
      <w:tr w:rsidR="0005378F" w:rsidRPr="008C1635" w14:paraId="7D5581FA" w14:textId="77777777" w:rsidTr="000710F4">
        <w:tc>
          <w:tcPr>
            <w:tcW w:w="8748" w:type="dxa"/>
          </w:tcPr>
          <w:p w14:paraId="599D29B2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 w:rsidRPr="008C1635">
              <w:rPr>
                <w:rFonts w:eastAsia="黑体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5378F" w:rsidRPr="008C1635" w14:paraId="2CA66336" w14:textId="77777777" w:rsidTr="000710F4">
        <w:tc>
          <w:tcPr>
            <w:tcW w:w="8748" w:type="dxa"/>
          </w:tcPr>
          <w:p w14:paraId="54685EBD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【实验目的及要求】</w:t>
            </w:r>
          </w:p>
          <w:p w14:paraId="43074982" w14:textId="77777777" w:rsidR="00054282" w:rsidRPr="008C1635" w:rsidRDefault="00054282" w:rsidP="000710F4">
            <w:pPr>
              <w:pStyle w:val="a3"/>
              <w:ind w:firstLineChars="200" w:firstLine="480"/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本部分的目的在于学习</w:t>
            </w:r>
            <w:r w:rsidRPr="008C1635">
              <w:rPr>
                <w:rFonts w:ascii="Times New Roman" w:hAnsi="Times New Roman"/>
              </w:rPr>
              <w:t>matlab</w:t>
            </w:r>
            <w:r w:rsidRPr="008C1635">
              <w:rPr>
                <w:rFonts w:ascii="Times New Roman" w:hAnsi="Times New Roman"/>
              </w:rPr>
              <w:t>中有关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的正确使用及其应用，包括：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的基本使用、模型的建立、模型的复制剪切粘贴、命名等、线的基本使用、子系统的建立、属性的设置、参数的设置与应用、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仿真运行参数的设置等。</w:t>
            </w:r>
          </w:p>
          <w:p w14:paraId="099BD9B2" w14:textId="77777777" w:rsidR="00054282" w:rsidRPr="008C1635" w:rsidRDefault="00054282" w:rsidP="000710F4">
            <w:pPr>
              <w:pStyle w:val="a3"/>
              <w:ind w:firstLineChars="200" w:firstLine="480"/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通过该实验，要求能够做到不查参考书，能熟练编写基本的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应用。</w:t>
            </w:r>
          </w:p>
          <w:p w14:paraId="3AFB307F" w14:textId="77777777" w:rsidR="0005378F" w:rsidRPr="008C1635" w:rsidRDefault="001A1272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【实验环境】（使用的软件</w:t>
            </w:r>
            <w:r w:rsidR="0005378F" w:rsidRPr="008C1635">
              <w:rPr>
                <w:rFonts w:eastAsia="楷体_GB2312"/>
                <w:b/>
                <w:bCs/>
                <w:sz w:val="24"/>
              </w:rPr>
              <w:t>）</w:t>
            </w:r>
          </w:p>
          <w:p w14:paraId="51803FC4" w14:textId="77777777" w:rsidR="007A17E3" w:rsidRPr="008C1635" w:rsidRDefault="007A17E3" w:rsidP="000710F4">
            <w:pPr>
              <w:tabs>
                <w:tab w:val="left" w:pos="5970"/>
              </w:tabs>
              <w:rPr>
                <w:sz w:val="24"/>
              </w:rPr>
            </w:pPr>
            <w:r w:rsidRPr="008C1635">
              <w:rPr>
                <w:sz w:val="24"/>
              </w:rPr>
              <w:t>微机</w:t>
            </w:r>
          </w:p>
          <w:p w14:paraId="401B34EB" w14:textId="77777777" w:rsidR="007A17E3" w:rsidRPr="008C1635" w:rsidRDefault="007A17E3" w:rsidP="000710F4">
            <w:pPr>
              <w:tabs>
                <w:tab w:val="left" w:pos="5970"/>
              </w:tabs>
              <w:rPr>
                <w:sz w:val="24"/>
              </w:rPr>
            </w:pPr>
            <w:r w:rsidRPr="008C1635">
              <w:rPr>
                <w:sz w:val="24"/>
              </w:rPr>
              <w:t xml:space="preserve">Windows XP </w:t>
            </w:r>
          </w:p>
          <w:p w14:paraId="6EC9F8BB" w14:textId="77777777" w:rsidR="0005378F" w:rsidRPr="008C1635" w:rsidRDefault="007A17E3" w:rsidP="000710F4">
            <w:pPr>
              <w:tabs>
                <w:tab w:val="left" w:pos="5970"/>
              </w:tabs>
              <w:rPr>
                <w:sz w:val="24"/>
              </w:rPr>
            </w:pPr>
            <w:r w:rsidRPr="008C1635">
              <w:rPr>
                <w:sz w:val="24"/>
              </w:rPr>
              <w:t xml:space="preserve">Matlab </w:t>
            </w:r>
            <w:r w:rsidR="00351658" w:rsidRPr="008C1635">
              <w:rPr>
                <w:sz w:val="24"/>
              </w:rPr>
              <w:t>7.0</w:t>
            </w:r>
          </w:p>
          <w:p w14:paraId="55580436" w14:textId="77777777" w:rsidR="007A17E3" w:rsidRPr="008C1635" w:rsidRDefault="007A17E3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</w:tc>
      </w:tr>
      <w:tr w:rsidR="0005378F" w:rsidRPr="008C1635" w14:paraId="4C6C2E04" w14:textId="77777777" w:rsidTr="000710F4">
        <w:tc>
          <w:tcPr>
            <w:tcW w:w="8748" w:type="dxa"/>
          </w:tcPr>
          <w:p w14:paraId="0638CF0F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 w:rsidRPr="008C1635">
              <w:rPr>
                <w:rFonts w:eastAsia="黑体"/>
                <w:b/>
                <w:bCs/>
                <w:sz w:val="24"/>
              </w:rPr>
              <w:t>实验内容：</w:t>
            </w:r>
          </w:p>
        </w:tc>
      </w:tr>
      <w:tr w:rsidR="0005378F" w:rsidRPr="008C1635" w14:paraId="54ED2D78" w14:textId="77777777" w:rsidTr="000710F4">
        <w:tc>
          <w:tcPr>
            <w:tcW w:w="8748" w:type="dxa"/>
          </w:tcPr>
          <w:p w14:paraId="6D2E38CD" w14:textId="77777777" w:rsidR="00054282" w:rsidRPr="008C1635" w:rsidRDefault="00054282" w:rsidP="000710F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建立如图</w:t>
            </w:r>
            <w:r w:rsidRPr="008C1635">
              <w:rPr>
                <w:rFonts w:ascii="Times New Roman" w:hAnsi="Times New Roman"/>
              </w:rPr>
              <w:t>1</w:t>
            </w:r>
            <w:r w:rsidRPr="008C1635">
              <w:rPr>
                <w:rFonts w:ascii="Times New Roman" w:hAnsi="Times New Roman"/>
              </w:rPr>
              <w:t>所示系统结构的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模型，并用示波器</w:t>
            </w:r>
            <w:r w:rsidRPr="008C1635">
              <w:rPr>
                <w:rFonts w:ascii="Times New Roman" w:hAnsi="Times New Roman"/>
              </w:rPr>
              <w:t>(Scope)</w:t>
            </w:r>
            <w:r w:rsidRPr="008C1635">
              <w:rPr>
                <w:rFonts w:ascii="Times New Roman" w:hAnsi="Times New Roman"/>
              </w:rPr>
              <w:t>观测其单位阶跃和斜坡响应曲线。</w:t>
            </w:r>
          </w:p>
          <w:p w14:paraId="51EB32B8" w14:textId="4705AA64" w:rsidR="00A46D95" w:rsidRDefault="00054282" w:rsidP="00054282">
            <w:r w:rsidRPr="008C1635">
              <w:object w:dxaOrig="10943" w:dyaOrig="3175" w14:anchorId="3438ED69">
                <v:shape id="_x0000_i1026" type="#_x0000_t75" style="width:415.2pt;height:120.6pt" o:ole="">
                  <v:imagedata r:id="rId9" o:title=""/>
                </v:shape>
                <o:OLEObject Type="Embed" ProgID="Visio.Drawing.11" ShapeID="_x0000_i1026" DrawAspect="Content" ObjectID="_1703604682" r:id="rId10"/>
              </w:object>
            </w:r>
          </w:p>
          <w:p w14:paraId="2145F926" w14:textId="3F66873C" w:rsidR="00054282" w:rsidRDefault="00054282" w:rsidP="00054282"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>图</w:t>
            </w:r>
            <w:r w:rsidRPr="008C1635">
              <w:t xml:space="preserve">  1</w:t>
            </w:r>
          </w:p>
          <w:p w14:paraId="5B5ED885" w14:textId="60A54A58" w:rsidR="00A46D95" w:rsidRDefault="00A46D95" w:rsidP="00054282"/>
          <w:p w14:paraId="4021FE9D" w14:textId="62D8BF20" w:rsidR="00A46D95" w:rsidRPr="008C1635" w:rsidRDefault="00A46D95" w:rsidP="00054282">
            <w:r>
              <w:rPr>
                <w:rFonts w:hint="eastAsia"/>
              </w:rPr>
              <w:t>单位阶跃：</w:t>
            </w:r>
          </w:p>
          <w:p w14:paraId="1473F735" w14:textId="6C674B61" w:rsidR="00056964" w:rsidRPr="008C1635" w:rsidRDefault="00AC3DFE" w:rsidP="00054282">
            <w:r w:rsidRPr="00085541">
              <w:rPr>
                <w:noProof/>
              </w:rPr>
              <w:drawing>
                <wp:inline distT="0" distB="0" distL="0" distR="0" wp14:anchorId="082206AF" wp14:editId="3EFF8A3E">
                  <wp:extent cx="5418455" cy="1735455"/>
                  <wp:effectExtent l="0" t="0" r="0" b="0"/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173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DF5BE9" w14:textId="18BE0292" w:rsidR="000D607B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26BC2D02" wp14:editId="12030406">
                  <wp:extent cx="4191000" cy="3750945"/>
                  <wp:effectExtent l="0" t="0" r="0" b="0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75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CC29C" w14:textId="43328A7A" w:rsidR="00A46D95" w:rsidRDefault="00A46D95" w:rsidP="00054282">
            <w:pPr>
              <w:rPr>
                <w:noProof/>
              </w:rPr>
            </w:pPr>
          </w:p>
          <w:p w14:paraId="04F73FD1" w14:textId="1C57F212" w:rsidR="00A46D95" w:rsidRDefault="00A46D95" w:rsidP="00054282">
            <w:pPr>
              <w:rPr>
                <w:noProof/>
              </w:rPr>
            </w:pPr>
          </w:p>
          <w:p w14:paraId="74EE5867" w14:textId="57719097" w:rsidR="00A46D95" w:rsidRDefault="00A46D95" w:rsidP="00054282">
            <w:pPr>
              <w:rPr>
                <w:noProof/>
              </w:rPr>
            </w:pPr>
            <w:r>
              <w:rPr>
                <w:rFonts w:hint="eastAsia"/>
                <w:noProof/>
              </w:rPr>
              <w:t>斜坡信号：</w:t>
            </w:r>
          </w:p>
          <w:p w14:paraId="3AC4E60B" w14:textId="6ECAE5AA" w:rsidR="00A46D95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480B1ACF" wp14:editId="79ACA1DF">
                  <wp:extent cx="5410200" cy="1710055"/>
                  <wp:effectExtent l="0" t="0" r="0" b="0"/>
                  <wp:docPr id="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171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016BA" w14:textId="328CA30F" w:rsidR="00A46D95" w:rsidRDefault="00AC3DFE" w:rsidP="00054282">
            <w:r w:rsidRPr="00085541">
              <w:rPr>
                <w:noProof/>
              </w:rPr>
              <w:lastRenderedPageBreak/>
              <w:drawing>
                <wp:inline distT="0" distB="0" distL="0" distR="0" wp14:anchorId="147B37A1" wp14:editId="61206341">
                  <wp:extent cx="5351145" cy="4783455"/>
                  <wp:effectExtent l="0" t="0" r="0" b="0"/>
                  <wp:docPr id="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145" cy="478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47E27" w14:textId="77777777" w:rsidR="00A46D95" w:rsidRPr="008C1635" w:rsidRDefault="00A46D95" w:rsidP="00054282"/>
          <w:p w14:paraId="76D5C133" w14:textId="77777777" w:rsidR="00054282" w:rsidRPr="008C1635" w:rsidRDefault="00054282" w:rsidP="000710F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建立如图</w:t>
            </w:r>
            <w:r w:rsidRPr="008C1635">
              <w:rPr>
                <w:rFonts w:ascii="Times New Roman" w:hAnsi="Times New Roman"/>
              </w:rPr>
              <w:t>2</w:t>
            </w:r>
            <w:r w:rsidRPr="008C1635">
              <w:rPr>
                <w:rFonts w:ascii="Times New Roman" w:hAnsi="Times New Roman"/>
              </w:rPr>
              <w:t>所示</w:t>
            </w:r>
            <w:r w:rsidRPr="008C1635">
              <w:rPr>
                <w:rFonts w:ascii="Times New Roman" w:hAnsi="Times New Roman"/>
              </w:rPr>
              <w:t>PID</w:t>
            </w:r>
            <w:r w:rsidRPr="008C1635">
              <w:rPr>
                <w:rFonts w:ascii="Times New Roman" w:hAnsi="Times New Roman"/>
              </w:rPr>
              <w:t>控制系统的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模型，对系统进行单位阶跃响应仿真，用</w:t>
            </w:r>
            <w:r w:rsidRPr="008C1635">
              <w:rPr>
                <w:rFonts w:ascii="Times New Roman" w:hAnsi="Times New Roman"/>
              </w:rPr>
              <w:t>plot</w:t>
            </w:r>
            <w:r w:rsidRPr="008C1635">
              <w:rPr>
                <w:rFonts w:ascii="Times New Roman" w:hAnsi="Times New Roman"/>
              </w:rPr>
              <w:t>函数绘制出响应曲线。其中</w:t>
            </w:r>
            <w:r w:rsidR="00166255" w:rsidRPr="008C1635">
              <w:rPr>
                <w:rFonts w:ascii="Times New Roman" w:hAnsi="Times New Roman"/>
                <w:position w:val="-14"/>
              </w:rPr>
              <w:object w:dxaOrig="279" w:dyaOrig="380" w14:anchorId="06F898F5">
                <v:shape id="_x0000_i1027" type="#_x0000_t75" style="width:14.4pt;height:18.6pt" o:ole="">
                  <v:imagedata r:id="rId15" o:title=""/>
                </v:shape>
                <o:OLEObject Type="Embed" ProgID="Equation.DSMT4" ShapeID="_x0000_i1027" DrawAspect="Content" ObjectID="_1703604683" r:id="rId16"/>
              </w:object>
            </w:r>
            <w:r w:rsidRPr="008C1635">
              <w:rPr>
                <w:rFonts w:ascii="Times New Roman" w:hAnsi="Times New Roman"/>
              </w:rPr>
              <w:t>＝</w:t>
            </w:r>
            <w:r w:rsidRPr="008C1635">
              <w:rPr>
                <w:rFonts w:ascii="Times New Roman" w:hAnsi="Times New Roman"/>
              </w:rPr>
              <w:t>10</w:t>
            </w:r>
            <w:r w:rsidRPr="008C1635">
              <w:rPr>
                <w:rFonts w:ascii="Times New Roman" w:hAnsi="Times New Roman"/>
              </w:rPr>
              <w:t>，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20" w:dyaOrig="360" w14:anchorId="0A10B13E">
                <v:shape id="_x0000_i1028" type="#_x0000_t75" style="width:11.4pt;height:18.6pt" o:ole="">
                  <v:imagedata r:id="rId17" o:title=""/>
                </v:shape>
                <o:OLEObject Type="Embed" ProgID="Equation.DSMT4" ShapeID="_x0000_i1028" DrawAspect="Content" ObjectID="_1703604684" r:id="rId18"/>
              </w:object>
            </w:r>
            <w:r w:rsidRPr="008C1635">
              <w:rPr>
                <w:rFonts w:ascii="Times New Roman" w:hAnsi="Times New Roman"/>
              </w:rPr>
              <w:t>＝</w:t>
            </w:r>
            <w:r w:rsidRPr="008C1635">
              <w:rPr>
                <w:rFonts w:ascii="Times New Roman" w:hAnsi="Times New Roman"/>
              </w:rPr>
              <w:t>3</w:t>
            </w:r>
            <w:r w:rsidRPr="008C1635">
              <w:rPr>
                <w:rFonts w:ascii="Times New Roman" w:hAnsi="Times New Roman"/>
              </w:rPr>
              <w:t>，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79" w:dyaOrig="360" w14:anchorId="3D6C60E1">
                <v:shape id="_x0000_i1029" type="#_x0000_t75" style="width:14.4pt;height:18.6pt" o:ole="">
                  <v:imagedata r:id="rId19" o:title=""/>
                </v:shape>
                <o:OLEObject Type="Embed" ProgID="Equation.DSMT4" ShapeID="_x0000_i1029" DrawAspect="Content" ObjectID="_1703604685" r:id="rId20"/>
              </w:object>
            </w:r>
            <w:r w:rsidRPr="008C1635">
              <w:rPr>
                <w:rFonts w:ascii="Times New Roman" w:hAnsi="Times New Roman"/>
              </w:rPr>
              <w:t>＝</w:t>
            </w:r>
            <w:r w:rsidRPr="008C1635">
              <w:rPr>
                <w:rFonts w:ascii="Times New Roman" w:hAnsi="Times New Roman"/>
              </w:rPr>
              <w:t>2</w:t>
            </w:r>
            <w:r w:rsidRPr="008C1635">
              <w:rPr>
                <w:rFonts w:ascii="Times New Roman" w:hAnsi="Times New Roman"/>
              </w:rPr>
              <w:t>。要求</w:t>
            </w:r>
            <w:r w:rsidR="006825A0" w:rsidRPr="008C1635">
              <w:rPr>
                <w:rFonts w:ascii="Times New Roman" w:hAnsi="Times New Roman"/>
              </w:rPr>
              <w:t>红色框出来的</w:t>
            </w:r>
            <w:r w:rsidRPr="008C1635">
              <w:rPr>
                <w:rFonts w:ascii="Times New Roman" w:hAnsi="Times New Roman"/>
              </w:rPr>
              <w:t>PID</w:t>
            </w:r>
            <w:r w:rsidRPr="008C1635">
              <w:rPr>
                <w:rFonts w:ascii="Times New Roman" w:hAnsi="Times New Roman"/>
              </w:rPr>
              <w:t>部分用</w:t>
            </w:r>
            <w:r w:rsidRPr="008C1635">
              <w:rPr>
                <w:rFonts w:ascii="Times New Roman" w:hAnsi="Times New Roman"/>
              </w:rPr>
              <w:t>subsystem</w:t>
            </w:r>
            <w:r w:rsidRPr="008C1635">
              <w:rPr>
                <w:rFonts w:ascii="Times New Roman" w:hAnsi="Times New Roman"/>
              </w:rPr>
              <w:t>实现，参数</w:t>
            </w:r>
            <w:r w:rsidR="006825A0" w:rsidRPr="008C1635">
              <w:rPr>
                <w:rFonts w:ascii="Times New Roman" w:hAnsi="Times New Roman"/>
                <w:position w:val="-14"/>
              </w:rPr>
              <w:object w:dxaOrig="279" w:dyaOrig="380" w14:anchorId="01CD6AEA">
                <v:shape id="_x0000_i1030" type="#_x0000_t75" style="width:14.4pt;height:18.6pt" o:ole="">
                  <v:imagedata r:id="rId21" o:title=""/>
                </v:shape>
                <o:OLEObject Type="Embed" ProgID="Equation.DSMT4" ShapeID="_x0000_i1030" DrawAspect="Content" ObjectID="_1703604686" r:id="rId22"/>
              </w:object>
            </w:r>
            <w:r w:rsidRPr="008C1635">
              <w:rPr>
                <w:rFonts w:ascii="Times New Roman" w:hAnsi="Times New Roman"/>
              </w:rPr>
              <w:t>、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20" w:dyaOrig="360" w14:anchorId="408B37F3">
                <v:shape id="_x0000_i1031" type="#_x0000_t75" style="width:11.4pt;height:18.6pt" o:ole="">
                  <v:imagedata r:id="rId23" o:title=""/>
                </v:shape>
                <o:OLEObject Type="Embed" ProgID="Equation.DSMT4" ShapeID="_x0000_i1031" DrawAspect="Content" ObjectID="_1703604687" r:id="rId24"/>
              </w:object>
            </w:r>
            <w:r w:rsidRPr="008C1635">
              <w:rPr>
                <w:rFonts w:ascii="Times New Roman" w:hAnsi="Times New Roman"/>
              </w:rPr>
              <w:t>、</w:t>
            </w:r>
            <w:r w:rsidR="006825A0" w:rsidRPr="008C1635">
              <w:rPr>
                <w:rFonts w:ascii="Times New Roman" w:hAnsi="Times New Roman"/>
                <w:position w:val="-12"/>
              </w:rPr>
              <w:object w:dxaOrig="279" w:dyaOrig="360" w14:anchorId="37EE2DD0">
                <v:shape id="_x0000_i1032" type="#_x0000_t75" style="width:14.4pt;height:18.6pt" o:ole="">
                  <v:imagedata r:id="rId25" o:title=""/>
                </v:shape>
                <o:OLEObject Type="Embed" ProgID="Equation.DSMT4" ShapeID="_x0000_i1032" DrawAspect="Content" ObjectID="_1703604688" r:id="rId26"/>
              </w:object>
            </w:r>
            <w:r w:rsidRPr="008C1635">
              <w:rPr>
                <w:rFonts w:ascii="Times New Roman" w:hAnsi="Times New Roman"/>
              </w:rPr>
              <w:t>通过</w:t>
            </w:r>
            <w:r w:rsidRPr="008C1635">
              <w:rPr>
                <w:rFonts w:ascii="Times New Roman" w:hAnsi="Times New Roman"/>
              </w:rPr>
              <w:t>subsystem</w:t>
            </w:r>
            <w:r w:rsidRPr="008C1635">
              <w:rPr>
                <w:rFonts w:ascii="Times New Roman" w:hAnsi="Times New Roman"/>
              </w:rPr>
              <w:t>参数输入来实现。</w:t>
            </w:r>
          </w:p>
          <w:p w14:paraId="0161AD47" w14:textId="77777777" w:rsidR="00054282" w:rsidRPr="008C1635" w:rsidRDefault="006825A0" w:rsidP="00054282">
            <w:r w:rsidRPr="008C1635">
              <w:object w:dxaOrig="12226" w:dyaOrig="4875" w14:anchorId="47604873">
                <v:shape id="_x0000_i1033" type="#_x0000_t75" style="width:440.4pt;height:165.6pt" o:ole="">
                  <v:imagedata r:id="rId27" o:title=""/>
                </v:shape>
                <o:OLEObject Type="Embed" ProgID="Visio.Drawing.11" ShapeID="_x0000_i1033" DrawAspect="Content" ObjectID="_1703604689" r:id="rId28"/>
              </w:object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ab/>
            </w:r>
            <w:r w:rsidR="00054282" w:rsidRPr="008C1635">
              <w:t>图</w:t>
            </w:r>
            <w:r w:rsidR="00054282" w:rsidRPr="008C1635">
              <w:t xml:space="preserve">  2</w:t>
            </w:r>
          </w:p>
          <w:p w14:paraId="1B413810" w14:textId="578CD3AF" w:rsidR="00054282" w:rsidRDefault="00054282" w:rsidP="00054282"/>
          <w:p w14:paraId="50A1B877" w14:textId="3C23D820" w:rsidR="0062737E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2883512D" wp14:editId="53A6AC11">
                  <wp:extent cx="5418455" cy="1227455"/>
                  <wp:effectExtent l="0" t="0" r="0" b="0"/>
                  <wp:docPr id="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122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D1AB6" w14:textId="4F0374E5" w:rsidR="0062737E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6AED1E28" wp14:editId="2F2C3BEB">
                  <wp:extent cx="5418455" cy="2472055"/>
                  <wp:effectExtent l="0" t="0" r="0" b="0"/>
                  <wp:docPr id="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247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F1C718" w14:textId="6EF2672C" w:rsidR="0062737E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75840CF9" wp14:editId="6E6334ED">
                  <wp:extent cx="4114800" cy="3683000"/>
                  <wp:effectExtent l="0" t="0" r="0" b="0"/>
                  <wp:docPr id="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368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97045" w14:textId="22B9D641" w:rsidR="00CA4088" w:rsidRPr="008C1635" w:rsidRDefault="00AC3DFE" w:rsidP="00054282">
            <w:r w:rsidRPr="00085541">
              <w:rPr>
                <w:noProof/>
              </w:rPr>
              <w:drawing>
                <wp:inline distT="0" distB="0" distL="0" distR="0" wp14:anchorId="424CCEDC" wp14:editId="06591651">
                  <wp:extent cx="4843145" cy="3716655"/>
                  <wp:effectExtent l="0" t="0" r="0" b="0"/>
                  <wp:docPr id="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3145" cy="371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108B4A" w14:textId="669AB133" w:rsidR="00960932" w:rsidRPr="008C1635" w:rsidRDefault="00960932" w:rsidP="00054282"/>
          <w:p w14:paraId="05BC742F" w14:textId="77777777" w:rsidR="00960932" w:rsidRPr="008C1635" w:rsidRDefault="00960932" w:rsidP="00054282"/>
          <w:p w14:paraId="29C1E630" w14:textId="77777777" w:rsidR="002C05A9" w:rsidRPr="008C1635" w:rsidRDefault="002C05A9" w:rsidP="00054282"/>
          <w:p w14:paraId="0EA876A0" w14:textId="182EA7C7" w:rsidR="00054282" w:rsidRPr="008C1635" w:rsidRDefault="00AC3DFE" w:rsidP="00BB637B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17284C8" wp14:editId="0C46EE3F">
                  <wp:simplePos x="0" y="0"/>
                  <wp:positionH relativeFrom="column">
                    <wp:posOffset>2118360</wp:posOffset>
                  </wp:positionH>
                  <wp:positionV relativeFrom="line">
                    <wp:posOffset>165100</wp:posOffset>
                  </wp:positionV>
                  <wp:extent cx="1021080" cy="231775"/>
                  <wp:effectExtent l="0" t="0" r="0" b="0"/>
                  <wp:wrapNone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4282" w:rsidRPr="008C1635">
              <w:rPr>
                <w:rFonts w:ascii="Times New Roman" w:hAnsi="Times New Roman"/>
              </w:rPr>
              <w:t>建</w:t>
            </w:r>
            <w:r w:rsidR="002C05A9" w:rsidRPr="008C1635">
              <w:rPr>
                <w:rFonts w:ascii="Times New Roman" w:hAnsi="Times New Roman"/>
              </w:rPr>
              <w:t>求解非线性微分方程</w:t>
            </w:r>
            <w:r w:rsidR="002C05A9" w:rsidRPr="008C1635">
              <w:rPr>
                <w:rFonts w:ascii="Times New Roman" w:hAnsi="Times New Roman"/>
              </w:rPr>
              <w:t xml:space="preserve">              </w:t>
            </w:r>
            <w:r w:rsidR="002C05A9" w:rsidRPr="008C1635">
              <w:rPr>
                <w:rFonts w:ascii="Times New Roman" w:hAnsi="Times New Roman"/>
              </w:rPr>
              <w:t>的数值解并绘制函数的波形</w:t>
            </w:r>
            <w:r w:rsidR="00BB637B" w:rsidRPr="008C1635">
              <w:rPr>
                <w:rFonts w:ascii="Times New Roman" w:hAnsi="Times New Roman"/>
              </w:rPr>
              <w:t>（</w:t>
            </w:r>
            <w:r w:rsidR="00BB637B" w:rsidRPr="008C1635">
              <w:rPr>
                <w:rFonts w:ascii="Times New Roman" w:hAnsi="Times New Roman"/>
              </w:rPr>
              <w:t>x</w:t>
            </w:r>
            <w:r w:rsidR="00BB637B" w:rsidRPr="008C1635">
              <w:rPr>
                <w:rFonts w:ascii="Times New Roman" w:hAnsi="Times New Roman"/>
              </w:rPr>
              <w:t>与</w:t>
            </w: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15CC033" wp14:editId="0AEE82C1">
                  <wp:simplePos x="0" y="0"/>
                  <wp:positionH relativeFrom="column">
                    <wp:posOffset>2392680</wp:posOffset>
                  </wp:positionH>
                  <wp:positionV relativeFrom="line">
                    <wp:posOffset>10160</wp:posOffset>
                  </wp:positionV>
                  <wp:extent cx="1076325" cy="216535"/>
                  <wp:effectExtent l="0" t="0" r="0" b="0"/>
                  <wp:wrapNone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165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637B" w:rsidRPr="008C1635">
              <w:rPr>
                <w:rFonts w:ascii="Times New Roman" w:hAnsi="Times New Roman"/>
              </w:rPr>
              <w:t>x</w:t>
            </w:r>
            <w:r w:rsidR="00BB637B" w:rsidRPr="008C1635">
              <w:rPr>
                <w:rFonts w:ascii="Times New Roman" w:hAnsi="Times New Roman"/>
              </w:rPr>
              <w:t>＇的波形）</w:t>
            </w:r>
            <w:r w:rsidR="002C05A9" w:rsidRPr="008C1635">
              <w:rPr>
                <w:rFonts w:ascii="Times New Roman" w:hAnsi="Times New Roman"/>
              </w:rPr>
              <w:t>，其初始值为：</w:t>
            </w:r>
          </w:p>
          <w:p w14:paraId="6FDB9647" w14:textId="07D0B2BF" w:rsidR="002C05A9" w:rsidRDefault="00AC3DFE" w:rsidP="000710F4">
            <w:pPr>
              <w:pStyle w:val="a3"/>
              <w:ind w:left="720" w:hanging="720"/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73750217" wp14:editId="797B3C99">
                  <wp:extent cx="5418455" cy="2743200"/>
                  <wp:effectExtent l="0" t="0" r="0" b="0"/>
                  <wp:docPr id="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C7CF5" w14:textId="054FC352" w:rsidR="00C42C2C" w:rsidRDefault="00C42C2C" w:rsidP="000710F4">
            <w:pPr>
              <w:pStyle w:val="a3"/>
              <w:ind w:left="720" w:hanging="720"/>
              <w:rPr>
                <w:noProof/>
              </w:rPr>
            </w:pPr>
            <w:r>
              <w:rPr>
                <w:rFonts w:hint="eastAsia"/>
                <w:noProof/>
              </w:rPr>
              <w:t>输出：</w:t>
            </w:r>
          </w:p>
          <w:p w14:paraId="6004D9A8" w14:textId="491126D0" w:rsidR="00C42C2C" w:rsidRDefault="00C42C2C" w:rsidP="000710F4">
            <w:pPr>
              <w:pStyle w:val="a3"/>
              <w:ind w:left="720" w:hanging="720"/>
              <w:rPr>
                <w:noProof/>
              </w:rPr>
            </w:pPr>
            <w:r>
              <w:rPr>
                <w:noProof/>
              </w:rPr>
              <w:t>X</w:t>
            </w:r>
            <w:r>
              <w:rPr>
                <w:rFonts w:hint="eastAsia"/>
                <w:noProof/>
              </w:rPr>
              <w:t>:</w:t>
            </w:r>
          </w:p>
          <w:p w14:paraId="320AD74D" w14:textId="241CB726" w:rsidR="00C42C2C" w:rsidRDefault="00AC3DFE" w:rsidP="0030713B">
            <w:pPr>
              <w:pStyle w:val="a3"/>
              <w:ind w:left="720" w:hanging="720"/>
              <w:jc w:val="center"/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316FCE00" wp14:editId="5C50D588">
                  <wp:extent cx="3860800" cy="3454400"/>
                  <wp:effectExtent l="0" t="0" r="0" b="0"/>
                  <wp:docPr id="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0" cy="34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69254" w14:textId="5965B3D7" w:rsidR="00C42C2C" w:rsidRDefault="00C42C2C" w:rsidP="000710F4">
            <w:pPr>
              <w:pStyle w:val="a3"/>
              <w:ind w:left="720" w:hanging="720"/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：</w:t>
            </w:r>
          </w:p>
          <w:p w14:paraId="2DB115B9" w14:textId="5EA39926" w:rsidR="00C42C2C" w:rsidRPr="008C1635" w:rsidRDefault="00AC3DFE" w:rsidP="0030713B">
            <w:pPr>
              <w:pStyle w:val="a3"/>
              <w:ind w:left="720" w:hanging="720"/>
              <w:jc w:val="center"/>
              <w:rPr>
                <w:rFonts w:ascii="Times New Roman" w:hAnsi="Times New Roman"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7BB1A431" wp14:editId="24655611">
                  <wp:extent cx="3979545" cy="3564255"/>
                  <wp:effectExtent l="0" t="0" r="0" b="0"/>
                  <wp:docPr id="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9545" cy="356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210230" w14:textId="77777777" w:rsidR="00054282" w:rsidRPr="008C1635" w:rsidRDefault="00054282" w:rsidP="000710F4">
            <w:pPr>
              <w:pStyle w:val="a3"/>
              <w:ind w:left="720" w:hanging="720"/>
              <w:rPr>
                <w:rFonts w:ascii="Times New Roman" w:hAnsi="Times New Roman"/>
              </w:rPr>
            </w:pPr>
          </w:p>
          <w:p w14:paraId="4B5DCC52" w14:textId="77777777" w:rsidR="00054282" w:rsidRPr="008C1635" w:rsidRDefault="00054282" w:rsidP="000710F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8C1635">
              <w:rPr>
                <w:rFonts w:ascii="Times New Roman" w:hAnsi="Times New Roman"/>
              </w:rPr>
              <w:t>建立如图</w:t>
            </w:r>
            <w:r w:rsidRPr="008C1635">
              <w:rPr>
                <w:rFonts w:ascii="Times New Roman" w:hAnsi="Times New Roman"/>
              </w:rPr>
              <w:t>4</w:t>
            </w:r>
            <w:r w:rsidRPr="008C1635">
              <w:rPr>
                <w:rFonts w:ascii="Times New Roman" w:hAnsi="Times New Roman"/>
              </w:rPr>
              <w:t>所示非线性控制系统的</w:t>
            </w:r>
            <w:r w:rsidRPr="008C1635">
              <w:rPr>
                <w:rFonts w:ascii="Times New Roman" w:hAnsi="Times New Roman"/>
              </w:rPr>
              <w:t>Simulink</w:t>
            </w:r>
            <w:r w:rsidRPr="008C1635">
              <w:rPr>
                <w:rFonts w:ascii="Times New Roman" w:hAnsi="Times New Roman"/>
              </w:rPr>
              <w:t>模型并仿真，用示波器观测</w:t>
            </w:r>
            <w:r w:rsidRPr="008C1635">
              <w:rPr>
                <w:rFonts w:ascii="Times New Roman" w:hAnsi="Times New Roman"/>
              </w:rPr>
              <w:t>c(</w:t>
            </w:r>
            <w:r w:rsidRPr="008C1635">
              <w:rPr>
                <w:rFonts w:ascii="Times New Roman" w:hAnsi="Times New Roman"/>
              </w:rPr>
              <w:t>ｔ</w:t>
            </w:r>
            <w:r w:rsidRPr="008C1635">
              <w:rPr>
                <w:rFonts w:ascii="Times New Roman" w:hAnsi="Times New Roman"/>
              </w:rPr>
              <w:t>)</w:t>
            </w:r>
            <w:r w:rsidRPr="008C1635">
              <w:rPr>
                <w:rFonts w:ascii="Times New Roman" w:hAnsi="Times New Roman"/>
              </w:rPr>
              <w:t>值，并画出其响应曲线。</w:t>
            </w:r>
          </w:p>
          <w:p w14:paraId="68743A4E" w14:textId="77777777" w:rsidR="00054282" w:rsidRPr="008C1635" w:rsidRDefault="00054282" w:rsidP="00054282">
            <w:r w:rsidRPr="008C1635">
              <w:object w:dxaOrig="11057" w:dyaOrig="3253" w14:anchorId="3E4652AC">
                <v:shape id="_x0000_i1034" type="#_x0000_t75" style="width:415.8pt;height:122.4pt" o:ole="">
                  <v:imagedata r:id="rId38" o:title=""/>
                </v:shape>
                <o:OLEObject Type="Embed" ProgID="Visio.Drawing.11" ShapeID="_x0000_i1034" DrawAspect="Content" ObjectID="_1703604690" r:id="rId39"/>
              </w:object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ab/>
            </w:r>
            <w:r w:rsidRPr="008C1635">
              <w:t>图</w:t>
            </w:r>
            <w:r w:rsidRPr="008C1635">
              <w:t xml:space="preserve">   4</w:t>
            </w:r>
          </w:p>
          <w:p w14:paraId="4DEDBE57" w14:textId="12C56956" w:rsidR="00AC3076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76E76113" wp14:editId="1CB62566">
                  <wp:extent cx="5300345" cy="1219200"/>
                  <wp:effectExtent l="0" t="0" r="0" b="0"/>
                  <wp:docPr id="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34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D0DC6" w14:textId="6AF241A1" w:rsidR="008F7D0F" w:rsidRPr="008C1635" w:rsidRDefault="00AC3DFE" w:rsidP="00054282">
            <w:r w:rsidRPr="00085541">
              <w:rPr>
                <w:noProof/>
              </w:rPr>
              <w:lastRenderedPageBreak/>
              <w:drawing>
                <wp:inline distT="0" distB="0" distL="0" distR="0" wp14:anchorId="56D9F252" wp14:editId="7270C2E8">
                  <wp:extent cx="5351145" cy="4783455"/>
                  <wp:effectExtent l="0" t="0" r="0" b="0"/>
                  <wp:docPr id="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145" cy="478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C010C" w14:textId="77777777" w:rsidR="00D02ED5" w:rsidRPr="008C1635" w:rsidRDefault="00D02ED5" w:rsidP="00054282"/>
          <w:p w14:paraId="45B10359" w14:textId="77777777" w:rsidR="00D02ED5" w:rsidRPr="008C1635" w:rsidRDefault="00D02ED5" w:rsidP="00054282"/>
          <w:p w14:paraId="32DA4CF1" w14:textId="77777777" w:rsidR="00D02ED5" w:rsidRPr="008C1635" w:rsidRDefault="00D02ED5" w:rsidP="00054282"/>
          <w:p w14:paraId="7BC68AB2" w14:textId="77777777" w:rsidR="00D02ED5" w:rsidRPr="008C1635" w:rsidRDefault="00D02ED5" w:rsidP="00054282"/>
          <w:p w14:paraId="0AC3C401" w14:textId="77777777" w:rsidR="00D02ED5" w:rsidRPr="008C1635" w:rsidRDefault="00D02ED5" w:rsidP="00054282"/>
          <w:p w14:paraId="13431F3A" w14:textId="77777777" w:rsidR="00D02ED5" w:rsidRPr="008C1635" w:rsidRDefault="00D02ED5" w:rsidP="00054282"/>
          <w:p w14:paraId="1111A4C7" w14:textId="77777777" w:rsidR="00D02ED5" w:rsidRPr="008C1635" w:rsidRDefault="00D02ED5" w:rsidP="00054282"/>
          <w:p w14:paraId="6CEB1C50" w14:textId="77777777" w:rsidR="00D02ED5" w:rsidRPr="008C1635" w:rsidRDefault="00D02ED5" w:rsidP="00054282"/>
          <w:p w14:paraId="12AA27D8" w14:textId="77777777" w:rsidR="00D02ED5" w:rsidRPr="008C1635" w:rsidRDefault="00D02ED5" w:rsidP="00054282"/>
          <w:p w14:paraId="24C749D6" w14:textId="77777777" w:rsidR="00D02ED5" w:rsidRPr="008C1635" w:rsidRDefault="00D02ED5" w:rsidP="00054282"/>
          <w:p w14:paraId="0C684B58" w14:textId="77777777" w:rsidR="00054282" w:rsidRPr="008C1635" w:rsidRDefault="001F66B4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</w:t>
            </w:r>
            <w:r w:rsidR="00054282" w:rsidRPr="008C1635">
              <w:rPr>
                <w:sz w:val="24"/>
              </w:rPr>
              <w:t>[</w:t>
            </w:r>
            <w:r w:rsidR="000D607B" w:rsidRPr="008C1635">
              <w:rPr>
                <w:sz w:val="24"/>
              </w:rPr>
              <w:t>5</w:t>
            </w:r>
            <w:r w:rsidR="00054282" w:rsidRPr="008C1635">
              <w:rPr>
                <w:sz w:val="24"/>
              </w:rPr>
              <w:t>]</w:t>
            </w:r>
            <w:r w:rsidR="00054282" w:rsidRPr="008C1635">
              <w:rPr>
                <w:sz w:val="24"/>
              </w:rPr>
              <w:t xml:space="preserve">　图</w:t>
            </w:r>
            <w:r w:rsidR="000D607B" w:rsidRPr="008C1635">
              <w:rPr>
                <w:sz w:val="24"/>
              </w:rPr>
              <w:t>5</w:t>
            </w:r>
            <w:r w:rsidR="00054282" w:rsidRPr="008C1635">
              <w:rPr>
                <w:sz w:val="24"/>
              </w:rPr>
              <w:t>所示为简化的飞行控制系统、试建立此动态系统的</w:t>
            </w:r>
            <w:r w:rsidR="00054282" w:rsidRPr="008C1635">
              <w:rPr>
                <w:sz w:val="24"/>
              </w:rPr>
              <w:t>simulink</w:t>
            </w:r>
            <w:r w:rsidR="00054282" w:rsidRPr="008C1635">
              <w:rPr>
                <w:sz w:val="24"/>
              </w:rPr>
              <w:t>模型并进行简单的仿真分析。其中，</w:t>
            </w:r>
            <w:r w:rsidR="00054282" w:rsidRPr="008C1635">
              <w:rPr>
                <w:position w:val="-32"/>
              </w:rPr>
              <w:object w:dxaOrig="1780" w:dyaOrig="700" w14:anchorId="2ADE6AC6">
                <v:shape id="_x0000_i1035" type="#_x0000_t75" style="width:88.8pt;height:34.8pt" o:ole="">
                  <v:imagedata r:id="rId42" o:title=""/>
                </v:shape>
                <o:OLEObject Type="Embed" ProgID="Equation.DSMT4" ShapeID="_x0000_i1035" DrawAspect="Content" ObjectID="_1703604691" r:id="rId43"/>
              </w:object>
            </w:r>
            <w:r w:rsidR="00054282" w:rsidRPr="008C1635">
              <w:rPr>
                <w:sz w:val="24"/>
              </w:rPr>
              <w:t>，系统输入</w:t>
            </w:r>
            <w:r w:rsidR="00054282" w:rsidRPr="008C1635">
              <w:rPr>
                <w:sz w:val="24"/>
              </w:rPr>
              <w:t>input</w:t>
            </w:r>
            <w:r w:rsidR="00054282" w:rsidRPr="008C1635">
              <w:rPr>
                <w:sz w:val="24"/>
              </w:rPr>
              <w:t>为单位阶跃曲线，</w:t>
            </w:r>
            <w:r w:rsidR="00054282" w:rsidRPr="008C1635">
              <w:rPr>
                <w:position w:val="-12"/>
              </w:rPr>
              <w:object w:dxaOrig="1260" w:dyaOrig="360" w14:anchorId="31B3030D">
                <v:shape id="_x0000_i1036" type="#_x0000_t75" style="width:63pt;height:18.6pt" o:ole="">
                  <v:imagedata r:id="rId44" o:title=""/>
                </v:shape>
                <o:OLEObject Type="Embed" ProgID="Equation.DSMT4" ShapeID="_x0000_i1036" DrawAspect="Content" ObjectID="_1703604692" r:id="rId45"/>
              </w:object>
            </w:r>
            <w:r w:rsidR="00054282" w:rsidRPr="008C1635">
              <w:rPr>
                <w:sz w:val="24"/>
              </w:rPr>
              <w:t>。</w:t>
            </w:r>
          </w:p>
          <w:p w14:paraId="181F3614" w14:textId="77777777" w:rsidR="00054282" w:rsidRPr="008C1635" w:rsidRDefault="002F7CA4" w:rsidP="00054282">
            <w:r w:rsidRPr="008C1635">
              <w:object w:dxaOrig="9986" w:dyaOrig="3174" w14:anchorId="3B88CA63">
                <v:shape id="_x0000_i1037" type="#_x0000_t75" style="width:415.2pt;height:132pt" o:ole="">
                  <v:imagedata r:id="rId46" o:title=""/>
                </v:shape>
                <o:OLEObject Type="Embed" ProgID="Visio.Drawing.11" ShapeID="_x0000_i1037" DrawAspect="Content" ObjectID="_1703604693" r:id="rId47"/>
              </w:object>
            </w:r>
          </w:p>
          <w:p w14:paraId="006A5F35" w14:textId="77777777" w:rsidR="00054282" w:rsidRPr="008C1635" w:rsidRDefault="00054282" w:rsidP="000710F4">
            <w:pPr>
              <w:jc w:val="center"/>
              <w:rPr>
                <w:sz w:val="24"/>
              </w:rPr>
            </w:pPr>
            <w:r w:rsidRPr="008C1635">
              <w:rPr>
                <w:sz w:val="24"/>
              </w:rPr>
              <w:t>图</w:t>
            </w:r>
            <w:r w:rsidR="001F66B4" w:rsidRPr="008C1635">
              <w:rPr>
                <w:sz w:val="24"/>
              </w:rPr>
              <w:t>5</w:t>
            </w:r>
          </w:p>
          <w:p w14:paraId="0BD321BD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具体要求如下：</w:t>
            </w:r>
          </w:p>
          <w:p w14:paraId="3DC20CF4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(1)</w:t>
            </w:r>
            <w:r w:rsidRPr="008C1635">
              <w:rPr>
                <w:sz w:val="24"/>
              </w:rPr>
              <w:t>采用自顶向下的设计思路。</w:t>
            </w:r>
          </w:p>
          <w:p w14:paraId="5877C1F2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(2)</w:t>
            </w:r>
            <w:r w:rsidRPr="008C1635">
              <w:rPr>
                <w:sz w:val="24"/>
              </w:rPr>
              <w:t>对虚线框中的控制器采用</w:t>
            </w:r>
            <w:r w:rsidR="002D4FDB" w:rsidRPr="008C1635">
              <w:rPr>
                <w:sz w:val="24"/>
              </w:rPr>
              <w:t>子</w:t>
            </w:r>
            <w:r w:rsidRPr="008C1635">
              <w:rPr>
                <w:sz w:val="24"/>
              </w:rPr>
              <w:t>系统技术。</w:t>
            </w:r>
          </w:p>
          <w:p w14:paraId="05584639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(3)</w:t>
            </w:r>
            <w:r w:rsidRPr="008C1635">
              <w:rPr>
                <w:sz w:val="24"/>
              </w:rPr>
              <w:t>用同一示波器显示输入信号</w:t>
            </w:r>
            <w:r w:rsidRPr="008C1635">
              <w:rPr>
                <w:sz w:val="24"/>
              </w:rPr>
              <w:t>input</w:t>
            </w:r>
            <w:r w:rsidRPr="008C1635">
              <w:rPr>
                <w:sz w:val="24"/>
              </w:rPr>
              <w:t>与输出信号</w:t>
            </w:r>
            <w:r w:rsidRPr="008C1635">
              <w:rPr>
                <w:sz w:val="24"/>
              </w:rPr>
              <w:t>output</w:t>
            </w:r>
            <w:r w:rsidRPr="008C1635">
              <w:rPr>
                <w:sz w:val="24"/>
              </w:rPr>
              <w:t>。</w:t>
            </w:r>
          </w:p>
          <w:p w14:paraId="268A9C00" w14:textId="0194227A" w:rsidR="00054282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(4)</w:t>
            </w:r>
            <w:r w:rsidRPr="008C1635">
              <w:rPr>
                <w:sz w:val="24"/>
              </w:rPr>
              <w:t>输出数据</w:t>
            </w:r>
            <w:r w:rsidRPr="008C1635">
              <w:rPr>
                <w:sz w:val="24"/>
              </w:rPr>
              <w:t>output</w:t>
            </w:r>
            <w:r w:rsidRPr="008C1635">
              <w:rPr>
                <w:sz w:val="24"/>
              </w:rPr>
              <w:t>到</w:t>
            </w:r>
            <w:r w:rsidRPr="008C1635">
              <w:rPr>
                <w:sz w:val="24"/>
              </w:rPr>
              <w:t>MATLAB</w:t>
            </w:r>
            <w:r w:rsidRPr="008C1635">
              <w:rPr>
                <w:sz w:val="24"/>
              </w:rPr>
              <w:t>工作空间，并绘制图形。</w:t>
            </w:r>
          </w:p>
          <w:p w14:paraId="2E8F74AF" w14:textId="1DA129F8" w:rsidR="00921811" w:rsidRDefault="00921811" w:rsidP="00054282">
            <w:pPr>
              <w:rPr>
                <w:sz w:val="24"/>
              </w:rPr>
            </w:pPr>
          </w:p>
          <w:p w14:paraId="4AD3DFB7" w14:textId="636A4F36" w:rsidR="00CA4088" w:rsidRDefault="00CA4088" w:rsidP="000542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主系统</w:t>
            </w:r>
          </w:p>
          <w:p w14:paraId="10DB50F4" w14:textId="500531E8" w:rsidR="00CA4088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0F5D891B" wp14:editId="61B74CAB">
                  <wp:extent cx="5418455" cy="1566545"/>
                  <wp:effectExtent l="0" t="0" r="0" b="0"/>
                  <wp:docPr id="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93598" w14:textId="1CC9B792" w:rsidR="00CA4088" w:rsidRDefault="00CA4088" w:rsidP="00054282">
            <w:pPr>
              <w:rPr>
                <w:noProof/>
              </w:rPr>
            </w:pPr>
            <w:r>
              <w:rPr>
                <w:rFonts w:hint="eastAsia"/>
                <w:noProof/>
              </w:rPr>
              <w:t>子系统</w:t>
            </w:r>
          </w:p>
          <w:p w14:paraId="51F82B2D" w14:textId="7F7D3FB2" w:rsidR="00CA4088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6C93B439" wp14:editId="4C58A34B">
                  <wp:extent cx="4385945" cy="1168400"/>
                  <wp:effectExtent l="0" t="0" r="0" b="0"/>
                  <wp:docPr id="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594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C19A3" w14:textId="58F9030F" w:rsidR="00797D1A" w:rsidRDefault="00797D1A" w:rsidP="00054282">
            <w:pPr>
              <w:rPr>
                <w:noProof/>
              </w:rPr>
            </w:pPr>
            <w:r>
              <w:rPr>
                <w:rFonts w:hint="eastAsia"/>
                <w:noProof/>
              </w:rPr>
              <w:t>将输出数据送到</w:t>
            </w:r>
            <w:r w:rsidR="00B94A5A">
              <w:rPr>
                <w:rFonts w:hint="eastAsia"/>
                <w:noProof/>
              </w:rPr>
              <w:t>工作</w:t>
            </w:r>
            <w:r>
              <w:rPr>
                <w:rFonts w:hint="eastAsia"/>
                <w:noProof/>
              </w:rPr>
              <w:t>空间</w:t>
            </w:r>
          </w:p>
          <w:p w14:paraId="5DE16232" w14:textId="69DCBD7B" w:rsidR="00797D1A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7828D4A6" wp14:editId="043E6CB3">
                  <wp:extent cx="2480945" cy="228600"/>
                  <wp:effectExtent l="0" t="0" r="0" b="0"/>
                  <wp:docPr id="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94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CA040" w14:textId="77593717" w:rsidR="00797D1A" w:rsidRDefault="00797D1A" w:rsidP="00054282">
            <w:pPr>
              <w:rPr>
                <w:noProof/>
              </w:rPr>
            </w:pPr>
            <w:r>
              <w:rPr>
                <w:rFonts w:hint="eastAsia"/>
                <w:noProof/>
              </w:rPr>
              <w:t>用</w:t>
            </w:r>
            <w:r>
              <w:rPr>
                <w:rFonts w:hint="eastAsia"/>
                <w:noProof/>
              </w:rPr>
              <w:t>plot</w:t>
            </w:r>
            <w:r>
              <w:rPr>
                <w:rFonts w:hint="eastAsia"/>
                <w:noProof/>
              </w:rPr>
              <w:t>画出图形</w:t>
            </w:r>
          </w:p>
          <w:p w14:paraId="34A35B80" w14:textId="6C5C3F95" w:rsidR="00797D1A" w:rsidRPr="00797D1A" w:rsidRDefault="00AC3DFE" w:rsidP="00054282">
            <w:pPr>
              <w:rPr>
                <w:b/>
                <w:bCs/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4A35247A" wp14:editId="5311C916">
                  <wp:extent cx="1033145" cy="279400"/>
                  <wp:effectExtent l="0" t="0" r="0" b="0"/>
                  <wp:docPr id="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170BFC" w14:textId="77777777" w:rsidR="00797D1A" w:rsidRDefault="00797D1A" w:rsidP="00054282">
            <w:pPr>
              <w:rPr>
                <w:sz w:val="24"/>
              </w:rPr>
            </w:pPr>
          </w:p>
          <w:p w14:paraId="22DDAE3C" w14:textId="4C10BE36" w:rsidR="00CA4088" w:rsidRDefault="00AC3DFE" w:rsidP="00054282">
            <w:pPr>
              <w:rPr>
                <w:sz w:val="24"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7EC7BD2D" wp14:editId="6564189A">
                  <wp:extent cx="5418455" cy="4114800"/>
                  <wp:effectExtent l="0" t="0" r="0" b="0"/>
                  <wp:docPr id="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CAA20" w14:textId="57474645" w:rsidR="00CA4088" w:rsidRDefault="00CA4088" w:rsidP="00054282">
            <w:pPr>
              <w:rPr>
                <w:sz w:val="24"/>
              </w:rPr>
            </w:pPr>
          </w:p>
          <w:p w14:paraId="645FAB31" w14:textId="453766BE" w:rsidR="00CA4088" w:rsidRDefault="00CA4088" w:rsidP="00054282">
            <w:pPr>
              <w:rPr>
                <w:sz w:val="24"/>
              </w:rPr>
            </w:pPr>
          </w:p>
          <w:p w14:paraId="796D6F18" w14:textId="77777777" w:rsidR="00CA4088" w:rsidRPr="008C1635" w:rsidRDefault="00CA4088" w:rsidP="00054282">
            <w:pPr>
              <w:rPr>
                <w:sz w:val="24"/>
              </w:rPr>
            </w:pPr>
          </w:p>
          <w:p w14:paraId="507C1864" w14:textId="21EECF32" w:rsidR="00054282" w:rsidRPr="008C1635" w:rsidRDefault="00054282" w:rsidP="00054282">
            <w:pPr>
              <w:rPr>
                <w:sz w:val="24"/>
              </w:rPr>
            </w:pPr>
          </w:p>
          <w:p w14:paraId="43C0A4B8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[</w:t>
            </w:r>
            <w:r w:rsidR="002D4FDB" w:rsidRPr="008C1635">
              <w:rPr>
                <w:sz w:val="24"/>
              </w:rPr>
              <w:t>6</w:t>
            </w:r>
            <w:r w:rsidRPr="008C1635">
              <w:rPr>
                <w:sz w:val="24"/>
              </w:rPr>
              <w:t xml:space="preserve">]  </w:t>
            </w:r>
            <w:r w:rsidRPr="008C1635">
              <w:rPr>
                <w:sz w:val="24"/>
              </w:rPr>
              <w:t>图</w:t>
            </w:r>
            <w:r w:rsidR="002D4FDB" w:rsidRPr="008C1635">
              <w:rPr>
                <w:sz w:val="24"/>
              </w:rPr>
              <w:t>6</w:t>
            </w:r>
            <w:r w:rsidRPr="008C1635">
              <w:rPr>
                <w:sz w:val="24"/>
              </w:rPr>
              <w:t>所示为弹簧</w:t>
            </w:r>
            <w:r w:rsidRPr="008C1635">
              <w:rPr>
                <w:sz w:val="24"/>
              </w:rPr>
              <w:t>—</w:t>
            </w:r>
            <w:r w:rsidRPr="008C1635">
              <w:rPr>
                <w:sz w:val="24"/>
              </w:rPr>
              <w:t>质量</w:t>
            </w:r>
            <w:r w:rsidRPr="008C1635">
              <w:rPr>
                <w:sz w:val="24"/>
              </w:rPr>
              <w:t>—</w:t>
            </w:r>
            <w:r w:rsidRPr="008C1635">
              <w:rPr>
                <w:sz w:val="24"/>
              </w:rPr>
              <w:t>阻尼器机械位移系统。请建立此动态系统的</w:t>
            </w:r>
            <w:r w:rsidR="002D4FDB" w:rsidRPr="008C1635">
              <w:rPr>
                <w:sz w:val="24"/>
              </w:rPr>
              <w:t>Simulink</w:t>
            </w:r>
            <w:r w:rsidRPr="008C1635">
              <w:rPr>
                <w:sz w:val="24"/>
              </w:rPr>
              <w:t>仿真模型，然后分析系统在外力</w:t>
            </w:r>
            <w:r w:rsidRPr="008C1635">
              <w:rPr>
                <w:sz w:val="24"/>
              </w:rPr>
              <w:t>F(t)</w:t>
            </w:r>
            <w:r w:rsidRPr="008C1635">
              <w:rPr>
                <w:sz w:val="24"/>
              </w:rPr>
              <w:t>作用下的系统响应</w:t>
            </w:r>
            <w:r w:rsidRPr="008C1635">
              <w:rPr>
                <w:sz w:val="24"/>
              </w:rPr>
              <w:t>(</w:t>
            </w:r>
            <w:r w:rsidRPr="008C1635">
              <w:rPr>
                <w:sz w:val="24"/>
              </w:rPr>
              <w:t>即质量块的位移</w:t>
            </w:r>
            <w:r w:rsidRPr="008C1635">
              <w:rPr>
                <w:sz w:val="24"/>
              </w:rPr>
              <w:t>y(t))</w:t>
            </w:r>
            <w:r w:rsidRPr="008C1635">
              <w:rPr>
                <w:sz w:val="24"/>
              </w:rPr>
              <w:t>。其中质量块质量</w:t>
            </w:r>
            <w:r w:rsidRPr="008C1635">
              <w:rPr>
                <w:sz w:val="24"/>
              </w:rPr>
              <w:t>m=</w:t>
            </w:r>
            <w:smartTag w:uri="urn:schemas-microsoft-com:office:smarttags" w:element="chmetcnv">
              <w:smartTagPr>
                <w:attr w:name="UnitName" w:val="kg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C1635">
                <w:rPr>
                  <w:sz w:val="24"/>
                </w:rPr>
                <w:t>5kg</w:t>
              </w:r>
            </w:smartTag>
            <w:r w:rsidRPr="008C1635">
              <w:rPr>
                <w:sz w:val="24"/>
              </w:rPr>
              <w:t>，阻尼器的阻尼系数</w:t>
            </w:r>
            <w:r w:rsidRPr="008C1635">
              <w:rPr>
                <w:sz w:val="24"/>
              </w:rPr>
              <w:t>f=0.5</w:t>
            </w:r>
            <w:r w:rsidRPr="008C1635">
              <w:rPr>
                <w:sz w:val="24"/>
              </w:rPr>
              <w:t>，弹簧的弹性系数</w:t>
            </w:r>
            <w:r w:rsidRPr="008C1635">
              <w:rPr>
                <w:sz w:val="24"/>
              </w:rPr>
              <w:t>K</w:t>
            </w:r>
            <w:r w:rsidRPr="008C1635">
              <w:rPr>
                <w:sz w:val="24"/>
              </w:rPr>
              <w:t>＝</w:t>
            </w:r>
            <w:r w:rsidRPr="008C1635">
              <w:rPr>
                <w:sz w:val="24"/>
              </w:rPr>
              <w:t>5</w:t>
            </w:r>
            <w:r w:rsidRPr="008C1635">
              <w:rPr>
                <w:sz w:val="24"/>
              </w:rPr>
              <w:t>；并且质量块的初始位移与初始速度均为</w:t>
            </w:r>
            <w:r w:rsidRPr="008C1635">
              <w:rPr>
                <w:sz w:val="24"/>
              </w:rPr>
              <w:t>0</w:t>
            </w:r>
            <w:r w:rsidRPr="008C1635">
              <w:rPr>
                <w:sz w:val="24"/>
              </w:rPr>
              <w:t>。</w:t>
            </w:r>
          </w:p>
          <w:p w14:paraId="507C125D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  <w:r w:rsidRPr="008C1635">
              <w:rPr>
                <w:sz w:val="24"/>
              </w:rPr>
              <w:t>说明：外力</w:t>
            </w:r>
            <w:r w:rsidRPr="008C1635">
              <w:rPr>
                <w:sz w:val="24"/>
              </w:rPr>
              <w:t>F(t)</w:t>
            </w:r>
            <w:r w:rsidRPr="008C1635">
              <w:rPr>
                <w:sz w:val="24"/>
              </w:rPr>
              <w:t>由用户自己定义，目的是使用户对系统在不同作用下的性能有更多的了解。</w:t>
            </w:r>
          </w:p>
          <w:p w14:paraId="42D96CBA" w14:textId="76EA3809" w:rsidR="00054282" w:rsidRPr="008C1635" w:rsidRDefault="00AC3DFE" w:rsidP="000710F4">
            <w:pPr>
              <w:ind w:firstLine="480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6192" behindDoc="0" locked="0" layoutInCell="1" allowOverlap="1" wp14:anchorId="09C90871" wp14:editId="0A72F33E">
                  <wp:simplePos x="0" y="0"/>
                  <wp:positionH relativeFrom="column">
                    <wp:posOffset>1845310</wp:posOffset>
                  </wp:positionH>
                  <wp:positionV relativeFrom="paragraph">
                    <wp:posOffset>104775</wp:posOffset>
                  </wp:positionV>
                  <wp:extent cx="2004695" cy="2179320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695" cy="2179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2CE779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17B8E6E0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2B7DD1A7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14E0C8F0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0E896DCA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4945A69D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1015B2C6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2B781253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3863BD10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6558F084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200FF2C3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1EE0F184" w14:textId="77777777" w:rsidR="00054282" w:rsidRPr="008C1635" w:rsidRDefault="00054282" w:rsidP="00D02ED5">
            <w:pPr>
              <w:ind w:firstLineChars="250" w:firstLine="600"/>
              <w:jc w:val="center"/>
              <w:rPr>
                <w:sz w:val="24"/>
              </w:rPr>
            </w:pPr>
            <w:r w:rsidRPr="008C1635">
              <w:rPr>
                <w:sz w:val="24"/>
              </w:rPr>
              <w:t>图</w:t>
            </w:r>
            <w:r w:rsidR="002D4FDB" w:rsidRPr="008C1635">
              <w:rPr>
                <w:sz w:val="24"/>
              </w:rPr>
              <w:t>6</w:t>
            </w:r>
            <w:r w:rsidRPr="008C1635">
              <w:rPr>
                <w:sz w:val="24"/>
              </w:rPr>
              <w:t xml:space="preserve">　弹簧－质量－阻尼器机械位移系统示意图</w:t>
            </w:r>
          </w:p>
          <w:p w14:paraId="369E2427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</w:p>
          <w:p w14:paraId="6BDDC5C8" w14:textId="77777777" w:rsidR="002D4FDB" w:rsidRPr="008C1635" w:rsidRDefault="002D4FDB" w:rsidP="000710F4">
            <w:pPr>
              <w:ind w:firstLine="480"/>
              <w:rPr>
                <w:sz w:val="24"/>
              </w:rPr>
            </w:pPr>
          </w:p>
          <w:p w14:paraId="35F96CCA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  <w:r w:rsidRPr="008C1635">
              <w:rPr>
                <w:sz w:val="24"/>
              </w:rPr>
              <w:t>提示：</w:t>
            </w:r>
          </w:p>
          <w:p w14:paraId="3CCF40D9" w14:textId="77777777" w:rsidR="00054282" w:rsidRPr="008C1635" w:rsidRDefault="00054282" w:rsidP="000710F4">
            <w:pPr>
              <w:ind w:firstLine="480"/>
              <w:rPr>
                <w:sz w:val="24"/>
              </w:rPr>
            </w:pPr>
            <w:r w:rsidRPr="008C1635">
              <w:rPr>
                <w:sz w:val="24"/>
              </w:rPr>
              <w:t>(1)</w:t>
            </w:r>
            <w:r w:rsidRPr="008C1635">
              <w:rPr>
                <w:sz w:val="24"/>
              </w:rPr>
              <w:t>首先根据牛顿运动定律建立系统的动态方程，如下式所示：</w:t>
            </w:r>
          </w:p>
          <w:p w14:paraId="75F798E6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   </w:t>
            </w:r>
            <w:r w:rsidRPr="008C1635">
              <w:rPr>
                <w:position w:val="-24"/>
              </w:rPr>
              <w:object w:dxaOrig="3379" w:dyaOrig="680" w14:anchorId="00558DAD">
                <v:shape id="_x0000_i1038" type="#_x0000_t75" style="width:228pt;height:46.2pt" o:ole="">
                  <v:imagedata r:id="rId54" o:title=""/>
                </v:shape>
                <o:OLEObject Type="Embed" ProgID="Equation.DSMT4" ShapeID="_x0000_i1038" DrawAspect="Content" ObjectID="_1703604694" r:id="rId55"/>
              </w:object>
            </w:r>
          </w:p>
          <w:p w14:paraId="36B1A81D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   (2)</w:t>
            </w:r>
            <w:r w:rsidRPr="008C1635">
              <w:rPr>
                <w:sz w:val="24"/>
              </w:rPr>
              <w:t>由于质量块的位移</w:t>
            </w:r>
            <w:r w:rsidRPr="008C1635">
              <w:rPr>
                <w:position w:val="-14"/>
              </w:rPr>
              <w:object w:dxaOrig="499" w:dyaOrig="400" w14:anchorId="6D28E948">
                <v:shape id="_x0000_i1039" type="#_x0000_t75" style="width:27.6pt;height:22.2pt" o:ole="">
                  <v:imagedata r:id="rId56" o:title=""/>
                </v:shape>
                <o:OLEObject Type="Embed" ProgID="Equation.DSMT4" ShapeID="_x0000_i1039" DrawAspect="Content" ObjectID="_1703604695" r:id="rId57"/>
              </w:object>
            </w:r>
            <w:r w:rsidRPr="008C1635">
              <w:rPr>
                <w:sz w:val="24"/>
              </w:rPr>
              <w:t>未知，故在建立系统模型时．使用积分模块</w:t>
            </w:r>
            <w:r w:rsidRPr="008C1635">
              <w:rPr>
                <w:sz w:val="24"/>
              </w:rPr>
              <w:t>Integrator</w:t>
            </w:r>
            <w:r w:rsidRPr="008C1635">
              <w:rPr>
                <w:sz w:val="24"/>
              </w:rPr>
              <w:t>对位移的微分进行积分以获得位移</w:t>
            </w:r>
            <w:r w:rsidRPr="008C1635">
              <w:rPr>
                <w:position w:val="-14"/>
              </w:rPr>
              <w:object w:dxaOrig="499" w:dyaOrig="400" w14:anchorId="558A5B47">
                <v:shape id="_x0000_i1040" type="#_x0000_t75" style="width:27.6pt;height:22.2pt" o:ole="">
                  <v:imagedata r:id="rId56" o:title=""/>
                </v:shape>
                <o:OLEObject Type="Embed" ProgID="Equation.DSMT4" ShapeID="_x0000_i1040" DrawAspect="Content" ObjectID="_1703604696" r:id="rId58"/>
              </w:object>
            </w:r>
            <w:r w:rsidRPr="008C1635">
              <w:rPr>
                <w:sz w:val="24"/>
              </w:rPr>
              <w:t>，且积分器初估值均为</w:t>
            </w:r>
            <w:r w:rsidRPr="008C1635">
              <w:rPr>
                <w:sz w:val="24"/>
              </w:rPr>
              <w:t>0</w:t>
            </w:r>
            <w:r w:rsidRPr="008C1635">
              <w:rPr>
                <w:sz w:val="24"/>
              </w:rPr>
              <w:t>。</w:t>
            </w:r>
          </w:p>
          <w:p w14:paraId="588B446A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为建立系统模型．将系统动态方程转化为如下的形式：</w:t>
            </w:r>
          </w:p>
          <w:p w14:paraId="71CC7537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 xml:space="preserve">    </w:t>
            </w:r>
            <w:r w:rsidRPr="008C1635">
              <w:rPr>
                <w:position w:val="-24"/>
              </w:rPr>
              <w:object w:dxaOrig="3420" w:dyaOrig="680" w14:anchorId="37DC9F37">
                <v:shape id="_x0000_i1041" type="#_x0000_t75" style="width:231pt;height:46.2pt" o:ole="">
                  <v:imagedata r:id="rId59" o:title=""/>
                </v:shape>
                <o:OLEObject Type="Embed" ProgID="Equation.DSMT4" ShapeID="_x0000_i1041" DrawAspect="Content" ObjectID="_1703604697" r:id="rId60"/>
              </w:object>
            </w:r>
          </w:p>
          <w:p w14:paraId="4BB9AF99" w14:textId="77777777" w:rsidR="00054282" w:rsidRPr="008C1635" w:rsidRDefault="00054282" w:rsidP="00054282">
            <w:pPr>
              <w:rPr>
                <w:sz w:val="24"/>
              </w:rPr>
            </w:pPr>
          </w:p>
          <w:p w14:paraId="2D925AB9" w14:textId="77777777" w:rsidR="00054282" w:rsidRPr="008C1635" w:rsidRDefault="00054282" w:rsidP="00054282">
            <w:pPr>
              <w:rPr>
                <w:sz w:val="24"/>
              </w:rPr>
            </w:pPr>
            <w:r w:rsidRPr="008C1635">
              <w:rPr>
                <w:sz w:val="24"/>
              </w:rPr>
              <w:t>然后以此式为核心建立系统模型。</w:t>
            </w:r>
          </w:p>
          <w:p w14:paraId="62AF3263" w14:textId="101F8BC0" w:rsidR="00921811" w:rsidRDefault="00AC3DFE" w:rsidP="00054282">
            <w:pPr>
              <w:rPr>
                <w:sz w:val="24"/>
              </w:rPr>
            </w:pPr>
            <w:r w:rsidRPr="00085541">
              <w:rPr>
                <w:noProof/>
              </w:rPr>
              <w:drawing>
                <wp:inline distT="0" distB="0" distL="0" distR="0" wp14:anchorId="59CE3CBC" wp14:editId="324B5C45">
                  <wp:extent cx="3869055" cy="3496945"/>
                  <wp:effectExtent l="0" t="0" r="0" b="0"/>
                  <wp:docPr id="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055" cy="349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43E7E7" w14:textId="4C247E2E" w:rsidR="00704C55" w:rsidRDefault="00704C55" w:rsidP="00054282">
            <w:pPr>
              <w:rPr>
                <w:sz w:val="24"/>
              </w:rPr>
            </w:pPr>
          </w:p>
          <w:p w14:paraId="2F098ED1" w14:textId="14AC7BD9" w:rsidR="00704C55" w:rsidRDefault="00704C55" w:rsidP="00054282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输出：</w:t>
            </w:r>
          </w:p>
          <w:p w14:paraId="3817EBA8" w14:textId="34584033" w:rsidR="00704C55" w:rsidRPr="008C1635" w:rsidRDefault="00AC3DFE" w:rsidP="0030713B">
            <w:pPr>
              <w:jc w:val="center"/>
              <w:rPr>
                <w:sz w:val="24"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3768416A" wp14:editId="4466BC72">
                  <wp:extent cx="4402455" cy="3937000"/>
                  <wp:effectExtent l="0" t="0" r="0" b="0"/>
                  <wp:docPr id="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455" cy="39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CEF3B" w14:textId="77777777" w:rsidR="003E72B5" w:rsidRPr="008C1635" w:rsidRDefault="003E72B5" w:rsidP="003E72B5">
            <w:pPr>
              <w:rPr>
                <w:sz w:val="24"/>
              </w:rPr>
            </w:pPr>
            <w:r w:rsidRPr="008C1635">
              <w:rPr>
                <w:sz w:val="24"/>
              </w:rPr>
              <w:t>[7]</w:t>
            </w:r>
            <w:r w:rsidRPr="008C1635">
              <w:rPr>
                <w:sz w:val="24"/>
              </w:rPr>
              <w:t>混沌</w:t>
            </w:r>
            <w:r w:rsidRPr="008C1635">
              <w:rPr>
                <w:sz w:val="24"/>
              </w:rPr>
              <w:t>(chaos)</w:t>
            </w:r>
            <w:r w:rsidRPr="008C1635">
              <w:rPr>
                <w:sz w:val="24"/>
              </w:rPr>
              <w:t>是指确定性动力学系统因对初值敏感而表现出的不可预测的、类似随机性的运动。</w:t>
            </w:r>
            <w:r w:rsidRPr="008C1635">
              <w:rPr>
                <w:sz w:val="24"/>
              </w:rPr>
              <w:t>1963</w:t>
            </w:r>
            <w:r w:rsidRPr="008C1635">
              <w:rPr>
                <w:sz w:val="24"/>
              </w:rPr>
              <w:t>年，气象学家洛伦兹根据牛顿定律建立了温度、风速以及压强之间的非线性方程，即描速大气运动的洛伦兹方程组，如下所示：</w:t>
            </w:r>
          </w:p>
          <w:p w14:paraId="34E2A086" w14:textId="77777777" w:rsidR="003E72B5" w:rsidRPr="008C1635" w:rsidRDefault="003E72B5" w:rsidP="003E72B5">
            <w:pPr>
              <w:jc w:val="center"/>
              <w:rPr>
                <w:sz w:val="24"/>
              </w:rPr>
            </w:pPr>
            <w:r w:rsidRPr="008C1635">
              <w:rPr>
                <w:position w:val="-50"/>
                <w:sz w:val="24"/>
              </w:rPr>
              <w:object w:dxaOrig="1700" w:dyaOrig="1120" w14:anchorId="25D4D474">
                <v:shape id="_x0000_i1042" type="#_x0000_t75" style="width:84.6pt;height:56.4pt" o:ole="">
                  <v:imagedata r:id="rId63" o:title=""/>
                </v:shape>
                <o:OLEObject Type="Embed" ProgID="Equation.DSMT4" ShapeID="_x0000_i1042" DrawAspect="Content" ObjectID="_1703604698" r:id="rId64"/>
              </w:object>
            </w:r>
          </w:p>
          <w:p w14:paraId="7534F258" w14:textId="77777777" w:rsidR="003E72B5" w:rsidRPr="008C1635" w:rsidRDefault="003E72B5" w:rsidP="003E72B5">
            <w:pPr>
              <w:rPr>
                <w:sz w:val="24"/>
              </w:rPr>
            </w:pPr>
            <w:r w:rsidRPr="008C1635">
              <w:rPr>
                <w:sz w:val="24"/>
              </w:rPr>
              <w:t>取</w:t>
            </w:r>
            <w:r w:rsidRPr="008C1635">
              <w:rPr>
                <w:position w:val="-24"/>
                <w:sz w:val="24"/>
              </w:rPr>
              <w:object w:dxaOrig="1320" w:dyaOrig="620" w14:anchorId="70E726F3">
                <v:shape id="_x0000_i1043" type="#_x0000_t75" style="width:66pt;height:30.6pt" o:ole="">
                  <v:imagedata r:id="rId65" o:title=""/>
                </v:shape>
                <o:OLEObject Type="Embed" ProgID="Equation.DSMT4" ShapeID="_x0000_i1043" DrawAspect="Content" ObjectID="_1703604699" r:id="rId66"/>
              </w:object>
            </w:r>
            <w:r w:rsidRPr="008C1635">
              <w:rPr>
                <w:sz w:val="24"/>
              </w:rPr>
              <w:t>，</w:t>
            </w:r>
            <w:r w:rsidRPr="008C1635">
              <w:rPr>
                <w:position w:val="-6"/>
                <w:sz w:val="24"/>
              </w:rPr>
              <w:object w:dxaOrig="660" w:dyaOrig="279" w14:anchorId="6ECE3D0C">
                <v:shape id="_x0000_i1044" type="#_x0000_t75" style="width:33pt;height:14.4pt" o:ole="">
                  <v:imagedata r:id="rId67" o:title=""/>
                </v:shape>
                <o:OLEObject Type="Embed" ProgID="Equation.DSMT4" ShapeID="_x0000_i1044" DrawAspect="Content" ObjectID="_1703604700" r:id="rId68"/>
              </w:object>
            </w:r>
            <w:r w:rsidR="00420E64" w:rsidRPr="008C1635">
              <w:rPr>
                <w:sz w:val="24"/>
              </w:rPr>
              <w:t>，</w:t>
            </w:r>
            <w:r w:rsidR="00960932" w:rsidRPr="008C1635">
              <w:rPr>
                <w:position w:val="-10"/>
                <w:sz w:val="24"/>
              </w:rPr>
              <w:object w:dxaOrig="2720" w:dyaOrig="320" w14:anchorId="7908F077">
                <v:shape id="_x0000_i1045" type="#_x0000_t75" style="width:136.2pt;height:16.2pt" o:ole="">
                  <v:imagedata r:id="rId69" o:title=""/>
                </v:shape>
                <o:OLEObject Type="Embed" ProgID="Equation.DSMT4" ShapeID="_x0000_i1045" DrawAspect="Content" ObjectID="_1703604701" r:id="rId70"/>
              </w:object>
            </w:r>
            <w:r w:rsidRPr="008C1635">
              <w:rPr>
                <w:sz w:val="24"/>
              </w:rPr>
              <w:t>。</w:t>
            </w:r>
          </w:p>
          <w:p w14:paraId="0B42069E" w14:textId="77777777" w:rsidR="003E72B5" w:rsidRPr="008C1635" w:rsidRDefault="00420E64" w:rsidP="003E72B5">
            <w:pPr>
              <w:rPr>
                <w:sz w:val="24"/>
              </w:rPr>
            </w:pPr>
            <w:r w:rsidRPr="008C1635">
              <w:rPr>
                <w:sz w:val="24"/>
              </w:rPr>
              <w:t>请</w:t>
            </w:r>
            <w:r w:rsidR="003E72B5" w:rsidRPr="008C1635">
              <w:rPr>
                <w:sz w:val="24"/>
              </w:rPr>
              <w:t>绘制</w:t>
            </w:r>
            <w:r w:rsidR="003E72B5" w:rsidRPr="008C1635">
              <w:rPr>
                <w:position w:val="-6"/>
                <w:sz w:val="24"/>
              </w:rPr>
              <w:object w:dxaOrig="480" w:dyaOrig="240" w14:anchorId="66FDEFDA">
                <v:shape id="_x0000_i1046" type="#_x0000_t75" style="width:24pt;height:11.4pt" o:ole="">
                  <v:imagedata r:id="rId71" o:title=""/>
                </v:shape>
                <o:OLEObject Type="Embed" ProgID="Equation.DSMT4" ShapeID="_x0000_i1046" DrawAspect="Content" ObjectID="_1703604702" r:id="rId72"/>
              </w:object>
            </w:r>
            <w:r w:rsidR="003E72B5" w:rsidRPr="008C1635">
              <w:rPr>
                <w:sz w:val="24"/>
              </w:rPr>
              <w:t>，</w:t>
            </w:r>
            <w:r w:rsidR="003E72B5" w:rsidRPr="008C1635">
              <w:rPr>
                <w:position w:val="-10"/>
                <w:sz w:val="24"/>
              </w:rPr>
              <w:object w:dxaOrig="540" w:dyaOrig="260" w14:anchorId="36E76A51">
                <v:shape id="_x0000_i1047" type="#_x0000_t75" style="width:27pt;height:12.6pt" o:ole="">
                  <v:imagedata r:id="rId73" o:title=""/>
                </v:shape>
                <o:OLEObject Type="Embed" ProgID="Equation.DSMT4" ShapeID="_x0000_i1047" DrawAspect="Content" ObjectID="_1703604703" r:id="rId74"/>
              </w:object>
            </w:r>
            <w:r w:rsidR="003E72B5" w:rsidRPr="008C1635">
              <w:rPr>
                <w:sz w:val="24"/>
              </w:rPr>
              <w:t>，</w:t>
            </w:r>
            <w:r w:rsidR="003E72B5" w:rsidRPr="008C1635">
              <w:rPr>
                <w:position w:val="-6"/>
                <w:sz w:val="24"/>
              </w:rPr>
              <w:object w:dxaOrig="520" w:dyaOrig="220" w14:anchorId="66E68362">
                <v:shape id="_x0000_i1048" type="#_x0000_t75" style="width:26.4pt;height:11.4pt" o:ole="">
                  <v:imagedata r:id="rId75" o:title=""/>
                </v:shape>
                <o:OLEObject Type="Embed" ProgID="Equation.DSMT4" ShapeID="_x0000_i1048" DrawAspect="Content" ObjectID="_1703604704" r:id="rId76"/>
              </w:object>
            </w:r>
            <w:r w:rsidR="003E72B5" w:rsidRPr="008C1635">
              <w:rPr>
                <w:sz w:val="24"/>
              </w:rPr>
              <w:t>，</w:t>
            </w:r>
            <w:r w:rsidR="003E72B5" w:rsidRPr="008C1635">
              <w:rPr>
                <w:position w:val="-10"/>
                <w:sz w:val="24"/>
              </w:rPr>
              <w:object w:dxaOrig="540" w:dyaOrig="260" w14:anchorId="344B3E43">
                <v:shape id="_x0000_i1049" type="#_x0000_t75" style="width:27pt;height:12.6pt" o:ole="">
                  <v:imagedata r:id="rId77" o:title=""/>
                </v:shape>
                <o:OLEObject Type="Embed" ProgID="Equation.DSMT4" ShapeID="_x0000_i1049" DrawAspect="Content" ObjectID="_1703604705" r:id="rId78"/>
              </w:object>
            </w:r>
            <w:r w:rsidR="003E72B5" w:rsidRPr="008C1635">
              <w:rPr>
                <w:sz w:val="24"/>
              </w:rPr>
              <w:t>曲线。</w:t>
            </w:r>
          </w:p>
          <w:p w14:paraId="7F049D8E" w14:textId="73A82D55" w:rsidR="00921811" w:rsidRDefault="00AC3DFE" w:rsidP="00054282">
            <w:pPr>
              <w:rPr>
                <w:noProof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723733BA" wp14:editId="40BB7C9B">
                  <wp:extent cx="5418455" cy="5173345"/>
                  <wp:effectExtent l="0" t="0" r="0" b="0"/>
                  <wp:docPr id="1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8455" cy="517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3685BE" w14:textId="61C6659B" w:rsidR="005F3CEB" w:rsidRDefault="00AC3DFE" w:rsidP="0030713B">
            <w:pPr>
              <w:jc w:val="center"/>
              <w:rPr>
                <w:noProof/>
              </w:rPr>
            </w:pPr>
            <w:r w:rsidRPr="00085541">
              <w:rPr>
                <w:noProof/>
              </w:rPr>
              <w:drawing>
                <wp:inline distT="0" distB="0" distL="0" distR="0" wp14:anchorId="18280DEB" wp14:editId="49CD3DBD">
                  <wp:extent cx="3827145" cy="3157855"/>
                  <wp:effectExtent l="0" t="0" r="0" b="0"/>
                  <wp:docPr id="1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14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07090" w14:textId="15C26176" w:rsidR="005F3CEB" w:rsidRDefault="00AC3DFE" w:rsidP="0030713B">
            <w:pPr>
              <w:jc w:val="center"/>
              <w:rPr>
                <w:noProof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2DDA54E9" wp14:editId="048FA53A">
                  <wp:extent cx="3827145" cy="3157855"/>
                  <wp:effectExtent l="0" t="0" r="0" b="0"/>
                  <wp:docPr id="1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14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E3C46" w14:textId="12C374E6" w:rsidR="005F3CEB" w:rsidRDefault="005F3CEB" w:rsidP="00054282">
            <w:pPr>
              <w:rPr>
                <w:noProof/>
              </w:rPr>
            </w:pPr>
          </w:p>
          <w:p w14:paraId="0AA41293" w14:textId="4BFC3033" w:rsidR="005F3CEB" w:rsidRPr="008C1635" w:rsidRDefault="00AC3DFE" w:rsidP="0030713B">
            <w:pPr>
              <w:jc w:val="center"/>
              <w:rPr>
                <w:sz w:val="24"/>
              </w:rPr>
            </w:pPr>
            <w:r w:rsidRPr="00085541">
              <w:rPr>
                <w:noProof/>
              </w:rPr>
              <w:drawing>
                <wp:inline distT="0" distB="0" distL="0" distR="0" wp14:anchorId="2D339BFE" wp14:editId="2EE96CB5">
                  <wp:extent cx="3827145" cy="3157855"/>
                  <wp:effectExtent l="0" t="0" r="0" b="0"/>
                  <wp:docPr id="1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714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D5FB2" w14:textId="4D481A24" w:rsidR="0005378F" w:rsidRPr="008C1635" w:rsidRDefault="00AC3DFE" w:rsidP="000710F4">
            <w:pPr>
              <w:pStyle w:val="a3"/>
              <w:jc w:val="center"/>
              <w:rPr>
                <w:rFonts w:ascii="Times New Roman" w:eastAsia="楷体_GB2312" w:hAnsi="Times New Roman"/>
                <w:b/>
                <w:bCs/>
              </w:rPr>
            </w:pPr>
            <w:r w:rsidRPr="00085541">
              <w:rPr>
                <w:noProof/>
              </w:rPr>
              <w:lastRenderedPageBreak/>
              <w:drawing>
                <wp:inline distT="0" distB="0" distL="0" distR="0" wp14:anchorId="6EE73819" wp14:editId="402E5A39">
                  <wp:extent cx="5351145" cy="4783455"/>
                  <wp:effectExtent l="0" t="0" r="0" b="0"/>
                  <wp:docPr id="1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145" cy="478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78F" w:rsidRPr="008C1635" w14:paraId="4E2C1956" w14:textId="77777777" w:rsidTr="000710F4">
        <w:trPr>
          <w:trHeight w:val="585"/>
        </w:trPr>
        <w:tc>
          <w:tcPr>
            <w:tcW w:w="8748" w:type="dxa"/>
          </w:tcPr>
          <w:p w14:paraId="29F62D89" w14:textId="2D4E2780" w:rsidR="0005378F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lastRenderedPageBreak/>
              <w:t>【小结】</w:t>
            </w:r>
          </w:p>
          <w:p w14:paraId="06C46225" w14:textId="77777777" w:rsidR="0005378F" w:rsidRDefault="0030713B" w:rsidP="00B13A41">
            <w:pPr>
              <w:tabs>
                <w:tab w:val="left" w:pos="5970"/>
              </w:tabs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心得：毛主席说过：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“</w:t>
            </w:r>
            <w:r>
              <w:rPr>
                <w:rFonts w:eastAsia="楷体_GB2312" w:hint="eastAsia"/>
                <w:b/>
                <w:bCs/>
                <w:sz w:val="24"/>
              </w:rPr>
              <w:t>实践是检验真理的唯一标准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。”</w:t>
            </w:r>
            <w:r>
              <w:rPr>
                <w:rFonts w:eastAsia="楷体_GB2312" w:hint="eastAsia"/>
                <w:b/>
                <w:bCs/>
                <w:sz w:val="24"/>
              </w:rPr>
              <w:t>在这门课上，我们不仅学习了关于</w:t>
            </w:r>
            <w:r>
              <w:rPr>
                <w:rFonts w:eastAsia="楷体_GB2312" w:hint="eastAsia"/>
                <w:b/>
                <w:bCs/>
                <w:sz w:val="24"/>
              </w:rPr>
              <w:t>matlab</w:t>
            </w:r>
            <w:r>
              <w:rPr>
                <w:rFonts w:eastAsia="楷体_GB2312" w:hint="eastAsia"/>
                <w:b/>
                <w:bCs/>
                <w:sz w:val="24"/>
              </w:rPr>
              <w:t>和</w:t>
            </w:r>
            <w:r>
              <w:rPr>
                <w:rFonts w:eastAsia="楷体_GB2312" w:hint="eastAsia"/>
                <w:b/>
                <w:bCs/>
                <w:sz w:val="24"/>
              </w:rPr>
              <w:t>simulink</w:t>
            </w:r>
            <w:r>
              <w:rPr>
                <w:rFonts w:eastAsia="楷体_GB2312" w:hint="eastAsia"/>
                <w:b/>
                <w:bCs/>
                <w:sz w:val="24"/>
              </w:rPr>
              <w:t>的理论知识，还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通过实验课和大作业来实操了一次，在做实验的过程中，我遇到了一些上理论课时没有遇到的问题，这些问题也让我自己动手查资料和思考，对我掌握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matlab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和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similink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这两个工具产生了很大的帮助。特别地，通过这次实验，我切身地感受到了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matlab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、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simulink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的强大和我们作为自动化的学生，这两个工具对我们的重要性。我觉得这门课程，这门课程的实验，将会是我学习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matlab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和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simulink</w:t>
            </w:r>
            <w:r w:rsidR="00B13A41">
              <w:rPr>
                <w:rFonts w:eastAsia="楷体_GB2312" w:hint="eastAsia"/>
                <w:b/>
                <w:bCs/>
                <w:sz w:val="24"/>
              </w:rPr>
              <w:t>的起点而不是终点，我将继续学习，提升自己的工程能力和专业素养。</w:t>
            </w:r>
          </w:p>
          <w:p w14:paraId="3A9D3B62" w14:textId="77777777" w:rsidR="00B13A41" w:rsidRPr="00871D9C" w:rsidRDefault="00B13A41" w:rsidP="00B13A41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71D9C">
              <w:rPr>
                <w:rFonts w:eastAsia="楷体_GB2312" w:hint="eastAsia"/>
                <w:b/>
                <w:bCs/>
                <w:sz w:val="24"/>
              </w:rPr>
              <w:lastRenderedPageBreak/>
              <w:t>思考和建议：</w:t>
            </w:r>
          </w:p>
          <w:p w14:paraId="2CEAFE57" w14:textId="2CF6CD82" w:rsidR="00B13A41" w:rsidRPr="00B13A41" w:rsidRDefault="00B13A41" w:rsidP="00B13A41">
            <w:pPr>
              <w:tabs>
                <w:tab w:val="left" w:pos="5970"/>
              </w:tabs>
              <w:rPr>
                <w:rFonts w:eastAsia="楷体_GB2312" w:hint="eastAsia"/>
                <w:bCs/>
                <w:sz w:val="24"/>
              </w:rPr>
            </w:pPr>
            <w:r w:rsidRPr="00871D9C">
              <w:rPr>
                <w:rFonts w:eastAsia="楷体_GB2312" w:hint="eastAsia"/>
                <w:b/>
                <w:bCs/>
                <w:sz w:val="24"/>
              </w:rPr>
              <w:t>我认为我们可以加大实践在这门课程中的比例，</w:t>
            </w:r>
            <w:r w:rsidR="00871D9C" w:rsidRPr="00871D9C">
              <w:rPr>
                <w:rFonts w:eastAsia="楷体_GB2312" w:hint="eastAsia"/>
                <w:b/>
                <w:bCs/>
                <w:sz w:val="24"/>
              </w:rPr>
              <w:t>每一个专题都有对应的小实验，每一个专题我们都可以实操。这样可以加强我们对这两个工具的掌握。</w:t>
            </w:r>
          </w:p>
        </w:tc>
      </w:tr>
      <w:tr w:rsidR="0005378F" w:rsidRPr="008C1635" w14:paraId="5A0552E3" w14:textId="77777777" w:rsidTr="000710F4">
        <w:trPr>
          <w:trHeight w:val="345"/>
        </w:trPr>
        <w:tc>
          <w:tcPr>
            <w:tcW w:w="8748" w:type="dxa"/>
          </w:tcPr>
          <w:p w14:paraId="0CD4C7E5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黑体"/>
                <w:b/>
                <w:bCs/>
                <w:sz w:val="24"/>
              </w:rPr>
            </w:pPr>
            <w:r w:rsidRPr="008C1635">
              <w:rPr>
                <w:rFonts w:eastAsia="黑体"/>
                <w:b/>
                <w:bCs/>
                <w:sz w:val="24"/>
              </w:rPr>
              <w:lastRenderedPageBreak/>
              <w:t>指导教师评语及成绩：</w:t>
            </w:r>
          </w:p>
        </w:tc>
      </w:tr>
      <w:tr w:rsidR="0005378F" w:rsidRPr="008C1635" w14:paraId="0C4060AF" w14:textId="77777777" w:rsidTr="000710F4">
        <w:tc>
          <w:tcPr>
            <w:tcW w:w="8748" w:type="dxa"/>
          </w:tcPr>
          <w:p w14:paraId="1949BF3C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评语：</w:t>
            </w:r>
          </w:p>
          <w:p w14:paraId="3D3A226F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7A47DAA8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319C532C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552F8770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</w:p>
          <w:p w14:paraId="1B6BC655" w14:textId="77777777" w:rsidR="0005378F" w:rsidRPr="008C1635" w:rsidRDefault="0005378F" w:rsidP="000710F4">
            <w:pPr>
              <w:tabs>
                <w:tab w:val="left" w:pos="5970"/>
              </w:tabs>
              <w:ind w:firstLineChars="1494" w:firstLine="3586"/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>成绩：</w:t>
            </w:r>
            <w:r w:rsidRPr="008C1635">
              <w:rPr>
                <w:rFonts w:eastAsia="楷体_GB2312"/>
                <w:b/>
                <w:bCs/>
                <w:sz w:val="24"/>
              </w:rPr>
              <w:t xml:space="preserve">           </w:t>
            </w:r>
            <w:r w:rsidRPr="008C1635">
              <w:rPr>
                <w:rFonts w:eastAsia="楷体_GB2312"/>
                <w:b/>
                <w:bCs/>
                <w:sz w:val="24"/>
              </w:rPr>
              <w:t>指导教师签名：</w:t>
            </w:r>
          </w:p>
          <w:p w14:paraId="10A45AE9" w14:textId="77777777" w:rsidR="0005378F" w:rsidRPr="008C1635" w:rsidRDefault="0005378F" w:rsidP="000710F4">
            <w:pPr>
              <w:tabs>
                <w:tab w:val="left" w:pos="5970"/>
              </w:tabs>
              <w:rPr>
                <w:rFonts w:eastAsia="楷体_GB2312"/>
                <w:b/>
                <w:bCs/>
                <w:sz w:val="24"/>
              </w:rPr>
            </w:pPr>
            <w:r w:rsidRPr="008C1635">
              <w:rPr>
                <w:rFonts w:eastAsia="楷体_GB2312"/>
                <w:b/>
                <w:bCs/>
                <w:sz w:val="24"/>
              </w:rPr>
              <w:t xml:space="preserve">                                               </w:t>
            </w:r>
            <w:r w:rsidRPr="008C1635">
              <w:rPr>
                <w:rFonts w:eastAsia="楷体_GB2312"/>
                <w:b/>
                <w:bCs/>
                <w:sz w:val="24"/>
              </w:rPr>
              <w:t>批阅日期：</w:t>
            </w:r>
          </w:p>
        </w:tc>
      </w:tr>
    </w:tbl>
    <w:p w14:paraId="1CC9CA5B" w14:textId="77777777" w:rsidR="00E71767" w:rsidRPr="008C1635" w:rsidRDefault="00E71767" w:rsidP="007A17E3">
      <w:pPr>
        <w:tabs>
          <w:tab w:val="left" w:pos="5970"/>
        </w:tabs>
      </w:pPr>
    </w:p>
    <w:p w14:paraId="0464C20E" w14:textId="77777777" w:rsidR="007A17E3" w:rsidRPr="008C1635" w:rsidRDefault="007A17E3" w:rsidP="007A17E3">
      <w:pPr>
        <w:tabs>
          <w:tab w:val="left" w:pos="5970"/>
        </w:tabs>
      </w:pPr>
      <w:r w:rsidRPr="008C1635">
        <w:t>说明：</w:t>
      </w:r>
    </w:p>
    <w:p w14:paraId="28754105" w14:textId="77777777" w:rsidR="007A17E3" w:rsidRPr="008C1635" w:rsidRDefault="007A17E3" w:rsidP="007A17E3">
      <w:pPr>
        <w:numPr>
          <w:ilvl w:val="1"/>
          <w:numId w:val="2"/>
        </w:numPr>
        <w:tabs>
          <w:tab w:val="left" w:pos="5970"/>
        </w:tabs>
      </w:pPr>
      <w:r w:rsidRPr="008C1635">
        <w:t>将每一道题的程序</w:t>
      </w:r>
      <w:r w:rsidR="00C36CD8" w:rsidRPr="008C1635">
        <w:t>、建立的模型</w:t>
      </w:r>
      <w:r w:rsidRPr="008C1635">
        <w:t>放置在该题目下方；</w:t>
      </w:r>
    </w:p>
    <w:p w14:paraId="354C1D8E" w14:textId="77777777" w:rsidR="007A17E3" w:rsidRPr="008C1635" w:rsidRDefault="007A17E3" w:rsidP="007A17E3">
      <w:pPr>
        <w:numPr>
          <w:ilvl w:val="1"/>
          <w:numId w:val="2"/>
        </w:numPr>
        <w:tabs>
          <w:tab w:val="left" w:pos="5970"/>
        </w:tabs>
      </w:pPr>
      <w:r w:rsidRPr="008C1635">
        <w:t>小结部分为对本次实验的心得体会、思考和建议。</w:t>
      </w:r>
    </w:p>
    <w:sectPr w:rsidR="007A17E3" w:rsidRPr="008C1635" w:rsidSect="00054282">
      <w:headerReference w:type="default" r:id="rId84"/>
      <w:footerReference w:type="default" r:id="rId85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84298" w14:textId="77777777" w:rsidR="00CC0BBF" w:rsidRDefault="00CC0BBF">
      <w:r>
        <w:separator/>
      </w:r>
    </w:p>
  </w:endnote>
  <w:endnote w:type="continuationSeparator" w:id="0">
    <w:p w14:paraId="450072EA" w14:textId="77777777" w:rsidR="00CC0BBF" w:rsidRDefault="00CC0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307" w14:textId="77777777" w:rsidR="00166946" w:rsidRDefault="00166946" w:rsidP="00166946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66255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6867E" w14:textId="77777777" w:rsidR="00CC0BBF" w:rsidRDefault="00CC0BBF">
      <w:r>
        <w:separator/>
      </w:r>
    </w:p>
  </w:footnote>
  <w:footnote w:type="continuationSeparator" w:id="0">
    <w:p w14:paraId="751C1E5A" w14:textId="77777777" w:rsidR="00CC0BBF" w:rsidRDefault="00CC0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2910" w14:textId="77777777" w:rsidR="007A17E3" w:rsidRDefault="00CD6A33">
    <w:pPr>
      <w:pStyle w:val="a4"/>
    </w:pPr>
    <w:r>
      <w:rPr>
        <w:rFonts w:hint="eastAsia"/>
      </w:rPr>
      <w:t>自动化学院</w:t>
    </w:r>
    <w:r w:rsidR="007A17E3">
      <w:rPr>
        <w:rFonts w:hint="eastAsia"/>
      </w:rPr>
      <w:t xml:space="preserve">　　　　　　　　　</w:t>
    </w:r>
    <w:r w:rsidR="007A17E3">
      <w:rPr>
        <w:rFonts w:hint="eastAsia"/>
      </w:rPr>
      <w:t xml:space="preserve">                                        </w:t>
    </w:r>
    <w:r w:rsidR="009938EC">
      <w:rPr>
        <w:rFonts w:hint="eastAsia"/>
      </w:rPr>
      <w:t xml:space="preserve">  </w:t>
    </w:r>
    <w:r w:rsidR="007A17E3">
      <w:rPr>
        <w:rFonts w:hint="eastAsia"/>
      </w:rPr>
      <w:t xml:space="preserve"> </w:t>
    </w:r>
    <w:r w:rsidR="007A17E3">
      <w:rPr>
        <w:rFonts w:hint="eastAsia"/>
      </w:rPr>
      <w:t>实验</w:t>
    </w:r>
    <w:r w:rsidR="009938EC">
      <w:rPr>
        <w:rFonts w:hint="eastAsia"/>
      </w:rPr>
      <w:t>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249A6"/>
    <w:multiLevelType w:val="hybridMultilevel"/>
    <w:tmpl w:val="D9FAEC08"/>
    <w:lvl w:ilvl="0" w:tplc="CBC287E8">
      <w:start w:val="1"/>
      <w:numFmt w:val="decimal"/>
      <w:lvlText w:val="[%1]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6FD83150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7F860C5"/>
    <w:multiLevelType w:val="hybridMultilevel"/>
    <w:tmpl w:val="716A625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4D370A"/>
    <w:multiLevelType w:val="hybridMultilevel"/>
    <w:tmpl w:val="4E48A01E"/>
    <w:lvl w:ilvl="0" w:tplc="40CE7DF2">
      <w:start w:val="1"/>
      <w:numFmt w:val="decimal"/>
      <w:lvlText w:val="[%1]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5D986238"/>
    <w:multiLevelType w:val="hybridMultilevel"/>
    <w:tmpl w:val="6EC8464C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DC906E9"/>
    <w:multiLevelType w:val="hybridMultilevel"/>
    <w:tmpl w:val="75E68CE0"/>
    <w:lvl w:ilvl="0" w:tplc="FF4A449A">
      <w:start w:val="1"/>
      <w:numFmt w:val="decimal"/>
      <w:lvlText w:val="(%1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A0"/>
    <w:rsid w:val="00040230"/>
    <w:rsid w:val="0005378F"/>
    <w:rsid w:val="00054282"/>
    <w:rsid w:val="00056964"/>
    <w:rsid w:val="000710F4"/>
    <w:rsid w:val="000C142D"/>
    <w:rsid w:val="000D607B"/>
    <w:rsid w:val="000E51EF"/>
    <w:rsid w:val="00105F6C"/>
    <w:rsid w:val="00166255"/>
    <w:rsid w:val="00166946"/>
    <w:rsid w:val="001A1272"/>
    <w:rsid w:val="001F66B4"/>
    <w:rsid w:val="002247EF"/>
    <w:rsid w:val="002C05A9"/>
    <w:rsid w:val="002D4FDB"/>
    <w:rsid w:val="002F1989"/>
    <w:rsid w:val="002F7CA4"/>
    <w:rsid w:val="0030713B"/>
    <w:rsid w:val="00314EE3"/>
    <w:rsid w:val="00351658"/>
    <w:rsid w:val="003C69FA"/>
    <w:rsid w:val="003E3DA0"/>
    <w:rsid w:val="003E72B5"/>
    <w:rsid w:val="00420E64"/>
    <w:rsid w:val="0045311C"/>
    <w:rsid w:val="00495602"/>
    <w:rsid w:val="005027AB"/>
    <w:rsid w:val="005753A7"/>
    <w:rsid w:val="005963EA"/>
    <w:rsid w:val="005B3A43"/>
    <w:rsid w:val="005C3D7E"/>
    <w:rsid w:val="005C42AE"/>
    <w:rsid w:val="005F3CEB"/>
    <w:rsid w:val="006168E3"/>
    <w:rsid w:val="0062737E"/>
    <w:rsid w:val="00635E6C"/>
    <w:rsid w:val="00664F6B"/>
    <w:rsid w:val="00671EFF"/>
    <w:rsid w:val="006825A0"/>
    <w:rsid w:val="00704C55"/>
    <w:rsid w:val="007937BE"/>
    <w:rsid w:val="00797D1A"/>
    <w:rsid w:val="007A0207"/>
    <w:rsid w:val="007A17E3"/>
    <w:rsid w:val="00871D9C"/>
    <w:rsid w:val="008C1635"/>
    <w:rsid w:val="008D1B01"/>
    <w:rsid w:val="008F7D0F"/>
    <w:rsid w:val="00921811"/>
    <w:rsid w:val="0093439E"/>
    <w:rsid w:val="00960932"/>
    <w:rsid w:val="00962E7D"/>
    <w:rsid w:val="009938EC"/>
    <w:rsid w:val="009A5629"/>
    <w:rsid w:val="009B55AF"/>
    <w:rsid w:val="00A21D94"/>
    <w:rsid w:val="00A46D95"/>
    <w:rsid w:val="00AC3076"/>
    <w:rsid w:val="00AC3DFE"/>
    <w:rsid w:val="00AC4EEB"/>
    <w:rsid w:val="00AE0C18"/>
    <w:rsid w:val="00AF243F"/>
    <w:rsid w:val="00B13A41"/>
    <w:rsid w:val="00B31AE9"/>
    <w:rsid w:val="00B37760"/>
    <w:rsid w:val="00B709AC"/>
    <w:rsid w:val="00B94A5A"/>
    <w:rsid w:val="00BB637B"/>
    <w:rsid w:val="00BE0415"/>
    <w:rsid w:val="00C04DE0"/>
    <w:rsid w:val="00C36CD8"/>
    <w:rsid w:val="00C42C2C"/>
    <w:rsid w:val="00C44214"/>
    <w:rsid w:val="00C570AF"/>
    <w:rsid w:val="00C97F3A"/>
    <w:rsid w:val="00CA4088"/>
    <w:rsid w:val="00CC0BBF"/>
    <w:rsid w:val="00CD6A33"/>
    <w:rsid w:val="00D02ED5"/>
    <w:rsid w:val="00D87276"/>
    <w:rsid w:val="00E252F4"/>
    <w:rsid w:val="00E71767"/>
    <w:rsid w:val="00E82A9C"/>
    <w:rsid w:val="00EB0DD7"/>
    <w:rsid w:val="00EC29AD"/>
    <w:rsid w:val="00EF0C94"/>
    <w:rsid w:val="00EF2A3C"/>
    <w:rsid w:val="00F462DF"/>
    <w:rsid w:val="00FC7732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7F87D0D"/>
  <w15:docId w15:val="{D2C0A978-DDAD-417E-94B5-7C0CF490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rsid w:val="007A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7A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05378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image" Target="media/image26.wmf"/><Relationship Id="rId47" Type="http://schemas.openxmlformats.org/officeDocument/2006/relationships/oleObject" Target="embeddings/Microsoft_Visio_2003-2010_Drawing3.vsd"/><Relationship Id="rId63" Type="http://schemas.openxmlformats.org/officeDocument/2006/relationships/image" Target="media/image40.wmf"/><Relationship Id="rId68" Type="http://schemas.openxmlformats.org/officeDocument/2006/relationships/oleObject" Target="embeddings/oleObject16.bin"/><Relationship Id="rId84" Type="http://schemas.openxmlformats.org/officeDocument/2006/relationships/header" Target="header1.xml"/><Relationship Id="rId16" Type="http://schemas.openxmlformats.org/officeDocument/2006/relationships/oleObject" Target="embeddings/oleObject2.bin"/><Relationship Id="rId11" Type="http://schemas.openxmlformats.org/officeDocument/2006/relationships/image" Target="media/image3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53" Type="http://schemas.openxmlformats.org/officeDocument/2006/relationships/image" Target="media/image34.png"/><Relationship Id="rId58" Type="http://schemas.openxmlformats.org/officeDocument/2006/relationships/oleObject" Target="embeddings/oleObject12.bin"/><Relationship Id="rId74" Type="http://schemas.openxmlformats.org/officeDocument/2006/relationships/oleObject" Target="embeddings/oleObject19.bin"/><Relationship Id="rId79" Type="http://schemas.openxmlformats.org/officeDocument/2006/relationships/image" Target="media/image48.png"/><Relationship Id="rId5" Type="http://schemas.openxmlformats.org/officeDocument/2006/relationships/footnotes" Target="footnotes.xml"/><Relationship Id="rId19" Type="http://schemas.openxmlformats.org/officeDocument/2006/relationships/image" Target="media/image9.wmf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oleObject" Target="embeddings/oleObject8.bin"/><Relationship Id="rId48" Type="http://schemas.openxmlformats.org/officeDocument/2006/relationships/image" Target="media/image29.png"/><Relationship Id="rId56" Type="http://schemas.openxmlformats.org/officeDocument/2006/relationships/image" Target="media/image36.wmf"/><Relationship Id="rId64" Type="http://schemas.openxmlformats.org/officeDocument/2006/relationships/oleObject" Target="embeddings/oleObject14.bin"/><Relationship Id="rId69" Type="http://schemas.openxmlformats.org/officeDocument/2006/relationships/image" Target="media/image43.wmf"/><Relationship Id="rId77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image" Target="media/image32.png"/><Relationship Id="rId72" Type="http://schemas.openxmlformats.org/officeDocument/2006/relationships/oleObject" Target="embeddings/oleObject18.bin"/><Relationship Id="rId80" Type="http://schemas.openxmlformats.org/officeDocument/2006/relationships/image" Target="media/image49.png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8.jpeg"/><Relationship Id="rId38" Type="http://schemas.openxmlformats.org/officeDocument/2006/relationships/image" Target="media/image23.emf"/><Relationship Id="rId46" Type="http://schemas.openxmlformats.org/officeDocument/2006/relationships/image" Target="media/image28.emf"/><Relationship Id="rId59" Type="http://schemas.openxmlformats.org/officeDocument/2006/relationships/image" Target="media/image37.wmf"/><Relationship Id="rId67" Type="http://schemas.openxmlformats.org/officeDocument/2006/relationships/image" Target="media/image42.wmf"/><Relationship Id="rId20" Type="http://schemas.openxmlformats.org/officeDocument/2006/relationships/oleObject" Target="embeddings/oleObject4.bin"/><Relationship Id="rId41" Type="http://schemas.openxmlformats.org/officeDocument/2006/relationships/image" Target="media/image25.png"/><Relationship Id="rId54" Type="http://schemas.openxmlformats.org/officeDocument/2006/relationships/image" Target="media/image35.wmf"/><Relationship Id="rId62" Type="http://schemas.openxmlformats.org/officeDocument/2006/relationships/image" Target="media/image39.png"/><Relationship Id="rId70" Type="http://schemas.openxmlformats.org/officeDocument/2006/relationships/oleObject" Target="embeddings/oleObject17.bin"/><Relationship Id="rId75" Type="http://schemas.openxmlformats.org/officeDocument/2006/relationships/image" Target="media/image46.wmf"/><Relationship Id="rId83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Microsoft_Visio_2003-2010_Drawing1.vsd"/><Relationship Id="rId36" Type="http://schemas.openxmlformats.org/officeDocument/2006/relationships/image" Target="media/image21.png"/><Relationship Id="rId49" Type="http://schemas.openxmlformats.org/officeDocument/2006/relationships/image" Target="media/image30.png"/><Relationship Id="rId57" Type="http://schemas.openxmlformats.org/officeDocument/2006/relationships/oleObject" Target="embeddings/oleObject11.bin"/><Relationship Id="rId10" Type="http://schemas.openxmlformats.org/officeDocument/2006/relationships/oleObject" Target="embeddings/Microsoft_Visio_2003-2010_Drawing.vsd"/><Relationship Id="rId31" Type="http://schemas.openxmlformats.org/officeDocument/2006/relationships/image" Target="media/image16.png"/><Relationship Id="rId44" Type="http://schemas.openxmlformats.org/officeDocument/2006/relationships/image" Target="media/image27.wmf"/><Relationship Id="rId52" Type="http://schemas.openxmlformats.org/officeDocument/2006/relationships/image" Target="media/image33.png"/><Relationship Id="rId60" Type="http://schemas.openxmlformats.org/officeDocument/2006/relationships/oleObject" Target="embeddings/oleObject13.bin"/><Relationship Id="rId65" Type="http://schemas.openxmlformats.org/officeDocument/2006/relationships/image" Target="media/image41.wmf"/><Relationship Id="rId73" Type="http://schemas.openxmlformats.org/officeDocument/2006/relationships/image" Target="media/image45.wmf"/><Relationship Id="rId78" Type="http://schemas.openxmlformats.org/officeDocument/2006/relationships/oleObject" Target="embeddings/oleObject21.bin"/><Relationship Id="rId81" Type="http://schemas.openxmlformats.org/officeDocument/2006/relationships/image" Target="media/image50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9" Type="http://schemas.openxmlformats.org/officeDocument/2006/relationships/oleObject" Target="embeddings/Microsoft_Visio_2003-2010_Drawing2.vsd"/><Relationship Id="rId34" Type="http://schemas.openxmlformats.org/officeDocument/2006/relationships/image" Target="media/image19.jpeg"/><Relationship Id="rId50" Type="http://schemas.openxmlformats.org/officeDocument/2006/relationships/image" Target="media/image31.png"/><Relationship Id="rId55" Type="http://schemas.openxmlformats.org/officeDocument/2006/relationships/oleObject" Target="embeddings/oleObject10.bin"/><Relationship Id="rId76" Type="http://schemas.openxmlformats.org/officeDocument/2006/relationships/oleObject" Target="embeddings/oleObject20.bin"/><Relationship Id="rId7" Type="http://schemas.openxmlformats.org/officeDocument/2006/relationships/image" Target="media/image1.png"/><Relationship Id="rId71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4.png"/><Relationship Id="rId24" Type="http://schemas.openxmlformats.org/officeDocument/2006/relationships/oleObject" Target="embeddings/oleObject6.bin"/><Relationship Id="rId40" Type="http://schemas.openxmlformats.org/officeDocument/2006/relationships/image" Target="media/image24.png"/><Relationship Id="rId45" Type="http://schemas.openxmlformats.org/officeDocument/2006/relationships/oleObject" Target="embeddings/oleObject9.bin"/><Relationship Id="rId66" Type="http://schemas.openxmlformats.org/officeDocument/2006/relationships/oleObject" Target="embeddings/oleObject15.bin"/><Relationship Id="rId87" Type="http://schemas.openxmlformats.org/officeDocument/2006/relationships/theme" Target="theme/theme1.xml"/><Relationship Id="rId61" Type="http://schemas.openxmlformats.org/officeDocument/2006/relationships/image" Target="media/image38.png"/><Relationship Id="rId82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409</Words>
  <Characters>2335</Characters>
  <Application>Microsoft Office Word</Application>
  <DocSecurity>0</DocSecurity>
  <Lines>19</Lines>
  <Paragraphs>5</Paragraphs>
  <ScaleCrop>false</ScaleCrop>
  <Company>A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lenovo user</dc:creator>
  <cp:keywords/>
  <cp:lastModifiedBy>肖 力文</cp:lastModifiedBy>
  <cp:revision>3</cp:revision>
  <cp:lastPrinted>2004-10-10T07:53:00Z</cp:lastPrinted>
  <dcterms:created xsi:type="dcterms:W3CDTF">2021-12-25T08:22:00Z</dcterms:created>
  <dcterms:modified xsi:type="dcterms:W3CDTF">2022-01-13T10:21:00Z</dcterms:modified>
</cp:coreProperties>
</file>