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12D" w:rsidRDefault="00927A43" w:rsidP="00016E91">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t>Single Board Computers</w:t>
      </w:r>
    </w:p>
    <w:p w:rsidR="001F561B" w:rsidRPr="0004083F" w:rsidRDefault="00D77744" w:rsidP="00016E91">
      <w:pPr>
        <w:spacing w:after="0" w:line="480" w:lineRule="auto"/>
        <w:rPr>
          <w:rFonts w:ascii="Times New Roman" w:hAnsi="Times New Roman" w:cs="Times New Roman"/>
          <w:i/>
          <w:sz w:val="24"/>
          <w:szCs w:val="24"/>
        </w:rPr>
      </w:pPr>
      <w:r>
        <w:rPr>
          <w:rFonts w:ascii="Times New Roman" w:hAnsi="Times New Roman" w:cs="Times New Roman"/>
          <w:sz w:val="24"/>
          <w:szCs w:val="24"/>
        </w:rPr>
        <w:tab/>
      </w:r>
      <w:r w:rsidR="0004083F" w:rsidRPr="00C95FEB">
        <w:rPr>
          <w:rFonts w:ascii="Times New Roman" w:hAnsi="Times New Roman" w:cs="Times New Roman"/>
          <w:i/>
          <w:sz w:val="24"/>
          <w:szCs w:val="24"/>
        </w:rPr>
        <w:t>Single Board Computers – What are they?</w:t>
      </w:r>
      <w:r w:rsidR="0004083F">
        <w:rPr>
          <w:rFonts w:ascii="Times New Roman" w:hAnsi="Times New Roman" w:cs="Times New Roman"/>
          <w:sz w:val="24"/>
          <w:szCs w:val="24"/>
        </w:rPr>
        <w:t xml:space="preserve"> </w:t>
      </w:r>
      <w:r>
        <w:rPr>
          <w:rFonts w:ascii="Times New Roman" w:hAnsi="Times New Roman" w:cs="Times New Roman"/>
          <w:sz w:val="24"/>
          <w:szCs w:val="24"/>
        </w:rPr>
        <w:t>Single Board Computers (</w:t>
      </w:r>
      <w:proofErr w:type="spellStart"/>
      <w:r>
        <w:rPr>
          <w:rFonts w:ascii="Times New Roman" w:hAnsi="Times New Roman" w:cs="Times New Roman"/>
          <w:sz w:val="24"/>
          <w:szCs w:val="24"/>
        </w:rPr>
        <w:t>SBCs</w:t>
      </w:r>
      <w:proofErr w:type="spellEnd"/>
      <w:r>
        <w:rPr>
          <w:rFonts w:ascii="Times New Roman" w:hAnsi="Times New Roman" w:cs="Times New Roman"/>
          <w:sz w:val="24"/>
          <w:szCs w:val="24"/>
        </w:rPr>
        <w:t xml:space="preserve">), as the name implies, are a fully functional computer built into a single circuit board. </w:t>
      </w:r>
      <w:r w:rsidR="005A79C8">
        <w:rPr>
          <w:rFonts w:ascii="Times New Roman" w:hAnsi="Times New Roman" w:cs="Times New Roman"/>
          <w:sz w:val="24"/>
          <w:szCs w:val="24"/>
        </w:rPr>
        <w:t xml:space="preserve">In general, </w:t>
      </w:r>
      <w:proofErr w:type="spellStart"/>
      <w:r w:rsidR="005A79C8">
        <w:rPr>
          <w:rFonts w:ascii="Times New Roman" w:hAnsi="Times New Roman" w:cs="Times New Roman"/>
          <w:sz w:val="24"/>
          <w:szCs w:val="24"/>
        </w:rPr>
        <w:t>SBCs</w:t>
      </w:r>
      <w:proofErr w:type="spellEnd"/>
      <w:r w:rsidR="005A79C8">
        <w:rPr>
          <w:rFonts w:ascii="Times New Roman" w:hAnsi="Times New Roman" w:cs="Times New Roman"/>
          <w:sz w:val="24"/>
          <w:szCs w:val="24"/>
        </w:rPr>
        <w:t xml:space="preserve"> offer several advantages over common desktop computers. By placing all components in a single circuit, cost is reduced. Because the components all reside in the same board, fewer connecting components are needed, which, not only reduces the cost of the computer, but also results in increased reliability since connectors can be a regular cause of system failure </w:t>
      </w:r>
      <w:sdt>
        <w:sdtPr>
          <w:rPr>
            <w:rFonts w:ascii="Times New Roman" w:hAnsi="Times New Roman" w:cs="Times New Roman"/>
            <w:sz w:val="24"/>
            <w:szCs w:val="24"/>
          </w:rPr>
          <w:id w:val="-481243116"/>
          <w:citation/>
        </w:sdtPr>
        <w:sdtEndPr/>
        <w:sdtContent>
          <w:r w:rsidR="005A79C8">
            <w:rPr>
              <w:rFonts w:ascii="Times New Roman" w:hAnsi="Times New Roman" w:cs="Times New Roman"/>
              <w:sz w:val="24"/>
              <w:szCs w:val="24"/>
            </w:rPr>
            <w:fldChar w:fldCharType="begin"/>
          </w:r>
          <w:r w:rsidR="005A79C8">
            <w:rPr>
              <w:rFonts w:ascii="Times New Roman" w:hAnsi="Times New Roman" w:cs="Times New Roman"/>
              <w:sz w:val="24"/>
              <w:szCs w:val="24"/>
            </w:rPr>
            <w:instrText xml:space="preserve"> CITATION Ros99 \l 1033 </w:instrText>
          </w:r>
          <w:r w:rsidR="005A79C8">
            <w:rPr>
              <w:rFonts w:ascii="Times New Roman" w:hAnsi="Times New Roman" w:cs="Times New Roman"/>
              <w:sz w:val="24"/>
              <w:szCs w:val="24"/>
            </w:rPr>
            <w:fldChar w:fldCharType="separate"/>
          </w:r>
          <w:r w:rsidR="0004083F" w:rsidRPr="0004083F">
            <w:rPr>
              <w:rFonts w:ascii="Times New Roman" w:hAnsi="Times New Roman" w:cs="Times New Roman"/>
              <w:noProof/>
              <w:sz w:val="24"/>
              <w:szCs w:val="24"/>
            </w:rPr>
            <w:t>[1]</w:t>
          </w:r>
          <w:r w:rsidR="005A79C8">
            <w:rPr>
              <w:rFonts w:ascii="Times New Roman" w:hAnsi="Times New Roman" w:cs="Times New Roman"/>
              <w:sz w:val="24"/>
              <w:szCs w:val="24"/>
            </w:rPr>
            <w:fldChar w:fldCharType="end"/>
          </w:r>
        </w:sdtContent>
      </w:sdt>
      <w:r w:rsidR="005A79C8">
        <w:rPr>
          <w:rFonts w:ascii="Times New Roman" w:hAnsi="Times New Roman" w:cs="Times New Roman"/>
          <w:sz w:val="24"/>
          <w:szCs w:val="24"/>
        </w:rPr>
        <w:t>.</w:t>
      </w:r>
    </w:p>
    <w:p w:rsidR="00207AA2" w:rsidRDefault="00D77744" w:rsidP="0004083F">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SBCs</w:t>
      </w:r>
      <w:proofErr w:type="spellEnd"/>
      <w:r w:rsidR="00FB036A">
        <w:rPr>
          <w:rFonts w:ascii="Times New Roman" w:hAnsi="Times New Roman" w:cs="Times New Roman"/>
          <w:sz w:val="24"/>
          <w:szCs w:val="24"/>
        </w:rPr>
        <w:t xml:space="preserve"> like </w:t>
      </w:r>
      <w:proofErr w:type="spellStart"/>
      <w:r w:rsidR="00FB036A">
        <w:rPr>
          <w:rFonts w:ascii="Times New Roman" w:hAnsi="Times New Roman" w:cs="Times New Roman"/>
          <w:sz w:val="24"/>
          <w:szCs w:val="24"/>
        </w:rPr>
        <w:t>Arduino</w:t>
      </w:r>
      <w:proofErr w:type="spellEnd"/>
      <w:r>
        <w:rPr>
          <w:rFonts w:ascii="Times New Roman" w:hAnsi="Times New Roman" w:cs="Times New Roman"/>
          <w:sz w:val="24"/>
          <w:szCs w:val="24"/>
        </w:rPr>
        <w:t xml:space="preserve"> can be good for learning because they </w:t>
      </w:r>
      <w:r w:rsidR="00FB036A">
        <w:rPr>
          <w:rFonts w:ascii="Times New Roman" w:hAnsi="Times New Roman" w:cs="Times New Roman"/>
          <w:sz w:val="24"/>
          <w:szCs w:val="24"/>
        </w:rPr>
        <w:t>are easy to program, inexpensiv</w:t>
      </w:r>
      <w:r w:rsidR="001F561B">
        <w:rPr>
          <w:rFonts w:ascii="Times New Roman" w:hAnsi="Times New Roman" w:cs="Times New Roman"/>
          <w:sz w:val="24"/>
          <w:szCs w:val="24"/>
        </w:rPr>
        <w:t xml:space="preserve">e, extensible (easily expanded to use different types of input and output), and open source. Being open source gives </w:t>
      </w:r>
      <w:proofErr w:type="spellStart"/>
      <w:r w:rsidR="001F561B">
        <w:rPr>
          <w:rFonts w:ascii="Times New Roman" w:hAnsi="Times New Roman" w:cs="Times New Roman"/>
          <w:sz w:val="24"/>
          <w:szCs w:val="24"/>
        </w:rPr>
        <w:t>Arduino</w:t>
      </w:r>
      <w:proofErr w:type="spellEnd"/>
      <w:r w:rsidR="001F561B">
        <w:rPr>
          <w:rFonts w:ascii="Times New Roman" w:hAnsi="Times New Roman" w:cs="Times New Roman"/>
          <w:sz w:val="24"/>
          <w:szCs w:val="24"/>
        </w:rPr>
        <w:t xml:space="preserve"> many advantages:</w:t>
      </w:r>
      <w:r w:rsidR="00055C35">
        <w:rPr>
          <w:rFonts w:ascii="Times New Roman" w:hAnsi="Times New Roman" w:cs="Times New Roman"/>
          <w:sz w:val="24"/>
          <w:szCs w:val="24"/>
        </w:rPr>
        <w:t xml:space="preserve"> in terms of hardware, it means that the </w:t>
      </w:r>
      <w:proofErr w:type="spellStart"/>
      <w:r w:rsidR="00055C35">
        <w:rPr>
          <w:rFonts w:ascii="Times New Roman" w:hAnsi="Times New Roman" w:cs="Times New Roman"/>
          <w:sz w:val="24"/>
          <w:szCs w:val="24"/>
        </w:rPr>
        <w:t>Arduino</w:t>
      </w:r>
      <w:proofErr w:type="spellEnd"/>
      <w:r w:rsidR="00055C35">
        <w:rPr>
          <w:rFonts w:ascii="Times New Roman" w:hAnsi="Times New Roman" w:cs="Times New Roman"/>
          <w:sz w:val="24"/>
          <w:szCs w:val="24"/>
        </w:rPr>
        <w:t xml:space="preserve"> design can be recreated, modified, or improved with relative ease, and that there are many hardware devices that are </w:t>
      </w:r>
      <w:proofErr w:type="spellStart"/>
      <w:r w:rsidR="00055C35">
        <w:rPr>
          <w:rFonts w:ascii="Times New Roman" w:hAnsi="Times New Roman" w:cs="Times New Roman"/>
          <w:sz w:val="24"/>
          <w:szCs w:val="24"/>
        </w:rPr>
        <w:t>Arduino</w:t>
      </w:r>
      <w:proofErr w:type="spellEnd"/>
      <w:r w:rsidR="00055C35">
        <w:rPr>
          <w:rFonts w:ascii="Times New Roman" w:hAnsi="Times New Roman" w:cs="Times New Roman"/>
          <w:sz w:val="24"/>
          <w:szCs w:val="24"/>
        </w:rPr>
        <w:t xml:space="preserve"> compatible for students and hobbyists; in terms of software, it means that there are many programs and routines available to be used or modified to maximize </w:t>
      </w:r>
      <w:proofErr w:type="spellStart"/>
      <w:r w:rsidR="00055C35">
        <w:rPr>
          <w:rFonts w:ascii="Times New Roman" w:hAnsi="Times New Roman" w:cs="Times New Roman"/>
          <w:sz w:val="24"/>
          <w:szCs w:val="24"/>
        </w:rPr>
        <w:t>Arduino’s</w:t>
      </w:r>
      <w:proofErr w:type="spellEnd"/>
      <w:r w:rsidR="00055C35">
        <w:rPr>
          <w:rFonts w:ascii="Times New Roman" w:hAnsi="Times New Roman" w:cs="Times New Roman"/>
          <w:sz w:val="24"/>
          <w:szCs w:val="24"/>
        </w:rPr>
        <w:t xml:space="preserve"> potential for various applications </w:t>
      </w:r>
      <w:sdt>
        <w:sdtPr>
          <w:rPr>
            <w:rFonts w:ascii="Times New Roman" w:hAnsi="Times New Roman" w:cs="Times New Roman"/>
            <w:sz w:val="24"/>
            <w:szCs w:val="24"/>
          </w:rPr>
          <w:id w:val="1929930171"/>
          <w:citation/>
        </w:sdtPr>
        <w:sdtEndPr/>
        <w:sdtContent>
          <w:r w:rsidR="00055C35">
            <w:rPr>
              <w:rFonts w:ascii="Times New Roman" w:hAnsi="Times New Roman" w:cs="Times New Roman"/>
              <w:sz w:val="24"/>
              <w:szCs w:val="24"/>
            </w:rPr>
            <w:fldChar w:fldCharType="begin"/>
          </w:r>
          <w:r w:rsidR="00055C35">
            <w:rPr>
              <w:rFonts w:ascii="Times New Roman" w:hAnsi="Times New Roman" w:cs="Times New Roman"/>
              <w:sz w:val="24"/>
              <w:szCs w:val="24"/>
            </w:rPr>
            <w:instrText xml:space="preserve"> CITATION Ard12 \l 1033 </w:instrText>
          </w:r>
          <w:r w:rsidR="00055C35">
            <w:rPr>
              <w:rFonts w:ascii="Times New Roman" w:hAnsi="Times New Roman" w:cs="Times New Roman"/>
              <w:sz w:val="24"/>
              <w:szCs w:val="24"/>
            </w:rPr>
            <w:fldChar w:fldCharType="separate"/>
          </w:r>
          <w:r w:rsidR="0004083F" w:rsidRPr="0004083F">
            <w:rPr>
              <w:rFonts w:ascii="Times New Roman" w:hAnsi="Times New Roman" w:cs="Times New Roman"/>
              <w:noProof/>
              <w:sz w:val="24"/>
              <w:szCs w:val="24"/>
            </w:rPr>
            <w:t>[2]</w:t>
          </w:r>
          <w:r w:rsidR="00055C35">
            <w:rPr>
              <w:rFonts w:ascii="Times New Roman" w:hAnsi="Times New Roman" w:cs="Times New Roman"/>
              <w:sz w:val="24"/>
              <w:szCs w:val="24"/>
            </w:rPr>
            <w:fldChar w:fldCharType="end"/>
          </w:r>
        </w:sdtContent>
      </w:sdt>
      <w:r w:rsidR="00055C35">
        <w:rPr>
          <w:rFonts w:ascii="Times New Roman" w:hAnsi="Times New Roman" w:cs="Times New Roman"/>
          <w:sz w:val="24"/>
          <w:szCs w:val="24"/>
        </w:rPr>
        <w:t>.</w:t>
      </w:r>
    </w:p>
    <w:p w:rsidR="00CA5145" w:rsidRPr="0004083F" w:rsidRDefault="001F561B" w:rsidP="00016E91">
      <w:pPr>
        <w:spacing w:after="0" w:line="480" w:lineRule="auto"/>
        <w:rPr>
          <w:rFonts w:ascii="Times New Roman" w:hAnsi="Times New Roman" w:cs="Times New Roman"/>
          <w:i/>
          <w:sz w:val="24"/>
          <w:szCs w:val="24"/>
        </w:rPr>
      </w:pPr>
      <w:r>
        <w:rPr>
          <w:rFonts w:ascii="Times New Roman" w:hAnsi="Times New Roman" w:cs="Times New Roman"/>
          <w:sz w:val="24"/>
          <w:szCs w:val="24"/>
        </w:rPr>
        <w:tab/>
      </w:r>
      <w:r w:rsidR="0004083F" w:rsidRPr="00C95FEB">
        <w:rPr>
          <w:rFonts w:ascii="Times New Roman" w:hAnsi="Times New Roman" w:cs="Times New Roman"/>
          <w:i/>
          <w:sz w:val="24"/>
          <w:szCs w:val="24"/>
        </w:rPr>
        <w:t xml:space="preserve">Desirable </w:t>
      </w:r>
      <w:r w:rsidR="0004083F" w:rsidRPr="0004083F">
        <w:rPr>
          <w:rFonts w:ascii="Times New Roman" w:hAnsi="Times New Roman" w:cs="Times New Roman"/>
          <w:sz w:val="24"/>
          <w:szCs w:val="24"/>
        </w:rPr>
        <w:t>Features</w:t>
      </w:r>
      <w:r w:rsidR="0004083F">
        <w:rPr>
          <w:rFonts w:ascii="Times New Roman" w:hAnsi="Times New Roman" w:cs="Times New Roman"/>
          <w:sz w:val="24"/>
          <w:szCs w:val="24"/>
        </w:rPr>
        <w:t xml:space="preserve">. </w:t>
      </w:r>
      <w:proofErr w:type="gramStart"/>
      <w:r w:rsidR="00C95FEB" w:rsidRPr="0004083F">
        <w:rPr>
          <w:rFonts w:ascii="Times New Roman" w:hAnsi="Times New Roman" w:cs="Times New Roman"/>
          <w:sz w:val="24"/>
          <w:szCs w:val="24"/>
        </w:rPr>
        <w:t>When</w:t>
      </w:r>
      <w:proofErr w:type="gramEnd"/>
      <w:r w:rsidR="00C95FEB">
        <w:rPr>
          <w:rFonts w:ascii="Times New Roman" w:hAnsi="Times New Roman" w:cs="Times New Roman"/>
          <w:sz w:val="24"/>
          <w:szCs w:val="24"/>
        </w:rPr>
        <w:t xml:space="preserve"> it comes to </w:t>
      </w:r>
      <w:r w:rsidR="00CA5145">
        <w:rPr>
          <w:rFonts w:ascii="Times New Roman" w:hAnsi="Times New Roman" w:cs="Times New Roman"/>
          <w:sz w:val="24"/>
          <w:szCs w:val="24"/>
        </w:rPr>
        <w:t>computers, we always want more, we want it faster, and we want it to not take up a lot</w:t>
      </w:r>
      <w:r w:rsidR="00AB5E07">
        <w:rPr>
          <w:rFonts w:ascii="Times New Roman" w:hAnsi="Times New Roman" w:cs="Times New Roman"/>
          <w:sz w:val="24"/>
          <w:szCs w:val="24"/>
        </w:rPr>
        <w:t xml:space="preserve"> of space. Cost can also be a concern</w:t>
      </w:r>
      <w:r w:rsidR="00CA5145">
        <w:rPr>
          <w:rFonts w:ascii="Times New Roman" w:hAnsi="Times New Roman" w:cs="Times New Roman"/>
          <w:sz w:val="24"/>
          <w:szCs w:val="24"/>
        </w:rPr>
        <w:t xml:space="preserve">. </w:t>
      </w:r>
      <w:r w:rsidR="00AB5E07">
        <w:rPr>
          <w:rFonts w:ascii="Times New Roman" w:hAnsi="Times New Roman" w:cs="Times New Roman"/>
          <w:sz w:val="24"/>
          <w:szCs w:val="24"/>
        </w:rPr>
        <w:t xml:space="preserve">Depending on our intended purpose, the capability for the SBC to interface with other devices can influence our decision. But, as </w:t>
      </w:r>
      <w:r w:rsidR="00CA5145">
        <w:rPr>
          <w:rFonts w:ascii="Times New Roman" w:hAnsi="Times New Roman" w:cs="Times New Roman"/>
          <w:sz w:val="24"/>
          <w:szCs w:val="24"/>
        </w:rPr>
        <w:t>with anything else, it is impossible to maximize for all variables at once.</w:t>
      </w:r>
      <w:r w:rsidR="00AB5E07">
        <w:rPr>
          <w:rFonts w:ascii="Times New Roman" w:hAnsi="Times New Roman" w:cs="Times New Roman"/>
          <w:sz w:val="24"/>
          <w:szCs w:val="24"/>
        </w:rPr>
        <w:t xml:space="preserve"> Of these, I will describe what would likely be the three most important features when selecting an SBC.</w:t>
      </w:r>
    </w:p>
    <w:p w:rsidR="00AB5E07" w:rsidRDefault="00AB5E07" w:rsidP="00016E9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processor or microcontroller used in an SBC is often the defining component of the SBC, it determines both how fast the computer will operate, but also how much power the SBC </w:t>
      </w:r>
      <w:r>
        <w:rPr>
          <w:rFonts w:ascii="Times New Roman" w:hAnsi="Times New Roman" w:cs="Times New Roman"/>
          <w:sz w:val="24"/>
          <w:szCs w:val="24"/>
        </w:rPr>
        <w:lastRenderedPageBreak/>
        <w:t>will consume. The faster a processor,</w:t>
      </w:r>
      <w:r w:rsidR="00A80E91">
        <w:rPr>
          <w:rFonts w:ascii="Times New Roman" w:hAnsi="Times New Roman" w:cs="Times New Roman"/>
          <w:sz w:val="24"/>
          <w:szCs w:val="24"/>
        </w:rPr>
        <w:t xml:space="preserve"> the more power it will consume. That being said, we need a processor to act quickly enough to react to input, depending on the application.</w:t>
      </w:r>
    </w:p>
    <w:p w:rsidR="00C21E7F" w:rsidRDefault="00C21E7F" w:rsidP="00016E9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16E91">
        <w:rPr>
          <w:rFonts w:ascii="Times New Roman" w:hAnsi="Times New Roman" w:cs="Times New Roman"/>
          <w:sz w:val="24"/>
          <w:szCs w:val="24"/>
        </w:rPr>
        <w:t xml:space="preserve">Depending on the application of an SBC, its ability to interface with a variety of devices, or many devices at once should be taken into consideration. For example, </w:t>
      </w:r>
      <w:r w:rsidR="00A26B24">
        <w:rPr>
          <w:rFonts w:ascii="Times New Roman" w:hAnsi="Times New Roman" w:cs="Times New Roman"/>
          <w:sz w:val="24"/>
          <w:szCs w:val="24"/>
        </w:rPr>
        <w:t xml:space="preserve">educational </w:t>
      </w:r>
      <w:proofErr w:type="spellStart"/>
      <w:r w:rsidR="00A26B24">
        <w:rPr>
          <w:rFonts w:ascii="Times New Roman" w:hAnsi="Times New Roman" w:cs="Times New Roman"/>
          <w:sz w:val="24"/>
          <w:szCs w:val="24"/>
        </w:rPr>
        <w:t>SBCs</w:t>
      </w:r>
      <w:proofErr w:type="spellEnd"/>
      <w:r w:rsidR="00A26B24">
        <w:rPr>
          <w:rFonts w:ascii="Times New Roman" w:hAnsi="Times New Roman" w:cs="Times New Roman"/>
          <w:sz w:val="24"/>
          <w:szCs w:val="24"/>
        </w:rPr>
        <w:t xml:space="preserve"> tend to have more versatile interface capability, often having more multi-purpose I/O ports than commercial </w:t>
      </w:r>
      <w:proofErr w:type="spellStart"/>
      <w:r w:rsidR="00A26B24">
        <w:rPr>
          <w:rFonts w:ascii="Times New Roman" w:hAnsi="Times New Roman" w:cs="Times New Roman"/>
          <w:sz w:val="24"/>
          <w:szCs w:val="24"/>
        </w:rPr>
        <w:t>SBCs</w:t>
      </w:r>
      <w:proofErr w:type="spellEnd"/>
      <w:r w:rsidR="00A26B24">
        <w:rPr>
          <w:rFonts w:ascii="Times New Roman" w:hAnsi="Times New Roman" w:cs="Times New Roman"/>
          <w:sz w:val="24"/>
          <w:szCs w:val="24"/>
        </w:rPr>
        <w:t xml:space="preserve"> that often only use more standard interface like USB or </w:t>
      </w:r>
      <w:proofErr w:type="spellStart"/>
      <w:r w:rsidR="00A26B24">
        <w:rPr>
          <w:rFonts w:ascii="Times New Roman" w:hAnsi="Times New Roman" w:cs="Times New Roman"/>
          <w:sz w:val="24"/>
          <w:szCs w:val="24"/>
        </w:rPr>
        <w:t>HDMI</w:t>
      </w:r>
      <w:proofErr w:type="spellEnd"/>
      <w:r w:rsidR="00A26B24">
        <w:rPr>
          <w:rFonts w:ascii="Times New Roman" w:hAnsi="Times New Roman" w:cs="Times New Roman"/>
          <w:sz w:val="24"/>
          <w:szCs w:val="24"/>
        </w:rPr>
        <w:t xml:space="preserve"> (compare </w:t>
      </w:r>
      <w:proofErr w:type="spellStart"/>
      <w:r w:rsidR="00A26B24">
        <w:rPr>
          <w:rFonts w:ascii="Times New Roman" w:hAnsi="Times New Roman" w:cs="Times New Roman"/>
          <w:sz w:val="24"/>
          <w:szCs w:val="24"/>
        </w:rPr>
        <w:t>Arduino</w:t>
      </w:r>
      <w:proofErr w:type="spellEnd"/>
      <w:r w:rsidR="00A67EA1">
        <w:rPr>
          <w:rFonts w:ascii="Times New Roman" w:hAnsi="Times New Roman" w:cs="Times New Roman"/>
          <w:sz w:val="24"/>
          <w:szCs w:val="24"/>
        </w:rPr>
        <w:t xml:space="preserve"> </w:t>
      </w:r>
      <w:sdt>
        <w:sdtPr>
          <w:rPr>
            <w:rFonts w:ascii="Times New Roman" w:hAnsi="Times New Roman" w:cs="Times New Roman"/>
            <w:sz w:val="24"/>
            <w:szCs w:val="24"/>
          </w:rPr>
          <w:id w:val="-1873681654"/>
          <w:citation/>
        </w:sdtPr>
        <w:sdtContent>
          <w:r w:rsidR="00A67EA1">
            <w:rPr>
              <w:rFonts w:ascii="Times New Roman" w:hAnsi="Times New Roman" w:cs="Times New Roman"/>
              <w:sz w:val="24"/>
              <w:szCs w:val="24"/>
            </w:rPr>
            <w:fldChar w:fldCharType="begin"/>
          </w:r>
          <w:r w:rsidR="00A67EA1">
            <w:rPr>
              <w:rFonts w:ascii="Times New Roman" w:hAnsi="Times New Roman" w:cs="Times New Roman"/>
              <w:sz w:val="24"/>
              <w:szCs w:val="24"/>
            </w:rPr>
            <w:instrText xml:space="preserve"> CITATION Ard13 \l 1033 </w:instrText>
          </w:r>
          <w:r w:rsidR="00A67EA1">
            <w:rPr>
              <w:rFonts w:ascii="Times New Roman" w:hAnsi="Times New Roman" w:cs="Times New Roman"/>
              <w:sz w:val="24"/>
              <w:szCs w:val="24"/>
            </w:rPr>
            <w:fldChar w:fldCharType="separate"/>
          </w:r>
          <w:r w:rsidR="0004083F" w:rsidRPr="0004083F">
            <w:rPr>
              <w:rFonts w:ascii="Times New Roman" w:hAnsi="Times New Roman" w:cs="Times New Roman"/>
              <w:noProof/>
              <w:sz w:val="24"/>
              <w:szCs w:val="24"/>
            </w:rPr>
            <w:t>[3]</w:t>
          </w:r>
          <w:r w:rsidR="00A67EA1">
            <w:rPr>
              <w:rFonts w:ascii="Times New Roman" w:hAnsi="Times New Roman" w:cs="Times New Roman"/>
              <w:sz w:val="24"/>
              <w:szCs w:val="24"/>
            </w:rPr>
            <w:fldChar w:fldCharType="end"/>
          </w:r>
        </w:sdtContent>
      </w:sdt>
      <w:r w:rsidR="00A26B24">
        <w:rPr>
          <w:rFonts w:ascii="Times New Roman" w:hAnsi="Times New Roman" w:cs="Times New Roman"/>
          <w:sz w:val="24"/>
          <w:szCs w:val="24"/>
        </w:rPr>
        <w:t xml:space="preserve"> and Cotton Candy</w:t>
      </w:r>
      <w:r w:rsidR="00207AA2">
        <w:rPr>
          <w:rFonts w:ascii="Times New Roman" w:hAnsi="Times New Roman" w:cs="Times New Roman"/>
          <w:sz w:val="24"/>
          <w:szCs w:val="24"/>
        </w:rPr>
        <w:t xml:space="preserve"> </w:t>
      </w:r>
      <w:sdt>
        <w:sdtPr>
          <w:rPr>
            <w:rFonts w:ascii="Times New Roman" w:hAnsi="Times New Roman" w:cs="Times New Roman"/>
            <w:sz w:val="24"/>
            <w:szCs w:val="24"/>
          </w:rPr>
          <w:id w:val="-1352485431"/>
          <w:citation/>
        </w:sdtPr>
        <w:sdtContent>
          <w:r w:rsidR="00207AA2">
            <w:rPr>
              <w:rFonts w:ascii="Times New Roman" w:hAnsi="Times New Roman" w:cs="Times New Roman"/>
              <w:sz w:val="24"/>
              <w:szCs w:val="24"/>
            </w:rPr>
            <w:fldChar w:fldCharType="begin"/>
          </w:r>
          <w:r w:rsidR="00207AA2">
            <w:rPr>
              <w:rFonts w:ascii="Times New Roman" w:hAnsi="Times New Roman" w:cs="Times New Roman"/>
              <w:sz w:val="24"/>
              <w:szCs w:val="24"/>
            </w:rPr>
            <w:instrText xml:space="preserve"> CITATION FXI13 \l 1033 </w:instrText>
          </w:r>
          <w:r w:rsidR="00207AA2">
            <w:rPr>
              <w:rFonts w:ascii="Times New Roman" w:hAnsi="Times New Roman" w:cs="Times New Roman"/>
              <w:sz w:val="24"/>
              <w:szCs w:val="24"/>
            </w:rPr>
            <w:fldChar w:fldCharType="separate"/>
          </w:r>
          <w:r w:rsidR="0004083F" w:rsidRPr="0004083F">
            <w:rPr>
              <w:rFonts w:ascii="Times New Roman" w:hAnsi="Times New Roman" w:cs="Times New Roman"/>
              <w:noProof/>
              <w:sz w:val="24"/>
              <w:szCs w:val="24"/>
            </w:rPr>
            <w:t>[4]</w:t>
          </w:r>
          <w:r w:rsidR="00207AA2">
            <w:rPr>
              <w:rFonts w:ascii="Times New Roman" w:hAnsi="Times New Roman" w:cs="Times New Roman"/>
              <w:sz w:val="24"/>
              <w:szCs w:val="24"/>
            </w:rPr>
            <w:fldChar w:fldCharType="end"/>
          </w:r>
        </w:sdtContent>
      </w:sdt>
      <w:r w:rsidR="00A26B24">
        <w:rPr>
          <w:rFonts w:ascii="Times New Roman" w:hAnsi="Times New Roman" w:cs="Times New Roman"/>
          <w:sz w:val="24"/>
          <w:szCs w:val="24"/>
        </w:rPr>
        <w:t>).</w:t>
      </w:r>
      <w:r w:rsidR="00016E91">
        <w:rPr>
          <w:rFonts w:ascii="Times New Roman" w:hAnsi="Times New Roman" w:cs="Times New Roman"/>
          <w:sz w:val="24"/>
          <w:szCs w:val="24"/>
        </w:rPr>
        <w:t xml:space="preserve"> This can be important if we want our project to use more input and output devices (like we might see in a multipurpose robot), or if we just want to use the SBC as a streaming or gaming device (purposes </w:t>
      </w:r>
      <w:r w:rsidR="00FE2CA4">
        <w:rPr>
          <w:rFonts w:ascii="Times New Roman" w:hAnsi="Times New Roman" w:cs="Times New Roman"/>
          <w:sz w:val="24"/>
          <w:szCs w:val="24"/>
        </w:rPr>
        <w:t xml:space="preserve">that </w:t>
      </w:r>
      <w:r w:rsidR="00016E91">
        <w:rPr>
          <w:rFonts w:ascii="Times New Roman" w:hAnsi="Times New Roman" w:cs="Times New Roman"/>
          <w:sz w:val="24"/>
          <w:szCs w:val="24"/>
        </w:rPr>
        <w:t>devices like Cotton Candy</w:t>
      </w:r>
      <w:r w:rsidR="00207AA2">
        <w:rPr>
          <w:rFonts w:ascii="Times New Roman" w:hAnsi="Times New Roman" w:cs="Times New Roman"/>
          <w:sz w:val="24"/>
          <w:szCs w:val="24"/>
        </w:rPr>
        <w:t xml:space="preserve"> </w:t>
      </w:r>
      <w:sdt>
        <w:sdtPr>
          <w:rPr>
            <w:rFonts w:ascii="Times New Roman" w:hAnsi="Times New Roman" w:cs="Times New Roman"/>
            <w:sz w:val="24"/>
            <w:szCs w:val="24"/>
          </w:rPr>
          <w:id w:val="324024810"/>
          <w:citation/>
        </w:sdtPr>
        <w:sdtContent>
          <w:r w:rsidR="00207AA2">
            <w:rPr>
              <w:rFonts w:ascii="Times New Roman" w:hAnsi="Times New Roman" w:cs="Times New Roman"/>
              <w:sz w:val="24"/>
              <w:szCs w:val="24"/>
            </w:rPr>
            <w:fldChar w:fldCharType="begin"/>
          </w:r>
          <w:r w:rsidR="00207AA2">
            <w:rPr>
              <w:rFonts w:ascii="Times New Roman" w:hAnsi="Times New Roman" w:cs="Times New Roman"/>
              <w:sz w:val="24"/>
              <w:szCs w:val="24"/>
            </w:rPr>
            <w:instrText xml:space="preserve"> CITATION FXI13 \l 1033 </w:instrText>
          </w:r>
          <w:r w:rsidR="00207AA2">
            <w:rPr>
              <w:rFonts w:ascii="Times New Roman" w:hAnsi="Times New Roman" w:cs="Times New Roman"/>
              <w:sz w:val="24"/>
              <w:szCs w:val="24"/>
            </w:rPr>
            <w:fldChar w:fldCharType="separate"/>
          </w:r>
          <w:r w:rsidR="0004083F" w:rsidRPr="0004083F">
            <w:rPr>
              <w:rFonts w:ascii="Times New Roman" w:hAnsi="Times New Roman" w:cs="Times New Roman"/>
              <w:noProof/>
              <w:sz w:val="24"/>
              <w:szCs w:val="24"/>
            </w:rPr>
            <w:t>[4]</w:t>
          </w:r>
          <w:r w:rsidR="00207AA2">
            <w:rPr>
              <w:rFonts w:ascii="Times New Roman" w:hAnsi="Times New Roman" w:cs="Times New Roman"/>
              <w:sz w:val="24"/>
              <w:szCs w:val="24"/>
            </w:rPr>
            <w:fldChar w:fldCharType="end"/>
          </w:r>
        </w:sdtContent>
      </w:sdt>
      <w:r w:rsidR="00016E91">
        <w:rPr>
          <w:rFonts w:ascii="Times New Roman" w:hAnsi="Times New Roman" w:cs="Times New Roman"/>
          <w:sz w:val="24"/>
          <w:szCs w:val="24"/>
        </w:rPr>
        <w:t xml:space="preserve">, </w:t>
      </w:r>
      <w:proofErr w:type="spellStart"/>
      <w:r w:rsidR="00016E91">
        <w:rPr>
          <w:rFonts w:ascii="Times New Roman" w:hAnsi="Times New Roman" w:cs="Times New Roman"/>
          <w:sz w:val="24"/>
          <w:szCs w:val="24"/>
        </w:rPr>
        <w:t>GameStick</w:t>
      </w:r>
      <w:proofErr w:type="spellEnd"/>
      <w:r w:rsidR="00016E91">
        <w:rPr>
          <w:rFonts w:ascii="Times New Roman" w:hAnsi="Times New Roman" w:cs="Times New Roman"/>
          <w:sz w:val="24"/>
          <w:szCs w:val="24"/>
        </w:rPr>
        <w:t xml:space="preserve"> </w:t>
      </w:r>
      <w:sdt>
        <w:sdtPr>
          <w:rPr>
            <w:rFonts w:ascii="Times New Roman" w:hAnsi="Times New Roman" w:cs="Times New Roman"/>
            <w:sz w:val="24"/>
            <w:szCs w:val="24"/>
          </w:rPr>
          <w:id w:val="364337050"/>
          <w:citation/>
        </w:sdtPr>
        <w:sdtContent>
          <w:r w:rsidR="00016E91">
            <w:rPr>
              <w:rFonts w:ascii="Times New Roman" w:hAnsi="Times New Roman" w:cs="Times New Roman"/>
              <w:sz w:val="24"/>
              <w:szCs w:val="24"/>
            </w:rPr>
            <w:fldChar w:fldCharType="begin"/>
          </w:r>
          <w:r w:rsidR="00016E91">
            <w:rPr>
              <w:rFonts w:ascii="Times New Roman" w:hAnsi="Times New Roman" w:cs="Times New Roman"/>
              <w:sz w:val="24"/>
              <w:szCs w:val="24"/>
            </w:rPr>
            <w:instrText xml:space="preserve"> CITATION Gam13 \l 1033 </w:instrText>
          </w:r>
          <w:r w:rsidR="00016E91">
            <w:rPr>
              <w:rFonts w:ascii="Times New Roman" w:hAnsi="Times New Roman" w:cs="Times New Roman"/>
              <w:sz w:val="24"/>
              <w:szCs w:val="24"/>
            </w:rPr>
            <w:fldChar w:fldCharType="separate"/>
          </w:r>
          <w:r w:rsidR="0004083F" w:rsidRPr="0004083F">
            <w:rPr>
              <w:rFonts w:ascii="Times New Roman" w:hAnsi="Times New Roman" w:cs="Times New Roman"/>
              <w:noProof/>
              <w:sz w:val="24"/>
              <w:szCs w:val="24"/>
            </w:rPr>
            <w:t>[5]</w:t>
          </w:r>
          <w:r w:rsidR="00016E91">
            <w:rPr>
              <w:rFonts w:ascii="Times New Roman" w:hAnsi="Times New Roman" w:cs="Times New Roman"/>
              <w:sz w:val="24"/>
              <w:szCs w:val="24"/>
            </w:rPr>
            <w:fldChar w:fldCharType="end"/>
          </w:r>
        </w:sdtContent>
      </w:sdt>
      <w:r w:rsidR="00016E91">
        <w:rPr>
          <w:rFonts w:ascii="Times New Roman" w:hAnsi="Times New Roman" w:cs="Times New Roman"/>
          <w:sz w:val="24"/>
          <w:szCs w:val="24"/>
        </w:rPr>
        <w:t xml:space="preserve">, or </w:t>
      </w:r>
      <w:proofErr w:type="spellStart"/>
      <w:r w:rsidR="00016E91">
        <w:rPr>
          <w:rFonts w:ascii="Times New Roman" w:hAnsi="Times New Roman" w:cs="Times New Roman"/>
          <w:sz w:val="24"/>
          <w:szCs w:val="24"/>
        </w:rPr>
        <w:t>CuBox</w:t>
      </w:r>
      <w:proofErr w:type="spellEnd"/>
      <w:r w:rsidR="00016E91">
        <w:rPr>
          <w:rFonts w:ascii="Times New Roman" w:hAnsi="Times New Roman" w:cs="Times New Roman"/>
          <w:sz w:val="24"/>
          <w:szCs w:val="24"/>
        </w:rPr>
        <w:t xml:space="preserve"> </w:t>
      </w:r>
      <w:sdt>
        <w:sdtPr>
          <w:rPr>
            <w:rFonts w:ascii="Times New Roman" w:hAnsi="Times New Roman" w:cs="Times New Roman"/>
            <w:sz w:val="24"/>
            <w:szCs w:val="24"/>
          </w:rPr>
          <w:id w:val="-645283893"/>
          <w:citation/>
        </w:sdtPr>
        <w:sdtContent>
          <w:r w:rsidR="00FE2CA4">
            <w:rPr>
              <w:rFonts w:ascii="Times New Roman" w:hAnsi="Times New Roman" w:cs="Times New Roman"/>
              <w:sz w:val="24"/>
              <w:szCs w:val="24"/>
            </w:rPr>
            <w:fldChar w:fldCharType="begin"/>
          </w:r>
          <w:r w:rsidR="00FE2CA4">
            <w:rPr>
              <w:rFonts w:ascii="Times New Roman" w:hAnsi="Times New Roman" w:cs="Times New Roman"/>
              <w:sz w:val="24"/>
              <w:szCs w:val="24"/>
            </w:rPr>
            <w:instrText xml:space="preserve"> CITATION Sol13 \l 1033 </w:instrText>
          </w:r>
          <w:r w:rsidR="00FE2CA4">
            <w:rPr>
              <w:rFonts w:ascii="Times New Roman" w:hAnsi="Times New Roman" w:cs="Times New Roman"/>
              <w:sz w:val="24"/>
              <w:szCs w:val="24"/>
            </w:rPr>
            <w:fldChar w:fldCharType="separate"/>
          </w:r>
          <w:r w:rsidR="0004083F" w:rsidRPr="0004083F">
            <w:rPr>
              <w:rFonts w:ascii="Times New Roman" w:hAnsi="Times New Roman" w:cs="Times New Roman"/>
              <w:noProof/>
              <w:sz w:val="24"/>
              <w:szCs w:val="24"/>
            </w:rPr>
            <w:t>[6]</w:t>
          </w:r>
          <w:r w:rsidR="00FE2CA4">
            <w:rPr>
              <w:rFonts w:ascii="Times New Roman" w:hAnsi="Times New Roman" w:cs="Times New Roman"/>
              <w:sz w:val="24"/>
              <w:szCs w:val="24"/>
            </w:rPr>
            <w:fldChar w:fldCharType="end"/>
          </w:r>
        </w:sdtContent>
      </w:sdt>
      <w:r w:rsidR="00FE2CA4">
        <w:rPr>
          <w:rFonts w:ascii="Times New Roman" w:hAnsi="Times New Roman" w:cs="Times New Roman"/>
          <w:sz w:val="24"/>
          <w:szCs w:val="24"/>
        </w:rPr>
        <w:t xml:space="preserve"> </w:t>
      </w:r>
      <w:r w:rsidR="00016E91">
        <w:rPr>
          <w:rFonts w:ascii="Times New Roman" w:hAnsi="Times New Roman" w:cs="Times New Roman"/>
          <w:sz w:val="24"/>
          <w:szCs w:val="24"/>
        </w:rPr>
        <w:t>may be used for).</w:t>
      </w:r>
      <w:r w:rsidR="00A67EA1">
        <w:rPr>
          <w:rFonts w:ascii="Times New Roman" w:hAnsi="Times New Roman" w:cs="Times New Roman"/>
          <w:sz w:val="24"/>
          <w:szCs w:val="24"/>
        </w:rPr>
        <w:t xml:space="preserve"> It should also be mentioned that some </w:t>
      </w:r>
      <w:proofErr w:type="spellStart"/>
      <w:r w:rsidR="00A67EA1">
        <w:rPr>
          <w:rFonts w:ascii="Times New Roman" w:hAnsi="Times New Roman" w:cs="Times New Roman"/>
          <w:sz w:val="24"/>
          <w:szCs w:val="24"/>
        </w:rPr>
        <w:t>SBCs</w:t>
      </w:r>
      <w:proofErr w:type="spellEnd"/>
      <w:r w:rsidR="00A67EA1">
        <w:rPr>
          <w:rFonts w:ascii="Times New Roman" w:hAnsi="Times New Roman" w:cs="Times New Roman"/>
          <w:sz w:val="24"/>
          <w:szCs w:val="24"/>
        </w:rPr>
        <w:t xml:space="preserve"> are supported with hardware expansions (for example, </w:t>
      </w:r>
      <w:proofErr w:type="spellStart"/>
      <w:r w:rsidR="00A67EA1">
        <w:rPr>
          <w:rFonts w:ascii="Times New Roman" w:hAnsi="Times New Roman" w:cs="Times New Roman"/>
          <w:sz w:val="24"/>
          <w:szCs w:val="24"/>
        </w:rPr>
        <w:t>Arduino’s</w:t>
      </w:r>
      <w:proofErr w:type="spellEnd"/>
      <w:r w:rsidR="00A67EA1">
        <w:rPr>
          <w:rFonts w:ascii="Times New Roman" w:hAnsi="Times New Roman" w:cs="Times New Roman"/>
          <w:sz w:val="24"/>
          <w:szCs w:val="24"/>
        </w:rPr>
        <w:t xml:space="preserve"> “Shields” </w:t>
      </w:r>
      <w:sdt>
        <w:sdtPr>
          <w:rPr>
            <w:rFonts w:ascii="Times New Roman" w:hAnsi="Times New Roman" w:cs="Times New Roman"/>
            <w:sz w:val="24"/>
            <w:szCs w:val="24"/>
          </w:rPr>
          <w:id w:val="1858159762"/>
          <w:citation/>
        </w:sdtPr>
        <w:sdtContent>
          <w:r w:rsidR="00A67EA1">
            <w:rPr>
              <w:rFonts w:ascii="Times New Roman" w:hAnsi="Times New Roman" w:cs="Times New Roman"/>
              <w:sz w:val="24"/>
              <w:szCs w:val="24"/>
            </w:rPr>
            <w:fldChar w:fldCharType="begin"/>
          </w:r>
          <w:r w:rsidR="00A67EA1">
            <w:rPr>
              <w:rFonts w:ascii="Times New Roman" w:hAnsi="Times New Roman" w:cs="Times New Roman"/>
              <w:sz w:val="24"/>
              <w:szCs w:val="24"/>
            </w:rPr>
            <w:instrText xml:space="preserve"> CITATION Ard12 \l 1033 </w:instrText>
          </w:r>
          <w:r w:rsidR="00A67EA1">
            <w:rPr>
              <w:rFonts w:ascii="Times New Roman" w:hAnsi="Times New Roman" w:cs="Times New Roman"/>
              <w:sz w:val="24"/>
              <w:szCs w:val="24"/>
            </w:rPr>
            <w:fldChar w:fldCharType="separate"/>
          </w:r>
          <w:r w:rsidR="0004083F" w:rsidRPr="0004083F">
            <w:rPr>
              <w:rFonts w:ascii="Times New Roman" w:hAnsi="Times New Roman" w:cs="Times New Roman"/>
              <w:noProof/>
              <w:sz w:val="24"/>
              <w:szCs w:val="24"/>
            </w:rPr>
            <w:t>[2]</w:t>
          </w:r>
          <w:r w:rsidR="00A67EA1">
            <w:rPr>
              <w:rFonts w:ascii="Times New Roman" w:hAnsi="Times New Roman" w:cs="Times New Roman"/>
              <w:sz w:val="24"/>
              <w:szCs w:val="24"/>
            </w:rPr>
            <w:fldChar w:fldCharType="end"/>
          </w:r>
        </w:sdtContent>
      </w:sdt>
      <w:r w:rsidR="00A67EA1">
        <w:rPr>
          <w:rFonts w:ascii="Times New Roman" w:hAnsi="Times New Roman" w:cs="Times New Roman"/>
          <w:sz w:val="24"/>
          <w:szCs w:val="24"/>
        </w:rPr>
        <w:t>) to supplement an SBC and allow it to have additional/refined interfaces with other devices.</w:t>
      </w:r>
    </w:p>
    <w:p w:rsidR="00A67EA1" w:rsidRDefault="00A26B24" w:rsidP="00016E91">
      <w:pPr>
        <w:spacing w:after="0" w:line="480" w:lineRule="auto"/>
        <w:rPr>
          <w:rFonts w:ascii="Times New Roman" w:hAnsi="Times New Roman" w:cs="Times New Roman"/>
          <w:sz w:val="24"/>
          <w:szCs w:val="24"/>
        </w:rPr>
      </w:pPr>
      <w:r>
        <w:rPr>
          <w:rFonts w:ascii="Times New Roman" w:hAnsi="Times New Roman" w:cs="Times New Roman"/>
          <w:sz w:val="24"/>
          <w:szCs w:val="24"/>
        </w:rPr>
        <w:tab/>
        <w:t>Memory is a definite concern. Depending on our application, we may need a lot of memory to either store program instructions, or to be able to process large amounts of data at once.</w:t>
      </w:r>
      <w:r w:rsidR="00A80E91">
        <w:rPr>
          <w:rFonts w:ascii="Times New Roman" w:hAnsi="Times New Roman" w:cs="Times New Roman"/>
          <w:sz w:val="24"/>
          <w:szCs w:val="24"/>
        </w:rPr>
        <w:t xml:space="preserve"> </w:t>
      </w:r>
      <w:proofErr w:type="spellStart"/>
      <w:r w:rsidR="00A80E91">
        <w:rPr>
          <w:rFonts w:ascii="Times New Roman" w:hAnsi="Times New Roman" w:cs="Times New Roman"/>
          <w:sz w:val="24"/>
          <w:szCs w:val="24"/>
        </w:rPr>
        <w:t>SBCs</w:t>
      </w:r>
      <w:proofErr w:type="spellEnd"/>
      <w:r w:rsidR="00A80E91">
        <w:rPr>
          <w:rFonts w:ascii="Times New Roman" w:hAnsi="Times New Roman" w:cs="Times New Roman"/>
          <w:sz w:val="24"/>
          <w:szCs w:val="24"/>
        </w:rPr>
        <w:t xml:space="preserve"> like </w:t>
      </w:r>
      <w:proofErr w:type="spellStart"/>
      <w:r w:rsidR="00A80E91">
        <w:rPr>
          <w:rFonts w:ascii="Times New Roman" w:hAnsi="Times New Roman" w:cs="Times New Roman"/>
          <w:sz w:val="24"/>
          <w:szCs w:val="24"/>
        </w:rPr>
        <w:t>Arduino</w:t>
      </w:r>
      <w:proofErr w:type="spellEnd"/>
      <w:r w:rsidR="00A80E91">
        <w:rPr>
          <w:rFonts w:ascii="Times New Roman" w:hAnsi="Times New Roman" w:cs="Times New Roman"/>
          <w:sz w:val="24"/>
          <w:szCs w:val="24"/>
        </w:rPr>
        <w:t xml:space="preserve"> have only 256 KB of RAM and 4 and 8 KB of SRAM and </w:t>
      </w:r>
      <w:proofErr w:type="spellStart"/>
      <w:r w:rsidR="00A80E91">
        <w:rPr>
          <w:rFonts w:ascii="Times New Roman" w:hAnsi="Times New Roman" w:cs="Times New Roman"/>
          <w:sz w:val="24"/>
          <w:szCs w:val="24"/>
        </w:rPr>
        <w:t>EEPROM</w:t>
      </w:r>
      <w:proofErr w:type="spellEnd"/>
      <w:r w:rsidR="00A80E91">
        <w:rPr>
          <w:rFonts w:ascii="Times New Roman" w:hAnsi="Times New Roman" w:cs="Times New Roman"/>
          <w:sz w:val="24"/>
          <w:szCs w:val="24"/>
        </w:rPr>
        <w:t xml:space="preserve"> (which won’t hold a lot of data/instructions, certainly not enough to process graphics)</w:t>
      </w:r>
      <w:r w:rsidR="00FE2CA4">
        <w:rPr>
          <w:rFonts w:ascii="Times New Roman" w:hAnsi="Times New Roman" w:cs="Times New Roman"/>
          <w:sz w:val="24"/>
          <w:szCs w:val="24"/>
        </w:rPr>
        <w:t xml:space="preserve"> </w:t>
      </w:r>
      <w:sdt>
        <w:sdtPr>
          <w:rPr>
            <w:rFonts w:ascii="Times New Roman" w:hAnsi="Times New Roman" w:cs="Times New Roman"/>
            <w:sz w:val="24"/>
            <w:szCs w:val="24"/>
          </w:rPr>
          <w:id w:val="391782537"/>
          <w:citation/>
        </w:sdtPr>
        <w:sdtContent>
          <w:r w:rsidR="00FE2CA4">
            <w:rPr>
              <w:rFonts w:ascii="Times New Roman" w:hAnsi="Times New Roman" w:cs="Times New Roman"/>
              <w:sz w:val="24"/>
              <w:szCs w:val="24"/>
            </w:rPr>
            <w:fldChar w:fldCharType="begin"/>
          </w:r>
          <w:r w:rsidR="00FE2CA4">
            <w:rPr>
              <w:rFonts w:ascii="Times New Roman" w:hAnsi="Times New Roman" w:cs="Times New Roman"/>
              <w:sz w:val="24"/>
              <w:szCs w:val="24"/>
            </w:rPr>
            <w:instrText xml:space="preserve"> CITATION Ard13 \l 1033 </w:instrText>
          </w:r>
          <w:r w:rsidR="00FE2CA4">
            <w:rPr>
              <w:rFonts w:ascii="Times New Roman" w:hAnsi="Times New Roman" w:cs="Times New Roman"/>
              <w:sz w:val="24"/>
              <w:szCs w:val="24"/>
            </w:rPr>
            <w:fldChar w:fldCharType="separate"/>
          </w:r>
          <w:r w:rsidR="0004083F" w:rsidRPr="0004083F">
            <w:rPr>
              <w:rFonts w:ascii="Times New Roman" w:hAnsi="Times New Roman" w:cs="Times New Roman"/>
              <w:noProof/>
              <w:sz w:val="24"/>
              <w:szCs w:val="24"/>
            </w:rPr>
            <w:t>[3]</w:t>
          </w:r>
          <w:r w:rsidR="00FE2CA4">
            <w:rPr>
              <w:rFonts w:ascii="Times New Roman" w:hAnsi="Times New Roman" w:cs="Times New Roman"/>
              <w:sz w:val="24"/>
              <w:szCs w:val="24"/>
            </w:rPr>
            <w:fldChar w:fldCharType="end"/>
          </w:r>
        </w:sdtContent>
      </w:sdt>
      <w:r w:rsidR="00A80E91">
        <w:rPr>
          <w:rFonts w:ascii="Times New Roman" w:hAnsi="Times New Roman" w:cs="Times New Roman"/>
          <w:sz w:val="24"/>
          <w:szCs w:val="24"/>
        </w:rPr>
        <w:t xml:space="preserve">, while </w:t>
      </w:r>
      <w:proofErr w:type="spellStart"/>
      <w:r w:rsidR="00A80E91">
        <w:rPr>
          <w:rFonts w:ascii="Times New Roman" w:hAnsi="Times New Roman" w:cs="Times New Roman"/>
          <w:sz w:val="24"/>
          <w:szCs w:val="24"/>
        </w:rPr>
        <w:t>SBCs</w:t>
      </w:r>
      <w:proofErr w:type="spellEnd"/>
      <w:r w:rsidR="00A80E91">
        <w:rPr>
          <w:rFonts w:ascii="Times New Roman" w:hAnsi="Times New Roman" w:cs="Times New Roman"/>
          <w:sz w:val="24"/>
          <w:szCs w:val="24"/>
        </w:rPr>
        <w:t xml:space="preserve"> like the </w:t>
      </w:r>
      <w:proofErr w:type="spellStart"/>
      <w:r w:rsidR="00A80E91">
        <w:rPr>
          <w:rFonts w:ascii="Times New Roman" w:hAnsi="Times New Roman" w:cs="Times New Roman"/>
          <w:sz w:val="24"/>
          <w:szCs w:val="24"/>
        </w:rPr>
        <w:t>CuBox-i</w:t>
      </w:r>
      <w:proofErr w:type="spellEnd"/>
      <w:r w:rsidR="00A80E91">
        <w:rPr>
          <w:rFonts w:ascii="Times New Roman" w:hAnsi="Times New Roman" w:cs="Times New Roman"/>
          <w:sz w:val="24"/>
          <w:szCs w:val="24"/>
        </w:rPr>
        <w:t xml:space="preserve"> can have as much as 2 GB of RAM, allowing the </w:t>
      </w:r>
      <w:proofErr w:type="spellStart"/>
      <w:r w:rsidR="00A80E91">
        <w:rPr>
          <w:rFonts w:ascii="Times New Roman" w:hAnsi="Times New Roman" w:cs="Times New Roman"/>
          <w:sz w:val="24"/>
          <w:szCs w:val="24"/>
        </w:rPr>
        <w:t>CuBox</w:t>
      </w:r>
      <w:proofErr w:type="spellEnd"/>
      <w:r w:rsidR="00A80E91">
        <w:rPr>
          <w:rFonts w:ascii="Times New Roman" w:hAnsi="Times New Roman" w:cs="Times New Roman"/>
          <w:sz w:val="24"/>
          <w:szCs w:val="24"/>
        </w:rPr>
        <w:t xml:space="preserve"> to be able to perform graphics and streaming operations</w:t>
      </w:r>
      <w:r w:rsidR="00FE2CA4">
        <w:rPr>
          <w:rFonts w:ascii="Times New Roman" w:hAnsi="Times New Roman" w:cs="Times New Roman"/>
          <w:sz w:val="24"/>
          <w:szCs w:val="24"/>
        </w:rPr>
        <w:t xml:space="preserve"> </w:t>
      </w:r>
      <w:sdt>
        <w:sdtPr>
          <w:rPr>
            <w:rFonts w:ascii="Times New Roman" w:hAnsi="Times New Roman" w:cs="Times New Roman"/>
            <w:sz w:val="24"/>
            <w:szCs w:val="24"/>
          </w:rPr>
          <w:id w:val="2081638900"/>
          <w:citation/>
        </w:sdtPr>
        <w:sdtContent>
          <w:r w:rsidR="00FE2CA4">
            <w:rPr>
              <w:rFonts w:ascii="Times New Roman" w:hAnsi="Times New Roman" w:cs="Times New Roman"/>
              <w:sz w:val="24"/>
              <w:szCs w:val="24"/>
            </w:rPr>
            <w:fldChar w:fldCharType="begin"/>
          </w:r>
          <w:r w:rsidR="00FE2CA4">
            <w:rPr>
              <w:rFonts w:ascii="Times New Roman" w:hAnsi="Times New Roman" w:cs="Times New Roman"/>
              <w:sz w:val="24"/>
              <w:szCs w:val="24"/>
            </w:rPr>
            <w:instrText xml:space="preserve"> CITATION Sol13 \l 1033 </w:instrText>
          </w:r>
          <w:r w:rsidR="00FE2CA4">
            <w:rPr>
              <w:rFonts w:ascii="Times New Roman" w:hAnsi="Times New Roman" w:cs="Times New Roman"/>
              <w:sz w:val="24"/>
              <w:szCs w:val="24"/>
            </w:rPr>
            <w:fldChar w:fldCharType="separate"/>
          </w:r>
          <w:r w:rsidR="0004083F" w:rsidRPr="0004083F">
            <w:rPr>
              <w:rFonts w:ascii="Times New Roman" w:hAnsi="Times New Roman" w:cs="Times New Roman"/>
              <w:noProof/>
              <w:sz w:val="24"/>
              <w:szCs w:val="24"/>
            </w:rPr>
            <w:t>[6]</w:t>
          </w:r>
          <w:r w:rsidR="00FE2CA4">
            <w:rPr>
              <w:rFonts w:ascii="Times New Roman" w:hAnsi="Times New Roman" w:cs="Times New Roman"/>
              <w:sz w:val="24"/>
              <w:szCs w:val="24"/>
            </w:rPr>
            <w:fldChar w:fldCharType="end"/>
          </w:r>
        </w:sdtContent>
      </w:sdt>
      <w:r w:rsidR="00A80E91">
        <w:rPr>
          <w:rFonts w:ascii="Times New Roman" w:hAnsi="Times New Roman" w:cs="Times New Roman"/>
          <w:sz w:val="24"/>
          <w:szCs w:val="24"/>
        </w:rPr>
        <w:t xml:space="preserve">.  </w:t>
      </w:r>
    </w:p>
    <w:p w:rsidR="00C420D7" w:rsidRPr="0004083F" w:rsidRDefault="00D77744" w:rsidP="0004083F">
      <w:pPr>
        <w:spacing w:after="0" w:line="480" w:lineRule="auto"/>
        <w:ind w:firstLine="720"/>
        <w:rPr>
          <w:rFonts w:ascii="Times New Roman" w:hAnsi="Times New Roman" w:cs="Times New Roman"/>
          <w:i/>
          <w:sz w:val="24"/>
          <w:szCs w:val="24"/>
        </w:rPr>
      </w:pPr>
      <w:r w:rsidRPr="00C95FEB">
        <w:rPr>
          <w:rFonts w:ascii="Times New Roman" w:hAnsi="Times New Roman" w:cs="Times New Roman"/>
          <w:i/>
          <w:sz w:val="24"/>
          <w:szCs w:val="24"/>
        </w:rPr>
        <w:t xml:space="preserve">Other </w:t>
      </w:r>
      <w:proofErr w:type="spellStart"/>
      <w:r w:rsidRPr="00C95FEB">
        <w:rPr>
          <w:rFonts w:ascii="Times New Roman" w:hAnsi="Times New Roman" w:cs="Times New Roman"/>
          <w:i/>
          <w:sz w:val="24"/>
          <w:szCs w:val="24"/>
        </w:rPr>
        <w:t>SBCs</w:t>
      </w:r>
      <w:proofErr w:type="spellEnd"/>
      <w:r w:rsidR="0004083F">
        <w:rPr>
          <w:rFonts w:ascii="Times New Roman" w:hAnsi="Times New Roman" w:cs="Times New Roman"/>
          <w:i/>
          <w:sz w:val="24"/>
          <w:szCs w:val="24"/>
        </w:rPr>
        <w:t>.</w:t>
      </w:r>
      <w:r w:rsidR="0004083F">
        <w:rPr>
          <w:rFonts w:ascii="Times New Roman" w:hAnsi="Times New Roman" w:cs="Times New Roman"/>
          <w:sz w:val="24"/>
          <w:szCs w:val="24"/>
        </w:rPr>
        <w:t xml:space="preserve"> </w:t>
      </w:r>
      <w:r w:rsidR="00A80E91">
        <w:rPr>
          <w:rFonts w:ascii="Times New Roman" w:hAnsi="Times New Roman" w:cs="Times New Roman"/>
          <w:sz w:val="24"/>
          <w:szCs w:val="24"/>
        </w:rPr>
        <w:t>For what it’s worth, Wikipedia</w:t>
      </w:r>
      <w:r w:rsidR="00C420D7" w:rsidRPr="00927A43">
        <w:rPr>
          <w:rFonts w:ascii="Times New Roman" w:hAnsi="Times New Roman" w:cs="Times New Roman"/>
          <w:sz w:val="24"/>
          <w:szCs w:val="24"/>
        </w:rPr>
        <w:t xml:space="preserve"> has a nice page for comparing </w:t>
      </w:r>
      <w:proofErr w:type="spellStart"/>
      <w:r w:rsidR="00C420D7" w:rsidRPr="00927A43">
        <w:rPr>
          <w:rFonts w:ascii="Times New Roman" w:hAnsi="Times New Roman" w:cs="Times New Roman"/>
          <w:sz w:val="24"/>
          <w:szCs w:val="24"/>
        </w:rPr>
        <w:t>SBCs</w:t>
      </w:r>
      <w:proofErr w:type="spellEnd"/>
      <w:r w:rsidR="00A80E91">
        <w:rPr>
          <w:rFonts w:ascii="Times New Roman" w:hAnsi="Times New Roman" w:cs="Times New Roman"/>
          <w:sz w:val="24"/>
          <w:szCs w:val="24"/>
        </w:rPr>
        <w:t xml:space="preserve"> (found at </w:t>
      </w:r>
      <w:hyperlink r:id="rId7" w:history="1">
        <w:r w:rsidR="00C420D7" w:rsidRPr="00927A43">
          <w:rPr>
            <w:rStyle w:val="Hyperlink"/>
            <w:rFonts w:ascii="Times New Roman" w:hAnsi="Times New Roman" w:cs="Times New Roman"/>
            <w:sz w:val="24"/>
            <w:szCs w:val="24"/>
          </w:rPr>
          <w:t>http://en.wikipedia.org/wiki/Compari</w:t>
        </w:r>
        <w:r w:rsidR="00C420D7" w:rsidRPr="00927A43">
          <w:rPr>
            <w:rStyle w:val="Hyperlink"/>
            <w:rFonts w:ascii="Times New Roman" w:hAnsi="Times New Roman" w:cs="Times New Roman"/>
            <w:sz w:val="24"/>
            <w:szCs w:val="24"/>
          </w:rPr>
          <w:t>s</w:t>
        </w:r>
        <w:r w:rsidR="00C420D7" w:rsidRPr="00927A43">
          <w:rPr>
            <w:rStyle w:val="Hyperlink"/>
            <w:rFonts w:ascii="Times New Roman" w:hAnsi="Times New Roman" w:cs="Times New Roman"/>
            <w:sz w:val="24"/>
            <w:szCs w:val="24"/>
          </w:rPr>
          <w:t>on_of_single-board_computers</w:t>
        </w:r>
      </w:hyperlink>
      <w:r w:rsidR="00C420D7" w:rsidRPr="00927A43">
        <w:rPr>
          <w:rFonts w:ascii="Times New Roman" w:hAnsi="Times New Roman" w:cs="Times New Roman"/>
          <w:sz w:val="24"/>
          <w:szCs w:val="24"/>
        </w:rPr>
        <w:t>)</w:t>
      </w:r>
      <w:r w:rsidR="00A80E91">
        <w:rPr>
          <w:rFonts w:ascii="Times New Roman" w:hAnsi="Times New Roman" w:cs="Times New Roman"/>
          <w:sz w:val="24"/>
          <w:szCs w:val="24"/>
        </w:rPr>
        <w:t xml:space="preserve">. This page displays information pertaining to many specifications of interest of many </w:t>
      </w:r>
      <w:proofErr w:type="spellStart"/>
      <w:r w:rsidR="00A80E91">
        <w:rPr>
          <w:rFonts w:ascii="Times New Roman" w:hAnsi="Times New Roman" w:cs="Times New Roman"/>
          <w:sz w:val="24"/>
          <w:szCs w:val="24"/>
        </w:rPr>
        <w:t>SBCs</w:t>
      </w:r>
      <w:proofErr w:type="spellEnd"/>
      <w:r w:rsidR="00A80E91">
        <w:rPr>
          <w:rFonts w:ascii="Times New Roman" w:hAnsi="Times New Roman" w:cs="Times New Roman"/>
          <w:sz w:val="24"/>
          <w:szCs w:val="24"/>
        </w:rPr>
        <w:t>, and the table can even sort by a given attribute. Unfortunately, the information is not complete for every SBC</w:t>
      </w:r>
      <w:r w:rsidR="00B547C5">
        <w:rPr>
          <w:rFonts w:ascii="Times New Roman" w:hAnsi="Times New Roman" w:cs="Times New Roman"/>
          <w:sz w:val="24"/>
          <w:szCs w:val="24"/>
        </w:rPr>
        <w:t xml:space="preserve">, nor is it a </w:t>
      </w:r>
      <w:r w:rsidR="00B547C5">
        <w:rPr>
          <w:rFonts w:ascii="Times New Roman" w:hAnsi="Times New Roman" w:cs="Times New Roman"/>
          <w:sz w:val="24"/>
          <w:szCs w:val="24"/>
        </w:rPr>
        <w:lastRenderedPageBreak/>
        <w:t>complete listing,</w:t>
      </w:r>
      <w:r w:rsidR="00A80E91">
        <w:rPr>
          <w:rFonts w:ascii="Times New Roman" w:hAnsi="Times New Roman" w:cs="Times New Roman"/>
          <w:sz w:val="24"/>
          <w:szCs w:val="24"/>
        </w:rPr>
        <w:t xml:space="preserve"> and Wikipedia’s reference links must be followed to verify the information presented.</w:t>
      </w:r>
    </w:p>
    <w:p w:rsidR="00C420D7" w:rsidRPr="00927A43" w:rsidRDefault="00FE2CA4">
      <w:pPr>
        <w:rPr>
          <w:rFonts w:ascii="Times New Roman" w:hAnsi="Times New Roman" w:cs="Times New Roman"/>
          <w:sz w:val="24"/>
          <w:szCs w:val="24"/>
        </w:rPr>
      </w:pPr>
      <w:r>
        <w:rPr>
          <w:rFonts w:ascii="Times New Roman" w:hAnsi="Times New Roman" w:cs="Times New Roman"/>
          <w:sz w:val="24"/>
          <w:szCs w:val="24"/>
        </w:rPr>
        <w:tab/>
        <w:t>The following table lists some brief information regarding the three non-</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SBCs</w:t>
      </w:r>
      <w:proofErr w:type="spellEnd"/>
      <w:r>
        <w:rPr>
          <w:rFonts w:ascii="Times New Roman" w:hAnsi="Times New Roman" w:cs="Times New Roman"/>
          <w:sz w:val="24"/>
          <w:szCs w:val="24"/>
        </w:rPr>
        <w:t xml:space="preserve"> I found information for:</w:t>
      </w:r>
    </w:p>
    <w:tbl>
      <w:tblPr>
        <w:tblStyle w:val="TableGrid"/>
        <w:tblW w:w="8910" w:type="dxa"/>
        <w:tblInd w:w="-5" w:type="dxa"/>
        <w:tblLayout w:type="fixed"/>
        <w:tblLook w:val="04A0" w:firstRow="1" w:lastRow="0" w:firstColumn="1" w:lastColumn="0" w:noHBand="0" w:noVBand="1"/>
      </w:tblPr>
      <w:tblGrid>
        <w:gridCol w:w="1260"/>
        <w:gridCol w:w="1080"/>
        <w:gridCol w:w="5400"/>
        <w:gridCol w:w="1170"/>
      </w:tblGrid>
      <w:tr w:rsidR="00207AA2" w:rsidRPr="009A2AC1" w:rsidTr="00207AA2">
        <w:trPr>
          <w:trHeight w:val="674"/>
        </w:trPr>
        <w:tc>
          <w:tcPr>
            <w:tcW w:w="1260" w:type="dxa"/>
          </w:tcPr>
          <w:p w:rsidR="00207AA2" w:rsidRPr="009A2AC1" w:rsidRDefault="00207AA2" w:rsidP="00207AA2">
            <w:pPr>
              <w:jc w:val="center"/>
              <w:rPr>
                <w:rFonts w:ascii="Times New Roman" w:hAnsi="Times New Roman" w:cs="Times New Roman"/>
                <w:sz w:val="24"/>
                <w:szCs w:val="24"/>
              </w:rPr>
            </w:pPr>
            <w:r w:rsidRPr="009A2AC1">
              <w:rPr>
                <w:rFonts w:ascii="Times New Roman" w:hAnsi="Times New Roman" w:cs="Times New Roman"/>
                <w:sz w:val="24"/>
                <w:szCs w:val="24"/>
              </w:rPr>
              <w:t>Name</w:t>
            </w:r>
          </w:p>
        </w:tc>
        <w:tc>
          <w:tcPr>
            <w:tcW w:w="1080" w:type="dxa"/>
          </w:tcPr>
          <w:p w:rsidR="00207AA2" w:rsidRPr="009A2AC1" w:rsidRDefault="00207AA2" w:rsidP="00207AA2">
            <w:pPr>
              <w:jc w:val="center"/>
              <w:rPr>
                <w:rFonts w:ascii="Times New Roman" w:hAnsi="Times New Roman" w:cs="Times New Roman"/>
                <w:sz w:val="24"/>
                <w:szCs w:val="24"/>
              </w:rPr>
            </w:pPr>
            <w:r w:rsidRPr="009A2AC1">
              <w:rPr>
                <w:rFonts w:ascii="Times New Roman" w:hAnsi="Times New Roman" w:cs="Times New Roman"/>
                <w:sz w:val="24"/>
                <w:szCs w:val="24"/>
              </w:rPr>
              <w:t>Price</w:t>
            </w:r>
          </w:p>
        </w:tc>
        <w:tc>
          <w:tcPr>
            <w:tcW w:w="5400" w:type="dxa"/>
          </w:tcPr>
          <w:p w:rsidR="00207AA2" w:rsidRPr="009A2AC1" w:rsidRDefault="00207AA2" w:rsidP="00207AA2">
            <w:pPr>
              <w:tabs>
                <w:tab w:val="left" w:pos="1838"/>
              </w:tabs>
              <w:jc w:val="center"/>
              <w:rPr>
                <w:rFonts w:ascii="Times New Roman" w:hAnsi="Times New Roman" w:cs="Times New Roman"/>
                <w:sz w:val="24"/>
                <w:szCs w:val="24"/>
              </w:rPr>
            </w:pPr>
            <w:r w:rsidRPr="009A2AC1">
              <w:rPr>
                <w:rFonts w:ascii="Times New Roman" w:hAnsi="Times New Roman" w:cs="Times New Roman"/>
                <w:sz w:val="24"/>
                <w:szCs w:val="24"/>
              </w:rPr>
              <w:t>URL Information was found at</w:t>
            </w:r>
          </w:p>
        </w:tc>
        <w:tc>
          <w:tcPr>
            <w:tcW w:w="1170" w:type="dxa"/>
          </w:tcPr>
          <w:p w:rsidR="00207AA2" w:rsidRPr="009A2AC1" w:rsidRDefault="00207AA2" w:rsidP="00207AA2">
            <w:pPr>
              <w:tabs>
                <w:tab w:val="left" w:pos="1838"/>
              </w:tabs>
              <w:jc w:val="center"/>
              <w:rPr>
                <w:rFonts w:ascii="Times New Roman" w:hAnsi="Times New Roman" w:cs="Times New Roman"/>
                <w:sz w:val="24"/>
                <w:szCs w:val="24"/>
              </w:rPr>
            </w:pPr>
            <w:r>
              <w:rPr>
                <w:rFonts w:ascii="Times New Roman" w:hAnsi="Times New Roman" w:cs="Times New Roman"/>
                <w:sz w:val="24"/>
                <w:szCs w:val="24"/>
              </w:rPr>
              <w:t>Source</w:t>
            </w:r>
          </w:p>
        </w:tc>
      </w:tr>
      <w:tr w:rsidR="00207AA2" w:rsidRPr="009A2AC1" w:rsidTr="0004083F">
        <w:trPr>
          <w:trHeight w:val="611"/>
        </w:trPr>
        <w:tc>
          <w:tcPr>
            <w:tcW w:w="1260" w:type="dxa"/>
          </w:tcPr>
          <w:p w:rsidR="00207AA2" w:rsidRPr="009A2AC1" w:rsidRDefault="00207AA2" w:rsidP="00207AA2">
            <w:pPr>
              <w:jc w:val="center"/>
              <w:rPr>
                <w:rFonts w:ascii="Times New Roman" w:hAnsi="Times New Roman" w:cs="Times New Roman"/>
                <w:sz w:val="24"/>
                <w:szCs w:val="24"/>
              </w:rPr>
            </w:pPr>
            <w:proofErr w:type="spellStart"/>
            <w:r w:rsidRPr="009A2AC1">
              <w:rPr>
                <w:rFonts w:ascii="Times New Roman" w:hAnsi="Times New Roman" w:cs="Times New Roman"/>
                <w:sz w:val="24"/>
                <w:szCs w:val="24"/>
              </w:rPr>
              <w:t>CuBox</w:t>
            </w:r>
            <w:r>
              <w:rPr>
                <w:rFonts w:ascii="Times New Roman" w:hAnsi="Times New Roman" w:cs="Times New Roman"/>
                <w:sz w:val="24"/>
                <w:szCs w:val="24"/>
              </w:rPr>
              <w:t>-</w:t>
            </w:r>
            <w:r w:rsidR="00AD229D">
              <w:rPr>
                <w:rFonts w:ascii="Times New Roman" w:hAnsi="Times New Roman" w:cs="Times New Roman"/>
                <w:sz w:val="24"/>
                <w:szCs w:val="24"/>
              </w:rPr>
              <w:t>i</w:t>
            </w:r>
            <w:proofErr w:type="spellEnd"/>
            <w:r w:rsidR="00AD229D">
              <w:rPr>
                <w:rFonts w:ascii="Times New Roman" w:hAnsi="Times New Roman" w:cs="Times New Roman"/>
                <w:sz w:val="24"/>
                <w:szCs w:val="24"/>
              </w:rPr>
              <w:t xml:space="preserve"> series</w:t>
            </w:r>
          </w:p>
        </w:tc>
        <w:tc>
          <w:tcPr>
            <w:tcW w:w="1080" w:type="dxa"/>
          </w:tcPr>
          <w:p w:rsidR="00207AA2" w:rsidRPr="009A2AC1" w:rsidRDefault="00FE2CA4" w:rsidP="00207AA2">
            <w:pPr>
              <w:jc w:val="center"/>
              <w:rPr>
                <w:rFonts w:ascii="Times New Roman" w:hAnsi="Times New Roman" w:cs="Times New Roman"/>
                <w:sz w:val="24"/>
                <w:szCs w:val="24"/>
              </w:rPr>
            </w:pPr>
            <w:r>
              <w:rPr>
                <w:rFonts w:ascii="Times New Roman" w:hAnsi="Times New Roman" w:cs="Times New Roman"/>
                <w:sz w:val="24"/>
                <w:szCs w:val="24"/>
              </w:rPr>
              <w:t>49.99 – 119.99</w:t>
            </w:r>
          </w:p>
        </w:tc>
        <w:tc>
          <w:tcPr>
            <w:tcW w:w="5400" w:type="dxa"/>
          </w:tcPr>
          <w:p w:rsidR="00207AA2" w:rsidRPr="009A2AC1" w:rsidRDefault="00207AA2" w:rsidP="00207AA2">
            <w:pPr>
              <w:jc w:val="center"/>
              <w:rPr>
                <w:rFonts w:ascii="Times New Roman" w:hAnsi="Times New Roman" w:cs="Times New Roman"/>
                <w:sz w:val="24"/>
                <w:szCs w:val="24"/>
              </w:rPr>
            </w:pPr>
            <w:hyperlink r:id="rId8" w:history="1">
              <w:r w:rsidRPr="009A2AC1">
                <w:rPr>
                  <w:rStyle w:val="Hyperlink"/>
                  <w:rFonts w:ascii="Times New Roman" w:hAnsi="Times New Roman" w:cs="Times New Roman"/>
                  <w:sz w:val="24"/>
                  <w:szCs w:val="24"/>
                </w:rPr>
                <w:t>http://cu</w:t>
              </w:r>
              <w:r w:rsidRPr="009A2AC1">
                <w:rPr>
                  <w:rStyle w:val="Hyperlink"/>
                  <w:rFonts w:ascii="Times New Roman" w:hAnsi="Times New Roman" w:cs="Times New Roman"/>
                  <w:sz w:val="24"/>
                  <w:szCs w:val="24"/>
                </w:rPr>
                <w:t>b</w:t>
              </w:r>
              <w:r w:rsidRPr="009A2AC1">
                <w:rPr>
                  <w:rStyle w:val="Hyperlink"/>
                  <w:rFonts w:ascii="Times New Roman" w:hAnsi="Times New Roman" w:cs="Times New Roman"/>
                  <w:sz w:val="24"/>
                  <w:szCs w:val="24"/>
                </w:rPr>
                <w:t>o</w:t>
              </w:r>
              <w:r w:rsidRPr="009A2AC1">
                <w:rPr>
                  <w:rStyle w:val="Hyperlink"/>
                  <w:rFonts w:ascii="Times New Roman" w:hAnsi="Times New Roman" w:cs="Times New Roman"/>
                  <w:sz w:val="24"/>
                  <w:szCs w:val="24"/>
                </w:rPr>
                <w:t>x-i.com/</w:t>
              </w:r>
            </w:hyperlink>
          </w:p>
        </w:tc>
        <w:tc>
          <w:tcPr>
            <w:tcW w:w="1170" w:type="dxa"/>
          </w:tcPr>
          <w:p w:rsidR="00207AA2" w:rsidRDefault="00207AA2" w:rsidP="00207AA2">
            <w:pPr>
              <w:jc w:val="center"/>
            </w:pPr>
            <w:sdt>
              <w:sdtPr>
                <w:id w:val="-601650596"/>
                <w:citation/>
              </w:sdtPr>
              <w:sdtContent>
                <w:r>
                  <w:fldChar w:fldCharType="begin"/>
                </w:r>
                <w:r>
                  <w:instrText xml:space="preserve"> CITATION Sol13 \l 1033 </w:instrText>
                </w:r>
                <w:r>
                  <w:fldChar w:fldCharType="separate"/>
                </w:r>
                <w:r w:rsidR="0004083F" w:rsidRPr="0004083F">
                  <w:rPr>
                    <w:noProof/>
                  </w:rPr>
                  <w:t>[6]</w:t>
                </w:r>
                <w:r>
                  <w:fldChar w:fldCharType="end"/>
                </w:r>
              </w:sdtContent>
            </w:sdt>
          </w:p>
        </w:tc>
      </w:tr>
      <w:tr w:rsidR="00207AA2" w:rsidRPr="009A2AC1" w:rsidTr="0004083F">
        <w:trPr>
          <w:trHeight w:val="899"/>
        </w:trPr>
        <w:tc>
          <w:tcPr>
            <w:tcW w:w="1260" w:type="dxa"/>
          </w:tcPr>
          <w:p w:rsidR="00207AA2" w:rsidRPr="009A2AC1" w:rsidRDefault="00207AA2" w:rsidP="00207AA2">
            <w:pPr>
              <w:jc w:val="center"/>
              <w:rPr>
                <w:rFonts w:ascii="Times New Roman" w:hAnsi="Times New Roman" w:cs="Times New Roman"/>
                <w:sz w:val="24"/>
                <w:szCs w:val="24"/>
              </w:rPr>
            </w:pPr>
            <w:r w:rsidRPr="009A2AC1">
              <w:rPr>
                <w:rFonts w:ascii="Times New Roman" w:hAnsi="Times New Roman" w:cs="Times New Roman"/>
                <w:sz w:val="24"/>
                <w:szCs w:val="24"/>
              </w:rPr>
              <w:t>Cotton Candy</w:t>
            </w:r>
          </w:p>
        </w:tc>
        <w:tc>
          <w:tcPr>
            <w:tcW w:w="1080" w:type="dxa"/>
          </w:tcPr>
          <w:p w:rsidR="00207AA2" w:rsidRPr="009A2AC1" w:rsidRDefault="00207AA2" w:rsidP="00207AA2">
            <w:pPr>
              <w:jc w:val="center"/>
              <w:rPr>
                <w:rFonts w:ascii="Times New Roman" w:hAnsi="Times New Roman" w:cs="Times New Roman"/>
                <w:sz w:val="24"/>
                <w:szCs w:val="24"/>
              </w:rPr>
            </w:pPr>
            <w:r>
              <w:rPr>
                <w:rFonts w:ascii="Times New Roman" w:hAnsi="Times New Roman" w:cs="Times New Roman"/>
                <w:sz w:val="24"/>
                <w:szCs w:val="24"/>
              </w:rPr>
              <w:t>$199.00</w:t>
            </w:r>
          </w:p>
        </w:tc>
        <w:tc>
          <w:tcPr>
            <w:tcW w:w="5400" w:type="dxa"/>
          </w:tcPr>
          <w:p w:rsidR="00207AA2" w:rsidRPr="009A2AC1" w:rsidRDefault="00207AA2" w:rsidP="00207AA2">
            <w:pPr>
              <w:jc w:val="center"/>
              <w:rPr>
                <w:rFonts w:ascii="Times New Roman" w:hAnsi="Times New Roman" w:cs="Times New Roman"/>
                <w:sz w:val="24"/>
                <w:szCs w:val="24"/>
              </w:rPr>
            </w:pPr>
            <w:hyperlink r:id="rId9" w:history="1">
              <w:r w:rsidRPr="009A2AC1">
                <w:rPr>
                  <w:rStyle w:val="Hyperlink"/>
                  <w:rFonts w:ascii="Times New Roman" w:hAnsi="Times New Roman" w:cs="Times New Roman"/>
                  <w:sz w:val="24"/>
                  <w:szCs w:val="24"/>
                </w:rPr>
                <w:t>http:</w:t>
              </w:r>
              <w:r w:rsidRPr="009A2AC1">
                <w:rPr>
                  <w:rStyle w:val="Hyperlink"/>
                  <w:rFonts w:ascii="Times New Roman" w:hAnsi="Times New Roman" w:cs="Times New Roman"/>
                  <w:sz w:val="24"/>
                  <w:szCs w:val="24"/>
                </w:rPr>
                <w:t>/</w:t>
              </w:r>
              <w:r w:rsidRPr="009A2AC1">
                <w:rPr>
                  <w:rStyle w:val="Hyperlink"/>
                  <w:rFonts w:ascii="Times New Roman" w:hAnsi="Times New Roman" w:cs="Times New Roman"/>
                  <w:sz w:val="24"/>
                  <w:szCs w:val="24"/>
                </w:rPr>
                <w:t>/www.fxitech.com/wp-content/upl</w:t>
              </w:r>
              <w:r w:rsidRPr="009A2AC1">
                <w:rPr>
                  <w:rStyle w:val="Hyperlink"/>
                  <w:rFonts w:ascii="Times New Roman" w:hAnsi="Times New Roman" w:cs="Times New Roman"/>
                  <w:sz w:val="24"/>
                  <w:szCs w:val="24"/>
                </w:rPr>
                <w:t>o</w:t>
              </w:r>
              <w:r w:rsidRPr="009A2AC1">
                <w:rPr>
                  <w:rStyle w:val="Hyperlink"/>
                  <w:rFonts w:ascii="Times New Roman" w:hAnsi="Times New Roman" w:cs="Times New Roman"/>
                  <w:sz w:val="24"/>
                  <w:szCs w:val="24"/>
                </w:rPr>
                <w:t>ads/2012/11/productbrief_cottoncandy.pdf</w:t>
              </w:r>
            </w:hyperlink>
          </w:p>
        </w:tc>
        <w:tc>
          <w:tcPr>
            <w:tcW w:w="1170" w:type="dxa"/>
          </w:tcPr>
          <w:p w:rsidR="00207AA2" w:rsidRDefault="00207AA2" w:rsidP="00207AA2">
            <w:pPr>
              <w:jc w:val="center"/>
            </w:pPr>
            <w:sdt>
              <w:sdtPr>
                <w:id w:val="-10997285"/>
                <w:citation/>
              </w:sdtPr>
              <w:sdtContent>
                <w:r>
                  <w:fldChar w:fldCharType="begin"/>
                </w:r>
                <w:r>
                  <w:instrText xml:space="preserve"> CITATION FXI13 \l 1033 </w:instrText>
                </w:r>
                <w:r>
                  <w:fldChar w:fldCharType="separate"/>
                </w:r>
                <w:r w:rsidR="0004083F" w:rsidRPr="0004083F">
                  <w:rPr>
                    <w:noProof/>
                  </w:rPr>
                  <w:t>[4]</w:t>
                </w:r>
                <w:r>
                  <w:fldChar w:fldCharType="end"/>
                </w:r>
              </w:sdtContent>
            </w:sdt>
          </w:p>
        </w:tc>
      </w:tr>
      <w:tr w:rsidR="00207AA2" w:rsidRPr="009A2AC1" w:rsidTr="0004083F">
        <w:trPr>
          <w:trHeight w:val="611"/>
        </w:trPr>
        <w:tc>
          <w:tcPr>
            <w:tcW w:w="1260" w:type="dxa"/>
          </w:tcPr>
          <w:p w:rsidR="00207AA2" w:rsidRPr="009A2AC1" w:rsidRDefault="00207AA2" w:rsidP="00207AA2">
            <w:pPr>
              <w:jc w:val="center"/>
              <w:rPr>
                <w:rFonts w:ascii="Times New Roman" w:hAnsi="Times New Roman" w:cs="Times New Roman"/>
                <w:sz w:val="24"/>
                <w:szCs w:val="24"/>
              </w:rPr>
            </w:pPr>
            <w:r w:rsidRPr="009A2AC1">
              <w:rPr>
                <w:rFonts w:ascii="Times New Roman" w:hAnsi="Times New Roman" w:cs="Times New Roman"/>
                <w:sz w:val="24"/>
                <w:szCs w:val="24"/>
              </w:rPr>
              <w:t>Hackberry</w:t>
            </w:r>
            <w:r w:rsidR="00AD229D">
              <w:rPr>
                <w:rFonts w:ascii="Times New Roman" w:hAnsi="Times New Roman" w:cs="Times New Roman"/>
                <w:sz w:val="24"/>
                <w:szCs w:val="24"/>
              </w:rPr>
              <w:t xml:space="preserve"> A10</w:t>
            </w:r>
          </w:p>
        </w:tc>
        <w:tc>
          <w:tcPr>
            <w:tcW w:w="1080" w:type="dxa"/>
          </w:tcPr>
          <w:p w:rsidR="00207AA2" w:rsidRPr="009A2AC1" w:rsidRDefault="00FE2CA4" w:rsidP="00207AA2">
            <w:pPr>
              <w:jc w:val="center"/>
              <w:rPr>
                <w:rFonts w:ascii="Times New Roman" w:hAnsi="Times New Roman" w:cs="Times New Roman"/>
                <w:sz w:val="24"/>
                <w:szCs w:val="24"/>
              </w:rPr>
            </w:pPr>
            <w:r>
              <w:rPr>
                <w:rFonts w:ascii="Times New Roman" w:hAnsi="Times New Roman" w:cs="Times New Roman"/>
                <w:sz w:val="24"/>
                <w:szCs w:val="24"/>
              </w:rPr>
              <w:t>$65.00</w:t>
            </w:r>
          </w:p>
        </w:tc>
        <w:tc>
          <w:tcPr>
            <w:tcW w:w="5400" w:type="dxa"/>
          </w:tcPr>
          <w:p w:rsidR="00207AA2" w:rsidRPr="009A2AC1" w:rsidRDefault="00207AA2" w:rsidP="00207AA2">
            <w:pPr>
              <w:jc w:val="center"/>
              <w:rPr>
                <w:rFonts w:ascii="Times New Roman" w:hAnsi="Times New Roman" w:cs="Times New Roman"/>
                <w:sz w:val="24"/>
                <w:szCs w:val="24"/>
              </w:rPr>
            </w:pPr>
            <w:hyperlink r:id="rId10" w:anchor="specifications" w:history="1">
              <w:r w:rsidRPr="009A2AC1">
                <w:rPr>
                  <w:rStyle w:val="Hyperlink"/>
                  <w:rFonts w:ascii="Times New Roman" w:hAnsi="Times New Roman" w:cs="Times New Roman"/>
                  <w:sz w:val="24"/>
                  <w:szCs w:val="24"/>
                </w:rPr>
                <w:t>https://www.miniand.com/products/Hackberry%20A10%20Developer%20Board#specifications</w:t>
              </w:r>
            </w:hyperlink>
          </w:p>
        </w:tc>
        <w:tc>
          <w:tcPr>
            <w:tcW w:w="1170" w:type="dxa"/>
          </w:tcPr>
          <w:p w:rsidR="00207AA2" w:rsidRDefault="00FE2CA4" w:rsidP="00207AA2">
            <w:pPr>
              <w:jc w:val="center"/>
            </w:pPr>
            <w:sdt>
              <w:sdtPr>
                <w:id w:val="633374980"/>
                <w:citation/>
              </w:sdtPr>
              <w:sdtContent>
                <w:r>
                  <w:fldChar w:fldCharType="begin"/>
                </w:r>
                <w:r>
                  <w:instrText xml:space="preserve"> CITATION Min13 \l 1033 </w:instrText>
                </w:r>
                <w:r>
                  <w:fldChar w:fldCharType="separate"/>
                </w:r>
                <w:r w:rsidR="0004083F" w:rsidRPr="0004083F">
                  <w:rPr>
                    <w:noProof/>
                  </w:rPr>
                  <w:t>[7]</w:t>
                </w:r>
                <w:r>
                  <w:fldChar w:fldCharType="end"/>
                </w:r>
              </w:sdtContent>
            </w:sdt>
          </w:p>
        </w:tc>
      </w:tr>
    </w:tbl>
    <w:p w:rsidR="00074D79" w:rsidRDefault="00074D79">
      <w:pPr>
        <w:rPr>
          <w:rFonts w:ascii="Times New Roman" w:hAnsi="Times New Roman" w:cs="Times New Roman"/>
          <w:sz w:val="24"/>
          <w:szCs w:val="24"/>
        </w:rPr>
      </w:pPr>
    </w:p>
    <w:sdt>
      <w:sdtPr>
        <w:rPr>
          <w:rFonts w:ascii="Times New Roman" w:hAnsi="Times New Roman" w:cs="Times New Roman"/>
          <w:color w:val="auto"/>
          <w:sz w:val="28"/>
          <w:szCs w:val="28"/>
        </w:rPr>
        <w:id w:val="-1473364255"/>
        <w:docPartObj>
          <w:docPartGallery w:val="Bibliographies"/>
          <w:docPartUnique/>
        </w:docPartObj>
      </w:sdtPr>
      <w:sdtEndPr>
        <w:rPr>
          <w:rFonts w:asciiTheme="minorHAnsi" w:eastAsiaTheme="minorHAnsi" w:hAnsiTheme="minorHAnsi" w:cstheme="minorBidi"/>
          <w:sz w:val="22"/>
          <w:szCs w:val="22"/>
        </w:rPr>
      </w:sdtEndPr>
      <w:sdtContent>
        <w:p w:rsidR="00A67EA1" w:rsidRPr="0004083F" w:rsidRDefault="00A67EA1">
          <w:pPr>
            <w:pStyle w:val="Heading1"/>
            <w:rPr>
              <w:rFonts w:ascii="Times New Roman" w:hAnsi="Times New Roman" w:cs="Times New Roman"/>
              <w:color w:val="auto"/>
              <w:sz w:val="28"/>
              <w:szCs w:val="28"/>
            </w:rPr>
          </w:pPr>
          <w:r w:rsidRPr="0004083F">
            <w:rPr>
              <w:rFonts w:ascii="Times New Roman" w:hAnsi="Times New Roman" w:cs="Times New Roman"/>
              <w:color w:val="auto"/>
              <w:sz w:val="28"/>
              <w:szCs w:val="28"/>
            </w:rPr>
            <w:t>References</w:t>
          </w:r>
        </w:p>
        <w:sdt>
          <w:sdtPr>
            <w:id w:val="-573587230"/>
            <w:bibliography/>
          </w:sdtPr>
          <w:sdtContent>
            <w:p w:rsidR="0004083F" w:rsidRDefault="00A67EA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04083F">
                <w:trPr>
                  <w:divId w:val="846021909"/>
                  <w:tblCellSpacing w:w="15" w:type="dxa"/>
                </w:trPr>
                <w:tc>
                  <w:tcPr>
                    <w:tcW w:w="50" w:type="pct"/>
                    <w:hideMark/>
                  </w:tcPr>
                  <w:p w:rsidR="0004083F" w:rsidRDefault="0004083F">
                    <w:pPr>
                      <w:pStyle w:val="Bibliography"/>
                      <w:rPr>
                        <w:noProof/>
                        <w:sz w:val="24"/>
                        <w:szCs w:val="24"/>
                      </w:rPr>
                    </w:pPr>
                    <w:r>
                      <w:rPr>
                        <w:noProof/>
                      </w:rPr>
                      <w:t xml:space="preserve">[1] </w:t>
                    </w:r>
                  </w:p>
                </w:tc>
                <w:tc>
                  <w:tcPr>
                    <w:tcW w:w="0" w:type="auto"/>
                    <w:hideMark/>
                  </w:tcPr>
                  <w:p w:rsidR="0004083F" w:rsidRDefault="0004083F">
                    <w:pPr>
                      <w:pStyle w:val="Bibliography"/>
                      <w:rPr>
                        <w:noProof/>
                      </w:rPr>
                    </w:pPr>
                    <w:r>
                      <w:rPr>
                        <w:noProof/>
                      </w:rPr>
                      <w:t xml:space="preserve">W. Rosch, Hardware Bible, New York: Que, 1999. </w:t>
                    </w:r>
                  </w:p>
                </w:tc>
              </w:tr>
              <w:tr w:rsidR="0004083F">
                <w:trPr>
                  <w:divId w:val="846021909"/>
                  <w:tblCellSpacing w:w="15" w:type="dxa"/>
                </w:trPr>
                <w:tc>
                  <w:tcPr>
                    <w:tcW w:w="50" w:type="pct"/>
                    <w:hideMark/>
                  </w:tcPr>
                  <w:p w:rsidR="0004083F" w:rsidRDefault="0004083F">
                    <w:pPr>
                      <w:pStyle w:val="Bibliography"/>
                      <w:rPr>
                        <w:noProof/>
                      </w:rPr>
                    </w:pPr>
                    <w:r>
                      <w:rPr>
                        <w:noProof/>
                      </w:rPr>
                      <w:t xml:space="preserve">[2] </w:t>
                    </w:r>
                  </w:p>
                </w:tc>
                <w:tc>
                  <w:tcPr>
                    <w:tcW w:w="0" w:type="auto"/>
                    <w:hideMark/>
                  </w:tcPr>
                  <w:p w:rsidR="0004083F" w:rsidRDefault="0004083F">
                    <w:pPr>
                      <w:pStyle w:val="Bibliography"/>
                      <w:rPr>
                        <w:noProof/>
                      </w:rPr>
                    </w:pPr>
                    <w:r>
                      <w:rPr>
                        <w:noProof/>
                      </w:rPr>
                      <w:t>Arduino SA, "Arduino - Introduction," Arduino SA, 19 October 2012. [Online]. Available: http://arduino.cc/en/Guide/Introduction. [Accessed 8 September 2013].</w:t>
                    </w:r>
                  </w:p>
                </w:tc>
              </w:tr>
              <w:tr w:rsidR="0004083F">
                <w:trPr>
                  <w:divId w:val="846021909"/>
                  <w:tblCellSpacing w:w="15" w:type="dxa"/>
                </w:trPr>
                <w:tc>
                  <w:tcPr>
                    <w:tcW w:w="50" w:type="pct"/>
                    <w:hideMark/>
                  </w:tcPr>
                  <w:p w:rsidR="0004083F" w:rsidRDefault="0004083F">
                    <w:pPr>
                      <w:pStyle w:val="Bibliography"/>
                      <w:rPr>
                        <w:noProof/>
                      </w:rPr>
                    </w:pPr>
                    <w:r>
                      <w:rPr>
                        <w:noProof/>
                      </w:rPr>
                      <w:t xml:space="preserve">[3] </w:t>
                    </w:r>
                  </w:p>
                </w:tc>
                <w:tc>
                  <w:tcPr>
                    <w:tcW w:w="0" w:type="auto"/>
                    <w:hideMark/>
                  </w:tcPr>
                  <w:p w:rsidR="0004083F" w:rsidRDefault="0004083F">
                    <w:pPr>
                      <w:pStyle w:val="Bibliography"/>
                      <w:rPr>
                        <w:noProof/>
                      </w:rPr>
                    </w:pPr>
                    <w:r>
                      <w:rPr>
                        <w:noProof/>
                      </w:rPr>
                      <w:t>Arduino SA, "Arduino Mega 2560," Arduino SA, 8 May 2013. [Online]. Available: http://arduino.cc/en/Main/ArduinoBoardMega2560. [Accessed 9 September 2013].</w:t>
                    </w:r>
                  </w:p>
                </w:tc>
              </w:tr>
              <w:tr w:rsidR="0004083F">
                <w:trPr>
                  <w:divId w:val="846021909"/>
                  <w:tblCellSpacing w:w="15" w:type="dxa"/>
                </w:trPr>
                <w:tc>
                  <w:tcPr>
                    <w:tcW w:w="50" w:type="pct"/>
                    <w:hideMark/>
                  </w:tcPr>
                  <w:p w:rsidR="0004083F" w:rsidRDefault="0004083F">
                    <w:pPr>
                      <w:pStyle w:val="Bibliography"/>
                      <w:rPr>
                        <w:noProof/>
                      </w:rPr>
                    </w:pPr>
                    <w:r>
                      <w:rPr>
                        <w:noProof/>
                      </w:rPr>
                      <w:t xml:space="preserve">[4] </w:t>
                    </w:r>
                  </w:p>
                </w:tc>
                <w:tc>
                  <w:tcPr>
                    <w:tcW w:w="0" w:type="auto"/>
                    <w:hideMark/>
                  </w:tcPr>
                  <w:p w:rsidR="0004083F" w:rsidRDefault="0004083F">
                    <w:pPr>
                      <w:pStyle w:val="Bibliography"/>
                      <w:rPr>
                        <w:noProof/>
                      </w:rPr>
                    </w:pPr>
                    <w:r>
                      <w:rPr>
                        <w:noProof/>
                      </w:rPr>
                      <w:t>FXI Technologies, "FXI Technologies," FXI Technologies, 1 September 2013. [Online]. Available: www.fxitech.com. [Accessed 9 September 2013].</w:t>
                    </w:r>
                  </w:p>
                </w:tc>
              </w:tr>
              <w:tr w:rsidR="0004083F">
                <w:trPr>
                  <w:divId w:val="846021909"/>
                  <w:tblCellSpacing w:w="15" w:type="dxa"/>
                </w:trPr>
                <w:tc>
                  <w:tcPr>
                    <w:tcW w:w="50" w:type="pct"/>
                    <w:hideMark/>
                  </w:tcPr>
                  <w:p w:rsidR="0004083F" w:rsidRDefault="0004083F">
                    <w:pPr>
                      <w:pStyle w:val="Bibliography"/>
                      <w:rPr>
                        <w:noProof/>
                      </w:rPr>
                    </w:pPr>
                    <w:r>
                      <w:rPr>
                        <w:noProof/>
                      </w:rPr>
                      <w:t xml:space="preserve">[5] </w:t>
                    </w:r>
                  </w:p>
                </w:tc>
                <w:tc>
                  <w:tcPr>
                    <w:tcW w:w="0" w:type="auto"/>
                    <w:hideMark/>
                  </w:tcPr>
                  <w:p w:rsidR="0004083F" w:rsidRDefault="0004083F">
                    <w:pPr>
                      <w:pStyle w:val="Bibliography"/>
                      <w:rPr>
                        <w:noProof/>
                      </w:rPr>
                    </w:pPr>
                    <w:r>
                      <w:rPr>
                        <w:noProof/>
                      </w:rPr>
                      <w:t>"Game Stick - The World's Most Portable TV Console," PlayJam Ltd., 5 September 2013. [Online]. Available: http://www.gamestick.tv/. [Accessed 8 September 2013].</w:t>
                    </w:r>
                  </w:p>
                </w:tc>
              </w:tr>
              <w:tr w:rsidR="0004083F">
                <w:trPr>
                  <w:divId w:val="846021909"/>
                  <w:tblCellSpacing w:w="15" w:type="dxa"/>
                </w:trPr>
                <w:tc>
                  <w:tcPr>
                    <w:tcW w:w="50" w:type="pct"/>
                    <w:hideMark/>
                  </w:tcPr>
                  <w:p w:rsidR="0004083F" w:rsidRDefault="0004083F">
                    <w:pPr>
                      <w:pStyle w:val="Bibliography"/>
                      <w:rPr>
                        <w:noProof/>
                      </w:rPr>
                    </w:pPr>
                    <w:r>
                      <w:rPr>
                        <w:noProof/>
                      </w:rPr>
                      <w:t xml:space="preserve">[6] </w:t>
                    </w:r>
                  </w:p>
                </w:tc>
                <w:tc>
                  <w:tcPr>
                    <w:tcW w:w="0" w:type="auto"/>
                    <w:hideMark/>
                  </w:tcPr>
                  <w:p w:rsidR="0004083F" w:rsidRDefault="0004083F">
                    <w:pPr>
                      <w:pStyle w:val="Bibliography"/>
                      <w:rPr>
                        <w:noProof/>
                      </w:rPr>
                    </w:pPr>
                    <w:r>
                      <w:rPr>
                        <w:noProof/>
                      </w:rPr>
                      <w:t>Solid-Run Ltd., "The CuBox i from Solid Run - The Little Computer that can," Swift Ideas, 2 September 2013. [Online]. Available: http://cubox-i.com/. [Accessed 9 September 2013].</w:t>
                    </w:r>
                  </w:p>
                </w:tc>
              </w:tr>
              <w:tr w:rsidR="0004083F">
                <w:trPr>
                  <w:divId w:val="846021909"/>
                  <w:tblCellSpacing w:w="15" w:type="dxa"/>
                </w:trPr>
                <w:tc>
                  <w:tcPr>
                    <w:tcW w:w="50" w:type="pct"/>
                    <w:hideMark/>
                  </w:tcPr>
                  <w:p w:rsidR="0004083F" w:rsidRDefault="0004083F">
                    <w:pPr>
                      <w:pStyle w:val="Bibliography"/>
                      <w:rPr>
                        <w:noProof/>
                      </w:rPr>
                    </w:pPr>
                    <w:r>
                      <w:rPr>
                        <w:noProof/>
                      </w:rPr>
                      <w:t xml:space="preserve">[7] </w:t>
                    </w:r>
                  </w:p>
                </w:tc>
                <w:tc>
                  <w:tcPr>
                    <w:tcW w:w="0" w:type="auto"/>
                    <w:hideMark/>
                  </w:tcPr>
                  <w:p w:rsidR="0004083F" w:rsidRDefault="0004083F">
                    <w:pPr>
                      <w:pStyle w:val="Bibliography"/>
                      <w:rPr>
                        <w:noProof/>
                      </w:rPr>
                    </w:pPr>
                    <w:r>
                      <w:rPr>
                        <w:noProof/>
                      </w:rPr>
                      <w:t>Miniand Pty Ltd., "Hackberry A10 Developer Board," Miniand Pty Ltd., 8 July 2013. [Online]. Available: https://www.miniand.com/products/Hackberry%20A10%20Developer%20Board. [Accessed 9 September 2013].</w:t>
                    </w:r>
                  </w:p>
                </w:tc>
              </w:tr>
            </w:tbl>
            <w:p w:rsidR="0004083F" w:rsidRDefault="0004083F">
              <w:pPr>
                <w:divId w:val="846021909"/>
                <w:rPr>
                  <w:rFonts w:eastAsia="Times New Roman"/>
                  <w:noProof/>
                </w:rPr>
              </w:pPr>
            </w:p>
            <w:p w:rsidR="00A67EA1" w:rsidRDefault="00A67EA1">
              <w:r>
                <w:rPr>
                  <w:b/>
                  <w:bCs/>
                  <w:noProof/>
                </w:rPr>
                <w:fldChar w:fldCharType="end"/>
              </w:r>
            </w:p>
          </w:sdtContent>
        </w:sdt>
      </w:sdtContent>
    </w:sdt>
    <w:p w:rsidR="00AD229D" w:rsidRDefault="00AD229D">
      <w:pPr>
        <w:rPr>
          <w:rFonts w:ascii="Times New Roman" w:hAnsi="Times New Roman" w:cs="Times New Roman"/>
          <w:sz w:val="24"/>
          <w:szCs w:val="24"/>
        </w:rPr>
      </w:pPr>
      <w:r>
        <w:rPr>
          <w:rFonts w:ascii="Times New Roman" w:hAnsi="Times New Roman" w:cs="Times New Roman"/>
          <w:sz w:val="24"/>
          <w:szCs w:val="24"/>
        </w:rPr>
        <w:br w:type="page"/>
      </w:r>
    </w:p>
    <w:p w:rsidR="00DF60C7" w:rsidRDefault="00AD229D">
      <w:pPr>
        <w:rPr>
          <w:rFonts w:ascii="Times New Roman" w:hAnsi="Times New Roman" w:cs="Times New Roman"/>
          <w:sz w:val="24"/>
          <w:szCs w:val="24"/>
        </w:rPr>
      </w:pPr>
      <w:proofErr w:type="spellStart"/>
      <w:r>
        <w:rPr>
          <w:rFonts w:ascii="Times New Roman" w:hAnsi="Times New Roman" w:cs="Times New Roman"/>
          <w:sz w:val="24"/>
          <w:szCs w:val="24"/>
        </w:rPr>
        <w:lastRenderedPageBreak/>
        <w:t>CuBox-i</w:t>
      </w:r>
      <w:proofErr w:type="spellEnd"/>
      <w:r>
        <w:rPr>
          <w:rFonts w:ascii="Times New Roman" w:hAnsi="Times New Roman" w:cs="Times New Roman"/>
          <w:sz w:val="24"/>
          <w:szCs w:val="24"/>
        </w:rPr>
        <w:t xml:space="preserve"> Series Specifications:</w:t>
      </w:r>
    </w:p>
    <w:p w:rsidR="00AD229D" w:rsidRDefault="00AD229D">
      <w:pPr>
        <w:rPr>
          <w:rFonts w:ascii="Times New Roman" w:hAnsi="Times New Roman" w:cs="Times New Roman"/>
          <w:sz w:val="24"/>
          <w:szCs w:val="24"/>
        </w:rPr>
      </w:pPr>
      <w:r>
        <w:rPr>
          <w:noProof/>
        </w:rPr>
        <w:drawing>
          <wp:inline distT="0" distB="0" distL="0" distR="0" wp14:anchorId="6C0A79A3" wp14:editId="711229C5">
            <wp:extent cx="7586001" cy="5445549"/>
            <wp:effectExtent l="3492"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7586001" cy="5445549"/>
                    </a:xfrm>
                    <a:prstGeom prst="rect">
                      <a:avLst/>
                    </a:prstGeom>
                  </pic:spPr>
                </pic:pic>
              </a:graphicData>
            </a:graphic>
          </wp:inline>
        </w:drawing>
      </w:r>
    </w:p>
    <w:p w:rsidR="00AD229D" w:rsidRDefault="00AD229D">
      <w:pPr>
        <w:rPr>
          <w:rFonts w:ascii="Times New Roman" w:hAnsi="Times New Roman" w:cs="Times New Roman"/>
          <w:sz w:val="24"/>
          <w:szCs w:val="24"/>
        </w:rPr>
      </w:pPr>
      <w:r>
        <w:rPr>
          <w:rFonts w:ascii="Times New Roman" w:hAnsi="Times New Roman" w:cs="Times New Roman"/>
          <w:sz w:val="24"/>
          <w:szCs w:val="24"/>
        </w:rPr>
        <w:br w:type="page"/>
      </w:r>
    </w:p>
    <w:p w:rsidR="001E5C03" w:rsidRPr="00AD229D" w:rsidRDefault="00AD229D">
      <w:pPr>
        <w:rPr>
          <w:rFonts w:ascii="Times New Roman" w:hAnsi="Times New Roman" w:cs="Times New Roman"/>
          <w:sz w:val="24"/>
          <w:szCs w:val="24"/>
        </w:rPr>
      </w:pPr>
      <w:r w:rsidRPr="00AD229D">
        <w:rPr>
          <w:rFonts w:ascii="Times New Roman" w:hAnsi="Times New Roman" w:cs="Times New Roman"/>
          <w:sz w:val="24"/>
          <w:szCs w:val="24"/>
        </w:rPr>
        <w:lastRenderedPageBreak/>
        <w:t>Cotton Candy Specifications:</w:t>
      </w:r>
    </w:p>
    <w:p w:rsidR="00AD229D" w:rsidRDefault="00AD229D">
      <w:bookmarkStart w:id="0" w:name="_GoBack"/>
      <w:r>
        <w:rPr>
          <w:noProof/>
        </w:rPr>
        <w:drawing>
          <wp:inline distT="0" distB="0" distL="0" distR="0" wp14:anchorId="067F9620" wp14:editId="37CAA9B3">
            <wp:extent cx="7151901" cy="5725341"/>
            <wp:effectExtent l="8255"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16200000">
                      <a:off x="0" y="0"/>
                      <a:ext cx="7151901" cy="5725341"/>
                    </a:xfrm>
                    <a:prstGeom prst="rect">
                      <a:avLst/>
                    </a:prstGeom>
                  </pic:spPr>
                </pic:pic>
              </a:graphicData>
            </a:graphic>
          </wp:inline>
        </w:drawing>
      </w:r>
      <w:bookmarkEnd w:id="0"/>
    </w:p>
    <w:p w:rsidR="00AD229D" w:rsidRDefault="00AD229D">
      <w:pPr>
        <w:rPr>
          <w:rFonts w:ascii="Times New Roman" w:hAnsi="Times New Roman" w:cs="Times New Roman"/>
          <w:sz w:val="24"/>
          <w:szCs w:val="24"/>
        </w:rPr>
      </w:pPr>
      <w:r>
        <w:rPr>
          <w:rFonts w:ascii="Times New Roman" w:hAnsi="Times New Roman" w:cs="Times New Roman"/>
          <w:sz w:val="24"/>
          <w:szCs w:val="24"/>
        </w:rPr>
        <w:br w:type="page"/>
      </w:r>
    </w:p>
    <w:p w:rsidR="001E5C03" w:rsidRPr="00AD229D" w:rsidRDefault="00AD229D">
      <w:pPr>
        <w:rPr>
          <w:rFonts w:ascii="Times New Roman" w:hAnsi="Times New Roman" w:cs="Times New Roman"/>
          <w:sz w:val="24"/>
          <w:szCs w:val="24"/>
        </w:rPr>
      </w:pPr>
      <w:r w:rsidRPr="00AD229D">
        <w:rPr>
          <w:rFonts w:ascii="Times New Roman" w:hAnsi="Times New Roman" w:cs="Times New Roman"/>
          <w:sz w:val="24"/>
          <w:szCs w:val="24"/>
        </w:rPr>
        <w:lastRenderedPageBreak/>
        <w:t xml:space="preserve">Hackberry </w:t>
      </w:r>
      <w:r>
        <w:rPr>
          <w:rFonts w:ascii="Times New Roman" w:hAnsi="Times New Roman" w:cs="Times New Roman"/>
          <w:sz w:val="24"/>
          <w:szCs w:val="24"/>
        </w:rPr>
        <w:t xml:space="preserve">A10 </w:t>
      </w:r>
      <w:r w:rsidRPr="00AD229D">
        <w:rPr>
          <w:rFonts w:ascii="Times New Roman" w:hAnsi="Times New Roman" w:cs="Times New Roman"/>
          <w:sz w:val="24"/>
          <w:szCs w:val="24"/>
        </w:rPr>
        <w:t>Specifications:</w:t>
      </w:r>
    </w:p>
    <w:p w:rsidR="00074D79" w:rsidRDefault="001E5C03">
      <w:r>
        <w:rPr>
          <w:noProof/>
        </w:rPr>
        <w:drawing>
          <wp:inline distT="0" distB="0" distL="0" distR="0" wp14:anchorId="4A4D7319" wp14:editId="4D3E1B83">
            <wp:extent cx="7627843" cy="3672122"/>
            <wp:effectExtent l="0" t="3175"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16200000">
                      <a:off x="0" y="0"/>
                      <a:ext cx="7628717" cy="3672543"/>
                    </a:xfrm>
                    <a:prstGeom prst="rect">
                      <a:avLst/>
                    </a:prstGeom>
                  </pic:spPr>
                </pic:pic>
              </a:graphicData>
            </a:graphic>
          </wp:inline>
        </w:drawing>
      </w:r>
    </w:p>
    <w:sectPr w:rsidR="00074D79" w:rsidSect="00074D79">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E39" w:rsidRDefault="00DC5E39" w:rsidP="00E13D58">
      <w:pPr>
        <w:spacing w:after="0" w:line="240" w:lineRule="auto"/>
      </w:pPr>
      <w:r>
        <w:separator/>
      </w:r>
    </w:p>
  </w:endnote>
  <w:endnote w:type="continuationSeparator" w:id="0">
    <w:p w:rsidR="00DC5E39" w:rsidRDefault="00DC5E39" w:rsidP="00E13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E39" w:rsidRDefault="00DC5E39" w:rsidP="00E13D58">
      <w:pPr>
        <w:spacing w:after="0" w:line="240" w:lineRule="auto"/>
      </w:pPr>
      <w:r>
        <w:separator/>
      </w:r>
    </w:p>
  </w:footnote>
  <w:footnote w:type="continuationSeparator" w:id="0">
    <w:p w:rsidR="00DC5E39" w:rsidRDefault="00DC5E39" w:rsidP="00E13D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D58" w:rsidRPr="00E13D58" w:rsidRDefault="00074D79" w:rsidP="00074D79">
    <w:pPr>
      <w:pStyle w:val="Header"/>
      <w:jc w:val="right"/>
      <w:rPr>
        <w:rFonts w:ascii="Times New Roman" w:hAnsi="Times New Roman" w:cs="Times New Roman"/>
        <w:sz w:val="24"/>
        <w:szCs w:val="24"/>
      </w:rPr>
    </w:pPr>
    <w:proofErr w:type="spellStart"/>
    <w:r>
      <w:rPr>
        <w:rFonts w:ascii="Times New Roman" w:hAnsi="Times New Roman" w:cs="Times New Roman"/>
        <w:sz w:val="24"/>
        <w:szCs w:val="24"/>
      </w:rPr>
      <w:t>Henriod</w:t>
    </w:r>
    <w:proofErr w:type="spellEnd"/>
    <w:r>
      <w:rPr>
        <w:rFonts w:ascii="Times New Roman" w:hAnsi="Times New Roman" w:cs="Times New Roman"/>
        <w:sz w:val="24"/>
        <w:szCs w:val="24"/>
      </w:rPr>
      <w:t xml:space="preserve"> </w:t>
    </w:r>
    <w:r w:rsidRPr="00074D79">
      <w:rPr>
        <w:rFonts w:ascii="Times New Roman" w:hAnsi="Times New Roman" w:cs="Times New Roman"/>
        <w:sz w:val="24"/>
        <w:szCs w:val="24"/>
      </w:rPr>
      <w:fldChar w:fldCharType="begin"/>
    </w:r>
    <w:r w:rsidRPr="00074D79">
      <w:rPr>
        <w:rFonts w:ascii="Times New Roman" w:hAnsi="Times New Roman" w:cs="Times New Roman"/>
        <w:sz w:val="24"/>
        <w:szCs w:val="24"/>
      </w:rPr>
      <w:instrText xml:space="preserve"> PAGE   \* MERGEFORMAT </w:instrText>
    </w:r>
    <w:r w:rsidRPr="00074D79">
      <w:rPr>
        <w:rFonts w:ascii="Times New Roman" w:hAnsi="Times New Roman" w:cs="Times New Roman"/>
        <w:sz w:val="24"/>
        <w:szCs w:val="24"/>
      </w:rPr>
      <w:fldChar w:fldCharType="separate"/>
    </w:r>
    <w:r w:rsidR="00AD229D">
      <w:rPr>
        <w:rFonts w:ascii="Times New Roman" w:hAnsi="Times New Roman" w:cs="Times New Roman"/>
        <w:noProof/>
        <w:sz w:val="24"/>
        <w:szCs w:val="24"/>
      </w:rPr>
      <w:t>6</w:t>
    </w:r>
    <w:r w:rsidRPr="00074D79">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D79" w:rsidRPr="00E13D58" w:rsidRDefault="00074D79" w:rsidP="00074D79">
    <w:pPr>
      <w:pStyle w:val="Header"/>
      <w:rPr>
        <w:rFonts w:ascii="Times New Roman" w:hAnsi="Times New Roman" w:cs="Times New Roman"/>
        <w:sz w:val="24"/>
        <w:szCs w:val="24"/>
      </w:rPr>
    </w:pPr>
    <w:r w:rsidRPr="00E13D58">
      <w:rPr>
        <w:rFonts w:ascii="Times New Roman" w:hAnsi="Times New Roman" w:cs="Times New Roman"/>
        <w:sz w:val="24"/>
        <w:szCs w:val="24"/>
      </w:rPr>
      <w:t xml:space="preserve">Terence </w:t>
    </w:r>
    <w:proofErr w:type="spellStart"/>
    <w:r w:rsidRPr="00E13D58">
      <w:rPr>
        <w:rFonts w:ascii="Times New Roman" w:hAnsi="Times New Roman" w:cs="Times New Roman"/>
        <w:sz w:val="24"/>
        <w:szCs w:val="24"/>
      </w:rPr>
      <w:t>Henriod</w:t>
    </w:r>
    <w:proofErr w:type="spellEnd"/>
  </w:p>
  <w:p w:rsidR="00074D79" w:rsidRPr="00E13D58" w:rsidRDefault="00074D79" w:rsidP="00074D79">
    <w:pPr>
      <w:pStyle w:val="Header"/>
      <w:rPr>
        <w:rFonts w:ascii="Times New Roman" w:hAnsi="Times New Roman" w:cs="Times New Roman"/>
        <w:sz w:val="24"/>
        <w:szCs w:val="24"/>
      </w:rPr>
    </w:pPr>
    <w:proofErr w:type="spellStart"/>
    <w:r w:rsidRPr="00E13D58">
      <w:rPr>
        <w:rFonts w:ascii="Times New Roman" w:hAnsi="Times New Roman" w:cs="Times New Roman"/>
        <w:sz w:val="24"/>
        <w:szCs w:val="24"/>
      </w:rPr>
      <w:t>CPE</w:t>
    </w:r>
    <w:proofErr w:type="spellEnd"/>
    <w:r w:rsidRPr="00E13D58">
      <w:rPr>
        <w:rFonts w:ascii="Times New Roman" w:hAnsi="Times New Roman" w:cs="Times New Roman"/>
        <w:sz w:val="24"/>
        <w:szCs w:val="24"/>
      </w:rPr>
      <w:t xml:space="preserve"> 301: Homework 2</w:t>
    </w:r>
  </w:p>
  <w:p w:rsidR="00074D79" w:rsidRPr="00E13D58" w:rsidRDefault="00074D79" w:rsidP="00074D79">
    <w:pPr>
      <w:pStyle w:val="Header"/>
      <w:rPr>
        <w:rFonts w:ascii="Times New Roman" w:hAnsi="Times New Roman" w:cs="Times New Roman"/>
        <w:sz w:val="24"/>
        <w:szCs w:val="24"/>
      </w:rPr>
    </w:pPr>
    <w:r w:rsidRPr="00E13D58">
      <w:rPr>
        <w:rFonts w:ascii="Times New Roman" w:hAnsi="Times New Roman" w:cs="Times New Roman"/>
        <w:sz w:val="24"/>
        <w:szCs w:val="24"/>
      </w:rPr>
      <w:t>Dr. Egbert</w:t>
    </w:r>
  </w:p>
  <w:p w:rsidR="00074D79" w:rsidRDefault="00074D79" w:rsidP="00074D79">
    <w:pPr>
      <w:pStyle w:val="Header"/>
      <w:rPr>
        <w:rFonts w:ascii="Times New Roman" w:hAnsi="Times New Roman" w:cs="Times New Roman"/>
        <w:sz w:val="24"/>
        <w:szCs w:val="24"/>
      </w:rPr>
    </w:pPr>
    <w:r w:rsidRPr="00E13D58">
      <w:rPr>
        <w:rFonts w:ascii="Times New Roman" w:hAnsi="Times New Roman" w:cs="Times New Roman"/>
        <w:sz w:val="24"/>
        <w:szCs w:val="24"/>
      </w:rPr>
      <w:t>Section 1101</w:t>
    </w:r>
  </w:p>
  <w:p w:rsidR="00074D79" w:rsidRDefault="00074D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D58"/>
    <w:rsid w:val="00016E91"/>
    <w:rsid w:val="0004083F"/>
    <w:rsid w:val="00055C35"/>
    <w:rsid w:val="00074D79"/>
    <w:rsid w:val="000768B1"/>
    <w:rsid w:val="000E495F"/>
    <w:rsid w:val="001E5C03"/>
    <w:rsid w:val="001F561B"/>
    <w:rsid w:val="00207AA2"/>
    <w:rsid w:val="0030518B"/>
    <w:rsid w:val="00395845"/>
    <w:rsid w:val="005A79C8"/>
    <w:rsid w:val="007B708B"/>
    <w:rsid w:val="007F6518"/>
    <w:rsid w:val="00821879"/>
    <w:rsid w:val="00927A43"/>
    <w:rsid w:val="009A2AC1"/>
    <w:rsid w:val="00A26B24"/>
    <w:rsid w:val="00A67EA1"/>
    <w:rsid w:val="00A80E91"/>
    <w:rsid w:val="00AB5E07"/>
    <w:rsid w:val="00AD229D"/>
    <w:rsid w:val="00B547C5"/>
    <w:rsid w:val="00B97A31"/>
    <w:rsid w:val="00C21E7F"/>
    <w:rsid w:val="00C420D7"/>
    <w:rsid w:val="00C95FEB"/>
    <w:rsid w:val="00CA5145"/>
    <w:rsid w:val="00D77744"/>
    <w:rsid w:val="00DC5E39"/>
    <w:rsid w:val="00DF60C7"/>
    <w:rsid w:val="00E13D58"/>
    <w:rsid w:val="00FB036A"/>
    <w:rsid w:val="00FD7203"/>
    <w:rsid w:val="00FE2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7C0BDD-619F-467B-88E6-0AB3391BB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7E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3D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D58"/>
  </w:style>
  <w:style w:type="paragraph" w:styleId="Footer">
    <w:name w:val="footer"/>
    <w:basedOn w:val="Normal"/>
    <w:link w:val="FooterChar"/>
    <w:uiPriority w:val="99"/>
    <w:unhideWhenUsed/>
    <w:rsid w:val="00E13D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D58"/>
  </w:style>
  <w:style w:type="character" w:styleId="Hyperlink">
    <w:name w:val="Hyperlink"/>
    <w:basedOn w:val="DefaultParagraphFont"/>
    <w:uiPriority w:val="99"/>
    <w:semiHidden/>
    <w:unhideWhenUsed/>
    <w:rsid w:val="00C420D7"/>
    <w:rPr>
      <w:color w:val="0000FF"/>
      <w:u w:val="single"/>
    </w:rPr>
  </w:style>
  <w:style w:type="table" w:styleId="TableGrid">
    <w:name w:val="Table Grid"/>
    <w:basedOn w:val="TableNormal"/>
    <w:uiPriority w:val="39"/>
    <w:rsid w:val="008218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21E7F"/>
    <w:rPr>
      <w:color w:val="954F72" w:themeColor="followedHyperlink"/>
      <w:u w:val="single"/>
    </w:rPr>
  </w:style>
  <w:style w:type="character" w:customStyle="1" w:styleId="Heading1Char">
    <w:name w:val="Heading 1 Char"/>
    <w:basedOn w:val="DefaultParagraphFont"/>
    <w:link w:val="Heading1"/>
    <w:uiPriority w:val="9"/>
    <w:rsid w:val="00A67EA1"/>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A67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12495">
      <w:bodyDiv w:val="1"/>
      <w:marLeft w:val="0"/>
      <w:marRight w:val="0"/>
      <w:marTop w:val="0"/>
      <w:marBottom w:val="0"/>
      <w:divBdr>
        <w:top w:val="none" w:sz="0" w:space="0" w:color="auto"/>
        <w:left w:val="none" w:sz="0" w:space="0" w:color="auto"/>
        <w:bottom w:val="none" w:sz="0" w:space="0" w:color="auto"/>
        <w:right w:val="none" w:sz="0" w:space="0" w:color="auto"/>
      </w:divBdr>
    </w:div>
    <w:div w:id="234053140">
      <w:bodyDiv w:val="1"/>
      <w:marLeft w:val="0"/>
      <w:marRight w:val="0"/>
      <w:marTop w:val="0"/>
      <w:marBottom w:val="0"/>
      <w:divBdr>
        <w:top w:val="none" w:sz="0" w:space="0" w:color="auto"/>
        <w:left w:val="none" w:sz="0" w:space="0" w:color="auto"/>
        <w:bottom w:val="none" w:sz="0" w:space="0" w:color="auto"/>
        <w:right w:val="none" w:sz="0" w:space="0" w:color="auto"/>
      </w:divBdr>
    </w:div>
    <w:div w:id="236476050">
      <w:bodyDiv w:val="1"/>
      <w:marLeft w:val="0"/>
      <w:marRight w:val="0"/>
      <w:marTop w:val="0"/>
      <w:marBottom w:val="0"/>
      <w:divBdr>
        <w:top w:val="none" w:sz="0" w:space="0" w:color="auto"/>
        <w:left w:val="none" w:sz="0" w:space="0" w:color="auto"/>
        <w:bottom w:val="none" w:sz="0" w:space="0" w:color="auto"/>
        <w:right w:val="none" w:sz="0" w:space="0" w:color="auto"/>
      </w:divBdr>
    </w:div>
    <w:div w:id="240146109">
      <w:bodyDiv w:val="1"/>
      <w:marLeft w:val="0"/>
      <w:marRight w:val="0"/>
      <w:marTop w:val="0"/>
      <w:marBottom w:val="0"/>
      <w:divBdr>
        <w:top w:val="none" w:sz="0" w:space="0" w:color="auto"/>
        <w:left w:val="none" w:sz="0" w:space="0" w:color="auto"/>
        <w:bottom w:val="none" w:sz="0" w:space="0" w:color="auto"/>
        <w:right w:val="none" w:sz="0" w:space="0" w:color="auto"/>
      </w:divBdr>
    </w:div>
    <w:div w:id="251820693">
      <w:bodyDiv w:val="1"/>
      <w:marLeft w:val="0"/>
      <w:marRight w:val="0"/>
      <w:marTop w:val="0"/>
      <w:marBottom w:val="0"/>
      <w:divBdr>
        <w:top w:val="none" w:sz="0" w:space="0" w:color="auto"/>
        <w:left w:val="none" w:sz="0" w:space="0" w:color="auto"/>
        <w:bottom w:val="none" w:sz="0" w:space="0" w:color="auto"/>
        <w:right w:val="none" w:sz="0" w:space="0" w:color="auto"/>
      </w:divBdr>
    </w:div>
    <w:div w:id="323704971">
      <w:bodyDiv w:val="1"/>
      <w:marLeft w:val="0"/>
      <w:marRight w:val="0"/>
      <w:marTop w:val="0"/>
      <w:marBottom w:val="0"/>
      <w:divBdr>
        <w:top w:val="none" w:sz="0" w:space="0" w:color="auto"/>
        <w:left w:val="none" w:sz="0" w:space="0" w:color="auto"/>
        <w:bottom w:val="none" w:sz="0" w:space="0" w:color="auto"/>
        <w:right w:val="none" w:sz="0" w:space="0" w:color="auto"/>
      </w:divBdr>
    </w:div>
    <w:div w:id="419762528">
      <w:bodyDiv w:val="1"/>
      <w:marLeft w:val="0"/>
      <w:marRight w:val="0"/>
      <w:marTop w:val="0"/>
      <w:marBottom w:val="0"/>
      <w:divBdr>
        <w:top w:val="none" w:sz="0" w:space="0" w:color="auto"/>
        <w:left w:val="none" w:sz="0" w:space="0" w:color="auto"/>
        <w:bottom w:val="none" w:sz="0" w:space="0" w:color="auto"/>
        <w:right w:val="none" w:sz="0" w:space="0" w:color="auto"/>
      </w:divBdr>
    </w:div>
    <w:div w:id="465857028">
      <w:bodyDiv w:val="1"/>
      <w:marLeft w:val="0"/>
      <w:marRight w:val="0"/>
      <w:marTop w:val="0"/>
      <w:marBottom w:val="0"/>
      <w:divBdr>
        <w:top w:val="none" w:sz="0" w:space="0" w:color="auto"/>
        <w:left w:val="none" w:sz="0" w:space="0" w:color="auto"/>
        <w:bottom w:val="none" w:sz="0" w:space="0" w:color="auto"/>
        <w:right w:val="none" w:sz="0" w:space="0" w:color="auto"/>
      </w:divBdr>
    </w:div>
    <w:div w:id="592783831">
      <w:bodyDiv w:val="1"/>
      <w:marLeft w:val="0"/>
      <w:marRight w:val="0"/>
      <w:marTop w:val="0"/>
      <w:marBottom w:val="0"/>
      <w:divBdr>
        <w:top w:val="none" w:sz="0" w:space="0" w:color="auto"/>
        <w:left w:val="none" w:sz="0" w:space="0" w:color="auto"/>
        <w:bottom w:val="none" w:sz="0" w:space="0" w:color="auto"/>
        <w:right w:val="none" w:sz="0" w:space="0" w:color="auto"/>
      </w:divBdr>
    </w:div>
    <w:div w:id="762343487">
      <w:bodyDiv w:val="1"/>
      <w:marLeft w:val="0"/>
      <w:marRight w:val="0"/>
      <w:marTop w:val="0"/>
      <w:marBottom w:val="0"/>
      <w:divBdr>
        <w:top w:val="none" w:sz="0" w:space="0" w:color="auto"/>
        <w:left w:val="none" w:sz="0" w:space="0" w:color="auto"/>
        <w:bottom w:val="none" w:sz="0" w:space="0" w:color="auto"/>
        <w:right w:val="none" w:sz="0" w:space="0" w:color="auto"/>
      </w:divBdr>
    </w:div>
    <w:div w:id="782380386">
      <w:bodyDiv w:val="1"/>
      <w:marLeft w:val="0"/>
      <w:marRight w:val="0"/>
      <w:marTop w:val="0"/>
      <w:marBottom w:val="0"/>
      <w:divBdr>
        <w:top w:val="none" w:sz="0" w:space="0" w:color="auto"/>
        <w:left w:val="none" w:sz="0" w:space="0" w:color="auto"/>
        <w:bottom w:val="none" w:sz="0" w:space="0" w:color="auto"/>
        <w:right w:val="none" w:sz="0" w:space="0" w:color="auto"/>
      </w:divBdr>
    </w:div>
    <w:div w:id="846021909">
      <w:bodyDiv w:val="1"/>
      <w:marLeft w:val="0"/>
      <w:marRight w:val="0"/>
      <w:marTop w:val="0"/>
      <w:marBottom w:val="0"/>
      <w:divBdr>
        <w:top w:val="none" w:sz="0" w:space="0" w:color="auto"/>
        <w:left w:val="none" w:sz="0" w:space="0" w:color="auto"/>
        <w:bottom w:val="none" w:sz="0" w:space="0" w:color="auto"/>
        <w:right w:val="none" w:sz="0" w:space="0" w:color="auto"/>
      </w:divBdr>
    </w:div>
    <w:div w:id="851262995">
      <w:bodyDiv w:val="1"/>
      <w:marLeft w:val="0"/>
      <w:marRight w:val="0"/>
      <w:marTop w:val="0"/>
      <w:marBottom w:val="0"/>
      <w:divBdr>
        <w:top w:val="none" w:sz="0" w:space="0" w:color="auto"/>
        <w:left w:val="none" w:sz="0" w:space="0" w:color="auto"/>
        <w:bottom w:val="none" w:sz="0" w:space="0" w:color="auto"/>
        <w:right w:val="none" w:sz="0" w:space="0" w:color="auto"/>
      </w:divBdr>
    </w:div>
    <w:div w:id="962810133">
      <w:bodyDiv w:val="1"/>
      <w:marLeft w:val="0"/>
      <w:marRight w:val="0"/>
      <w:marTop w:val="0"/>
      <w:marBottom w:val="0"/>
      <w:divBdr>
        <w:top w:val="none" w:sz="0" w:space="0" w:color="auto"/>
        <w:left w:val="none" w:sz="0" w:space="0" w:color="auto"/>
        <w:bottom w:val="none" w:sz="0" w:space="0" w:color="auto"/>
        <w:right w:val="none" w:sz="0" w:space="0" w:color="auto"/>
      </w:divBdr>
    </w:div>
    <w:div w:id="985354495">
      <w:bodyDiv w:val="1"/>
      <w:marLeft w:val="0"/>
      <w:marRight w:val="0"/>
      <w:marTop w:val="0"/>
      <w:marBottom w:val="0"/>
      <w:divBdr>
        <w:top w:val="none" w:sz="0" w:space="0" w:color="auto"/>
        <w:left w:val="none" w:sz="0" w:space="0" w:color="auto"/>
        <w:bottom w:val="none" w:sz="0" w:space="0" w:color="auto"/>
        <w:right w:val="none" w:sz="0" w:space="0" w:color="auto"/>
      </w:divBdr>
    </w:div>
    <w:div w:id="1004741077">
      <w:bodyDiv w:val="1"/>
      <w:marLeft w:val="0"/>
      <w:marRight w:val="0"/>
      <w:marTop w:val="0"/>
      <w:marBottom w:val="0"/>
      <w:divBdr>
        <w:top w:val="none" w:sz="0" w:space="0" w:color="auto"/>
        <w:left w:val="none" w:sz="0" w:space="0" w:color="auto"/>
        <w:bottom w:val="none" w:sz="0" w:space="0" w:color="auto"/>
        <w:right w:val="none" w:sz="0" w:space="0" w:color="auto"/>
      </w:divBdr>
    </w:div>
    <w:div w:id="1275558052">
      <w:bodyDiv w:val="1"/>
      <w:marLeft w:val="0"/>
      <w:marRight w:val="0"/>
      <w:marTop w:val="0"/>
      <w:marBottom w:val="0"/>
      <w:divBdr>
        <w:top w:val="none" w:sz="0" w:space="0" w:color="auto"/>
        <w:left w:val="none" w:sz="0" w:space="0" w:color="auto"/>
        <w:bottom w:val="none" w:sz="0" w:space="0" w:color="auto"/>
        <w:right w:val="none" w:sz="0" w:space="0" w:color="auto"/>
      </w:divBdr>
    </w:div>
    <w:div w:id="1288122856">
      <w:bodyDiv w:val="1"/>
      <w:marLeft w:val="0"/>
      <w:marRight w:val="0"/>
      <w:marTop w:val="0"/>
      <w:marBottom w:val="0"/>
      <w:divBdr>
        <w:top w:val="none" w:sz="0" w:space="0" w:color="auto"/>
        <w:left w:val="none" w:sz="0" w:space="0" w:color="auto"/>
        <w:bottom w:val="none" w:sz="0" w:space="0" w:color="auto"/>
        <w:right w:val="none" w:sz="0" w:space="0" w:color="auto"/>
      </w:divBdr>
    </w:div>
    <w:div w:id="1314019382">
      <w:bodyDiv w:val="1"/>
      <w:marLeft w:val="0"/>
      <w:marRight w:val="0"/>
      <w:marTop w:val="0"/>
      <w:marBottom w:val="0"/>
      <w:divBdr>
        <w:top w:val="none" w:sz="0" w:space="0" w:color="auto"/>
        <w:left w:val="none" w:sz="0" w:space="0" w:color="auto"/>
        <w:bottom w:val="none" w:sz="0" w:space="0" w:color="auto"/>
        <w:right w:val="none" w:sz="0" w:space="0" w:color="auto"/>
      </w:divBdr>
    </w:div>
    <w:div w:id="1482968479">
      <w:bodyDiv w:val="1"/>
      <w:marLeft w:val="0"/>
      <w:marRight w:val="0"/>
      <w:marTop w:val="0"/>
      <w:marBottom w:val="0"/>
      <w:divBdr>
        <w:top w:val="none" w:sz="0" w:space="0" w:color="auto"/>
        <w:left w:val="none" w:sz="0" w:space="0" w:color="auto"/>
        <w:bottom w:val="none" w:sz="0" w:space="0" w:color="auto"/>
        <w:right w:val="none" w:sz="0" w:space="0" w:color="auto"/>
      </w:divBdr>
    </w:div>
    <w:div w:id="1489521056">
      <w:bodyDiv w:val="1"/>
      <w:marLeft w:val="0"/>
      <w:marRight w:val="0"/>
      <w:marTop w:val="0"/>
      <w:marBottom w:val="0"/>
      <w:divBdr>
        <w:top w:val="none" w:sz="0" w:space="0" w:color="auto"/>
        <w:left w:val="none" w:sz="0" w:space="0" w:color="auto"/>
        <w:bottom w:val="none" w:sz="0" w:space="0" w:color="auto"/>
        <w:right w:val="none" w:sz="0" w:space="0" w:color="auto"/>
      </w:divBdr>
    </w:div>
    <w:div w:id="1541745281">
      <w:bodyDiv w:val="1"/>
      <w:marLeft w:val="0"/>
      <w:marRight w:val="0"/>
      <w:marTop w:val="0"/>
      <w:marBottom w:val="0"/>
      <w:divBdr>
        <w:top w:val="none" w:sz="0" w:space="0" w:color="auto"/>
        <w:left w:val="none" w:sz="0" w:space="0" w:color="auto"/>
        <w:bottom w:val="none" w:sz="0" w:space="0" w:color="auto"/>
        <w:right w:val="none" w:sz="0" w:space="0" w:color="auto"/>
      </w:divBdr>
    </w:div>
    <w:div w:id="1576013206">
      <w:bodyDiv w:val="1"/>
      <w:marLeft w:val="0"/>
      <w:marRight w:val="0"/>
      <w:marTop w:val="0"/>
      <w:marBottom w:val="0"/>
      <w:divBdr>
        <w:top w:val="none" w:sz="0" w:space="0" w:color="auto"/>
        <w:left w:val="none" w:sz="0" w:space="0" w:color="auto"/>
        <w:bottom w:val="none" w:sz="0" w:space="0" w:color="auto"/>
        <w:right w:val="none" w:sz="0" w:space="0" w:color="auto"/>
      </w:divBdr>
    </w:div>
    <w:div w:id="1697265503">
      <w:bodyDiv w:val="1"/>
      <w:marLeft w:val="0"/>
      <w:marRight w:val="0"/>
      <w:marTop w:val="0"/>
      <w:marBottom w:val="0"/>
      <w:divBdr>
        <w:top w:val="none" w:sz="0" w:space="0" w:color="auto"/>
        <w:left w:val="none" w:sz="0" w:space="0" w:color="auto"/>
        <w:bottom w:val="none" w:sz="0" w:space="0" w:color="auto"/>
        <w:right w:val="none" w:sz="0" w:space="0" w:color="auto"/>
      </w:divBdr>
    </w:div>
    <w:div w:id="1952541636">
      <w:bodyDiv w:val="1"/>
      <w:marLeft w:val="0"/>
      <w:marRight w:val="0"/>
      <w:marTop w:val="0"/>
      <w:marBottom w:val="0"/>
      <w:divBdr>
        <w:top w:val="none" w:sz="0" w:space="0" w:color="auto"/>
        <w:left w:val="none" w:sz="0" w:space="0" w:color="auto"/>
        <w:bottom w:val="none" w:sz="0" w:space="0" w:color="auto"/>
        <w:right w:val="none" w:sz="0" w:space="0" w:color="auto"/>
      </w:divBdr>
    </w:div>
    <w:div w:id="1961253681">
      <w:bodyDiv w:val="1"/>
      <w:marLeft w:val="0"/>
      <w:marRight w:val="0"/>
      <w:marTop w:val="0"/>
      <w:marBottom w:val="0"/>
      <w:divBdr>
        <w:top w:val="none" w:sz="0" w:space="0" w:color="auto"/>
        <w:left w:val="none" w:sz="0" w:space="0" w:color="auto"/>
        <w:bottom w:val="none" w:sz="0" w:space="0" w:color="auto"/>
        <w:right w:val="none" w:sz="0" w:space="0" w:color="auto"/>
      </w:divBdr>
    </w:div>
    <w:div w:id="1977368307">
      <w:bodyDiv w:val="1"/>
      <w:marLeft w:val="0"/>
      <w:marRight w:val="0"/>
      <w:marTop w:val="0"/>
      <w:marBottom w:val="0"/>
      <w:divBdr>
        <w:top w:val="none" w:sz="0" w:space="0" w:color="auto"/>
        <w:left w:val="none" w:sz="0" w:space="0" w:color="auto"/>
        <w:bottom w:val="none" w:sz="0" w:space="0" w:color="auto"/>
        <w:right w:val="none" w:sz="0" w:space="0" w:color="auto"/>
      </w:divBdr>
    </w:div>
    <w:div w:id="1997880906">
      <w:bodyDiv w:val="1"/>
      <w:marLeft w:val="0"/>
      <w:marRight w:val="0"/>
      <w:marTop w:val="0"/>
      <w:marBottom w:val="0"/>
      <w:divBdr>
        <w:top w:val="none" w:sz="0" w:space="0" w:color="auto"/>
        <w:left w:val="none" w:sz="0" w:space="0" w:color="auto"/>
        <w:bottom w:val="none" w:sz="0" w:space="0" w:color="auto"/>
        <w:right w:val="none" w:sz="0" w:space="0" w:color="auto"/>
      </w:divBdr>
    </w:div>
    <w:div w:id="2109080162">
      <w:bodyDiv w:val="1"/>
      <w:marLeft w:val="0"/>
      <w:marRight w:val="0"/>
      <w:marTop w:val="0"/>
      <w:marBottom w:val="0"/>
      <w:divBdr>
        <w:top w:val="none" w:sz="0" w:space="0" w:color="auto"/>
        <w:left w:val="none" w:sz="0" w:space="0" w:color="auto"/>
        <w:bottom w:val="none" w:sz="0" w:space="0" w:color="auto"/>
        <w:right w:val="none" w:sz="0" w:space="0" w:color="auto"/>
      </w:divBdr>
    </w:div>
    <w:div w:id="213721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ubox-i.co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en.wikipedia.org/wiki/Comparison_of_single-board_computers"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miniand.com/products/Hackberry%20A10%20Developer%20Board" TargetMode="External"/><Relationship Id="rId4" Type="http://schemas.openxmlformats.org/officeDocument/2006/relationships/webSettings" Target="webSettings.xml"/><Relationship Id="rId9" Type="http://schemas.openxmlformats.org/officeDocument/2006/relationships/hyperlink" Target="http://www.fxitech.com/wp-content/uploads/2012/11/productbrief_cottoncandy.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Ard12</b:Tag>
    <b:SourceType>InternetSite</b:SourceType>
    <b:Guid>{D289B4A9-C793-43B2-A546-ADAB55EB7921}</b:Guid>
    <b:Title>Arduino - Introduction</b:Title>
    <b:Year>2012</b:Year>
    <b:Author>
      <b:Author>
        <b:Corporate>Arduino SA</b:Corporate>
      </b:Author>
    </b:Author>
    <b:ProductionCompany>Arduino SA</b:ProductionCompany>
    <b:Month>October</b:Month>
    <b:Day>19</b:Day>
    <b:YearAccessed>2013</b:YearAccessed>
    <b:MonthAccessed>September</b:MonthAccessed>
    <b:DayAccessed>8</b:DayAccessed>
    <b:URL>http://arduino.cc/en/Guide/Introduction</b:URL>
    <b:RefOrder>2</b:RefOrder>
  </b:Source>
  <b:Source>
    <b:Tag>Ros99</b:Tag>
    <b:SourceType>Book</b:SourceType>
    <b:Guid>{076EB7B4-CBD6-4EC4-A286-B58539CFFC86}</b:Guid>
    <b:Author>
      <b:Author>
        <b:NameList>
          <b:Person>
            <b:Last>Rosch</b:Last>
            <b:First>Winn</b:First>
          </b:Person>
        </b:NameList>
      </b:Author>
    </b:Author>
    <b:Title>Hardware Bible</b:Title>
    <b:Year>1999</b:Year>
    <b:City>New York</b:City>
    <b:Publisher>Que</b:Publisher>
    <b:RefOrder>1</b:RefOrder>
  </b:Source>
  <b:Source>
    <b:Tag>Gam13</b:Tag>
    <b:SourceType>InternetSite</b:SourceType>
    <b:Guid>{9E0F4A36-F14B-48A6-BC84-325A5265ABC3}</b:Guid>
    <b:Title>Game Stick - The World's Most Portable TV Console</b:Title>
    <b:Year>2013</b:Year>
    <b:ProductionCompany>PlayJam Ltd.</b:ProductionCompany>
    <b:Month>September</b:Month>
    <b:Day>5</b:Day>
    <b:YearAccessed>2013</b:YearAccessed>
    <b:MonthAccessed>September</b:MonthAccessed>
    <b:DayAccessed>8</b:DayAccessed>
    <b:URL>http://www.gamestick.tv/</b:URL>
    <b:RefOrder>5</b:RefOrder>
  </b:Source>
  <b:Source>
    <b:Tag>FXI13</b:Tag>
    <b:SourceType>InternetSite</b:SourceType>
    <b:Guid>{8325110C-1CA6-445C-81F5-FADD7E557AEA}</b:Guid>
    <b:Author>
      <b:Author>
        <b:Corporate>FXI Technologies</b:Corporate>
      </b:Author>
    </b:Author>
    <b:Title>FXI Technologies</b:Title>
    <b:ProductionCompany>FXI Technologies</b:ProductionCompany>
    <b:Year>2013</b:Year>
    <b:Month>September</b:Month>
    <b:Day>1</b:Day>
    <b:YearAccessed>2013</b:YearAccessed>
    <b:MonthAccessed>September</b:MonthAccessed>
    <b:DayAccessed>9</b:DayAccessed>
    <b:URL>www.fxitech.com</b:URL>
    <b:RefOrder>4</b:RefOrder>
  </b:Source>
  <b:Source>
    <b:Tag>Sol13</b:Tag>
    <b:SourceType>InternetSite</b:SourceType>
    <b:Guid>{D71CEE1A-B64E-42F4-AC8C-CAA456A007F5}</b:Guid>
    <b:Author>
      <b:Author>
        <b:Corporate>Solid-Run Ltd.</b:Corporate>
      </b:Author>
    </b:Author>
    <b:Title>The CuBox i from Solid Run - The Little Computer that can</b:Title>
    <b:ProductionCompany>Swift Ideas</b:ProductionCompany>
    <b:Year>2013</b:Year>
    <b:Month>September</b:Month>
    <b:Day>2</b:Day>
    <b:YearAccessed>2013</b:YearAccessed>
    <b:MonthAccessed>September</b:MonthAccessed>
    <b:DayAccessed>9</b:DayAccessed>
    <b:URL>http://cubox-i.com/</b:URL>
    <b:RefOrder>6</b:RefOrder>
  </b:Source>
  <b:Source>
    <b:Tag>Ard13</b:Tag>
    <b:SourceType>InternetSite</b:SourceType>
    <b:Guid>{E97C7B8D-D10D-4DCF-9FA7-AEA00213174D}</b:Guid>
    <b:Author>
      <b:Author>
        <b:Corporate>Arduino SA</b:Corporate>
      </b:Author>
    </b:Author>
    <b:Title>Arduino Mega 2560</b:Title>
    <b:ProductionCompany>Arduino SA</b:ProductionCompany>
    <b:Year>2013</b:Year>
    <b:Month>May</b:Month>
    <b:Day>8</b:Day>
    <b:YearAccessed>2013</b:YearAccessed>
    <b:MonthAccessed>September</b:MonthAccessed>
    <b:DayAccessed>9</b:DayAccessed>
    <b:URL>http://arduino.cc/en/Main/ArduinoBoardMega2560</b:URL>
    <b:RefOrder>3</b:RefOrder>
  </b:Source>
  <b:Source>
    <b:Tag>Min13</b:Tag>
    <b:SourceType>InternetSite</b:SourceType>
    <b:Guid>{B19EDD40-E590-469A-9FD8-3FFAA39439B7}</b:Guid>
    <b:Author>
      <b:Author>
        <b:Corporate>Miniand Pty Ltd.</b:Corporate>
      </b:Author>
    </b:Author>
    <b:Title>Hackberry A10 Developer Board</b:Title>
    <b:ProductionCompany>Miniand Pty Ltd.</b:ProductionCompany>
    <b:Year>2013</b:Year>
    <b:Month>July</b:Month>
    <b:Day>8</b:Day>
    <b:YearAccessed>2013</b:YearAccessed>
    <b:MonthAccessed>September</b:MonthAccessed>
    <b:DayAccessed>9</b:DayAccessed>
    <b:URL>https://www.miniand.com/products/Hackberry%20A10%20Developer%20Board</b:URL>
    <b:RefOrder>7</b:RefOrder>
  </b:Source>
</b:Sources>
</file>

<file path=customXml/itemProps1.xml><?xml version="1.0" encoding="utf-8"?>
<ds:datastoreItem xmlns:ds="http://schemas.openxmlformats.org/officeDocument/2006/customXml" ds:itemID="{30D09B47-0FFA-4337-8D79-BE93E9409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6</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 L Henriod</dc:creator>
  <cp:keywords/>
  <dc:description/>
  <cp:lastModifiedBy>Terence</cp:lastModifiedBy>
  <cp:revision>14</cp:revision>
  <dcterms:created xsi:type="dcterms:W3CDTF">2013-09-05T23:43:00Z</dcterms:created>
  <dcterms:modified xsi:type="dcterms:W3CDTF">2013-09-08T17:34:00Z</dcterms:modified>
</cp:coreProperties>
</file>