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CB" w:rsidRDefault="00E055CB" w:rsidP="00E055CB">
      <w:pPr>
        <w:pStyle w:val="ListParagraph"/>
        <w:numPr>
          <w:ilvl w:val="0"/>
          <w:numId w:val="3"/>
        </w:numPr>
      </w:pPr>
      <w:r>
        <w:t>Given a digital system with V</w:t>
      </w:r>
      <w:r w:rsidRPr="00E055CB">
        <w:rPr>
          <w:vertAlign w:val="subscript"/>
        </w:rPr>
        <w:t>DD</w:t>
      </w:r>
      <w:r>
        <w:t xml:space="preserve"> = 5V, what analog-to-digital threshold T should be selected to maximize the noise margins. You should assume an ideal model where x &lt; T </w:t>
      </w:r>
      <w:r w:rsidRPr="00E055CB">
        <w:rPr>
          <w:rFonts w:ascii="Cambria Math" w:hAnsi="Cambria Math"/>
        </w:rPr>
        <w:t>⇒</w:t>
      </w:r>
      <w:r>
        <w:t xml:space="preserve"> 0 and x &lt; T </w:t>
      </w:r>
      <w:r w:rsidRPr="00E055CB">
        <w:rPr>
          <w:rFonts w:ascii="Cambria Math" w:hAnsi="Cambria Math"/>
        </w:rPr>
        <w:t>⇒</w:t>
      </w:r>
      <w:r>
        <w:t xml:space="preserve"> 1.</w:t>
      </w:r>
    </w:p>
    <w:p w:rsidR="00E055CB" w:rsidRDefault="00703207" w:rsidP="00E055CB">
      <w:pPr>
        <w:ind w:left="870"/>
      </w:pPr>
      <w:r>
        <w:t>T = 2.5</w:t>
      </w:r>
    </w:p>
    <w:p w:rsidR="00E055CB" w:rsidRPr="00703207" w:rsidRDefault="00E055CB" w:rsidP="00E055CB">
      <w:pPr>
        <w:pStyle w:val="ListParagraph"/>
        <w:numPr>
          <w:ilvl w:val="0"/>
          <w:numId w:val="3"/>
        </w:numPr>
      </w:pPr>
      <w:r>
        <w:t>Given that a digital system with V</w:t>
      </w:r>
      <w:r>
        <w:rPr>
          <w:vertAlign w:val="subscript"/>
        </w:rPr>
        <w:t>DD</w:t>
      </w:r>
      <w:r>
        <w:t xml:space="preserve"> = 1.8V, and an analog-to-digital threshold T = 1.0V such that x &lt; T </w:t>
      </w:r>
      <w:r>
        <w:rPr>
          <w:rFonts w:ascii="Cambria Math" w:hAnsi="Cambria Math"/>
        </w:rPr>
        <w:t>⇒</w:t>
      </w:r>
      <w:r>
        <w:t xml:space="preserve"> 0 and x &gt; T </w:t>
      </w:r>
      <w:r>
        <w:rPr>
          <w:rFonts w:ascii="Cambria Math" w:hAnsi="Cambria Math"/>
        </w:rPr>
        <w:t>⇒ 1. Sketch the input/output relationship for 0 ≤ V</w:t>
      </w:r>
      <w:r>
        <w:rPr>
          <w:rFonts w:ascii="Cambria Math" w:hAnsi="Cambria Math"/>
          <w:vertAlign w:val="subscript"/>
        </w:rPr>
        <w:t>1.5</w:t>
      </w:r>
      <w:r>
        <w:rPr>
          <w:rFonts w:ascii="Cambria Math" w:hAnsi="Cambria Math"/>
        </w:rPr>
        <w:t xml:space="preserve"> ≤ 1.8V where </w:t>
      </w:r>
      <w:proofErr w:type="spellStart"/>
      <w:r>
        <w:rPr>
          <w:rFonts w:ascii="Cambria Math" w:hAnsi="Cambria Math"/>
        </w:rPr>
        <w:t>Vout</w:t>
      </w:r>
      <w:proofErr w:type="spellEnd"/>
      <w:r>
        <w:rPr>
          <w:rFonts w:ascii="Cambria Math" w:hAnsi="Cambria Math"/>
        </w:rPr>
        <w:t xml:space="preserve"> = 0V for ‘0’ and </w:t>
      </w:r>
      <w:proofErr w:type="spellStart"/>
      <w:r>
        <w:rPr>
          <w:rFonts w:ascii="Cambria Math" w:hAnsi="Cambria Math"/>
        </w:rPr>
        <w:t>Vout</w:t>
      </w:r>
      <w:proofErr w:type="spellEnd"/>
      <w:r>
        <w:rPr>
          <w:rFonts w:ascii="Cambria Math" w:hAnsi="Cambria Math"/>
        </w:rPr>
        <w:t xml:space="preserve"> = 1.8V for ‘1’.</w:t>
      </w:r>
    </w:p>
    <w:tbl>
      <w:tblPr>
        <w:tblStyle w:val="TableGrid"/>
        <w:tblW w:w="0" w:type="auto"/>
        <w:tblInd w:w="870" w:type="dxa"/>
        <w:tblLook w:val="04A0" w:firstRow="1" w:lastRow="0" w:firstColumn="1" w:lastColumn="0" w:noHBand="0" w:noVBand="1"/>
      </w:tblPr>
      <w:tblGrid>
        <w:gridCol w:w="2845"/>
        <w:gridCol w:w="2801"/>
        <w:gridCol w:w="2834"/>
      </w:tblGrid>
      <w:tr w:rsidR="00381494" w:rsidTr="00381494">
        <w:tc>
          <w:tcPr>
            <w:tcW w:w="3116" w:type="dxa"/>
          </w:tcPr>
          <w:p w:rsidR="00381494" w:rsidRDefault="00381494" w:rsidP="00703207"/>
        </w:tc>
        <w:tc>
          <w:tcPr>
            <w:tcW w:w="3117" w:type="dxa"/>
          </w:tcPr>
          <w:p w:rsidR="00381494" w:rsidRDefault="00381494" w:rsidP="00703207"/>
        </w:tc>
        <w:tc>
          <w:tcPr>
            <w:tcW w:w="3117" w:type="dxa"/>
          </w:tcPr>
          <w:p w:rsidR="00381494" w:rsidRDefault="00381494" w:rsidP="00703207"/>
        </w:tc>
      </w:tr>
      <w:tr w:rsidR="00381494" w:rsidTr="00381494">
        <w:tc>
          <w:tcPr>
            <w:tcW w:w="3116" w:type="dxa"/>
          </w:tcPr>
          <w:p w:rsidR="00381494" w:rsidRDefault="00381494" w:rsidP="00703207">
            <w:r>
              <w:t>Vin &gt;1.0V</w:t>
            </w:r>
          </w:p>
        </w:tc>
        <w:tc>
          <w:tcPr>
            <w:tcW w:w="3117" w:type="dxa"/>
          </w:tcPr>
          <w:p w:rsidR="00381494" w:rsidRDefault="00381494" w:rsidP="00703207">
            <w:r>
              <w:t>0</w:t>
            </w:r>
          </w:p>
        </w:tc>
        <w:tc>
          <w:tcPr>
            <w:tcW w:w="3117" w:type="dxa"/>
          </w:tcPr>
          <w:p w:rsidR="00381494" w:rsidRDefault="00381494" w:rsidP="00703207">
            <w:r>
              <w:t>0V</w:t>
            </w:r>
          </w:p>
        </w:tc>
      </w:tr>
      <w:tr w:rsidR="00381494" w:rsidTr="00381494">
        <w:tc>
          <w:tcPr>
            <w:tcW w:w="3116" w:type="dxa"/>
          </w:tcPr>
          <w:p w:rsidR="00381494" w:rsidRDefault="00381494" w:rsidP="00703207">
            <w:r>
              <w:t xml:space="preserve">Vin </w:t>
            </w:r>
            <w:r>
              <w:t>&lt;</w:t>
            </w:r>
            <w:r>
              <w:t>1.0V</w:t>
            </w:r>
          </w:p>
        </w:tc>
        <w:tc>
          <w:tcPr>
            <w:tcW w:w="3117" w:type="dxa"/>
          </w:tcPr>
          <w:p w:rsidR="00381494" w:rsidRDefault="00381494" w:rsidP="00703207">
            <w:r>
              <w:t>1</w:t>
            </w:r>
          </w:p>
        </w:tc>
        <w:tc>
          <w:tcPr>
            <w:tcW w:w="3117" w:type="dxa"/>
          </w:tcPr>
          <w:p w:rsidR="00381494" w:rsidRDefault="00381494" w:rsidP="00703207">
            <w:r>
              <w:t>1.8V</w:t>
            </w:r>
          </w:p>
        </w:tc>
      </w:tr>
    </w:tbl>
    <w:p w:rsidR="00703207" w:rsidRPr="00703207" w:rsidRDefault="00703207" w:rsidP="00703207">
      <w:pPr>
        <w:ind w:left="870"/>
      </w:pPr>
    </w:p>
    <w:p w:rsidR="00703207" w:rsidRDefault="00703207" w:rsidP="00E055CB">
      <w:pPr>
        <w:pStyle w:val="ListParagraph"/>
        <w:numPr>
          <w:ilvl w:val="0"/>
          <w:numId w:val="3"/>
        </w:numPr>
      </w:pPr>
    </w:p>
    <w:p w:rsidR="00381494" w:rsidRDefault="00381494" w:rsidP="00381494">
      <w:pPr>
        <w:pStyle w:val="ListParagraph"/>
        <w:numPr>
          <w:ilvl w:val="1"/>
          <w:numId w:val="3"/>
        </w:numPr>
      </w:pPr>
      <w:r>
        <w:t>0</w:t>
      </w:r>
    </w:p>
    <w:p w:rsidR="00381494" w:rsidRDefault="00381494" w:rsidP="00381494">
      <w:pPr>
        <w:pStyle w:val="ListParagraph"/>
        <w:numPr>
          <w:ilvl w:val="1"/>
          <w:numId w:val="3"/>
        </w:numPr>
      </w:pPr>
      <w:r>
        <w:t>1</w:t>
      </w:r>
    </w:p>
    <w:p w:rsidR="00381494" w:rsidRDefault="00381494" w:rsidP="00381494">
      <w:pPr>
        <w:pStyle w:val="ListParagraph"/>
        <w:numPr>
          <w:ilvl w:val="1"/>
          <w:numId w:val="3"/>
        </w:numPr>
      </w:pPr>
      <w:r>
        <w:t>0</w:t>
      </w:r>
    </w:p>
    <w:p w:rsidR="00381494" w:rsidRPr="00703207" w:rsidRDefault="00381494" w:rsidP="00381494">
      <w:pPr>
        <w:pStyle w:val="ListParagraph"/>
        <w:numPr>
          <w:ilvl w:val="1"/>
          <w:numId w:val="3"/>
        </w:numPr>
      </w:pPr>
      <w:r>
        <w:t>1</w:t>
      </w:r>
    </w:p>
    <w:p w:rsidR="00703207" w:rsidRDefault="00703207" w:rsidP="00E055CB">
      <w:pPr>
        <w:pStyle w:val="ListParagraph"/>
        <w:numPr>
          <w:ilvl w:val="0"/>
          <w:numId w:val="3"/>
        </w:numPr>
      </w:pPr>
    </w:p>
    <w:p w:rsidR="00381494" w:rsidRPr="00703207" w:rsidRDefault="00381494" w:rsidP="00381494">
      <w:pPr>
        <w:ind w:left="870"/>
      </w:pPr>
    </w:p>
    <w:p w:rsidR="00381494" w:rsidRDefault="00381494" w:rsidP="00381494">
      <w:pPr>
        <w:pStyle w:val="ListParagraph"/>
        <w:numPr>
          <w:ilvl w:val="0"/>
          <w:numId w:val="3"/>
        </w:numPr>
      </w:pPr>
    </w:p>
    <w:p w:rsidR="00381494" w:rsidRDefault="00381494" w:rsidP="00381494">
      <w:pPr>
        <w:pStyle w:val="ListParagraph"/>
        <w:numPr>
          <w:ilvl w:val="1"/>
          <w:numId w:val="3"/>
        </w:numPr>
      </w:pPr>
      <w:r>
        <w:t>?</w:t>
      </w:r>
    </w:p>
    <w:p w:rsidR="00381494" w:rsidRPr="00703207" w:rsidRDefault="00381494" w:rsidP="00381494">
      <w:pPr>
        <w:pStyle w:val="ListParagraph"/>
        <w:numPr>
          <w:ilvl w:val="1"/>
          <w:numId w:val="3"/>
        </w:numPr>
      </w:pPr>
      <w:r>
        <w:t>76D19BF0</w:t>
      </w:r>
    </w:p>
    <w:p w:rsidR="00381494" w:rsidRPr="00381494" w:rsidRDefault="00703207" w:rsidP="00381494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p w:rsidR="00381494" w:rsidRPr="00381494" w:rsidRDefault="00381494" w:rsidP="00381494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?</w:t>
      </w:r>
    </w:p>
    <w:p w:rsidR="00381494" w:rsidRPr="00703207" w:rsidRDefault="00381494" w:rsidP="00381494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001001000110100001110010100110001</w:t>
      </w:r>
    </w:p>
    <w:p w:rsidR="00703207" w:rsidRPr="00381494" w:rsidRDefault="00381494" w:rsidP="00E055CB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p w:rsidR="00381494" w:rsidRPr="00381494" w:rsidRDefault="00381494" w:rsidP="00381494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?</w:t>
      </w:r>
    </w:p>
    <w:p w:rsidR="00381494" w:rsidRPr="00703207" w:rsidRDefault="00381494" w:rsidP="00381494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?</w:t>
      </w:r>
    </w:p>
    <w:p w:rsidR="00703207" w:rsidRPr="00646165" w:rsidRDefault="00703207" w:rsidP="00E055CB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p w:rsidR="00646165" w:rsidRPr="00646165" w:rsidRDefault="00646165" w:rsidP="00646165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0111,1011; 7B; 2</w:t>
      </w:r>
    </w:p>
    <w:p w:rsidR="00646165" w:rsidRDefault="00646165" w:rsidP="00646165">
      <w:pPr>
        <w:pStyle w:val="ListParagraph"/>
        <w:numPr>
          <w:ilvl w:val="1"/>
          <w:numId w:val="3"/>
        </w:numPr>
      </w:pPr>
      <w:r>
        <w:t>; 7B; 2</w:t>
      </w:r>
    </w:p>
    <w:p w:rsidR="00646165" w:rsidRDefault="00646165" w:rsidP="00646165">
      <w:pPr>
        <w:pStyle w:val="ListParagraph"/>
        <w:numPr>
          <w:ilvl w:val="1"/>
          <w:numId w:val="3"/>
        </w:numPr>
      </w:pPr>
      <w:r>
        <w:t xml:space="preserve"> 0001, 0010, 0011; 123; 3 </w:t>
      </w:r>
    </w:p>
    <w:p w:rsidR="0072521E" w:rsidRPr="00703207" w:rsidRDefault="0072521E" w:rsidP="00646165">
      <w:pPr>
        <w:pStyle w:val="ListParagraph"/>
        <w:numPr>
          <w:ilvl w:val="1"/>
          <w:numId w:val="3"/>
        </w:numPr>
      </w:pPr>
      <w:r>
        <w:t xml:space="preserve"> ; 313233</w:t>
      </w:r>
      <w:r w:rsidR="003568AA">
        <w:t>; 8</w:t>
      </w:r>
    </w:p>
    <w:p w:rsidR="00703207" w:rsidRPr="0072521E" w:rsidRDefault="00703207" w:rsidP="00E055CB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p w:rsidR="0072521E" w:rsidRPr="0072521E" w:rsidRDefault="0072521E" w:rsidP="0072521E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No can do</w:t>
      </w:r>
    </w:p>
    <w:p w:rsidR="0072521E" w:rsidRPr="0072521E" w:rsidRDefault="0072521E" w:rsidP="0072521E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1000,0101; 85;2</w:t>
      </w:r>
    </w:p>
    <w:p w:rsidR="0072521E" w:rsidRPr="0072521E" w:rsidRDefault="0072521E" w:rsidP="0072521E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No can do</w:t>
      </w:r>
    </w:p>
    <w:p w:rsidR="0072521E" w:rsidRPr="00703207" w:rsidRDefault="0072521E" w:rsidP="0072521E">
      <w:pPr>
        <w:pStyle w:val="ListParagraph"/>
        <w:numPr>
          <w:ilvl w:val="1"/>
          <w:numId w:val="3"/>
        </w:numPr>
      </w:pPr>
      <w:r>
        <w:t xml:space="preserve">; </w:t>
      </w:r>
      <w:r>
        <w:t>2D</w:t>
      </w:r>
      <w:r>
        <w:t>313233</w:t>
      </w:r>
      <w:r w:rsidR="003568AA">
        <w:t>; 8</w:t>
      </w:r>
    </w:p>
    <w:p w:rsidR="003568AA" w:rsidRPr="003568AA" w:rsidRDefault="003568AA" w:rsidP="003568AA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56789</w:t>
      </w:r>
    </w:p>
    <w:p w:rsidR="003568AA" w:rsidRPr="003568AA" w:rsidRDefault="003568AA" w:rsidP="003568AA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1101,1101,1101,0101; DDD5; 4</w:t>
      </w:r>
    </w:p>
    <w:p w:rsidR="003568AA" w:rsidRPr="003568AA" w:rsidRDefault="003568AA" w:rsidP="003568AA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; 0DDD5; 5</w:t>
      </w:r>
    </w:p>
    <w:p w:rsidR="003568AA" w:rsidRPr="003568AA" w:rsidRDefault="003568AA" w:rsidP="003568AA">
      <w:pPr>
        <w:pStyle w:val="ListParagraph"/>
        <w:numPr>
          <w:ilvl w:val="1"/>
          <w:numId w:val="3"/>
        </w:numPr>
      </w:pPr>
      <w:r>
        <w:t>0101, 0110, 0111, 1000, 1001; 56789;3</w:t>
      </w:r>
    </w:p>
    <w:p w:rsidR="003568AA" w:rsidRPr="003568AA" w:rsidRDefault="003568AA" w:rsidP="003568AA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t>; 3536373839;8</w:t>
      </w:r>
    </w:p>
    <w:p w:rsidR="003568AA" w:rsidRPr="00703207" w:rsidRDefault="003568AA" w:rsidP="003568AA">
      <w:pPr>
        <w:pStyle w:val="ListParagraph"/>
        <w:numPr>
          <w:ilvl w:val="1"/>
          <w:numId w:val="3"/>
        </w:numPr>
      </w:pPr>
      <w:r>
        <w:rPr>
          <w:rFonts w:ascii="Cambria Math" w:hAnsi="Cambria Math"/>
        </w:rPr>
        <w:lastRenderedPageBreak/>
        <w:t>?</w:t>
      </w:r>
    </w:p>
    <w:p w:rsidR="00703207" w:rsidRPr="00703207" w:rsidRDefault="00703207" w:rsidP="00703207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  <w:bookmarkStart w:id="0" w:name="_GoBack"/>
      <w:bookmarkEnd w:id="0"/>
    </w:p>
    <w:p w:rsidR="00703207" w:rsidRPr="00703207" w:rsidRDefault="00703207" w:rsidP="00703207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p w:rsidR="00703207" w:rsidRDefault="00703207" w:rsidP="00703207">
      <w:pPr>
        <w:pStyle w:val="ListParagraph"/>
        <w:numPr>
          <w:ilvl w:val="0"/>
          <w:numId w:val="3"/>
        </w:numPr>
      </w:pPr>
      <w:r>
        <w:rPr>
          <w:rFonts w:ascii="Cambria Math" w:hAnsi="Cambria Math"/>
        </w:rPr>
        <w:t>a</w:t>
      </w:r>
    </w:p>
    <w:sectPr w:rsidR="0070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67EB4"/>
    <w:multiLevelType w:val="hybridMultilevel"/>
    <w:tmpl w:val="23223B2E"/>
    <w:lvl w:ilvl="0" w:tplc="A7DC1A1E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0C4D"/>
    <w:multiLevelType w:val="hybridMultilevel"/>
    <w:tmpl w:val="8728852A"/>
    <w:lvl w:ilvl="0" w:tplc="C2F83D0C">
      <w:start w:val="1"/>
      <w:numFmt w:val="decimal"/>
      <w:lvlText w:val="1.%1) 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E0655"/>
    <w:multiLevelType w:val="hybridMultilevel"/>
    <w:tmpl w:val="5AF0054E"/>
    <w:lvl w:ilvl="0" w:tplc="A7DC1A1E">
      <w:start w:val="1"/>
      <w:numFmt w:val="decimal"/>
      <w:lvlText w:val="1.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CB"/>
    <w:rsid w:val="003568AA"/>
    <w:rsid w:val="00381494"/>
    <w:rsid w:val="00646165"/>
    <w:rsid w:val="00703207"/>
    <w:rsid w:val="0072521E"/>
    <w:rsid w:val="00E0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DECA-19F2-4026-B12E-907FEAA7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CB"/>
    <w:pPr>
      <w:ind w:left="720"/>
      <w:contextualSpacing/>
    </w:pPr>
  </w:style>
  <w:style w:type="table" w:styleId="TableGrid">
    <w:name w:val="Table Grid"/>
    <w:basedOn w:val="TableNormal"/>
    <w:uiPriority w:val="39"/>
    <w:rsid w:val="0038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 Henriod</dc:creator>
  <cp:keywords/>
  <dc:description/>
  <cp:lastModifiedBy>Terence L Henriod</cp:lastModifiedBy>
  <cp:revision>4</cp:revision>
  <dcterms:created xsi:type="dcterms:W3CDTF">2013-09-27T19:36:00Z</dcterms:created>
  <dcterms:modified xsi:type="dcterms:W3CDTF">2013-09-27T21:29:00Z</dcterms:modified>
</cp:coreProperties>
</file>