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714185">
      <w:pPr>
        <w:spacing w:after="0" w:line="100" w:lineRule="atLeast"/>
        <w:jc w:val="center"/>
      </w:pPr>
      <w:r>
        <w:rPr>
          <w:rFonts w:ascii="Times New Roman" w:hAnsi="Times New Roman" w:cs="Times New Roman"/>
          <w:sz w:val="28"/>
          <w:szCs w:val="28"/>
        </w:rPr>
        <w:t>Terence Henriod</w:t>
      </w:r>
    </w:p>
    <w:p w:rsidR="002D2FB5" w:rsidRDefault="002D2FB5">
      <w:pPr>
        <w:spacing w:after="0" w:line="100" w:lineRule="atLeast"/>
        <w:jc w:val="center"/>
      </w:pPr>
    </w:p>
    <w:p w:rsidR="002D2FB5" w:rsidRDefault="005C76F3">
      <w:pPr>
        <w:spacing w:after="0" w:line="100" w:lineRule="atLeast"/>
        <w:jc w:val="center"/>
      </w:pPr>
      <w:r>
        <w:rPr>
          <w:rFonts w:ascii="Times New Roman" w:hAnsi="Times New Roman" w:cs="Times New Roman"/>
          <w:sz w:val="28"/>
          <w:szCs w:val="28"/>
        </w:rPr>
        <w:t>HW 13</w:t>
      </w:r>
    </w:p>
    <w:p w:rsidR="002D2FB5" w:rsidRDefault="002D2FB5">
      <w:pPr>
        <w:spacing w:after="0" w:line="100" w:lineRule="atLeast"/>
        <w:jc w:val="center"/>
      </w:pPr>
    </w:p>
    <w:p w:rsidR="002D2FB5" w:rsidRDefault="00714185">
      <w:pPr>
        <w:spacing w:after="0" w:line="100" w:lineRule="atLeast"/>
        <w:jc w:val="center"/>
      </w:pPr>
      <w:r>
        <w:rPr>
          <w:rFonts w:ascii="Times New Roman" w:hAnsi="Times New Roman" w:cs="Times New Roman"/>
          <w:sz w:val="28"/>
          <w:szCs w:val="28"/>
        </w:rPr>
        <w:t>CPE 301: Microprocessors System Design</w:t>
      </w:r>
    </w:p>
    <w:p w:rsidR="002D2FB5" w:rsidRDefault="002D2FB5">
      <w:pPr>
        <w:spacing w:after="0" w:line="100" w:lineRule="atLeast"/>
        <w:jc w:val="center"/>
      </w:pPr>
    </w:p>
    <w:p w:rsidR="002D2FB5" w:rsidRDefault="005C76F3">
      <w:pPr>
        <w:spacing w:after="0" w:line="100" w:lineRule="atLeast"/>
        <w:jc w:val="center"/>
      </w:pPr>
      <w:r>
        <w:rPr>
          <w:rFonts w:ascii="Times New Roman" w:hAnsi="Times New Roman" w:cs="Times New Roman"/>
          <w:sz w:val="28"/>
          <w:szCs w:val="28"/>
        </w:rPr>
        <w:t>December 5</w:t>
      </w:r>
      <w:r w:rsidR="00714185">
        <w:rPr>
          <w:rFonts w:ascii="Times New Roman" w:hAnsi="Times New Roman" w:cs="Times New Roman"/>
          <w:sz w:val="28"/>
          <w:szCs w:val="28"/>
        </w:rPr>
        <w:t>, 2013</w:t>
      </w:r>
    </w:p>
    <w:p w:rsidR="002D2FB5" w:rsidRDefault="002D2FB5"/>
    <w:p w:rsidR="00263920" w:rsidRDefault="00263920" w:rsidP="002E6F6D">
      <w:pPr>
        <w:pStyle w:val="ListParagraph"/>
        <w:numPr>
          <w:ilvl w:val="0"/>
          <w:numId w:val="3"/>
        </w:numPr>
        <w:tabs>
          <w:tab w:val="clear" w:pos="720"/>
        </w:tabs>
        <w:suppressAutoHyphens w:val="0"/>
        <w:spacing w:line="259" w:lineRule="auto"/>
        <w:rPr>
          <w:rFonts w:ascii="Courier New" w:hAnsi="Courier New" w:cs="Courier New"/>
          <w:sz w:val="20"/>
          <w:szCs w:val="20"/>
        </w:rPr>
      </w:pPr>
      <w:r w:rsidRPr="002E6F6D">
        <w:rPr>
          <w:rFonts w:ascii="Courier New" w:hAnsi="Courier New" w:cs="Courier New"/>
          <w:sz w:val="20"/>
          <w:szCs w:val="20"/>
        </w:rPr>
        <w:br w:type="page"/>
      </w:r>
    </w:p>
    <w:p w:rsidR="005C76F3" w:rsidRDefault="005C76F3" w:rsidP="005C76F3">
      <w:pPr>
        <w:tabs>
          <w:tab w:val="clear" w:pos="720"/>
        </w:tabs>
        <w:suppressAutoHyphens w:val="0"/>
        <w:autoSpaceDE w:val="0"/>
        <w:autoSpaceDN w:val="0"/>
        <w:adjustRightInd w:val="0"/>
        <w:spacing w:after="0" w:line="240" w:lineRule="auto"/>
        <w:rPr>
          <w:rFonts w:ascii="Times New Roman" w:eastAsiaTheme="minorEastAsia" w:hAnsi="Times New Roman" w:cs="Times New Roman"/>
          <w:b/>
          <w:sz w:val="24"/>
          <w:szCs w:val="24"/>
        </w:rPr>
      </w:pPr>
      <w:r w:rsidRPr="00530A82">
        <w:rPr>
          <w:rFonts w:ascii="Times New Roman" w:eastAsiaTheme="minorEastAsia" w:hAnsi="Times New Roman" w:cs="Times New Roman"/>
          <w:b/>
          <w:sz w:val="24"/>
          <w:szCs w:val="24"/>
        </w:rPr>
        <w:lastRenderedPageBreak/>
        <w:t>Perform a WEB search for VERILOG and VHDL programming tutorials and pick two for each language which you think are useful. Also, briefly examine the history of both languages and examine their similarities and differences.</w:t>
      </w:r>
    </w:p>
    <w:p w:rsidR="00530A82" w:rsidRPr="00530A82" w:rsidRDefault="00530A82" w:rsidP="005C76F3">
      <w:pPr>
        <w:tabs>
          <w:tab w:val="clear" w:pos="720"/>
        </w:tabs>
        <w:suppressAutoHyphens w:val="0"/>
        <w:autoSpaceDE w:val="0"/>
        <w:autoSpaceDN w:val="0"/>
        <w:adjustRightInd w:val="0"/>
        <w:spacing w:after="0" w:line="240" w:lineRule="auto"/>
        <w:rPr>
          <w:rFonts w:ascii="Times New Roman" w:eastAsiaTheme="minorEastAsia" w:hAnsi="Times New Roman" w:cs="Times New Roman"/>
          <w:b/>
          <w:sz w:val="24"/>
          <w:szCs w:val="24"/>
        </w:rPr>
      </w:pPr>
    </w:p>
    <w:p w:rsidR="005C76F3" w:rsidRPr="00530A82" w:rsidRDefault="005C76F3" w:rsidP="00530A82">
      <w:pPr>
        <w:pStyle w:val="ListParagraph"/>
        <w:numPr>
          <w:ilvl w:val="0"/>
          <w:numId w:val="13"/>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sz w:val="24"/>
          <w:szCs w:val="24"/>
        </w:rPr>
      </w:pPr>
      <w:r w:rsidRPr="00530A82">
        <w:rPr>
          <w:rFonts w:ascii="Times New Roman" w:eastAsiaTheme="minorEastAsia" w:hAnsi="Times New Roman" w:cs="Times New Roman"/>
          <w:b/>
          <w:sz w:val="24"/>
          <w:szCs w:val="24"/>
        </w:rPr>
        <w:t>Print out 1 representative page from each of the best 4 tutorials (2-Verilog and 2-VHDL) including URLs.</w:t>
      </w:r>
    </w:p>
    <w:p w:rsidR="005C76F3" w:rsidRPr="00530A82" w:rsidRDefault="005C76F3" w:rsidP="005C76F3">
      <w:pPr>
        <w:tabs>
          <w:tab w:val="clear" w:pos="720"/>
        </w:tabs>
        <w:suppressAutoHyphens w:val="0"/>
        <w:autoSpaceDE w:val="0"/>
        <w:autoSpaceDN w:val="0"/>
        <w:adjustRightInd w:val="0"/>
        <w:spacing w:after="0" w:line="240" w:lineRule="auto"/>
        <w:rPr>
          <w:rFonts w:ascii="Times New Roman" w:eastAsiaTheme="minorEastAsia" w:hAnsi="Times New Roman" w:cs="Times New Roman"/>
          <w:b/>
          <w:sz w:val="24"/>
          <w:szCs w:val="24"/>
        </w:rPr>
      </w:pPr>
    </w:p>
    <w:p w:rsidR="00F03487" w:rsidRPr="00530A82" w:rsidRDefault="00F03487" w:rsidP="00530A82">
      <w:pPr>
        <w:pStyle w:val="ListParagraph"/>
        <w:numPr>
          <w:ilvl w:val="0"/>
          <w:numId w:val="14"/>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sz w:val="24"/>
          <w:szCs w:val="24"/>
        </w:rPr>
      </w:pPr>
      <w:r w:rsidRPr="00530A82">
        <w:rPr>
          <w:rFonts w:ascii="Times New Roman" w:eastAsiaTheme="minorEastAsia" w:hAnsi="Times New Roman" w:cs="Times New Roman"/>
          <w:b/>
          <w:sz w:val="24"/>
          <w:szCs w:val="24"/>
        </w:rPr>
        <w:t>Reference Designer</w:t>
      </w:r>
    </w:p>
    <w:p w:rsidR="00530A82" w:rsidRDefault="00530A82" w:rsidP="005C76F3">
      <w:pPr>
        <w:tabs>
          <w:tab w:val="clear" w:pos="720"/>
        </w:tabs>
        <w:suppressAutoHyphens w:val="0"/>
        <w:autoSpaceDE w:val="0"/>
        <w:autoSpaceDN w:val="0"/>
        <w:adjustRightInd w:val="0"/>
        <w:spacing w:after="0" w:line="240" w:lineRule="auto"/>
      </w:pPr>
    </w:p>
    <w:p w:rsidR="005C76F3" w:rsidRPr="00530A82" w:rsidRDefault="00E62667" w:rsidP="005C76F3">
      <w:pPr>
        <w:tabs>
          <w:tab w:val="clear" w:pos="720"/>
        </w:tabs>
        <w:suppressAutoHyphens w:val="0"/>
        <w:autoSpaceDE w:val="0"/>
        <w:autoSpaceDN w:val="0"/>
        <w:adjustRightInd w:val="0"/>
        <w:spacing w:after="0" w:line="240" w:lineRule="auto"/>
        <w:rPr>
          <w:rFonts w:ascii="Times New Roman" w:hAnsi="Times New Roman" w:cs="Times New Roman"/>
          <w:sz w:val="24"/>
          <w:szCs w:val="24"/>
        </w:rPr>
      </w:pPr>
      <w:r w:rsidRPr="00530A82">
        <w:rPr>
          <w:rFonts w:ascii="Times New Roman" w:hAnsi="Times New Roman" w:cs="Times New Roman"/>
          <w:sz w:val="24"/>
          <w:szCs w:val="24"/>
        </w:rPr>
        <w:t xml:space="preserve">Main URL: </w:t>
      </w:r>
      <w:hyperlink r:id="rId8" w:history="1">
        <w:r w:rsidR="005C76F3" w:rsidRPr="00530A82">
          <w:rPr>
            <w:rStyle w:val="Hyperlink"/>
            <w:rFonts w:ascii="Times New Roman" w:hAnsi="Times New Roman" w:cs="Times New Roman"/>
            <w:sz w:val="24"/>
            <w:szCs w:val="24"/>
          </w:rPr>
          <w:t>http://www.referencedesigner.com/tutorials/verilog/verilog_01.php</w:t>
        </w:r>
      </w:hyperlink>
    </w:p>
    <w:p w:rsidR="00C80AFC" w:rsidRPr="00530A82" w:rsidRDefault="00C80AFC" w:rsidP="005C76F3">
      <w:pPr>
        <w:tabs>
          <w:tab w:val="clear" w:pos="720"/>
        </w:tabs>
        <w:suppressAutoHyphens w:val="0"/>
        <w:autoSpaceDE w:val="0"/>
        <w:autoSpaceDN w:val="0"/>
        <w:adjustRightInd w:val="0"/>
        <w:spacing w:after="0" w:line="240" w:lineRule="auto"/>
        <w:rPr>
          <w:rFonts w:ascii="Times New Roman" w:eastAsiaTheme="minorEastAsia" w:hAnsi="Times New Roman" w:cs="Times New Roman"/>
          <w:sz w:val="24"/>
          <w:szCs w:val="24"/>
        </w:rPr>
      </w:pPr>
    </w:p>
    <w:p w:rsidR="00C80AFC" w:rsidRPr="00530A82" w:rsidRDefault="00E62667" w:rsidP="00C80AFC">
      <w:pPr>
        <w:tabs>
          <w:tab w:val="clear" w:pos="720"/>
        </w:tabs>
        <w:suppressAutoHyphens w:val="0"/>
        <w:spacing w:after="0" w:line="240" w:lineRule="auto"/>
        <w:rPr>
          <w:rFonts w:ascii="Times New Roman" w:eastAsia="Times New Roman" w:hAnsi="Times New Roman" w:cs="Times New Roman"/>
          <w:color w:val="3B3B3B"/>
          <w:sz w:val="24"/>
          <w:szCs w:val="24"/>
        </w:rPr>
      </w:pPr>
      <w:r w:rsidRPr="00530A82">
        <w:rPr>
          <w:rFonts w:ascii="Times New Roman" w:hAnsi="Times New Roman" w:cs="Times New Roman"/>
          <w:sz w:val="24"/>
          <w:szCs w:val="24"/>
        </w:rPr>
        <w:t xml:space="preserve">Sample Content URL: </w:t>
      </w:r>
      <w:hyperlink r:id="rId9" w:history="1">
        <w:r w:rsidR="00C80AFC" w:rsidRPr="00530A82">
          <w:rPr>
            <w:rStyle w:val="Hyperlink"/>
            <w:rFonts w:ascii="Times New Roman" w:hAnsi="Times New Roman" w:cs="Times New Roman"/>
            <w:sz w:val="24"/>
            <w:szCs w:val="24"/>
          </w:rPr>
          <w:t>http://www.referencedesigner.com/tutorials/verilog/verilog_02.php</w:t>
        </w:r>
      </w:hyperlink>
    </w:p>
    <w:p w:rsidR="00530A82"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C80AFC">
        <w:rPr>
          <w:rFonts w:ascii="Trebuchet MS" w:eastAsia="Times New Roman" w:hAnsi="Trebuchet MS" w:cs="Times New Roman"/>
          <w:color w:val="3B3B3B"/>
          <w:sz w:val="20"/>
          <w:szCs w:val="20"/>
        </w:rPr>
        <w:br/>
      </w:r>
      <w:r w:rsidRPr="00E54EB0">
        <w:rPr>
          <w:rFonts w:ascii="Trebuchet MS" w:eastAsia="Times New Roman" w:hAnsi="Trebuchet MS" w:cs="Times New Roman"/>
          <w:color w:val="3B3B3B"/>
          <w:sz w:val="18"/>
          <w:szCs w:val="18"/>
        </w:rPr>
        <w:t>Let us start with the design of a simple comparator. This will also be our "Hello World" of the Verilog. Let us take a look at the following table</w:t>
      </w:r>
      <w:r w:rsidR="00530A82" w:rsidRPr="00E54EB0">
        <w:rPr>
          <w:rFonts w:ascii="Trebuchet MS" w:eastAsia="Times New Roman" w:hAnsi="Trebuchet MS" w:cs="Times New Roman"/>
          <w:color w:val="3B3B3B"/>
          <w:sz w:val="18"/>
          <w:szCs w:val="18"/>
        </w:rPr>
        <w:t xml:space="preserve"> which describes the behavior (</w:t>
      </w:r>
      <w:r w:rsidRPr="00E54EB0">
        <w:rPr>
          <w:rFonts w:ascii="Trebuchet MS" w:eastAsia="Times New Roman" w:hAnsi="Trebuchet MS" w:cs="Times New Roman"/>
          <w:color w:val="3B3B3B"/>
          <w:sz w:val="18"/>
          <w:szCs w:val="18"/>
        </w:rPr>
        <w:t xml:space="preserve">We are using American spelling behavior in place of </w:t>
      </w:r>
      <w:proofErr w:type="spellStart"/>
      <w:r w:rsidRPr="00E54EB0">
        <w:rPr>
          <w:rFonts w:ascii="Trebuchet MS" w:eastAsia="Times New Roman" w:hAnsi="Trebuchet MS" w:cs="Times New Roman"/>
          <w:color w:val="3B3B3B"/>
          <w:sz w:val="18"/>
          <w:szCs w:val="18"/>
        </w:rPr>
        <w:t>behaviour</w:t>
      </w:r>
      <w:proofErr w:type="spellEnd"/>
      <w:r w:rsidRPr="00E54EB0">
        <w:rPr>
          <w:rFonts w:ascii="Trebuchet MS" w:eastAsia="Times New Roman" w:hAnsi="Trebuchet MS" w:cs="Times New Roman"/>
          <w:color w:val="3B3B3B"/>
          <w:sz w:val="18"/>
          <w:szCs w:val="18"/>
        </w:rPr>
        <w:t xml:space="preserve"> - sorry about </w:t>
      </w:r>
      <w:r w:rsidR="00530A82" w:rsidRPr="00E54EB0">
        <w:rPr>
          <w:rFonts w:ascii="Trebuchet MS" w:eastAsia="Times New Roman" w:hAnsi="Trebuchet MS" w:cs="Times New Roman"/>
          <w:color w:val="3B3B3B"/>
          <w:sz w:val="18"/>
          <w:szCs w:val="18"/>
        </w:rPr>
        <w:t>that) of a comparator circuit. </w:t>
      </w:r>
    </w:p>
    <w:p w:rsidR="00C80AFC" w:rsidRPr="00E54EB0" w:rsidRDefault="00C80AFC" w:rsidP="00530A82">
      <w:pPr>
        <w:tabs>
          <w:tab w:val="clear" w:pos="720"/>
        </w:tabs>
        <w:suppressAutoHyphens w:val="0"/>
        <w:spacing w:after="0" w:line="240" w:lineRule="auto"/>
        <w:rPr>
          <w:rFonts w:ascii="Times New Roman" w:eastAsia="Times New Roman" w:hAnsi="Times New Roman" w:cs="Times New Roman"/>
          <w:sz w:val="18"/>
          <w:szCs w:val="18"/>
        </w:rPr>
      </w:pPr>
      <w:r w:rsidRPr="00E54EB0">
        <w:rPr>
          <w:rFonts w:ascii="Trebuchet MS" w:eastAsia="Times New Roman" w:hAnsi="Trebuchet MS" w:cs="Times New Roman"/>
          <w:color w:val="3B3B3B"/>
          <w:sz w:val="18"/>
          <w:szCs w:val="18"/>
        </w:rPr>
        <w:br/>
      </w:r>
      <w:r w:rsidRPr="00E54EB0">
        <w:rPr>
          <w:rFonts w:ascii="Trebuchet MS" w:eastAsia="Times New Roman" w:hAnsi="Trebuchet MS" w:cs="Times New Roman"/>
          <w:b/>
          <w:bCs/>
          <w:color w:val="3B3B3B"/>
          <w:sz w:val="18"/>
          <w:szCs w:val="18"/>
        </w:rPr>
        <w:t>Table: A one bit comparator</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8"/>
        <w:gridCol w:w="650"/>
        <w:gridCol w:w="812"/>
      </w:tblGrid>
      <w:tr w:rsidR="00C80AFC" w:rsidRPr="00E54EB0" w:rsidTr="00C80A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b/>
                <w:bCs/>
                <w:color w:val="FFFFFF"/>
                <w:sz w:val="18"/>
                <w:szCs w:val="18"/>
              </w:rPr>
              <w:t>Input x</w:t>
            </w:r>
          </w:p>
        </w:tc>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b/>
                <w:bCs/>
                <w:color w:val="FFFFFF"/>
                <w:sz w:val="18"/>
                <w:szCs w:val="18"/>
              </w:rPr>
              <w:t>Input y</w:t>
            </w:r>
          </w:p>
        </w:tc>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b/>
                <w:bCs/>
                <w:color w:val="FFFFFF"/>
                <w:sz w:val="18"/>
                <w:szCs w:val="18"/>
              </w:rPr>
              <w:t>Output z</w:t>
            </w:r>
          </w:p>
        </w:tc>
      </w:tr>
      <w:tr w:rsidR="00C80AFC" w:rsidRPr="00E54EB0" w:rsidTr="00C80A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1</w:t>
            </w:r>
          </w:p>
        </w:tc>
      </w:tr>
      <w:tr w:rsidR="00C80AFC" w:rsidRPr="00E54EB0" w:rsidTr="00C80A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8F8FF"/>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8F8FF"/>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8FF"/>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0</w:t>
            </w:r>
          </w:p>
        </w:tc>
      </w:tr>
      <w:tr w:rsidR="00C80AFC" w:rsidRPr="00E54EB0" w:rsidTr="00C80A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0</w:t>
            </w:r>
          </w:p>
        </w:tc>
      </w:tr>
      <w:tr w:rsidR="00C80AFC" w:rsidRPr="00E54EB0" w:rsidTr="00C80A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8F8FF"/>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8FF"/>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8FF"/>
            <w:vAlign w:val="center"/>
            <w:hideMark/>
          </w:tcPr>
          <w:p w:rsidR="00C80AFC" w:rsidRPr="00E54EB0" w:rsidRDefault="00C80AFC" w:rsidP="00530A82">
            <w:pPr>
              <w:tabs>
                <w:tab w:val="clear" w:pos="72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t>1</w:t>
            </w:r>
          </w:p>
        </w:tc>
      </w:tr>
    </w:tbl>
    <w:p w:rsidR="00530A82" w:rsidRPr="00E54EB0" w:rsidRDefault="00C80AFC" w:rsidP="00530A82">
      <w:pPr>
        <w:tabs>
          <w:tab w:val="clear" w:pos="720"/>
          <w:tab w:val="left" w:pos="378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br/>
        <w:t xml:space="preserve">Basically when both the inputs x and y are same, the output z is 1. When the inputs are unequal, </w:t>
      </w:r>
      <w:r w:rsidR="00530A82" w:rsidRPr="00E54EB0">
        <w:rPr>
          <w:rFonts w:ascii="Trebuchet MS" w:eastAsia="Times New Roman" w:hAnsi="Trebuchet MS" w:cs="Times New Roman"/>
          <w:color w:val="3B3B3B"/>
          <w:sz w:val="18"/>
          <w:szCs w:val="18"/>
        </w:rPr>
        <w:t>the output is 0. </w:t>
      </w:r>
      <w:r w:rsidRPr="00E54EB0">
        <w:rPr>
          <w:rFonts w:ascii="Trebuchet MS" w:eastAsia="Times New Roman" w:hAnsi="Trebuchet MS" w:cs="Times New Roman"/>
          <w:color w:val="3B3B3B"/>
          <w:sz w:val="18"/>
          <w:szCs w:val="18"/>
        </w:rPr>
        <w:br/>
        <w:t>We can describe the circuit using </w:t>
      </w:r>
      <w:proofErr w:type="gramStart"/>
      <w:r w:rsidRPr="00E54EB0">
        <w:rPr>
          <w:rFonts w:ascii="Trebuchet MS" w:eastAsia="Times New Roman" w:hAnsi="Trebuchet MS" w:cs="Times New Roman"/>
          <w:b/>
          <w:bCs/>
          <w:color w:val="3B3B3B"/>
          <w:sz w:val="18"/>
          <w:szCs w:val="18"/>
        </w:rPr>
        <w:t>AND </w:t>
      </w:r>
      <w:r w:rsidRPr="00E54EB0">
        <w:rPr>
          <w:rFonts w:ascii="Trebuchet MS" w:eastAsia="Times New Roman" w:hAnsi="Trebuchet MS" w:cs="Times New Roman"/>
          <w:color w:val="3B3B3B"/>
          <w:sz w:val="18"/>
          <w:szCs w:val="18"/>
        </w:rPr>
        <w:t>,</w:t>
      </w:r>
      <w:proofErr w:type="gramEnd"/>
      <w:r w:rsidRPr="00E54EB0">
        <w:rPr>
          <w:rFonts w:ascii="Trebuchet MS" w:eastAsia="Times New Roman" w:hAnsi="Trebuchet MS" w:cs="Times New Roman"/>
          <w:color w:val="3B3B3B"/>
          <w:sz w:val="18"/>
          <w:szCs w:val="18"/>
        </w:rPr>
        <w:t> </w:t>
      </w:r>
      <w:r w:rsidRPr="00E54EB0">
        <w:rPr>
          <w:rFonts w:ascii="Trebuchet MS" w:eastAsia="Times New Roman" w:hAnsi="Trebuchet MS" w:cs="Times New Roman"/>
          <w:b/>
          <w:bCs/>
          <w:color w:val="3B3B3B"/>
          <w:sz w:val="18"/>
          <w:szCs w:val="18"/>
        </w:rPr>
        <w:t>NOT</w:t>
      </w:r>
      <w:r w:rsidRPr="00E54EB0">
        <w:rPr>
          <w:rFonts w:ascii="Trebuchet MS" w:eastAsia="Times New Roman" w:hAnsi="Trebuchet MS" w:cs="Times New Roman"/>
          <w:color w:val="3B3B3B"/>
          <w:sz w:val="18"/>
          <w:szCs w:val="18"/>
        </w:rPr>
        <w:t> and </w:t>
      </w:r>
      <w:r w:rsidRPr="00E54EB0">
        <w:rPr>
          <w:rFonts w:ascii="Trebuchet MS" w:eastAsia="Times New Roman" w:hAnsi="Trebuchet MS" w:cs="Times New Roman"/>
          <w:b/>
          <w:bCs/>
          <w:color w:val="3B3B3B"/>
          <w:sz w:val="18"/>
          <w:szCs w:val="18"/>
        </w:rPr>
        <w:t>OR</w:t>
      </w:r>
      <w:r w:rsidRPr="00E54EB0">
        <w:rPr>
          <w:rFonts w:ascii="Trebuchet MS" w:eastAsia="Times New Roman" w:hAnsi="Trebuchet MS" w:cs="Times New Roman"/>
          <w:color w:val="3B3B3B"/>
          <w:sz w:val="18"/>
          <w:szCs w:val="18"/>
        </w:rPr>
        <w:t> gates</w:t>
      </w:r>
      <w:r w:rsidR="00530A82" w:rsidRPr="00E54EB0">
        <w:rPr>
          <w:rFonts w:ascii="Trebuchet MS" w:eastAsia="Times New Roman" w:hAnsi="Trebuchet MS" w:cs="Times New Roman"/>
          <w:color w:val="3B3B3B"/>
          <w:sz w:val="18"/>
          <w:szCs w:val="18"/>
        </w:rPr>
        <w:t xml:space="preserve"> using the following equation. </w:t>
      </w:r>
    </w:p>
    <w:p w:rsidR="00530A82" w:rsidRPr="00E54EB0" w:rsidRDefault="00C80AFC" w:rsidP="00530A82">
      <w:pPr>
        <w:tabs>
          <w:tab w:val="clear" w:pos="720"/>
          <w:tab w:val="left" w:pos="3780"/>
        </w:tabs>
        <w:suppressAutoHyphens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br/>
      </w:r>
      <w:proofErr w:type="gramStart"/>
      <w:r w:rsidRPr="00E54EB0">
        <w:rPr>
          <w:rFonts w:ascii="Courier New" w:eastAsia="Times New Roman" w:hAnsi="Courier New" w:cs="Courier New"/>
          <w:color w:val="3B3B3B"/>
          <w:sz w:val="18"/>
          <w:szCs w:val="18"/>
        </w:rPr>
        <w:t>assign</w:t>
      </w:r>
      <w:proofErr w:type="gramEnd"/>
      <w:r w:rsidRPr="00E54EB0">
        <w:rPr>
          <w:rFonts w:ascii="Courier New" w:eastAsia="Times New Roman" w:hAnsi="Courier New" w:cs="Courier New"/>
          <w:color w:val="3B3B3B"/>
          <w:sz w:val="18"/>
          <w:szCs w:val="18"/>
        </w:rPr>
        <w:t xml:space="preserve"> z = (~x &amp; ~y) |(x &amp; y); </w:t>
      </w:r>
      <w:r w:rsidRPr="00E54EB0">
        <w:rPr>
          <w:rFonts w:ascii="Trebuchet MS" w:eastAsia="Times New Roman" w:hAnsi="Trebuchet MS" w:cs="Times New Roman"/>
          <w:color w:val="3B3B3B"/>
          <w:sz w:val="18"/>
          <w:szCs w:val="18"/>
        </w:rPr>
        <w:br/>
      </w:r>
    </w:p>
    <w:p w:rsidR="00530A82" w:rsidRPr="00E54EB0" w:rsidRDefault="00C80AFC" w:rsidP="00530A82">
      <w:pPr>
        <w:tabs>
          <w:tab w:val="clear" w:pos="720"/>
          <w:tab w:val="left" w:pos="3780"/>
        </w:tabs>
        <w:suppressAutoHyphens w:val="0"/>
        <w:spacing w:after="0" w:line="240" w:lineRule="auto"/>
        <w:rPr>
          <w:rFonts w:ascii="Trebuchet MS" w:eastAsia="Times New Roman" w:hAnsi="Trebuchet MS" w:cs="Times New Roman"/>
          <w:color w:val="3B3B3B"/>
          <w:sz w:val="18"/>
          <w:szCs w:val="18"/>
        </w:rPr>
      </w:pPr>
      <w:proofErr w:type="gramStart"/>
      <w:r w:rsidRPr="00E54EB0">
        <w:rPr>
          <w:rFonts w:ascii="Trebuchet MS" w:eastAsia="Times New Roman" w:hAnsi="Trebuchet MS" w:cs="Times New Roman"/>
          <w:color w:val="3B3B3B"/>
          <w:sz w:val="18"/>
          <w:szCs w:val="18"/>
        </w:rPr>
        <w:t>where</w:t>
      </w:r>
      <w:proofErr w:type="gramEnd"/>
      <w:r w:rsidRPr="00E54EB0">
        <w:rPr>
          <w:rFonts w:ascii="Trebuchet MS" w:eastAsia="Times New Roman" w:hAnsi="Trebuchet MS" w:cs="Times New Roman"/>
          <w:color w:val="3B3B3B"/>
          <w:sz w:val="18"/>
          <w:szCs w:val="18"/>
        </w:rPr>
        <w:t xml:space="preserve"> ~x and ~y represent the comple</w:t>
      </w:r>
      <w:r w:rsidR="00530A82" w:rsidRPr="00E54EB0">
        <w:rPr>
          <w:rFonts w:ascii="Trebuchet MS" w:eastAsia="Times New Roman" w:hAnsi="Trebuchet MS" w:cs="Times New Roman"/>
          <w:color w:val="3B3B3B"/>
          <w:sz w:val="18"/>
          <w:szCs w:val="18"/>
        </w:rPr>
        <w:t>ments of x and y respectively. </w:t>
      </w:r>
      <w:r w:rsidRPr="00E54EB0">
        <w:rPr>
          <w:rFonts w:ascii="Trebuchet MS" w:eastAsia="Times New Roman" w:hAnsi="Trebuchet MS" w:cs="Times New Roman"/>
          <w:color w:val="3B3B3B"/>
          <w:sz w:val="18"/>
          <w:szCs w:val="18"/>
        </w:rPr>
        <w:br/>
      </w:r>
    </w:p>
    <w:p w:rsidR="00F03487" w:rsidRPr="00E54EB0" w:rsidRDefault="00C80AFC" w:rsidP="00530A82">
      <w:pPr>
        <w:tabs>
          <w:tab w:val="clear" w:pos="720"/>
          <w:tab w:val="left" w:pos="3780"/>
        </w:tabs>
        <w:suppressAutoHyphens w:val="0"/>
        <w:spacing w:after="0" w:line="240" w:lineRule="auto"/>
        <w:rPr>
          <w:rFonts w:ascii="Times New Roman" w:eastAsia="Times New Roman" w:hAnsi="Times New Roman" w:cs="Times New Roman"/>
          <w:noProof/>
          <w:sz w:val="18"/>
          <w:szCs w:val="18"/>
        </w:rPr>
      </w:pPr>
      <w:r w:rsidRPr="00E54EB0">
        <w:rPr>
          <w:rFonts w:ascii="Trebuchet MS" w:eastAsia="Times New Roman" w:hAnsi="Trebuchet MS" w:cs="Times New Roman"/>
          <w:color w:val="3B3B3B"/>
          <w:sz w:val="18"/>
          <w:szCs w:val="18"/>
        </w:rPr>
        <w:t xml:space="preserve">The following shows a circuit that implements </w:t>
      </w:r>
      <w:r w:rsidR="00530A82" w:rsidRPr="00E54EB0">
        <w:rPr>
          <w:rFonts w:ascii="Trebuchet MS" w:eastAsia="Times New Roman" w:hAnsi="Trebuchet MS" w:cs="Times New Roman"/>
          <w:color w:val="3B3B3B"/>
          <w:sz w:val="18"/>
          <w:szCs w:val="18"/>
        </w:rPr>
        <w:t>this logic. </w:t>
      </w:r>
    </w:p>
    <w:p w:rsidR="00C80AFC" w:rsidRPr="00E54EB0" w:rsidRDefault="00C80AFC" w:rsidP="00530A82">
      <w:pPr>
        <w:tabs>
          <w:tab w:val="clear" w:pos="720"/>
          <w:tab w:val="left" w:pos="3780"/>
        </w:tabs>
        <w:suppressAutoHyphens w:val="0"/>
        <w:spacing w:after="0" w:line="240" w:lineRule="auto"/>
        <w:rPr>
          <w:rFonts w:ascii="Times New Roman" w:eastAsia="Times New Roman" w:hAnsi="Times New Roman" w:cs="Times New Roman"/>
          <w:sz w:val="18"/>
          <w:szCs w:val="18"/>
        </w:rPr>
      </w:pPr>
      <w:r w:rsidRPr="00E54EB0">
        <w:rPr>
          <w:rFonts w:ascii="Times New Roman" w:eastAsia="Times New Roman" w:hAnsi="Times New Roman" w:cs="Times New Roman"/>
          <w:noProof/>
          <w:sz w:val="18"/>
          <w:szCs w:val="18"/>
        </w:rPr>
        <w:drawing>
          <wp:inline distT="0" distB="0" distL="0" distR="0" wp14:anchorId="1F8F90A3" wp14:editId="61AC81FF">
            <wp:extent cx="3261299" cy="1495425"/>
            <wp:effectExtent l="0" t="0" r="0" b="0"/>
            <wp:docPr id="1" name="Picture 1" descr="http://www.referencedesigner.com/tutorials/verilog/images/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ferencedesigner.com/tutorials/verilog/images/design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715" t="7500" r="1428" b="22000"/>
                    <a:stretch/>
                  </pic:blipFill>
                  <pic:spPr bwMode="auto">
                    <a:xfrm>
                      <a:off x="0" y="0"/>
                      <a:ext cx="3262952" cy="1496183"/>
                    </a:xfrm>
                    <a:prstGeom prst="rect">
                      <a:avLst/>
                    </a:prstGeom>
                    <a:noFill/>
                    <a:ln>
                      <a:noFill/>
                    </a:ln>
                    <a:extLst>
                      <a:ext uri="{53640926-AAD7-44D8-BBD7-CCE9431645EC}">
                        <a14:shadowObscured xmlns:a14="http://schemas.microsoft.com/office/drawing/2010/main"/>
                      </a:ext>
                    </a:extLst>
                  </pic:spPr>
                </pic:pic>
              </a:graphicData>
            </a:graphic>
          </wp:inline>
        </w:drawing>
      </w:r>
      <w:r w:rsidRPr="00E54EB0">
        <w:rPr>
          <w:rFonts w:ascii="Trebuchet MS" w:eastAsia="Times New Roman" w:hAnsi="Trebuchet MS" w:cs="Times New Roman"/>
          <w:color w:val="3B3B3B"/>
          <w:sz w:val="18"/>
          <w:szCs w:val="18"/>
        </w:rPr>
        <w:t> </w:t>
      </w:r>
      <w:r w:rsidRPr="00E54EB0">
        <w:rPr>
          <w:rFonts w:ascii="Trebuchet MS" w:eastAsia="Times New Roman" w:hAnsi="Trebuchet MS" w:cs="Times New Roman"/>
          <w:color w:val="3B3B3B"/>
          <w:sz w:val="18"/>
          <w:szCs w:val="18"/>
        </w:rPr>
        <w:br/>
      </w:r>
      <w:r w:rsidRPr="00E54EB0">
        <w:rPr>
          <w:rFonts w:ascii="Trebuchet MS" w:eastAsia="Times New Roman" w:hAnsi="Trebuchet MS" w:cs="Times New Roman"/>
          <w:color w:val="3B3B3B"/>
          <w:sz w:val="18"/>
          <w:szCs w:val="18"/>
        </w:rPr>
        <w:br/>
        <w:t xml:space="preserve">And here is the </w:t>
      </w:r>
      <w:proofErr w:type="spellStart"/>
      <w:r w:rsidRPr="00E54EB0">
        <w:rPr>
          <w:rFonts w:ascii="Trebuchet MS" w:eastAsia="Times New Roman" w:hAnsi="Trebuchet MS" w:cs="Times New Roman"/>
          <w:color w:val="3B3B3B"/>
          <w:sz w:val="18"/>
          <w:szCs w:val="18"/>
        </w:rPr>
        <w:t>verilog</w:t>
      </w:r>
      <w:proofErr w:type="spellEnd"/>
      <w:r w:rsidRPr="00E54EB0">
        <w:rPr>
          <w:rFonts w:ascii="Trebuchet MS" w:eastAsia="Times New Roman" w:hAnsi="Trebuchet MS" w:cs="Times New Roman"/>
          <w:color w:val="3B3B3B"/>
          <w:sz w:val="18"/>
          <w:szCs w:val="18"/>
        </w:rPr>
        <w:t xml:space="preserve"> code that implements this logic </w:t>
      </w:r>
      <w:r w:rsidRPr="00E54EB0">
        <w:rPr>
          <w:rFonts w:ascii="Trebuchet MS" w:eastAsia="Times New Roman" w:hAnsi="Trebuchet MS" w:cs="Times New Roman"/>
          <w:color w:val="3B3B3B"/>
          <w:sz w:val="18"/>
          <w:szCs w:val="18"/>
        </w:rPr>
        <w:br/>
      </w:r>
    </w:p>
    <w:tbl>
      <w:tblPr>
        <w:tblW w:w="0" w:type="auto"/>
        <w:tblCellSpacing w:w="15" w:type="dxa"/>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Pr>
      <w:tblGrid>
        <w:gridCol w:w="3887"/>
      </w:tblGrid>
      <w:tr w:rsidR="00C80AFC" w:rsidRPr="00E54EB0" w:rsidTr="00C80AFC">
        <w:trPr>
          <w:tblCellSpacing w:w="15" w:type="dxa"/>
        </w:trPr>
        <w:tc>
          <w:tcPr>
            <w:tcW w:w="0" w:type="auto"/>
            <w:vAlign w:val="center"/>
            <w:hideMark/>
          </w:tcPr>
          <w:p w:rsidR="00C80AFC" w:rsidRPr="00E54EB0" w:rsidRDefault="00C80AFC" w:rsidP="00530A82">
            <w:pPr>
              <w:numPr>
                <w:ilvl w:val="0"/>
                <w:numId w:val="10"/>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b/>
                <w:bCs/>
                <w:color w:val="A52A2A"/>
                <w:sz w:val="18"/>
                <w:szCs w:val="18"/>
              </w:rPr>
              <w:t>module</w:t>
            </w:r>
            <w:r w:rsidRPr="00E54EB0">
              <w:rPr>
                <w:rFonts w:ascii="Courier New" w:eastAsia="Times New Roman" w:hAnsi="Courier New" w:cs="Courier New"/>
                <w:color w:val="3B3B3B"/>
                <w:sz w:val="18"/>
                <w:szCs w:val="18"/>
              </w:rPr>
              <w:t xml:space="preserve"> comparator</w:t>
            </w:r>
            <w:r w:rsidRPr="00E54EB0">
              <w:rPr>
                <w:rFonts w:ascii="Courier New" w:eastAsia="Times New Roman" w:hAnsi="Courier New" w:cs="Courier New"/>
                <w:color w:val="9F79EE"/>
                <w:sz w:val="18"/>
                <w:szCs w:val="18"/>
              </w:rPr>
              <w:t>(</w:t>
            </w:r>
          </w:p>
          <w:p w:rsidR="00C80AFC" w:rsidRPr="00E54EB0" w:rsidRDefault="00C80AFC" w:rsidP="00530A82">
            <w:pPr>
              <w:numPr>
                <w:ilvl w:val="0"/>
                <w:numId w:val="10"/>
              </w:numP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b/>
                <w:bCs/>
                <w:color w:val="A52A2A"/>
                <w:sz w:val="18"/>
                <w:szCs w:val="18"/>
              </w:rPr>
              <w:t>input</w:t>
            </w:r>
            <w:r w:rsidRPr="00E54EB0">
              <w:rPr>
                <w:rFonts w:ascii="Courier New" w:eastAsia="Times New Roman" w:hAnsi="Courier New" w:cs="Courier New"/>
                <w:color w:val="3B3B3B"/>
                <w:sz w:val="18"/>
                <w:szCs w:val="18"/>
              </w:rPr>
              <w:t xml:space="preserve"> x</w:t>
            </w:r>
            <w:r w:rsidRPr="00E54EB0">
              <w:rPr>
                <w:rFonts w:ascii="Courier New" w:eastAsia="Times New Roman" w:hAnsi="Courier New" w:cs="Courier New"/>
                <w:color w:val="5D478B"/>
                <w:sz w:val="18"/>
                <w:szCs w:val="18"/>
              </w:rPr>
              <w:t>,</w:t>
            </w:r>
          </w:p>
          <w:p w:rsidR="00C80AFC" w:rsidRPr="00E54EB0" w:rsidRDefault="00C80AFC" w:rsidP="00530A82">
            <w:pPr>
              <w:numPr>
                <w:ilvl w:val="0"/>
                <w:numId w:val="10"/>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b/>
                <w:bCs/>
                <w:color w:val="A52A2A"/>
                <w:sz w:val="18"/>
                <w:szCs w:val="18"/>
              </w:rPr>
              <w:t>input</w:t>
            </w:r>
            <w:r w:rsidRPr="00E54EB0">
              <w:rPr>
                <w:rFonts w:ascii="Courier New" w:eastAsia="Times New Roman" w:hAnsi="Courier New" w:cs="Courier New"/>
                <w:color w:val="3B3B3B"/>
                <w:sz w:val="18"/>
                <w:szCs w:val="18"/>
              </w:rPr>
              <w:t xml:space="preserve"> y</w:t>
            </w:r>
            <w:r w:rsidRPr="00E54EB0">
              <w:rPr>
                <w:rFonts w:ascii="Courier New" w:eastAsia="Times New Roman" w:hAnsi="Courier New" w:cs="Courier New"/>
                <w:color w:val="5D478B"/>
                <w:sz w:val="18"/>
                <w:szCs w:val="18"/>
              </w:rPr>
              <w:t>,</w:t>
            </w:r>
          </w:p>
          <w:p w:rsidR="00C80AFC" w:rsidRPr="00E54EB0" w:rsidRDefault="00C80AFC" w:rsidP="00530A82">
            <w:pPr>
              <w:numPr>
                <w:ilvl w:val="0"/>
                <w:numId w:val="10"/>
              </w:numP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b/>
                <w:bCs/>
                <w:color w:val="A52A2A"/>
                <w:sz w:val="18"/>
                <w:szCs w:val="18"/>
              </w:rPr>
              <w:t>output</w:t>
            </w:r>
            <w:r w:rsidRPr="00E54EB0">
              <w:rPr>
                <w:rFonts w:ascii="Courier New" w:eastAsia="Times New Roman" w:hAnsi="Courier New" w:cs="Courier New"/>
                <w:color w:val="3B3B3B"/>
                <w:sz w:val="18"/>
                <w:szCs w:val="18"/>
              </w:rPr>
              <w:t xml:space="preserve"> z</w:t>
            </w:r>
          </w:p>
          <w:p w:rsidR="00C80AFC" w:rsidRPr="00E54EB0" w:rsidRDefault="00C80AFC" w:rsidP="00530A82">
            <w:pPr>
              <w:numPr>
                <w:ilvl w:val="0"/>
                <w:numId w:val="10"/>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color w:val="9F79EE"/>
                <w:sz w:val="18"/>
                <w:szCs w:val="18"/>
              </w:rPr>
              <w:t>)</w:t>
            </w:r>
            <w:r w:rsidRPr="00E54EB0">
              <w:rPr>
                <w:rFonts w:ascii="Courier New" w:eastAsia="Times New Roman" w:hAnsi="Courier New" w:cs="Courier New"/>
                <w:color w:val="5D478B"/>
                <w:sz w:val="18"/>
                <w:szCs w:val="18"/>
              </w:rPr>
              <w:t>;</w:t>
            </w:r>
          </w:p>
          <w:p w:rsidR="00C80AFC" w:rsidRPr="00E54EB0" w:rsidRDefault="00C80AFC" w:rsidP="00530A82">
            <w:pPr>
              <w:numPr>
                <w:ilvl w:val="0"/>
                <w:numId w:val="10"/>
              </w:numP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w:t>
            </w:r>
          </w:p>
          <w:p w:rsidR="00C80AFC" w:rsidRPr="00E54EB0" w:rsidRDefault="00C80AFC" w:rsidP="00530A82">
            <w:pPr>
              <w:numPr>
                <w:ilvl w:val="0"/>
                <w:numId w:val="10"/>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b/>
                <w:bCs/>
                <w:color w:val="A52A2A"/>
                <w:sz w:val="18"/>
                <w:szCs w:val="18"/>
              </w:rPr>
              <w:t>assign</w:t>
            </w:r>
            <w:r w:rsidRPr="00E54EB0">
              <w:rPr>
                <w:rFonts w:ascii="Courier New" w:eastAsia="Times New Roman" w:hAnsi="Courier New" w:cs="Courier New"/>
                <w:color w:val="3B3B3B"/>
                <w:sz w:val="18"/>
                <w:szCs w:val="18"/>
              </w:rPr>
              <w:t xml:space="preserve"> z </w:t>
            </w:r>
            <w:r w:rsidRPr="00E54EB0">
              <w:rPr>
                <w:rFonts w:ascii="Courier New" w:eastAsia="Times New Roman" w:hAnsi="Courier New" w:cs="Courier New"/>
                <w:color w:val="5D478B"/>
                <w:sz w:val="18"/>
                <w:szCs w:val="18"/>
              </w:rPr>
              <w:t>=</w:t>
            </w: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color w:val="9F79EE"/>
                <w:sz w:val="18"/>
                <w:szCs w:val="18"/>
              </w:rPr>
              <w:t>(</w:t>
            </w:r>
            <w:r w:rsidRPr="00E54EB0">
              <w:rPr>
                <w:rFonts w:ascii="Courier New" w:eastAsia="Times New Roman" w:hAnsi="Courier New" w:cs="Courier New"/>
                <w:color w:val="5D478B"/>
                <w:sz w:val="18"/>
                <w:szCs w:val="18"/>
              </w:rPr>
              <w:t>~</w:t>
            </w:r>
            <w:r w:rsidRPr="00E54EB0">
              <w:rPr>
                <w:rFonts w:ascii="Courier New" w:eastAsia="Times New Roman" w:hAnsi="Courier New" w:cs="Courier New"/>
                <w:color w:val="3B3B3B"/>
                <w:sz w:val="18"/>
                <w:szCs w:val="18"/>
              </w:rPr>
              <w:t xml:space="preserve">x </w:t>
            </w:r>
            <w:r w:rsidRPr="00E54EB0">
              <w:rPr>
                <w:rFonts w:ascii="Courier New" w:eastAsia="Times New Roman" w:hAnsi="Courier New" w:cs="Courier New"/>
                <w:color w:val="5D478B"/>
                <w:sz w:val="18"/>
                <w:szCs w:val="18"/>
              </w:rPr>
              <w:t>&amp;</w:t>
            </w: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color w:val="5D478B"/>
                <w:sz w:val="18"/>
                <w:szCs w:val="18"/>
              </w:rPr>
              <w:t>~</w:t>
            </w:r>
            <w:r w:rsidRPr="00E54EB0">
              <w:rPr>
                <w:rFonts w:ascii="Courier New" w:eastAsia="Times New Roman" w:hAnsi="Courier New" w:cs="Courier New"/>
                <w:color w:val="3B3B3B"/>
                <w:sz w:val="18"/>
                <w:szCs w:val="18"/>
              </w:rPr>
              <w:t>y</w:t>
            </w:r>
            <w:r w:rsidRPr="00E54EB0">
              <w:rPr>
                <w:rFonts w:ascii="Courier New" w:eastAsia="Times New Roman" w:hAnsi="Courier New" w:cs="Courier New"/>
                <w:color w:val="9F79EE"/>
                <w:sz w:val="18"/>
                <w:szCs w:val="18"/>
              </w:rPr>
              <w:t>)</w:t>
            </w: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color w:val="5D478B"/>
                <w:sz w:val="18"/>
                <w:szCs w:val="18"/>
              </w:rPr>
              <w:t>|</w:t>
            </w:r>
            <w:r w:rsidRPr="00E54EB0">
              <w:rPr>
                <w:rFonts w:ascii="Courier New" w:eastAsia="Times New Roman" w:hAnsi="Courier New" w:cs="Courier New"/>
                <w:color w:val="9F79EE"/>
                <w:sz w:val="18"/>
                <w:szCs w:val="18"/>
              </w:rPr>
              <w:t>(</w:t>
            </w:r>
            <w:r w:rsidRPr="00E54EB0">
              <w:rPr>
                <w:rFonts w:ascii="Courier New" w:eastAsia="Times New Roman" w:hAnsi="Courier New" w:cs="Courier New"/>
                <w:color w:val="3B3B3B"/>
                <w:sz w:val="18"/>
                <w:szCs w:val="18"/>
              </w:rPr>
              <w:t xml:space="preserve">x </w:t>
            </w:r>
            <w:r w:rsidRPr="00E54EB0">
              <w:rPr>
                <w:rFonts w:ascii="Courier New" w:eastAsia="Times New Roman" w:hAnsi="Courier New" w:cs="Courier New"/>
                <w:color w:val="5D478B"/>
                <w:sz w:val="18"/>
                <w:szCs w:val="18"/>
              </w:rPr>
              <w:t>&amp;</w:t>
            </w:r>
            <w:r w:rsidRPr="00E54EB0">
              <w:rPr>
                <w:rFonts w:ascii="Courier New" w:eastAsia="Times New Roman" w:hAnsi="Courier New" w:cs="Courier New"/>
                <w:color w:val="3B3B3B"/>
                <w:sz w:val="18"/>
                <w:szCs w:val="18"/>
              </w:rPr>
              <w:t xml:space="preserve"> y</w:t>
            </w:r>
            <w:r w:rsidRPr="00E54EB0">
              <w:rPr>
                <w:rFonts w:ascii="Courier New" w:eastAsia="Times New Roman" w:hAnsi="Courier New" w:cs="Courier New"/>
                <w:color w:val="9F79EE"/>
                <w:sz w:val="18"/>
                <w:szCs w:val="18"/>
              </w:rPr>
              <w:t>)</w:t>
            </w:r>
            <w:r w:rsidRPr="00E54EB0">
              <w:rPr>
                <w:rFonts w:ascii="Courier New" w:eastAsia="Times New Roman" w:hAnsi="Courier New" w:cs="Courier New"/>
                <w:color w:val="5D478B"/>
                <w:sz w:val="18"/>
                <w:szCs w:val="18"/>
              </w:rPr>
              <w:t>;</w:t>
            </w:r>
          </w:p>
          <w:p w:rsidR="00C80AFC" w:rsidRPr="00E54EB0" w:rsidRDefault="00C80AFC" w:rsidP="00530A82">
            <w:pPr>
              <w:numPr>
                <w:ilvl w:val="0"/>
                <w:numId w:val="10"/>
              </w:numP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w:t>
            </w:r>
          </w:p>
          <w:p w:rsidR="00C80AFC" w:rsidRPr="00E54EB0" w:rsidRDefault="00F03487" w:rsidP="00530A82">
            <w:pPr>
              <w:numPr>
                <w:ilvl w:val="0"/>
                <w:numId w:val="10"/>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proofErr w:type="spellStart"/>
            <w:r w:rsidRPr="00E54EB0">
              <w:rPr>
                <w:rFonts w:ascii="Courier New" w:eastAsia="Times New Roman" w:hAnsi="Courier New" w:cs="Courier New"/>
                <w:b/>
                <w:bCs/>
                <w:color w:val="A52A2A"/>
                <w:sz w:val="18"/>
                <w:szCs w:val="18"/>
              </w:rPr>
              <w:t>E</w:t>
            </w:r>
            <w:r w:rsidR="00C80AFC" w:rsidRPr="00E54EB0">
              <w:rPr>
                <w:rFonts w:ascii="Courier New" w:eastAsia="Times New Roman" w:hAnsi="Courier New" w:cs="Courier New"/>
                <w:b/>
                <w:bCs/>
                <w:color w:val="A52A2A"/>
                <w:sz w:val="18"/>
                <w:szCs w:val="18"/>
              </w:rPr>
              <w:t>ndmodule</w:t>
            </w:r>
            <w:proofErr w:type="spellEnd"/>
          </w:p>
        </w:tc>
      </w:tr>
    </w:tbl>
    <w:p w:rsidR="00C80AFC" w:rsidRPr="00E54EB0" w:rsidRDefault="00C80AFC" w:rsidP="00530A82">
      <w:pPr>
        <w:tabs>
          <w:tab w:val="clear" w:pos="720"/>
        </w:tabs>
        <w:suppressAutoHyphens w:val="0"/>
        <w:spacing w:after="0" w:line="240" w:lineRule="auto"/>
        <w:rPr>
          <w:rFonts w:ascii="Times New Roman" w:eastAsia="Times New Roman" w:hAnsi="Times New Roman" w:cs="Times New Roman"/>
          <w:sz w:val="18"/>
          <w:szCs w:val="18"/>
        </w:rPr>
      </w:pPr>
      <w:r w:rsidRPr="00E54EB0">
        <w:rPr>
          <w:rFonts w:ascii="Trebuchet MS" w:eastAsia="Times New Roman" w:hAnsi="Trebuchet MS" w:cs="Times New Roman"/>
          <w:color w:val="3B3B3B"/>
          <w:sz w:val="18"/>
          <w:szCs w:val="18"/>
        </w:rPr>
        <w:lastRenderedPageBreak/>
        <w:br/>
        <w:t>We will try to make you understand what Verilog is - in a matter of one day. At least you should be able to</w:t>
      </w:r>
      <w:r w:rsidR="00AF1D13" w:rsidRPr="00E54EB0">
        <w:rPr>
          <w:rFonts w:ascii="Trebuchet MS" w:eastAsia="Times New Roman" w:hAnsi="Trebuchet MS" w:cs="Times New Roman"/>
          <w:color w:val="3B3B3B"/>
          <w:sz w:val="18"/>
          <w:szCs w:val="18"/>
        </w:rPr>
        <w:t xml:space="preserve"> compile and run </w:t>
      </w:r>
      <w:proofErr w:type="spellStart"/>
      <w:r w:rsidR="00AF1D13" w:rsidRPr="00E54EB0">
        <w:rPr>
          <w:rFonts w:ascii="Trebuchet MS" w:eastAsia="Times New Roman" w:hAnsi="Trebuchet MS" w:cs="Times New Roman"/>
          <w:color w:val="3B3B3B"/>
          <w:sz w:val="18"/>
          <w:szCs w:val="18"/>
        </w:rPr>
        <w:t>verilog</w:t>
      </w:r>
      <w:proofErr w:type="spellEnd"/>
      <w:r w:rsidR="00AF1D13" w:rsidRPr="00E54EB0">
        <w:rPr>
          <w:rFonts w:ascii="Trebuchet MS" w:eastAsia="Times New Roman" w:hAnsi="Trebuchet MS" w:cs="Times New Roman"/>
          <w:color w:val="3B3B3B"/>
          <w:sz w:val="18"/>
          <w:szCs w:val="18"/>
        </w:rPr>
        <w:t xml:space="preserve"> code (</w:t>
      </w:r>
      <w:r w:rsidRPr="00E54EB0">
        <w:rPr>
          <w:rFonts w:ascii="Trebuchet MS" w:eastAsia="Times New Roman" w:hAnsi="Trebuchet MS" w:cs="Times New Roman"/>
          <w:color w:val="3B3B3B"/>
          <w:sz w:val="18"/>
          <w:szCs w:val="18"/>
        </w:rPr>
        <w:t xml:space="preserve">Kind of Hello World of </w:t>
      </w:r>
      <w:proofErr w:type="spellStart"/>
      <w:r w:rsidRPr="00E54EB0">
        <w:rPr>
          <w:rFonts w:ascii="Trebuchet MS" w:eastAsia="Times New Roman" w:hAnsi="Trebuchet MS" w:cs="Times New Roman"/>
          <w:color w:val="3B3B3B"/>
          <w:sz w:val="18"/>
          <w:szCs w:val="18"/>
        </w:rPr>
        <w:t>verilog</w:t>
      </w:r>
      <w:proofErr w:type="spellEnd"/>
      <w:r w:rsidRPr="00E54EB0">
        <w:rPr>
          <w:rFonts w:ascii="Trebuchet MS" w:eastAsia="Times New Roman" w:hAnsi="Trebuchet MS" w:cs="Times New Roman"/>
          <w:color w:val="3B3B3B"/>
          <w:sz w:val="18"/>
          <w:szCs w:val="18"/>
        </w:rPr>
        <w:t xml:space="preserve">). We hope that this is something you will be able to achieve within next few pages. Throughout this tutorial, we will present you enough examples and exercises so that you have a good grip over the language as well as the </w:t>
      </w:r>
      <w:proofErr w:type="spellStart"/>
      <w:r w:rsidRPr="00E54EB0">
        <w:rPr>
          <w:rFonts w:ascii="Trebuchet MS" w:eastAsia="Times New Roman" w:hAnsi="Trebuchet MS" w:cs="Times New Roman"/>
          <w:color w:val="3B3B3B"/>
          <w:sz w:val="18"/>
          <w:szCs w:val="18"/>
        </w:rPr>
        <w:t>verilog</w:t>
      </w:r>
      <w:proofErr w:type="spellEnd"/>
      <w:r w:rsidRPr="00E54EB0">
        <w:rPr>
          <w:rFonts w:ascii="Trebuchet MS" w:eastAsia="Times New Roman" w:hAnsi="Trebuchet MS" w:cs="Times New Roman"/>
          <w:color w:val="3B3B3B"/>
          <w:sz w:val="18"/>
          <w:szCs w:val="18"/>
        </w:rPr>
        <w:t xml:space="preserve"> concepts. </w:t>
      </w:r>
      <w:r w:rsidRPr="00E54EB0">
        <w:rPr>
          <w:rFonts w:ascii="Trebuchet MS" w:eastAsia="Times New Roman" w:hAnsi="Trebuchet MS" w:cs="Times New Roman"/>
          <w:color w:val="3B3B3B"/>
          <w:sz w:val="18"/>
          <w:szCs w:val="18"/>
        </w:rPr>
        <w:br/>
      </w:r>
      <w:r w:rsidRPr="00E54EB0">
        <w:rPr>
          <w:rFonts w:ascii="Trebuchet MS" w:eastAsia="Times New Roman" w:hAnsi="Trebuchet MS" w:cs="Times New Roman"/>
          <w:color w:val="3B3B3B"/>
          <w:sz w:val="18"/>
          <w:szCs w:val="18"/>
        </w:rPr>
        <w:br/>
        <w:t>While Verilog has concurrent blocks executing in parallel, it is still similar to software programming language like C. </w:t>
      </w:r>
      <w:r w:rsidRPr="00E54EB0">
        <w:rPr>
          <w:rFonts w:ascii="Trebuchet MS" w:eastAsia="Times New Roman" w:hAnsi="Trebuchet MS" w:cs="Times New Roman"/>
          <w:color w:val="3B3B3B"/>
          <w:sz w:val="18"/>
          <w:szCs w:val="18"/>
        </w:rPr>
        <w:br/>
      </w:r>
      <w:r w:rsidRPr="00E54EB0">
        <w:rPr>
          <w:rFonts w:ascii="Trebuchet MS" w:eastAsia="Times New Roman" w:hAnsi="Trebuchet MS" w:cs="Times New Roman"/>
          <w:color w:val="3B3B3B"/>
          <w:sz w:val="18"/>
          <w:szCs w:val="18"/>
        </w:rPr>
        <w:br/>
        <w:t xml:space="preserve">If you have closely watched the schematics above and the </w:t>
      </w:r>
      <w:proofErr w:type="spellStart"/>
      <w:r w:rsidRPr="00E54EB0">
        <w:rPr>
          <w:rFonts w:ascii="Trebuchet MS" w:eastAsia="Times New Roman" w:hAnsi="Trebuchet MS" w:cs="Times New Roman"/>
          <w:color w:val="3B3B3B"/>
          <w:sz w:val="18"/>
          <w:szCs w:val="18"/>
        </w:rPr>
        <w:t>verilog</w:t>
      </w:r>
      <w:proofErr w:type="spellEnd"/>
      <w:r w:rsidRPr="00E54EB0">
        <w:rPr>
          <w:rFonts w:ascii="Trebuchet MS" w:eastAsia="Times New Roman" w:hAnsi="Trebuchet MS" w:cs="Times New Roman"/>
          <w:color w:val="3B3B3B"/>
          <w:sz w:val="18"/>
          <w:szCs w:val="18"/>
        </w:rPr>
        <w:t xml:space="preserve"> code below it, you must have appreciated how </w:t>
      </w:r>
      <w:proofErr w:type="spellStart"/>
      <w:r w:rsidRPr="00E54EB0">
        <w:rPr>
          <w:rFonts w:ascii="Trebuchet MS" w:eastAsia="Times New Roman" w:hAnsi="Trebuchet MS" w:cs="Times New Roman"/>
          <w:color w:val="3B3B3B"/>
          <w:sz w:val="18"/>
          <w:szCs w:val="18"/>
        </w:rPr>
        <w:t>verilog</w:t>
      </w:r>
      <w:proofErr w:type="spellEnd"/>
      <w:r w:rsidRPr="00E54EB0">
        <w:rPr>
          <w:rFonts w:ascii="Trebuchet MS" w:eastAsia="Times New Roman" w:hAnsi="Trebuchet MS" w:cs="Times New Roman"/>
          <w:color w:val="3B3B3B"/>
          <w:sz w:val="18"/>
          <w:szCs w:val="18"/>
        </w:rPr>
        <w:t xml:space="preserve"> simplifies the process. Before the advent of Verilog, everything was done using schematics. The schematics were error-prone, difficult to verify, and had long process of design, </w:t>
      </w:r>
      <w:proofErr w:type="spellStart"/>
      <w:r w:rsidRPr="00E54EB0">
        <w:rPr>
          <w:rFonts w:ascii="Trebuchet MS" w:eastAsia="Times New Roman" w:hAnsi="Trebuchet MS" w:cs="Times New Roman"/>
          <w:color w:val="3B3B3B"/>
          <w:sz w:val="18"/>
          <w:szCs w:val="18"/>
        </w:rPr>
        <w:t>verfification</w:t>
      </w:r>
      <w:proofErr w:type="spellEnd"/>
      <w:r w:rsidRPr="00E54EB0">
        <w:rPr>
          <w:rFonts w:ascii="Trebuchet MS" w:eastAsia="Times New Roman" w:hAnsi="Trebuchet MS" w:cs="Times New Roman"/>
          <w:color w:val="3B3B3B"/>
          <w:sz w:val="18"/>
          <w:szCs w:val="18"/>
        </w:rPr>
        <w:t>, fix, redesign and re verify and so on. </w:t>
      </w:r>
      <w:r w:rsidRPr="00E54EB0">
        <w:rPr>
          <w:rFonts w:ascii="Trebuchet MS" w:eastAsia="Times New Roman" w:hAnsi="Trebuchet MS" w:cs="Times New Roman"/>
          <w:color w:val="3B3B3B"/>
          <w:sz w:val="18"/>
          <w:szCs w:val="18"/>
        </w:rPr>
        <w:br/>
      </w:r>
      <w:r w:rsidRPr="00E54EB0">
        <w:rPr>
          <w:rFonts w:ascii="Trebuchet MS" w:eastAsia="Times New Roman" w:hAnsi="Trebuchet MS" w:cs="Times New Roman"/>
          <w:color w:val="3B3B3B"/>
          <w:sz w:val="18"/>
          <w:szCs w:val="18"/>
        </w:rPr>
        <w:br/>
        <w:t xml:space="preserve">With Verilog, the whole dimension and process of hardware circuit design changed. This provided a new way of looking at designing the </w:t>
      </w:r>
      <w:proofErr w:type="spellStart"/>
      <w:r w:rsidRPr="00E54EB0">
        <w:rPr>
          <w:rFonts w:ascii="Trebuchet MS" w:eastAsia="Times New Roman" w:hAnsi="Trebuchet MS" w:cs="Times New Roman"/>
          <w:color w:val="3B3B3B"/>
          <w:sz w:val="18"/>
          <w:szCs w:val="18"/>
        </w:rPr>
        <w:t>circuiy</w:t>
      </w:r>
      <w:proofErr w:type="spellEnd"/>
      <w:r w:rsidRPr="00E54EB0">
        <w:rPr>
          <w:rFonts w:ascii="Trebuchet MS" w:eastAsia="Times New Roman" w:hAnsi="Trebuchet MS" w:cs="Times New Roman"/>
          <w:color w:val="3B3B3B"/>
          <w:sz w:val="18"/>
          <w:szCs w:val="18"/>
        </w:rPr>
        <w:t xml:space="preserve">. Verilog design is more like a software programming, but, you must also have a strong understanding </w:t>
      </w:r>
      <w:r w:rsidR="00530A82" w:rsidRPr="00E54EB0">
        <w:rPr>
          <w:rFonts w:ascii="Trebuchet MS" w:eastAsia="Times New Roman" w:hAnsi="Trebuchet MS" w:cs="Times New Roman"/>
          <w:color w:val="3B3B3B"/>
          <w:sz w:val="18"/>
          <w:szCs w:val="18"/>
        </w:rPr>
        <w:t>of the circuit that works behind</w:t>
      </w:r>
      <w:r w:rsidRPr="00E54EB0">
        <w:rPr>
          <w:rFonts w:ascii="Trebuchet MS" w:eastAsia="Times New Roman" w:hAnsi="Trebuchet MS" w:cs="Times New Roman"/>
          <w:color w:val="3B3B3B"/>
          <w:sz w:val="18"/>
          <w:szCs w:val="18"/>
        </w:rPr>
        <w:t xml:space="preserve"> the code. </w:t>
      </w:r>
      <w:r w:rsidRPr="00E54EB0">
        <w:rPr>
          <w:rFonts w:ascii="Trebuchet MS" w:eastAsia="Times New Roman" w:hAnsi="Trebuchet MS" w:cs="Times New Roman"/>
          <w:color w:val="3B3B3B"/>
          <w:sz w:val="18"/>
          <w:szCs w:val="18"/>
        </w:rPr>
        <w:br/>
      </w:r>
      <w:r w:rsidRPr="00E54EB0">
        <w:rPr>
          <w:rFonts w:ascii="Trebuchet MS" w:eastAsia="Times New Roman" w:hAnsi="Trebuchet MS" w:cs="Times New Roman"/>
          <w:color w:val="3B3B3B"/>
          <w:sz w:val="18"/>
          <w:szCs w:val="18"/>
        </w:rPr>
        <w:br/>
        <w:t>Let us now</w:t>
      </w:r>
      <w:r w:rsidR="00530A82" w:rsidRPr="00E54EB0">
        <w:rPr>
          <w:rFonts w:ascii="Trebuchet MS" w:eastAsia="Times New Roman" w:hAnsi="Trebuchet MS" w:cs="Times New Roman"/>
          <w:color w:val="3B3B3B"/>
          <w:sz w:val="18"/>
          <w:szCs w:val="18"/>
        </w:rPr>
        <w:t xml:space="preserve"> understand the code. Take a lo</w:t>
      </w:r>
      <w:r w:rsidRPr="00E54EB0">
        <w:rPr>
          <w:rFonts w:ascii="Trebuchet MS" w:eastAsia="Times New Roman" w:hAnsi="Trebuchet MS" w:cs="Times New Roman"/>
          <w:color w:val="3B3B3B"/>
          <w:sz w:val="18"/>
          <w:szCs w:val="18"/>
        </w:rPr>
        <w:t>ok at </w:t>
      </w:r>
      <w:r w:rsidRPr="00E54EB0">
        <w:rPr>
          <w:rFonts w:ascii="Trebuchet MS" w:eastAsia="Times New Roman" w:hAnsi="Trebuchet MS" w:cs="Times New Roman"/>
          <w:color w:val="3B3B3B"/>
          <w:sz w:val="18"/>
          <w:szCs w:val="18"/>
        </w:rPr>
        <w:br/>
      </w:r>
    </w:p>
    <w:tbl>
      <w:tblPr>
        <w:tblW w:w="0" w:type="auto"/>
        <w:tblCellSpacing w:w="15" w:type="dxa"/>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Pr>
      <w:tblGrid>
        <w:gridCol w:w="2591"/>
      </w:tblGrid>
      <w:tr w:rsidR="00C80AFC" w:rsidRPr="00E54EB0" w:rsidTr="00C80AFC">
        <w:trPr>
          <w:tblCellSpacing w:w="15" w:type="dxa"/>
        </w:trPr>
        <w:tc>
          <w:tcPr>
            <w:tcW w:w="0" w:type="auto"/>
            <w:vAlign w:val="center"/>
            <w:hideMark/>
          </w:tcPr>
          <w:p w:rsidR="00C80AFC" w:rsidRPr="00E54EB0" w:rsidRDefault="00C80AFC" w:rsidP="00530A82">
            <w:pPr>
              <w:numPr>
                <w:ilvl w:val="0"/>
                <w:numId w:val="11"/>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b/>
                <w:bCs/>
                <w:color w:val="A52A2A"/>
                <w:sz w:val="18"/>
                <w:szCs w:val="18"/>
              </w:rPr>
              <w:t>module</w:t>
            </w:r>
            <w:r w:rsidRPr="00E54EB0">
              <w:rPr>
                <w:rFonts w:ascii="Courier New" w:eastAsia="Times New Roman" w:hAnsi="Courier New" w:cs="Courier New"/>
                <w:color w:val="3B3B3B"/>
                <w:sz w:val="18"/>
                <w:szCs w:val="18"/>
              </w:rPr>
              <w:t xml:space="preserve"> comparator</w:t>
            </w:r>
            <w:r w:rsidRPr="00E54EB0">
              <w:rPr>
                <w:rFonts w:ascii="Courier New" w:eastAsia="Times New Roman" w:hAnsi="Courier New" w:cs="Courier New"/>
                <w:color w:val="9F79EE"/>
                <w:sz w:val="18"/>
                <w:szCs w:val="18"/>
              </w:rPr>
              <w:t>(</w:t>
            </w:r>
          </w:p>
          <w:p w:rsidR="00C80AFC" w:rsidRPr="00E54EB0" w:rsidRDefault="00C80AFC" w:rsidP="00530A82">
            <w:pPr>
              <w:numPr>
                <w:ilvl w:val="0"/>
                <w:numId w:val="11"/>
              </w:numP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b/>
                <w:bCs/>
                <w:color w:val="A52A2A"/>
                <w:sz w:val="18"/>
                <w:szCs w:val="18"/>
              </w:rPr>
              <w:t>input</w:t>
            </w:r>
            <w:r w:rsidRPr="00E54EB0">
              <w:rPr>
                <w:rFonts w:ascii="Courier New" w:eastAsia="Times New Roman" w:hAnsi="Courier New" w:cs="Courier New"/>
                <w:color w:val="3B3B3B"/>
                <w:sz w:val="18"/>
                <w:szCs w:val="18"/>
              </w:rPr>
              <w:t xml:space="preserve"> x</w:t>
            </w:r>
            <w:r w:rsidRPr="00E54EB0">
              <w:rPr>
                <w:rFonts w:ascii="Courier New" w:eastAsia="Times New Roman" w:hAnsi="Courier New" w:cs="Courier New"/>
                <w:color w:val="5D478B"/>
                <w:sz w:val="18"/>
                <w:szCs w:val="18"/>
              </w:rPr>
              <w:t>,</w:t>
            </w:r>
          </w:p>
          <w:p w:rsidR="00C80AFC" w:rsidRPr="00E54EB0" w:rsidRDefault="00C80AFC" w:rsidP="00530A82">
            <w:pPr>
              <w:numPr>
                <w:ilvl w:val="0"/>
                <w:numId w:val="11"/>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b/>
                <w:bCs/>
                <w:color w:val="A52A2A"/>
                <w:sz w:val="18"/>
                <w:szCs w:val="18"/>
              </w:rPr>
              <w:t>input</w:t>
            </w:r>
            <w:r w:rsidRPr="00E54EB0">
              <w:rPr>
                <w:rFonts w:ascii="Courier New" w:eastAsia="Times New Roman" w:hAnsi="Courier New" w:cs="Courier New"/>
                <w:color w:val="3B3B3B"/>
                <w:sz w:val="18"/>
                <w:szCs w:val="18"/>
              </w:rPr>
              <w:t xml:space="preserve"> y</w:t>
            </w:r>
            <w:r w:rsidRPr="00E54EB0">
              <w:rPr>
                <w:rFonts w:ascii="Courier New" w:eastAsia="Times New Roman" w:hAnsi="Courier New" w:cs="Courier New"/>
                <w:color w:val="5D478B"/>
                <w:sz w:val="18"/>
                <w:szCs w:val="18"/>
              </w:rPr>
              <w:t>,</w:t>
            </w:r>
          </w:p>
          <w:p w:rsidR="00C80AFC" w:rsidRPr="00E54EB0" w:rsidRDefault="00C80AFC" w:rsidP="00530A82">
            <w:pPr>
              <w:numPr>
                <w:ilvl w:val="0"/>
                <w:numId w:val="11"/>
              </w:numP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b/>
                <w:bCs/>
                <w:color w:val="A52A2A"/>
                <w:sz w:val="18"/>
                <w:szCs w:val="18"/>
              </w:rPr>
              <w:t>output</w:t>
            </w:r>
            <w:r w:rsidRPr="00E54EB0">
              <w:rPr>
                <w:rFonts w:ascii="Courier New" w:eastAsia="Times New Roman" w:hAnsi="Courier New" w:cs="Courier New"/>
                <w:color w:val="3B3B3B"/>
                <w:sz w:val="18"/>
                <w:szCs w:val="18"/>
              </w:rPr>
              <w:t xml:space="preserve"> z</w:t>
            </w:r>
          </w:p>
          <w:p w:rsidR="00C80AFC" w:rsidRPr="00E54EB0" w:rsidRDefault="00C80AFC" w:rsidP="00530A82">
            <w:pPr>
              <w:numPr>
                <w:ilvl w:val="0"/>
                <w:numId w:val="11"/>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color w:val="9F79EE"/>
                <w:sz w:val="18"/>
                <w:szCs w:val="18"/>
              </w:rPr>
              <w:t>)</w:t>
            </w:r>
            <w:r w:rsidRPr="00E54EB0">
              <w:rPr>
                <w:rFonts w:ascii="Courier New" w:eastAsia="Times New Roman" w:hAnsi="Courier New" w:cs="Courier New"/>
                <w:color w:val="5D478B"/>
                <w:sz w:val="18"/>
                <w:szCs w:val="18"/>
              </w:rPr>
              <w:t>;</w:t>
            </w:r>
          </w:p>
        </w:tc>
      </w:tr>
    </w:tbl>
    <w:p w:rsidR="00C80AFC" w:rsidRPr="00E54EB0" w:rsidRDefault="00C80AFC" w:rsidP="00530A82">
      <w:pPr>
        <w:tabs>
          <w:tab w:val="clear" w:pos="720"/>
        </w:tabs>
        <w:suppressAutoHyphens w:val="0"/>
        <w:spacing w:after="0" w:line="240" w:lineRule="auto"/>
        <w:rPr>
          <w:rFonts w:ascii="Times New Roman" w:eastAsia="Times New Roman" w:hAnsi="Times New Roman" w:cs="Times New Roman"/>
          <w:sz w:val="18"/>
          <w:szCs w:val="18"/>
        </w:rPr>
      </w:pPr>
      <w:r w:rsidRPr="00E54EB0">
        <w:rPr>
          <w:rFonts w:ascii="Trebuchet MS" w:eastAsia="Times New Roman" w:hAnsi="Trebuchet MS" w:cs="Times New Roman"/>
          <w:color w:val="3B3B3B"/>
          <w:sz w:val="18"/>
          <w:szCs w:val="18"/>
        </w:rPr>
        <w:br/>
        <w:t xml:space="preserve">Verilog consists of modules. Inside the modules, we have a list of ports </w:t>
      </w:r>
      <w:proofErr w:type="gramStart"/>
      <w:r w:rsidRPr="00E54EB0">
        <w:rPr>
          <w:rFonts w:ascii="Trebuchet MS" w:eastAsia="Times New Roman" w:hAnsi="Trebuchet MS" w:cs="Times New Roman"/>
          <w:color w:val="3B3B3B"/>
          <w:sz w:val="18"/>
          <w:szCs w:val="18"/>
        </w:rPr>
        <w:t>( or</w:t>
      </w:r>
      <w:proofErr w:type="gramEnd"/>
      <w:r w:rsidRPr="00E54EB0">
        <w:rPr>
          <w:rFonts w:ascii="Trebuchet MS" w:eastAsia="Times New Roman" w:hAnsi="Trebuchet MS" w:cs="Times New Roman"/>
          <w:color w:val="3B3B3B"/>
          <w:sz w:val="18"/>
          <w:szCs w:val="18"/>
        </w:rPr>
        <w:t xml:space="preserve"> pins). A port can be an input port or an output port depending upon its direction. A pin can also be defined as bidirectional using </w:t>
      </w:r>
      <w:proofErr w:type="spellStart"/>
      <w:r w:rsidRPr="00E54EB0">
        <w:rPr>
          <w:rFonts w:ascii="Trebuchet MS" w:eastAsia="Times New Roman" w:hAnsi="Trebuchet MS" w:cs="Times New Roman"/>
          <w:color w:val="3B3B3B"/>
          <w:sz w:val="18"/>
          <w:szCs w:val="18"/>
        </w:rPr>
        <w:t>inout</w:t>
      </w:r>
      <w:proofErr w:type="spellEnd"/>
      <w:r w:rsidRPr="00E54EB0">
        <w:rPr>
          <w:rFonts w:ascii="Trebuchet MS" w:eastAsia="Times New Roman" w:hAnsi="Trebuchet MS" w:cs="Times New Roman"/>
          <w:color w:val="3B3B3B"/>
          <w:sz w:val="18"/>
          <w:szCs w:val="18"/>
        </w:rPr>
        <w:t>. </w:t>
      </w:r>
      <w:r w:rsidRPr="00E54EB0">
        <w:rPr>
          <w:rFonts w:ascii="Trebuchet MS" w:eastAsia="Times New Roman" w:hAnsi="Trebuchet MS" w:cs="Times New Roman"/>
          <w:color w:val="3B3B3B"/>
          <w:sz w:val="18"/>
          <w:szCs w:val="18"/>
        </w:rPr>
        <w:br/>
      </w:r>
      <w:r w:rsidRPr="00E54EB0">
        <w:rPr>
          <w:rFonts w:ascii="Trebuchet MS" w:eastAsia="Times New Roman" w:hAnsi="Trebuchet MS" w:cs="Times New Roman"/>
          <w:color w:val="3B3B3B"/>
          <w:sz w:val="18"/>
          <w:szCs w:val="18"/>
        </w:rPr>
        <w:br/>
        <w:t>The direction can also be specified out of the module. This code is equivalent to the previous code. In Verilog 1995, this was the only option. The Verilog 2001 allows port direction to be defined with the module declaration itself. </w:t>
      </w:r>
      <w:r w:rsidRPr="00E54EB0">
        <w:rPr>
          <w:rFonts w:ascii="Trebuchet MS" w:eastAsia="Times New Roman" w:hAnsi="Trebuchet MS" w:cs="Times New Roman"/>
          <w:color w:val="3B3B3B"/>
          <w:sz w:val="18"/>
          <w:szCs w:val="18"/>
        </w:rPr>
        <w:br/>
      </w:r>
    </w:p>
    <w:tbl>
      <w:tblPr>
        <w:tblW w:w="0" w:type="auto"/>
        <w:tblCellSpacing w:w="15" w:type="dxa"/>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Pr>
      <w:tblGrid>
        <w:gridCol w:w="2591"/>
      </w:tblGrid>
      <w:tr w:rsidR="00C80AFC" w:rsidRPr="00E54EB0" w:rsidTr="00C80AFC">
        <w:trPr>
          <w:tblCellSpacing w:w="15" w:type="dxa"/>
        </w:trPr>
        <w:tc>
          <w:tcPr>
            <w:tcW w:w="0" w:type="auto"/>
            <w:vAlign w:val="center"/>
            <w:hideMark/>
          </w:tcPr>
          <w:p w:rsidR="00C80AFC" w:rsidRPr="00E54EB0" w:rsidRDefault="00C80AFC" w:rsidP="00530A82">
            <w:pPr>
              <w:numPr>
                <w:ilvl w:val="0"/>
                <w:numId w:val="12"/>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b/>
                <w:bCs/>
                <w:color w:val="A52A2A"/>
                <w:sz w:val="18"/>
                <w:szCs w:val="18"/>
              </w:rPr>
              <w:t>module</w:t>
            </w:r>
            <w:r w:rsidRPr="00E54EB0">
              <w:rPr>
                <w:rFonts w:ascii="Courier New" w:eastAsia="Times New Roman" w:hAnsi="Courier New" w:cs="Courier New"/>
                <w:color w:val="3B3B3B"/>
                <w:sz w:val="18"/>
                <w:szCs w:val="18"/>
              </w:rPr>
              <w:t xml:space="preserve"> comparator</w:t>
            </w:r>
            <w:r w:rsidRPr="00E54EB0">
              <w:rPr>
                <w:rFonts w:ascii="Courier New" w:eastAsia="Times New Roman" w:hAnsi="Courier New" w:cs="Courier New"/>
                <w:color w:val="9F79EE"/>
                <w:sz w:val="18"/>
                <w:szCs w:val="18"/>
              </w:rPr>
              <w:t>(</w:t>
            </w:r>
          </w:p>
          <w:p w:rsidR="00C80AFC" w:rsidRPr="00E54EB0" w:rsidRDefault="00C80AFC" w:rsidP="00530A82">
            <w:pPr>
              <w:numPr>
                <w:ilvl w:val="0"/>
                <w:numId w:val="12"/>
              </w:numP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x</w:t>
            </w:r>
            <w:r w:rsidRPr="00E54EB0">
              <w:rPr>
                <w:rFonts w:ascii="Courier New" w:eastAsia="Times New Roman" w:hAnsi="Courier New" w:cs="Courier New"/>
                <w:color w:val="5D478B"/>
                <w:sz w:val="18"/>
                <w:szCs w:val="18"/>
              </w:rPr>
              <w:t>,</w:t>
            </w:r>
          </w:p>
          <w:p w:rsidR="00C80AFC" w:rsidRPr="00E54EB0" w:rsidRDefault="00C80AFC" w:rsidP="00530A82">
            <w:pPr>
              <w:numPr>
                <w:ilvl w:val="0"/>
                <w:numId w:val="12"/>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y</w:t>
            </w:r>
            <w:r w:rsidRPr="00E54EB0">
              <w:rPr>
                <w:rFonts w:ascii="Courier New" w:eastAsia="Times New Roman" w:hAnsi="Courier New" w:cs="Courier New"/>
                <w:color w:val="5D478B"/>
                <w:sz w:val="18"/>
                <w:szCs w:val="18"/>
              </w:rPr>
              <w:t>,</w:t>
            </w:r>
          </w:p>
          <w:p w:rsidR="00C80AFC" w:rsidRPr="00E54EB0" w:rsidRDefault="00C80AFC" w:rsidP="00530A82">
            <w:pPr>
              <w:numPr>
                <w:ilvl w:val="0"/>
                <w:numId w:val="12"/>
              </w:numP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z</w:t>
            </w:r>
          </w:p>
          <w:p w:rsidR="00C80AFC" w:rsidRPr="00E54EB0" w:rsidRDefault="00C80AFC" w:rsidP="00530A82">
            <w:pPr>
              <w:numPr>
                <w:ilvl w:val="0"/>
                <w:numId w:val="12"/>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xml:space="preserve">    </w:t>
            </w:r>
            <w:r w:rsidRPr="00E54EB0">
              <w:rPr>
                <w:rFonts w:ascii="Courier New" w:eastAsia="Times New Roman" w:hAnsi="Courier New" w:cs="Courier New"/>
                <w:color w:val="9F79EE"/>
                <w:sz w:val="18"/>
                <w:szCs w:val="18"/>
              </w:rPr>
              <w:t>)</w:t>
            </w:r>
            <w:r w:rsidRPr="00E54EB0">
              <w:rPr>
                <w:rFonts w:ascii="Courier New" w:eastAsia="Times New Roman" w:hAnsi="Courier New" w:cs="Courier New"/>
                <w:color w:val="5D478B"/>
                <w:sz w:val="18"/>
                <w:szCs w:val="18"/>
              </w:rPr>
              <w:t>;</w:t>
            </w:r>
          </w:p>
          <w:p w:rsidR="00C80AFC" w:rsidRPr="00E54EB0" w:rsidRDefault="00C80AFC" w:rsidP="00530A82">
            <w:pPr>
              <w:numPr>
                <w:ilvl w:val="0"/>
                <w:numId w:val="12"/>
              </w:numP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 </w:t>
            </w:r>
          </w:p>
          <w:p w:rsidR="00C80AFC" w:rsidRPr="00E54EB0" w:rsidRDefault="00C80AFC" w:rsidP="00530A82">
            <w:pPr>
              <w:numPr>
                <w:ilvl w:val="0"/>
                <w:numId w:val="12"/>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ab/>
            </w:r>
            <w:r w:rsidRPr="00E54EB0">
              <w:rPr>
                <w:rFonts w:ascii="Courier New" w:eastAsia="Times New Roman" w:hAnsi="Courier New" w:cs="Courier New"/>
                <w:b/>
                <w:bCs/>
                <w:color w:val="A52A2A"/>
                <w:sz w:val="18"/>
                <w:szCs w:val="18"/>
              </w:rPr>
              <w:t>input</w:t>
            </w:r>
            <w:r w:rsidRPr="00E54EB0">
              <w:rPr>
                <w:rFonts w:ascii="Courier New" w:eastAsia="Times New Roman" w:hAnsi="Courier New" w:cs="Courier New"/>
                <w:color w:val="3B3B3B"/>
                <w:sz w:val="18"/>
                <w:szCs w:val="18"/>
              </w:rPr>
              <w:t xml:space="preserve"> x</w:t>
            </w:r>
            <w:r w:rsidRPr="00E54EB0">
              <w:rPr>
                <w:rFonts w:ascii="Courier New" w:eastAsia="Times New Roman" w:hAnsi="Courier New" w:cs="Courier New"/>
                <w:color w:val="5D478B"/>
                <w:sz w:val="18"/>
                <w:szCs w:val="18"/>
              </w:rPr>
              <w:t>;</w:t>
            </w:r>
          </w:p>
          <w:p w:rsidR="00C80AFC" w:rsidRPr="00E54EB0" w:rsidRDefault="00C80AFC" w:rsidP="00530A82">
            <w:pPr>
              <w:numPr>
                <w:ilvl w:val="0"/>
                <w:numId w:val="12"/>
              </w:numP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ab/>
            </w:r>
            <w:r w:rsidRPr="00E54EB0">
              <w:rPr>
                <w:rFonts w:ascii="Courier New" w:eastAsia="Times New Roman" w:hAnsi="Courier New" w:cs="Courier New"/>
                <w:b/>
                <w:bCs/>
                <w:color w:val="A52A2A"/>
                <w:sz w:val="18"/>
                <w:szCs w:val="18"/>
              </w:rPr>
              <w:t>input</w:t>
            </w:r>
            <w:r w:rsidRPr="00E54EB0">
              <w:rPr>
                <w:rFonts w:ascii="Courier New" w:eastAsia="Times New Roman" w:hAnsi="Courier New" w:cs="Courier New"/>
                <w:color w:val="3B3B3B"/>
                <w:sz w:val="18"/>
                <w:szCs w:val="18"/>
              </w:rPr>
              <w:t xml:space="preserve"> y</w:t>
            </w:r>
            <w:r w:rsidRPr="00E54EB0">
              <w:rPr>
                <w:rFonts w:ascii="Courier New" w:eastAsia="Times New Roman" w:hAnsi="Courier New" w:cs="Courier New"/>
                <w:color w:val="5D478B"/>
                <w:sz w:val="18"/>
                <w:szCs w:val="18"/>
              </w:rPr>
              <w:t>;</w:t>
            </w:r>
          </w:p>
          <w:p w:rsidR="00C80AFC" w:rsidRPr="00E54EB0" w:rsidRDefault="00C80AFC" w:rsidP="00530A82">
            <w:pPr>
              <w:numPr>
                <w:ilvl w:val="0"/>
                <w:numId w:val="12"/>
              </w:numPr>
              <w:shd w:val="clear" w:color="auto" w:fill="DCDCD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textAlignment w:val="top"/>
              <w:rPr>
                <w:rFonts w:ascii="Courier New" w:eastAsia="Times New Roman" w:hAnsi="Courier New" w:cs="Courier New"/>
                <w:color w:val="3B3B3B"/>
                <w:sz w:val="18"/>
                <w:szCs w:val="18"/>
              </w:rPr>
            </w:pPr>
            <w:r w:rsidRPr="00E54EB0">
              <w:rPr>
                <w:rFonts w:ascii="Courier New" w:eastAsia="Times New Roman" w:hAnsi="Courier New" w:cs="Courier New"/>
                <w:color w:val="3B3B3B"/>
                <w:sz w:val="18"/>
                <w:szCs w:val="18"/>
              </w:rPr>
              <w:tab/>
            </w:r>
            <w:r w:rsidRPr="00E54EB0">
              <w:rPr>
                <w:rFonts w:ascii="Courier New" w:eastAsia="Times New Roman" w:hAnsi="Courier New" w:cs="Courier New"/>
                <w:b/>
                <w:bCs/>
                <w:color w:val="A52A2A"/>
                <w:sz w:val="18"/>
                <w:szCs w:val="18"/>
              </w:rPr>
              <w:t>output</w:t>
            </w:r>
            <w:r w:rsidRPr="00E54EB0">
              <w:rPr>
                <w:rFonts w:ascii="Courier New" w:eastAsia="Times New Roman" w:hAnsi="Courier New" w:cs="Courier New"/>
                <w:color w:val="3B3B3B"/>
                <w:sz w:val="18"/>
                <w:szCs w:val="18"/>
              </w:rPr>
              <w:t xml:space="preserve"> z</w:t>
            </w:r>
            <w:r w:rsidRPr="00E54EB0">
              <w:rPr>
                <w:rFonts w:ascii="Courier New" w:eastAsia="Times New Roman" w:hAnsi="Courier New" w:cs="Courier New"/>
                <w:color w:val="5D478B"/>
                <w:sz w:val="18"/>
                <w:szCs w:val="18"/>
              </w:rPr>
              <w:t>;</w:t>
            </w:r>
          </w:p>
        </w:tc>
      </w:tr>
    </w:tbl>
    <w:p w:rsidR="00C80AFC" w:rsidRPr="00E54EB0" w:rsidRDefault="00C80AFC" w:rsidP="00530A82">
      <w:pPr>
        <w:tabs>
          <w:tab w:val="clear" w:pos="720"/>
        </w:tabs>
        <w:suppressAutoHyphens w:val="0"/>
        <w:spacing w:after="0" w:line="240" w:lineRule="auto"/>
        <w:rPr>
          <w:rFonts w:ascii="Times New Roman" w:eastAsia="Times New Roman" w:hAnsi="Times New Roman" w:cs="Times New Roman"/>
          <w:sz w:val="18"/>
          <w:szCs w:val="18"/>
        </w:rPr>
      </w:pPr>
      <w:r w:rsidRPr="00E54EB0">
        <w:rPr>
          <w:rFonts w:ascii="Trebuchet MS" w:eastAsia="Times New Roman" w:hAnsi="Trebuchet MS" w:cs="Times New Roman"/>
          <w:color w:val="3B3B3B"/>
          <w:sz w:val="18"/>
          <w:szCs w:val="18"/>
        </w:rPr>
        <w:br/>
        <w:t>Let us now take a</w:t>
      </w:r>
      <w:r w:rsidR="00530A82" w:rsidRPr="00E54EB0">
        <w:rPr>
          <w:rFonts w:ascii="Trebuchet MS" w:eastAsia="Times New Roman" w:hAnsi="Trebuchet MS" w:cs="Times New Roman"/>
          <w:color w:val="3B3B3B"/>
          <w:sz w:val="18"/>
          <w:szCs w:val="18"/>
        </w:rPr>
        <w:t xml:space="preserve"> look at the assign statement </w:t>
      </w:r>
      <w:r w:rsidR="00530A82" w:rsidRPr="00E54EB0">
        <w:rPr>
          <w:rFonts w:ascii="Trebuchet MS" w:eastAsia="Times New Roman" w:hAnsi="Trebuchet MS" w:cs="Times New Roman"/>
          <w:color w:val="3B3B3B"/>
          <w:sz w:val="18"/>
          <w:szCs w:val="18"/>
        </w:rPr>
        <w:br/>
      </w:r>
    </w:p>
    <w:p w:rsidR="00C80AFC" w:rsidRPr="00E54EB0" w:rsidRDefault="00C80AFC" w:rsidP="00530A8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3B3B3B"/>
          <w:sz w:val="18"/>
          <w:szCs w:val="18"/>
        </w:rPr>
      </w:pPr>
      <w:proofErr w:type="gramStart"/>
      <w:r w:rsidRPr="00E54EB0">
        <w:rPr>
          <w:rFonts w:ascii="Courier New" w:eastAsia="Times New Roman" w:hAnsi="Courier New" w:cs="Courier New"/>
          <w:color w:val="3B3B3B"/>
          <w:sz w:val="18"/>
          <w:szCs w:val="18"/>
        </w:rPr>
        <w:t>assign</w:t>
      </w:r>
      <w:proofErr w:type="gramEnd"/>
      <w:r w:rsidRPr="00E54EB0">
        <w:rPr>
          <w:rFonts w:ascii="Courier New" w:eastAsia="Times New Roman" w:hAnsi="Courier New" w:cs="Courier New"/>
          <w:color w:val="3B3B3B"/>
          <w:sz w:val="18"/>
          <w:szCs w:val="18"/>
        </w:rPr>
        <w:t xml:space="preserve"> z = (~x &amp; ~y) |(x &amp; y);</w:t>
      </w:r>
    </w:p>
    <w:p w:rsidR="00530A82" w:rsidRPr="00E54EB0" w:rsidRDefault="00C80AFC" w:rsidP="00530A82">
      <w:pPr>
        <w:tabs>
          <w:tab w:val="clear" w:pos="720"/>
        </w:tabs>
        <w:suppressAutoHyphens w:val="0"/>
        <w:autoSpaceDE w:val="0"/>
        <w:autoSpaceDN w:val="0"/>
        <w:adjustRightInd w:val="0"/>
        <w:spacing w:after="0" w:line="240" w:lineRule="auto"/>
        <w:rPr>
          <w:rFonts w:ascii="Trebuchet MS" w:eastAsia="Times New Roman" w:hAnsi="Trebuchet MS" w:cs="Times New Roman"/>
          <w:color w:val="3B3B3B"/>
          <w:sz w:val="18"/>
          <w:szCs w:val="18"/>
        </w:rPr>
      </w:pPr>
      <w:r w:rsidRPr="00E54EB0">
        <w:rPr>
          <w:rFonts w:ascii="Trebuchet MS" w:eastAsia="Times New Roman" w:hAnsi="Trebuchet MS" w:cs="Times New Roman"/>
          <w:color w:val="3B3B3B"/>
          <w:sz w:val="18"/>
          <w:szCs w:val="18"/>
        </w:rPr>
        <w:br/>
        <w:t xml:space="preserve">This assign statement implements a combinational logic. An assign statement is used for modeling only combinational logic. The statement in the assign statement is executed continuously </w:t>
      </w:r>
      <w:proofErr w:type="gramStart"/>
      <w:r w:rsidRPr="00E54EB0">
        <w:rPr>
          <w:rFonts w:ascii="Trebuchet MS" w:eastAsia="Times New Roman" w:hAnsi="Trebuchet MS" w:cs="Times New Roman"/>
          <w:color w:val="3B3B3B"/>
          <w:sz w:val="18"/>
          <w:szCs w:val="18"/>
        </w:rPr>
        <w:t>( as</w:t>
      </w:r>
      <w:proofErr w:type="gramEnd"/>
      <w:r w:rsidRPr="00E54EB0">
        <w:rPr>
          <w:rFonts w:ascii="Trebuchet MS" w:eastAsia="Times New Roman" w:hAnsi="Trebuchet MS" w:cs="Times New Roman"/>
          <w:color w:val="3B3B3B"/>
          <w:sz w:val="18"/>
          <w:szCs w:val="18"/>
        </w:rPr>
        <w:t xml:space="preserve"> against those that trigger on a clock). An assign statement is also called 'continuous assignment statement'. </w:t>
      </w:r>
      <w:r w:rsidRPr="00E54EB0">
        <w:rPr>
          <w:rFonts w:ascii="Trebuchet MS" w:eastAsia="Times New Roman" w:hAnsi="Trebuchet MS" w:cs="Times New Roman"/>
          <w:color w:val="3B3B3B"/>
          <w:sz w:val="18"/>
          <w:szCs w:val="18"/>
        </w:rPr>
        <w:br/>
      </w:r>
      <w:r w:rsidRPr="00E54EB0">
        <w:rPr>
          <w:rFonts w:ascii="Trebuchet MS" w:eastAsia="Times New Roman" w:hAnsi="Trebuchet MS" w:cs="Times New Roman"/>
          <w:color w:val="3B3B3B"/>
          <w:sz w:val="18"/>
          <w:szCs w:val="18"/>
        </w:rPr>
        <w:br/>
        <w:t>This statement implements the comparator logic that we had shown earlier in the schematics. </w:t>
      </w:r>
    </w:p>
    <w:p w:rsidR="00530A82" w:rsidRDefault="00530A82">
      <w:pPr>
        <w:tabs>
          <w:tab w:val="clear" w:pos="720"/>
        </w:tabs>
        <w:suppressAutoHyphens w:val="0"/>
        <w:spacing w:line="259" w:lineRule="auto"/>
        <w:rPr>
          <w:rFonts w:ascii="Trebuchet MS" w:eastAsia="Times New Roman" w:hAnsi="Trebuchet MS" w:cs="Times New Roman"/>
          <w:color w:val="3B3B3B"/>
          <w:sz w:val="20"/>
          <w:szCs w:val="20"/>
        </w:rPr>
      </w:pPr>
      <w:r>
        <w:rPr>
          <w:rFonts w:ascii="Trebuchet MS" w:eastAsia="Times New Roman" w:hAnsi="Trebuchet MS" w:cs="Times New Roman"/>
          <w:color w:val="3B3B3B"/>
          <w:sz w:val="20"/>
          <w:szCs w:val="20"/>
        </w:rPr>
        <w:br w:type="page"/>
      </w:r>
    </w:p>
    <w:p w:rsidR="00C80AFC" w:rsidRPr="00530A82" w:rsidRDefault="00F03487" w:rsidP="00530A82">
      <w:pPr>
        <w:pStyle w:val="ListParagraph"/>
        <w:numPr>
          <w:ilvl w:val="0"/>
          <w:numId w:val="14"/>
        </w:numPr>
        <w:tabs>
          <w:tab w:val="clear" w:pos="720"/>
        </w:tabs>
        <w:suppressAutoHyphens w:val="0"/>
        <w:autoSpaceDE w:val="0"/>
        <w:autoSpaceDN w:val="0"/>
        <w:adjustRightInd w:val="0"/>
        <w:spacing w:after="0" w:line="240" w:lineRule="auto"/>
        <w:ind w:left="360"/>
        <w:rPr>
          <w:rFonts w:ascii="Times New Roman" w:eastAsia="Times New Roman" w:hAnsi="Times New Roman" w:cs="Times New Roman"/>
          <w:b/>
          <w:color w:val="3B3B3B"/>
          <w:sz w:val="24"/>
          <w:szCs w:val="24"/>
        </w:rPr>
      </w:pPr>
      <w:proofErr w:type="spellStart"/>
      <w:r w:rsidRPr="00530A82">
        <w:rPr>
          <w:rFonts w:ascii="Times New Roman" w:eastAsia="Times New Roman" w:hAnsi="Times New Roman" w:cs="Times New Roman"/>
          <w:b/>
          <w:color w:val="3B3B3B"/>
          <w:sz w:val="24"/>
          <w:szCs w:val="24"/>
        </w:rPr>
        <w:t>Asic</w:t>
      </w:r>
      <w:proofErr w:type="spellEnd"/>
      <w:r w:rsidRPr="00530A82">
        <w:rPr>
          <w:rFonts w:ascii="Times New Roman" w:eastAsia="Times New Roman" w:hAnsi="Times New Roman" w:cs="Times New Roman"/>
          <w:b/>
          <w:color w:val="3B3B3B"/>
          <w:sz w:val="24"/>
          <w:szCs w:val="24"/>
        </w:rPr>
        <w:t>-World</w:t>
      </w:r>
    </w:p>
    <w:p w:rsidR="00C80AFC" w:rsidRDefault="00C80AFC" w:rsidP="00C80AFC">
      <w:pPr>
        <w:tabs>
          <w:tab w:val="clear" w:pos="720"/>
        </w:tabs>
        <w:suppressAutoHyphens w:val="0"/>
        <w:autoSpaceDE w:val="0"/>
        <w:autoSpaceDN w:val="0"/>
        <w:adjustRightInd w:val="0"/>
        <w:spacing w:after="0" w:line="240" w:lineRule="auto"/>
        <w:rPr>
          <w:rFonts w:ascii="Trebuchet MS" w:eastAsia="Times New Roman" w:hAnsi="Trebuchet MS" w:cs="Times New Roman"/>
          <w:color w:val="3B3B3B"/>
          <w:sz w:val="20"/>
          <w:szCs w:val="20"/>
        </w:rPr>
      </w:pPr>
    </w:p>
    <w:p w:rsidR="00C80AFC" w:rsidRPr="00530A82" w:rsidRDefault="00E62667" w:rsidP="00C80AFC">
      <w:pPr>
        <w:tabs>
          <w:tab w:val="clear" w:pos="720"/>
        </w:tabs>
        <w:suppressAutoHyphens w:val="0"/>
        <w:autoSpaceDE w:val="0"/>
        <w:autoSpaceDN w:val="0"/>
        <w:adjustRightInd w:val="0"/>
        <w:spacing w:after="0" w:line="240" w:lineRule="auto"/>
        <w:rPr>
          <w:rFonts w:ascii="Times New Roman" w:hAnsi="Times New Roman" w:cs="Times New Roman"/>
          <w:sz w:val="24"/>
          <w:szCs w:val="24"/>
        </w:rPr>
      </w:pPr>
      <w:r w:rsidRPr="00530A82">
        <w:rPr>
          <w:rFonts w:ascii="Times New Roman" w:hAnsi="Times New Roman" w:cs="Times New Roman"/>
          <w:sz w:val="24"/>
          <w:szCs w:val="24"/>
        </w:rPr>
        <w:t xml:space="preserve">Main URL: </w:t>
      </w:r>
      <w:hyperlink r:id="rId11" w:history="1">
        <w:r w:rsidR="00F03487" w:rsidRPr="00530A82">
          <w:rPr>
            <w:rStyle w:val="Hyperlink"/>
            <w:rFonts w:ascii="Times New Roman" w:hAnsi="Times New Roman" w:cs="Times New Roman"/>
            <w:sz w:val="24"/>
            <w:szCs w:val="24"/>
          </w:rPr>
          <w:t>http://ww</w:t>
        </w:r>
        <w:r w:rsidR="00F03487" w:rsidRPr="00530A82">
          <w:rPr>
            <w:rStyle w:val="Hyperlink"/>
            <w:rFonts w:ascii="Times New Roman" w:hAnsi="Times New Roman" w:cs="Times New Roman"/>
            <w:sz w:val="24"/>
            <w:szCs w:val="24"/>
          </w:rPr>
          <w:t>w</w:t>
        </w:r>
        <w:r w:rsidR="00F03487" w:rsidRPr="00530A82">
          <w:rPr>
            <w:rStyle w:val="Hyperlink"/>
            <w:rFonts w:ascii="Times New Roman" w:hAnsi="Times New Roman" w:cs="Times New Roman"/>
            <w:sz w:val="24"/>
            <w:szCs w:val="24"/>
          </w:rPr>
          <w:t>.asic-world.com/verilog/veritut.html</w:t>
        </w:r>
      </w:hyperlink>
    </w:p>
    <w:p w:rsidR="00F03487" w:rsidRPr="00530A82" w:rsidRDefault="00F03487" w:rsidP="00C80AFC">
      <w:pPr>
        <w:tabs>
          <w:tab w:val="clear" w:pos="720"/>
        </w:tabs>
        <w:suppressAutoHyphens w:val="0"/>
        <w:autoSpaceDE w:val="0"/>
        <w:autoSpaceDN w:val="0"/>
        <w:adjustRightInd w:val="0"/>
        <w:spacing w:after="0" w:line="240" w:lineRule="auto"/>
        <w:rPr>
          <w:rFonts w:ascii="Times New Roman" w:hAnsi="Times New Roman" w:cs="Times New Roman"/>
          <w:sz w:val="24"/>
          <w:szCs w:val="24"/>
        </w:rPr>
      </w:pPr>
    </w:p>
    <w:p w:rsidR="00F03487" w:rsidRPr="00530A82" w:rsidRDefault="00E62667" w:rsidP="00C80AFC">
      <w:pPr>
        <w:tabs>
          <w:tab w:val="clear" w:pos="720"/>
        </w:tabs>
        <w:suppressAutoHyphens w:val="0"/>
        <w:autoSpaceDE w:val="0"/>
        <w:autoSpaceDN w:val="0"/>
        <w:adjustRightInd w:val="0"/>
        <w:spacing w:after="0" w:line="240" w:lineRule="auto"/>
        <w:rPr>
          <w:rFonts w:ascii="Times New Roman" w:eastAsia="Times New Roman" w:hAnsi="Times New Roman" w:cs="Times New Roman"/>
          <w:color w:val="3B3B3B"/>
          <w:sz w:val="24"/>
          <w:szCs w:val="24"/>
        </w:rPr>
      </w:pPr>
      <w:r w:rsidRPr="00530A82">
        <w:rPr>
          <w:rFonts w:ascii="Times New Roman" w:hAnsi="Times New Roman" w:cs="Times New Roman"/>
          <w:sz w:val="24"/>
          <w:szCs w:val="24"/>
        </w:rPr>
        <w:t xml:space="preserve">Sample Content URL: </w:t>
      </w:r>
      <w:hyperlink r:id="rId12" w:anchor="Code_of_module_" w:history="1">
        <w:r w:rsidR="00BB3A2A" w:rsidRPr="00530A82">
          <w:rPr>
            <w:rStyle w:val="Hyperlink"/>
            <w:rFonts w:ascii="Times New Roman" w:hAnsi="Times New Roman" w:cs="Times New Roman"/>
            <w:sz w:val="24"/>
            <w:szCs w:val="24"/>
          </w:rPr>
          <w:t>http://www.asic-world.com/verilog/verilog_one_day1.html#Code_of_module_"arbiter"</w:t>
        </w:r>
      </w:hyperlink>
    </w:p>
    <w:p w:rsidR="00C80AFC" w:rsidRDefault="00DE25F6" w:rsidP="00C80AFC">
      <w:pPr>
        <w:tabs>
          <w:tab w:val="clear" w:pos="720"/>
        </w:tabs>
        <w:suppressAutoHyphens w:val="0"/>
        <w:autoSpaceDE w:val="0"/>
        <w:autoSpaceDN w:val="0"/>
        <w:adjustRightInd w:val="0"/>
        <w:spacing w:after="0" w:line="240" w:lineRule="auto"/>
        <w:rPr>
          <w:rFonts w:ascii="Trebuchet MS" w:eastAsia="Times New Roman" w:hAnsi="Trebuchet MS" w:cs="Times New Roman"/>
          <w:color w:val="3B3B3B"/>
          <w:sz w:val="20"/>
          <w:szCs w:val="20"/>
        </w:rPr>
      </w:pPr>
      <w:r>
        <w:rPr>
          <w:noProof/>
        </w:rPr>
        <w:drawing>
          <wp:inline distT="0" distB="0" distL="0" distR="0" wp14:anchorId="0D9D8567" wp14:editId="7EDFACF4">
            <wp:extent cx="4660341" cy="709539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420" cy="7093990"/>
                    </a:xfrm>
                    <a:prstGeom prst="rect">
                      <a:avLst/>
                    </a:prstGeom>
                  </pic:spPr>
                </pic:pic>
              </a:graphicData>
            </a:graphic>
          </wp:inline>
        </w:drawing>
      </w:r>
    </w:p>
    <w:p w:rsidR="00C80AFC" w:rsidRPr="00530A82" w:rsidRDefault="000B6F5A" w:rsidP="00530A82">
      <w:pPr>
        <w:pStyle w:val="ListParagraph"/>
        <w:numPr>
          <w:ilvl w:val="0"/>
          <w:numId w:val="14"/>
        </w:numPr>
        <w:tabs>
          <w:tab w:val="clear" w:pos="720"/>
        </w:tabs>
        <w:suppressAutoHyphens w:val="0"/>
        <w:autoSpaceDE w:val="0"/>
        <w:autoSpaceDN w:val="0"/>
        <w:adjustRightInd w:val="0"/>
        <w:spacing w:after="0" w:line="240" w:lineRule="auto"/>
        <w:ind w:left="360"/>
        <w:rPr>
          <w:rFonts w:ascii="Times New Roman" w:eastAsia="Times New Roman" w:hAnsi="Times New Roman" w:cs="Times New Roman"/>
          <w:b/>
          <w:color w:val="3B3B3B"/>
          <w:sz w:val="24"/>
          <w:szCs w:val="24"/>
        </w:rPr>
      </w:pPr>
      <w:r w:rsidRPr="00530A82">
        <w:rPr>
          <w:rFonts w:ascii="Times New Roman" w:eastAsia="Times New Roman" w:hAnsi="Times New Roman" w:cs="Times New Roman"/>
          <w:b/>
          <w:color w:val="3B3B3B"/>
          <w:sz w:val="24"/>
          <w:szCs w:val="24"/>
        </w:rPr>
        <w:t>University of Pennsylvania</w:t>
      </w:r>
    </w:p>
    <w:p w:rsidR="000B6F5A" w:rsidRDefault="000B6F5A" w:rsidP="000B6F5A">
      <w:pPr>
        <w:tabs>
          <w:tab w:val="clear" w:pos="720"/>
        </w:tabs>
        <w:suppressAutoHyphens w:val="0"/>
        <w:autoSpaceDE w:val="0"/>
        <w:autoSpaceDN w:val="0"/>
        <w:adjustRightInd w:val="0"/>
        <w:spacing w:after="0" w:line="240" w:lineRule="auto"/>
        <w:ind w:left="360"/>
        <w:rPr>
          <w:rFonts w:ascii="Trebuchet MS" w:eastAsia="Times New Roman" w:hAnsi="Trebuchet MS" w:cs="Times New Roman"/>
          <w:color w:val="3B3B3B"/>
          <w:sz w:val="20"/>
          <w:szCs w:val="20"/>
        </w:rPr>
      </w:pPr>
    </w:p>
    <w:p w:rsidR="000B6F5A" w:rsidRPr="00530A82" w:rsidRDefault="00E62667" w:rsidP="000B6F5A">
      <w:pPr>
        <w:tabs>
          <w:tab w:val="clear" w:pos="720"/>
        </w:tabs>
        <w:suppressAutoHyphens w:val="0"/>
        <w:autoSpaceDE w:val="0"/>
        <w:autoSpaceDN w:val="0"/>
        <w:adjustRightInd w:val="0"/>
        <w:spacing w:after="0" w:line="240" w:lineRule="auto"/>
        <w:ind w:left="360"/>
        <w:rPr>
          <w:rFonts w:ascii="Times New Roman" w:eastAsia="Times New Roman" w:hAnsi="Times New Roman" w:cs="Times New Roman"/>
          <w:color w:val="3B3B3B"/>
          <w:sz w:val="24"/>
          <w:szCs w:val="24"/>
        </w:rPr>
      </w:pPr>
      <w:r w:rsidRPr="00530A82">
        <w:rPr>
          <w:rFonts w:ascii="Times New Roman" w:hAnsi="Times New Roman" w:cs="Times New Roman"/>
          <w:sz w:val="24"/>
          <w:szCs w:val="24"/>
        </w:rPr>
        <w:t xml:space="preserve">Main URL: </w:t>
      </w:r>
      <w:hyperlink r:id="rId14" w:anchor="_Toc526061340" w:history="1">
        <w:r w:rsidR="000B6F5A" w:rsidRPr="00530A82">
          <w:rPr>
            <w:rStyle w:val="Hyperlink"/>
            <w:rFonts w:ascii="Times New Roman" w:hAnsi="Times New Roman" w:cs="Times New Roman"/>
            <w:sz w:val="24"/>
            <w:szCs w:val="24"/>
          </w:rPr>
          <w:t>http://www.seas.upenn.edu/~ese171/vhdl/vhdl_primer.html#_Toc526061340</w:t>
        </w:r>
      </w:hyperlink>
    </w:p>
    <w:p w:rsidR="00C80AFC" w:rsidRDefault="00C80AFC" w:rsidP="00C80AFC">
      <w:pPr>
        <w:tabs>
          <w:tab w:val="clear" w:pos="720"/>
        </w:tabs>
        <w:suppressAutoHyphens w:val="0"/>
        <w:autoSpaceDE w:val="0"/>
        <w:autoSpaceDN w:val="0"/>
        <w:adjustRightInd w:val="0"/>
        <w:spacing w:after="0" w:line="240" w:lineRule="auto"/>
        <w:rPr>
          <w:rFonts w:ascii="Times New Roman" w:eastAsiaTheme="minorEastAsia" w:hAnsi="Times New Roman" w:cs="Times New Roman"/>
          <w:sz w:val="24"/>
          <w:szCs w:val="24"/>
        </w:rPr>
      </w:pPr>
    </w:p>
    <w:p w:rsidR="005C76F3" w:rsidRDefault="001B79D1" w:rsidP="005C76F3">
      <w:pPr>
        <w:tabs>
          <w:tab w:val="clear" w:pos="720"/>
        </w:tabs>
        <w:suppressAutoHyphens w:val="0"/>
        <w:autoSpaceDE w:val="0"/>
        <w:autoSpaceDN w:val="0"/>
        <w:adjustRightInd w:val="0"/>
        <w:spacing w:after="0" w:line="240" w:lineRule="auto"/>
        <w:rPr>
          <w:rFonts w:ascii="Times New Roman" w:eastAsiaTheme="minorEastAsia" w:hAnsi="Times New Roman" w:cs="Times New Roman"/>
          <w:sz w:val="24"/>
          <w:szCs w:val="24"/>
        </w:rPr>
      </w:pPr>
      <w:r>
        <w:rPr>
          <w:noProof/>
        </w:rPr>
        <w:drawing>
          <wp:inline distT="0" distB="0" distL="0" distR="0" wp14:anchorId="77F3FFA7" wp14:editId="2DD57926">
            <wp:extent cx="6519208" cy="61282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20697" cy="6129638"/>
                    </a:xfrm>
                    <a:prstGeom prst="rect">
                      <a:avLst/>
                    </a:prstGeom>
                  </pic:spPr>
                </pic:pic>
              </a:graphicData>
            </a:graphic>
          </wp:inline>
        </w:drawing>
      </w:r>
    </w:p>
    <w:p w:rsidR="00AF1D13" w:rsidRDefault="00AF1D13">
      <w:pPr>
        <w:tabs>
          <w:tab w:val="clear" w:pos="720"/>
        </w:tabs>
        <w:suppressAutoHyphens w:val="0"/>
        <w:spacing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1B79D1" w:rsidRPr="00AF1D13" w:rsidRDefault="0007241B" w:rsidP="00AF1D13">
      <w:pPr>
        <w:pStyle w:val="ListParagraph"/>
        <w:numPr>
          <w:ilvl w:val="0"/>
          <w:numId w:val="14"/>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sz w:val="24"/>
          <w:szCs w:val="24"/>
        </w:rPr>
      </w:pPr>
      <w:proofErr w:type="spellStart"/>
      <w:r w:rsidRPr="00AF1D13">
        <w:rPr>
          <w:rFonts w:ascii="Times New Roman" w:eastAsiaTheme="minorEastAsia" w:hAnsi="Times New Roman" w:cs="Times New Roman"/>
          <w:b/>
          <w:sz w:val="24"/>
          <w:szCs w:val="24"/>
        </w:rPr>
        <w:t>Asic</w:t>
      </w:r>
      <w:proofErr w:type="spellEnd"/>
      <w:r w:rsidRPr="00AF1D13">
        <w:rPr>
          <w:rFonts w:ascii="Times New Roman" w:eastAsiaTheme="minorEastAsia" w:hAnsi="Times New Roman" w:cs="Times New Roman"/>
          <w:b/>
          <w:sz w:val="24"/>
          <w:szCs w:val="24"/>
        </w:rPr>
        <w:t>-World</w:t>
      </w:r>
    </w:p>
    <w:p w:rsidR="00AF1D13" w:rsidRDefault="00AF1D13" w:rsidP="0007241B">
      <w:pPr>
        <w:tabs>
          <w:tab w:val="clear" w:pos="720"/>
        </w:tabs>
        <w:suppressAutoHyphens w:val="0"/>
        <w:autoSpaceDE w:val="0"/>
        <w:autoSpaceDN w:val="0"/>
        <w:adjustRightInd w:val="0"/>
        <w:spacing w:after="0" w:line="240" w:lineRule="auto"/>
        <w:ind w:left="360"/>
        <w:rPr>
          <w:rFonts w:ascii="Times New Roman" w:hAnsi="Times New Roman" w:cs="Times New Roman"/>
          <w:sz w:val="24"/>
          <w:szCs w:val="24"/>
        </w:rPr>
      </w:pPr>
    </w:p>
    <w:p w:rsidR="0007241B" w:rsidRPr="00AF1D13" w:rsidRDefault="00E62667" w:rsidP="0007241B">
      <w:pPr>
        <w:tabs>
          <w:tab w:val="clear" w:pos="720"/>
        </w:tabs>
        <w:suppressAutoHyphens w:val="0"/>
        <w:autoSpaceDE w:val="0"/>
        <w:autoSpaceDN w:val="0"/>
        <w:adjustRightInd w:val="0"/>
        <w:spacing w:after="0" w:line="240" w:lineRule="auto"/>
        <w:ind w:left="360"/>
        <w:rPr>
          <w:rFonts w:ascii="Times New Roman" w:hAnsi="Times New Roman" w:cs="Times New Roman"/>
          <w:sz w:val="24"/>
          <w:szCs w:val="24"/>
        </w:rPr>
      </w:pPr>
      <w:r w:rsidRPr="00AF1D13">
        <w:rPr>
          <w:rFonts w:ascii="Times New Roman" w:hAnsi="Times New Roman" w:cs="Times New Roman"/>
          <w:sz w:val="24"/>
          <w:szCs w:val="24"/>
        </w:rPr>
        <w:t xml:space="preserve">Main URL: </w:t>
      </w:r>
      <w:hyperlink r:id="rId16" w:history="1">
        <w:r w:rsidR="0007241B" w:rsidRPr="00AF1D13">
          <w:rPr>
            <w:rStyle w:val="Hyperlink"/>
            <w:rFonts w:ascii="Times New Roman" w:hAnsi="Times New Roman" w:cs="Times New Roman"/>
            <w:sz w:val="24"/>
            <w:szCs w:val="24"/>
          </w:rPr>
          <w:t>http://www.asic-world.com/vhdl/tutorial.html</w:t>
        </w:r>
      </w:hyperlink>
    </w:p>
    <w:p w:rsidR="0007241B" w:rsidRPr="00AF1D13" w:rsidRDefault="0007241B" w:rsidP="00AF1D13">
      <w:pPr>
        <w:tabs>
          <w:tab w:val="clear" w:pos="720"/>
        </w:tabs>
        <w:suppressAutoHyphens w:val="0"/>
        <w:autoSpaceDE w:val="0"/>
        <w:autoSpaceDN w:val="0"/>
        <w:adjustRightInd w:val="0"/>
        <w:spacing w:after="0" w:line="240" w:lineRule="auto"/>
        <w:rPr>
          <w:rFonts w:ascii="Times New Roman" w:hAnsi="Times New Roman" w:cs="Times New Roman"/>
          <w:sz w:val="24"/>
          <w:szCs w:val="24"/>
        </w:rPr>
      </w:pPr>
    </w:p>
    <w:p w:rsidR="0007241B" w:rsidRDefault="00E62667" w:rsidP="0007241B">
      <w:pPr>
        <w:tabs>
          <w:tab w:val="clear" w:pos="720"/>
        </w:tabs>
        <w:suppressAutoHyphens w:val="0"/>
        <w:autoSpaceDE w:val="0"/>
        <w:autoSpaceDN w:val="0"/>
        <w:adjustRightInd w:val="0"/>
        <w:spacing w:after="0" w:line="240" w:lineRule="auto"/>
        <w:ind w:left="360"/>
        <w:rPr>
          <w:rFonts w:ascii="Times New Roman" w:hAnsi="Times New Roman" w:cs="Times New Roman"/>
          <w:sz w:val="24"/>
          <w:szCs w:val="24"/>
        </w:rPr>
      </w:pPr>
      <w:r w:rsidRPr="00AF1D13">
        <w:rPr>
          <w:rFonts w:ascii="Times New Roman" w:hAnsi="Times New Roman" w:cs="Times New Roman"/>
          <w:sz w:val="24"/>
          <w:szCs w:val="24"/>
        </w:rPr>
        <w:t xml:space="preserve">Sample Content URL: </w:t>
      </w:r>
      <w:hyperlink r:id="rId17" w:anchor="Hello_World_Program" w:history="1">
        <w:r w:rsidR="0007241B" w:rsidRPr="00AF1D13">
          <w:rPr>
            <w:rStyle w:val="Hyperlink"/>
            <w:rFonts w:ascii="Times New Roman" w:hAnsi="Times New Roman" w:cs="Times New Roman"/>
            <w:sz w:val="24"/>
            <w:szCs w:val="24"/>
          </w:rPr>
          <w:t>http://www.asic-world.com/vhdl/first1.html#Hello_World_Program</w:t>
        </w:r>
      </w:hyperlink>
    </w:p>
    <w:p w:rsidR="00127296" w:rsidRPr="00AF1D13" w:rsidRDefault="00127296" w:rsidP="0007241B">
      <w:pPr>
        <w:tabs>
          <w:tab w:val="clear" w:pos="720"/>
        </w:tabs>
        <w:suppressAutoHyphens w:val="0"/>
        <w:autoSpaceDE w:val="0"/>
        <w:autoSpaceDN w:val="0"/>
        <w:adjustRightInd w:val="0"/>
        <w:spacing w:after="0" w:line="240" w:lineRule="auto"/>
        <w:ind w:left="360"/>
        <w:rPr>
          <w:rFonts w:ascii="Times New Roman" w:hAnsi="Times New Roman" w:cs="Times New Roman"/>
          <w:sz w:val="24"/>
          <w:szCs w:val="24"/>
        </w:rPr>
      </w:pPr>
    </w:p>
    <w:p w:rsidR="00877569" w:rsidRDefault="0007241B" w:rsidP="00E54EB0">
      <w:p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sz w:val="24"/>
          <w:szCs w:val="24"/>
        </w:rPr>
      </w:pPr>
      <w:r>
        <w:rPr>
          <w:noProof/>
        </w:rPr>
        <w:drawing>
          <wp:inline distT="0" distB="0" distL="0" distR="0" wp14:anchorId="30C4D4C5" wp14:editId="0A234849">
            <wp:extent cx="6858000" cy="3963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963035"/>
                    </a:xfrm>
                    <a:prstGeom prst="rect">
                      <a:avLst/>
                    </a:prstGeom>
                  </pic:spPr>
                </pic:pic>
              </a:graphicData>
            </a:graphic>
          </wp:inline>
        </w:drawing>
      </w:r>
    </w:p>
    <w:p w:rsidR="00877569" w:rsidRDefault="00877569">
      <w:pPr>
        <w:tabs>
          <w:tab w:val="clear" w:pos="720"/>
        </w:tabs>
        <w:suppressAutoHyphens w:val="0"/>
        <w:spacing w:line="259" w:lineRule="auto"/>
        <w:rPr>
          <w:rFonts w:ascii="Times New Roman" w:eastAsiaTheme="minorEastAsia" w:hAnsi="Times New Roman" w:cs="Times New Roman"/>
          <w:sz w:val="24"/>
          <w:szCs w:val="24"/>
        </w:rPr>
      </w:pPr>
    </w:p>
    <w:p w:rsidR="00877569" w:rsidRDefault="00877569">
      <w:pPr>
        <w:tabs>
          <w:tab w:val="clear" w:pos="720"/>
        </w:tabs>
        <w:suppressAutoHyphens w:val="0"/>
        <w:spacing w:line="259" w:lineRule="auto"/>
        <w:rPr>
          <w:rFonts w:ascii="Times New Roman" w:eastAsiaTheme="minorEastAsia" w:hAnsi="Times New Roman" w:cs="Times New Roman"/>
          <w:sz w:val="24"/>
          <w:szCs w:val="24"/>
        </w:rPr>
      </w:pPr>
    </w:p>
    <w:p w:rsidR="00346E1A" w:rsidRPr="00AF1D13" w:rsidRDefault="005C76F3" w:rsidP="00AF1D13">
      <w:pPr>
        <w:pStyle w:val="ListParagraph"/>
        <w:numPr>
          <w:ilvl w:val="0"/>
          <w:numId w:val="13"/>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sz w:val="24"/>
          <w:szCs w:val="24"/>
        </w:rPr>
      </w:pPr>
      <w:r w:rsidRPr="00AF1D13">
        <w:rPr>
          <w:rFonts w:ascii="Times New Roman" w:eastAsiaTheme="minorEastAsia" w:hAnsi="Times New Roman" w:cs="Times New Roman"/>
          <w:b/>
          <w:sz w:val="24"/>
          <w:szCs w:val="24"/>
        </w:rPr>
        <w:t xml:space="preserve">Write a 2 page report, </w:t>
      </w:r>
      <w:r w:rsidRPr="00AF1D13">
        <w:rPr>
          <w:rFonts w:ascii="Times New Roman" w:eastAsiaTheme="minorEastAsia" w:hAnsi="Times New Roman" w:cs="Times New Roman"/>
          <w:b/>
          <w:bCs/>
          <w:sz w:val="24"/>
          <w:szCs w:val="24"/>
        </w:rPr>
        <w:t>in your own words</w:t>
      </w:r>
      <w:r w:rsidRPr="00AF1D13">
        <w:rPr>
          <w:rFonts w:ascii="Times New Roman" w:eastAsiaTheme="minorEastAsia" w:hAnsi="Times New Roman" w:cs="Times New Roman"/>
          <w:b/>
          <w:sz w:val="24"/>
          <w:szCs w:val="24"/>
        </w:rPr>
        <w:t>, describing what you learned and why you think your chosen tutorials are good. Include references (URLs) to any really good web pages describing or comparing the languages.</w:t>
      </w:r>
      <w:r w:rsidR="00AF1D13">
        <w:rPr>
          <w:rFonts w:ascii="Times New Roman" w:eastAsiaTheme="minorEastAsia" w:hAnsi="Times New Roman" w:cs="Times New Roman"/>
          <w:b/>
          <w:sz w:val="24"/>
          <w:szCs w:val="24"/>
        </w:rPr>
        <w:t xml:space="preserve"> </w:t>
      </w:r>
      <w:r w:rsidRPr="00AF1D13">
        <w:rPr>
          <w:rFonts w:ascii="Times New Roman" w:eastAsiaTheme="minorEastAsia" w:hAnsi="Times New Roman" w:cs="Times New Roman"/>
          <w:b/>
          <w:sz w:val="24"/>
          <w:szCs w:val="24"/>
        </w:rPr>
        <w:t>Do NOT hand in more than 8 pages</w:t>
      </w:r>
      <w:r w:rsidRPr="00AF1D13">
        <w:rPr>
          <w:rFonts w:ascii="Times New Roman" w:eastAsiaTheme="minorEastAsia" w:hAnsi="Times New Roman" w:cs="Times New Roman"/>
          <w:sz w:val="24"/>
          <w:szCs w:val="24"/>
        </w:rPr>
        <w:t>.</w:t>
      </w:r>
    </w:p>
    <w:p w:rsidR="00AF1D13" w:rsidRDefault="00AF1D13" w:rsidP="00AF1D13">
      <w:pPr>
        <w:tabs>
          <w:tab w:val="clear" w:pos="720"/>
        </w:tabs>
        <w:suppressAutoHyphens w:val="0"/>
        <w:autoSpaceDE w:val="0"/>
        <w:autoSpaceDN w:val="0"/>
        <w:adjustRightInd w:val="0"/>
        <w:spacing w:after="0" w:line="240" w:lineRule="auto"/>
        <w:rPr>
          <w:rFonts w:ascii="Times New Roman" w:eastAsiaTheme="minorEastAsia" w:hAnsi="Times New Roman" w:cs="Times New Roman"/>
          <w:b/>
          <w:sz w:val="24"/>
          <w:szCs w:val="24"/>
        </w:rPr>
      </w:pPr>
    </w:p>
    <w:p w:rsidR="00FA1189" w:rsidRDefault="00FA1189" w:rsidP="00AB4762">
      <w:pPr>
        <w:tabs>
          <w:tab w:val="clear" w:pos="720"/>
        </w:tabs>
        <w:suppressAutoHyphens w:val="0"/>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learned </w:t>
      </w:r>
      <w:r w:rsidR="00D722CF">
        <w:rPr>
          <w:rFonts w:ascii="Times New Roman" w:eastAsiaTheme="minorEastAsia" w:hAnsi="Times New Roman" w:cs="Times New Roman"/>
          <w:sz w:val="24"/>
          <w:szCs w:val="24"/>
        </w:rPr>
        <w:t>a lot from this assignment, which may or may not say a lot because this assignment was abou</w:t>
      </w:r>
      <w:r w:rsidR="005C24EE">
        <w:rPr>
          <w:rFonts w:ascii="Times New Roman" w:eastAsiaTheme="minorEastAsia" w:hAnsi="Times New Roman" w:cs="Times New Roman"/>
          <w:sz w:val="24"/>
          <w:szCs w:val="24"/>
        </w:rPr>
        <w:t>t finding tutorials to learn HD L</w:t>
      </w:r>
      <w:r w:rsidR="00D722CF">
        <w:rPr>
          <w:rFonts w:ascii="Times New Roman" w:eastAsiaTheme="minorEastAsia" w:hAnsi="Times New Roman" w:cs="Times New Roman"/>
          <w:sz w:val="24"/>
          <w:szCs w:val="24"/>
        </w:rPr>
        <w:t>anguages.</w:t>
      </w:r>
      <w:r w:rsidR="00AB4762">
        <w:rPr>
          <w:rFonts w:ascii="Times New Roman" w:eastAsiaTheme="minorEastAsia" w:hAnsi="Times New Roman" w:cs="Times New Roman"/>
          <w:sz w:val="24"/>
          <w:szCs w:val="24"/>
        </w:rPr>
        <w:t xml:space="preserve"> There was an entire new world to learn. What was not surprising was that the tutorials preached the need for “top-down” design. Even in hardware where we deal with the </w:t>
      </w:r>
      <w:r w:rsidR="00A5238F">
        <w:rPr>
          <w:rFonts w:ascii="Times New Roman" w:eastAsiaTheme="minorEastAsia" w:hAnsi="Times New Roman" w:cs="Times New Roman"/>
          <w:sz w:val="24"/>
          <w:szCs w:val="24"/>
        </w:rPr>
        <w:t>smallest units of computing, we still should have a “big picture design” before we worry about the small stuff.</w:t>
      </w:r>
      <w:sdt>
        <w:sdtPr>
          <w:rPr>
            <w:rFonts w:ascii="Times New Roman" w:eastAsiaTheme="minorEastAsia" w:hAnsi="Times New Roman" w:cs="Times New Roman"/>
            <w:sz w:val="24"/>
            <w:szCs w:val="24"/>
          </w:rPr>
          <w:id w:val="1619257665"/>
          <w:citation/>
        </w:sdtPr>
        <w:sdtContent>
          <w:r w:rsidR="00B95BEF">
            <w:rPr>
              <w:rFonts w:ascii="Times New Roman" w:eastAsiaTheme="minorEastAsia" w:hAnsi="Times New Roman" w:cs="Times New Roman"/>
              <w:sz w:val="24"/>
              <w:szCs w:val="24"/>
            </w:rPr>
            <w:fldChar w:fldCharType="begin"/>
          </w:r>
          <w:r w:rsidR="00B95BEF">
            <w:rPr>
              <w:rFonts w:ascii="Times New Roman" w:eastAsiaTheme="minorEastAsia" w:hAnsi="Times New Roman" w:cs="Times New Roman"/>
              <w:sz w:val="24"/>
              <w:szCs w:val="24"/>
            </w:rPr>
            <w:instrText xml:space="preserve"> CITATION Dee13 \l 1033 </w:instrText>
          </w:r>
          <w:r w:rsidR="00B95BEF">
            <w:rPr>
              <w:rFonts w:ascii="Times New Roman" w:eastAsiaTheme="minorEastAsia" w:hAnsi="Times New Roman" w:cs="Times New Roman"/>
              <w:sz w:val="24"/>
              <w:szCs w:val="24"/>
            </w:rPr>
            <w:fldChar w:fldCharType="separate"/>
          </w:r>
          <w:r w:rsidR="00B95BEF">
            <w:rPr>
              <w:rFonts w:ascii="Times New Roman" w:eastAsiaTheme="minorEastAsia" w:hAnsi="Times New Roman" w:cs="Times New Roman"/>
              <w:noProof/>
              <w:sz w:val="24"/>
              <w:szCs w:val="24"/>
            </w:rPr>
            <w:t xml:space="preserve"> </w:t>
          </w:r>
          <w:r w:rsidR="00B95BEF" w:rsidRPr="00B95BEF">
            <w:rPr>
              <w:rFonts w:ascii="Times New Roman" w:eastAsiaTheme="minorEastAsia" w:hAnsi="Times New Roman" w:cs="Times New Roman"/>
              <w:noProof/>
              <w:sz w:val="24"/>
              <w:szCs w:val="24"/>
            </w:rPr>
            <w:t>[1]</w:t>
          </w:r>
          <w:r w:rsidR="00B95BEF">
            <w:rPr>
              <w:rFonts w:ascii="Times New Roman" w:eastAsiaTheme="minorEastAsia" w:hAnsi="Times New Roman" w:cs="Times New Roman"/>
              <w:sz w:val="24"/>
              <w:szCs w:val="24"/>
            </w:rPr>
            <w:fldChar w:fldCharType="end"/>
          </w:r>
        </w:sdtContent>
      </w:sdt>
    </w:p>
    <w:p w:rsidR="008B3934" w:rsidRDefault="00A5238F" w:rsidP="008B3934">
      <w:pPr>
        <w:tabs>
          <w:tab w:val="clear" w:pos="720"/>
        </w:tabs>
        <w:suppressAutoHyphens w:val="0"/>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thought it was interesting to see that </w:t>
      </w:r>
      <w:r w:rsidR="008B3934">
        <w:rPr>
          <w:rFonts w:ascii="Times New Roman" w:eastAsiaTheme="minorEastAsia" w:hAnsi="Times New Roman" w:cs="Times New Roman"/>
          <w:sz w:val="24"/>
          <w:szCs w:val="24"/>
        </w:rPr>
        <w:t xml:space="preserve">data types need to be defined in terms of how many bits they require, and that </w:t>
      </w:r>
      <w:r>
        <w:rPr>
          <w:rFonts w:ascii="Times New Roman" w:eastAsiaTheme="minorEastAsia" w:hAnsi="Times New Roman" w:cs="Times New Roman"/>
          <w:sz w:val="24"/>
          <w:szCs w:val="24"/>
        </w:rPr>
        <w:t>Verilog supports both big-endian and little-endian bit arrays. The expectation with languages is that things like data types are set in stone, but I suppose if you’re going to deal with things at the hardware level, you should be able to really control things at the hardware level.</w:t>
      </w:r>
      <w:sdt>
        <w:sdtPr>
          <w:rPr>
            <w:rFonts w:ascii="Times New Roman" w:eastAsiaTheme="minorEastAsia" w:hAnsi="Times New Roman" w:cs="Times New Roman"/>
            <w:sz w:val="24"/>
            <w:szCs w:val="24"/>
          </w:rPr>
          <w:id w:val="1992829779"/>
          <w:citation/>
        </w:sdtPr>
        <w:sdtContent>
          <w:r w:rsidR="00B95BEF">
            <w:rPr>
              <w:rFonts w:ascii="Times New Roman" w:eastAsiaTheme="minorEastAsia" w:hAnsi="Times New Roman" w:cs="Times New Roman"/>
              <w:sz w:val="24"/>
              <w:szCs w:val="24"/>
            </w:rPr>
            <w:fldChar w:fldCharType="begin"/>
          </w:r>
          <w:r w:rsidR="00B95BEF">
            <w:rPr>
              <w:rFonts w:ascii="Times New Roman" w:eastAsiaTheme="minorEastAsia" w:hAnsi="Times New Roman" w:cs="Times New Roman"/>
              <w:sz w:val="24"/>
              <w:szCs w:val="24"/>
            </w:rPr>
            <w:instrText xml:space="preserve"> CITATION Dee13 \l 1033 </w:instrText>
          </w:r>
          <w:r w:rsidR="00B95BEF">
            <w:rPr>
              <w:rFonts w:ascii="Times New Roman" w:eastAsiaTheme="minorEastAsia" w:hAnsi="Times New Roman" w:cs="Times New Roman"/>
              <w:sz w:val="24"/>
              <w:szCs w:val="24"/>
            </w:rPr>
            <w:fldChar w:fldCharType="separate"/>
          </w:r>
          <w:r w:rsidR="00B95BEF">
            <w:rPr>
              <w:rFonts w:ascii="Times New Roman" w:eastAsiaTheme="minorEastAsia" w:hAnsi="Times New Roman" w:cs="Times New Roman"/>
              <w:noProof/>
              <w:sz w:val="24"/>
              <w:szCs w:val="24"/>
            </w:rPr>
            <w:t xml:space="preserve"> </w:t>
          </w:r>
          <w:r w:rsidR="00B95BEF" w:rsidRPr="00B95BEF">
            <w:rPr>
              <w:rFonts w:ascii="Times New Roman" w:eastAsiaTheme="minorEastAsia" w:hAnsi="Times New Roman" w:cs="Times New Roman"/>
              <w:noProof/>
              <w:sz w:val="24"/>
              <w:szCs w:val="24"/>
            </w:rPr>
            <w:t>[1]</w:t>
          </w:r>
          <w:r w:rsidR="00B95BEF">
            <w:rPr>
              <w:rFonts w:ascii="Times New Roman" w:eastAsiaTheme="minorEastAsia" w:hAnsi="Times New Roman" w:cs="Times New Roman"/>
              <w:sz w:val="24"/>
              <w:szCs w:val="24"/>
            </w:rPr>
            <w:fldChar w:fldCharType="end"/>
          </w:r>
        </w:sdtContent>
      </w:sdt>
    </w:p>
    <w:p w:rsidR="008B3934" w:rsidRDefault="008B3934" w:rsidP="008B3934">
      <w:pPr>
        <w:tabs>
          <w:tab w:val="clear" w:pos="720"/>
        </w:tabs>
        <w:suppressAutoHyphens w:val="0"/>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 learned that Verilog is a dataflow language, meaning that actions happen more or less concurrently. Instead of using a more sequential programming paradigm, Verilog uses modules that interact with one another that begin operation once all of their inputs become valid.</w:t>
      </w:r>
      <w:sdt>
        <w:sdtPr>
          <w:rPr>
            <w:rFonts w:ascii="Times New Roman" w:eastAsiaTheme="minorEastAsia" w:hAnsi="Times New Roman" w:cs="Times New Roman"/>
            <w:sz w:val="24"/>
            <w:szCs w:val="24"/>
          </w:rPr>
          <w:id w:val="-2107183427"/>
          <w:citation/>
        </w:sdtPr>
        <w:sdtContent>
          <w:r w:rsidR="00B95BEF">
            <w:rPr>
              <w:rFonts w:ascii="Times New Roman" w:eastAsiaTheme="minorEastAsia" w:hAnsi="Times New Roman" w:cs="Times New Roman"/>
              <w:sz w:val="24"/>
              <w:szCs w:val="24"/>
            </w:rPr>
            <w:fldChar w:fldCharType="begin"/>
          </w:r>
          <w:r w:rsidR="00B95BEF">
            <w:rPr>
              <w:rFonts w:ascii="Times New Roman" w:eastAsiaTheme="minorEastAsia" w:hAnsi="Times New Roman" w:cs="Times New Roman"/>
              <w:sz w:val="24"/>
              <w:szCs w:val="24"/>
            </w:rPr>
            <w:instrText xml:space="preserve"> CITATION Mis13 \l 1033 </w:instrText>
          </w:r>
          <w:r w:rsidR="00B95BEF">
            <w:rPr>
              <w:rFonts w:ascii="Times New Roman" w:eastAsiaTheme="minorEastAsia" w:hAnsi="Times New Roman" w:cs="Times New Roman"/>
              <w:sz w:val="24"/>
              <w:szCs w:val="24"/>
            </w:rPr>
            <w:fldChar w:fldCharType="separate"/>
          </w:r>
          <w:r w:rsidR="00B95BEF">
            <w:rPr>
              <w:rFonts w:ascii="Times New Roman" w:eastAsiaTheme="minorEastAsia" w:hAnsi="Times New Roman" w:cs="Times New Roman"/>
              <w:noProof/>
              <w:sz w:val="24"/>
              <w:szCs w:val="24"/>
            </w:rPr>
            <w:t xml:space="preserve"> </w:t>
          </w:r>
          <w:r w:rsidR="00B95BEF" w:rsidRPr="00B95BEF">
            <w:rPr>
              <w:rFonts w:ascii="Times New Roman" w:eastAsiaTheme="minorEastAsia" w:hAnsi="Times New Roman" w:cs="Times New Roman"/>
              <w:noProof/>
              <w:sz w:val="24"/>
              <w:szCs w:val="24"/>
            </w:rPr>
            <w:t>[2]</w:t>
          </w:r>
          <w:r w:rsidR="00B95BEF">
            <w:rPr>
              <w:rFonts w:ascii="Times New Roman" w:eastAsiaTheme="minorEastAsia" w:hAnsi="Times New Roman" w:cs="Times New Roman"/>
              <w:sz w:val="24"/>
              <w:szCs w:val="24"/>
            </w:rPr>
            <w:fldChar w:fldCharType="end"/>
          </w:r>
        </w:sdtContent>
      </w:sdt>
    </w:p>
    <w:p w:rsidR="00A616BC" w:rsidRDefault="00A616BC" w:rsidP="008B3934">
      <w:pPr>
        <w:tabs>
          <w:tab w:val="clear" w:pos="720"/>
        </w:tabs>
        <w:suppressAutoHyphens w:val="0"/>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 learned that Verilog supports “blocking” and “non-blocking” assignment. Blocking assignment is the typical kind of assignment that is normally used in most programming languages, the ‘=’ operator. This operator immediately performs the stated assignment in the order of the given sequence.</w:t>
      </w:r>
      <w:sdt>
        <w:sdtPr>
          <w:rPr>
            <w:rFonts w:ascii="Times New Roman" w:eastAsiaTheme="minorEastAsia" w:hAnsi="Times New Roman" w:cs="Times New Roman"/>
            <w:sz w:val="24"/>
            <w:szCs w:val="24"/>
          </w:rPr>
          <w:id w:val="1425912702"/>
          <w:citation/>
        </w:sdtPr>
        <w:sdtContent>
          <w:r w:rsidR="00B95BEF">
            <w:rPr>
              <w:rFonts w:ascii="Times New Roman" w:eastAsiaTheme="minorEastAsia" w:hAnsi="Times New Roman" w:cs="Times New Roman"/>
              <w:sz w:val="24"/>
              <w:szCs w:val="24"/>
            </w:rPr>
            <w:fldChar w:fldCharType="begin"/>
          </w:r>
          <w:r w:rsidR="00B95BEF">
            <w:rPr>
              <w:rFonts w:ascii="Times New Roman" w:eastAsiaTheme="minorEastAsia" w:hAnsi="Times New Roman" w:cs="Times New Roman"/>
              <w:sz w:val="24"/>
              <w:szCs w:val="24"/>
            </w:rPr>
            <w:instrText xml:space="preserve"> CITATION Mis13 \l 1033 </w:instrText>
          </w:r>
          <w:r w:rsidR="00B95BEF">
            <w:rPr>
              <w:rFonts w:ascii="Times New Roman" w:eastAsiaTheme="minorEastAsia" w:hAnsi="Times New Roman" w:cs="Times New Roman"/>
              <w:sz w:val="24"/>
              <w:szCs w:val="24"/>
            </w:rPr>
            <w:fldChar w:fldCharType="separate"/>
          </w:r>
          <w:r w:rsidR="00B95BEF">
            <w:rPr>
              <w:rFonts w:ascii="Times New Roman" w:eastAsiaTheme="minorEastAsia" w:hAnsi="Times New Roman" w:cs="Times New Roman"/>
              <w:noProof/>
              <w:sz w:val="24"/>
              <w:szCs w:val="24"/>
            </w:rPr>
            <w:t xml:space="preserve"> </w:t>
          </w:r>
          <w:r w:rsidR="00B95BEF" w:rsidRPr="00B95BEF">
            <w:rPr>
              <w:rFonts w:ascii="Times New Roman" w:eastAsiaTheme="minorEastAsia" w:hAnsi="Times New Roman" w:cs="Times New Roman"/>
              <w:noProof/>
              <w:sz w:val="24"/>
              <w:szCs w:val="24"/>
            </w:rPr>
            <w:t>[2]</w:t>
          </w:r>
          <w:r w:rsidR="00B95BEF">
            <w:rPr>
              <w:rFonts w:ascii="Times New Roman" w:eastAsiaTheme="minorEastAsia" w:hAnsi="Times New Roman" w:cs="Times New Roman"/>
              <w:sz w:val="24"/>
              <w:szCs w:val="24"/>
            </w:rPr>
            <w:fldChar w:fldCharType="end"/>
          </w:r>
        </w:sdtContent>
      </w:sdt>
    </w:p>
    <w:p w:rsidR="00877569" w:rsidRDefault="00877569" w:rsidP="00AB4762">
      <w:pPr>
        <w:tabs>
          <w:tab w:val="clear" w:pos="720"/>
        </w:tabs>
        <w:suppressAutoHyphens w:val="0"/>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Based on the code snippets I saw between the Verilog and VHDL languages, I think I’ve learned that based on first impressions I will prefer coding in Verilog. The ASIC-World author seems to agree, as in one of the pages of the Verilog tutorial he praises Verilog’s small number of reserved keywords/language parts. Also, from the code snippets I’ve seen, I think that the language of Verilog feels more intuitive and easy to handle, with fewer keywords with new definitions (e.g. the line with keyword </w:t>
      </w:r>
      <w:r w:rsidRPr="00877569">
        <w:rPr>
          <w:rFonts w:ascii="Times New Roman" w:eastAsiaTheme="minorEastAsia" w:hAnsi="Times New Roman" w:cs="Times New Roman"/>
          <w:b/>
          <w:sz w:val="24"/>
          <w:szCs w:val="24"/>
        </w:rPr>
        <w:t>assert</w:t>
      </w:r>
      <w:r>
        <w:rPr>
          <w:rFonts w:ascii="Times New Roman" w:eastAsiaTheme="minorEastAsia" w:hAnsi="Times New Roman" w:cs="Times New Roman"/>
          <w:sz w:val="24"/>
          <w:szCs w:val="24"/>
        </w:rPr>
        <w:t xml:space="preserve"> in it, I’m sure this assert is different from the one in C/C++).</w:t>
      </w:r>
      <w:sdt>
        <w:sdtPr>
          <w:rPr>
            <w:rFonts w:ascii="Times New Roman" w:eastAsiaTheme="minorEastAsia" w:hAnsi="Times New Roman" w:cs="Times New Roman"/>
            <w:sz w:val="24"/>
            <w:szCs w:val="24"/>
          </w:rPr>
          <w:id w:val="-675423657"/>
          <w:citation/>
        </w:sdtPr>
        <w:sdtContent>
          <w:r w:rsidR="00B95BEF">
            <w:rPr>
              <w:rFonts w:ascii="Times New Roman" w:eastAsiaTheme="minorEastAsia" w:hAnsi="Times New Roman" w:cs="Times New Roman"/>
              <w:sz w:val="24"/>
              <w:szCs w:val="24"/>
            </w:rPr>
            <w:fldChar w:fldCharType="begin"/>
          </w:r>
          <w:r w:rsidR="00B95BEF">
            <w:rPr>
              <w:rFonts w:ascii="Times New Roman" w:eastAsiaTheme="minorEastAsia" w:hAnsi="Times New Roman" w:cs="Times New Roman"/>
              <w:sz w:val="24"/>
              <w:szCs w:val="24"/>
            </w:rPr>
            <w:instrText xml:space="preserve"> CITATION Dee13 \l 1033 </w:instrText>
          </w:r>
          <w:r w:rsidR="00B95BEF">
            <w:rPr>
              <w:rFonts w:ascii="Times New Roman" w:eastAsiaTheme="minorEastAsia" w:hAnsi="Times New Roman" w:cs="Times New Roman"/>
              <w:sz w:val="24"/>
              <w:szCs w:val="24"/>
            </w:rPr>
            <w:fldChar w:fldCharType="separate"/>
          </w:r>
          <w:r w:rsidR="00B95BEF">
            <w:rPr>
              <w:rFonts w:ascii="Times New Roman" w:eastAsiaTheme="minorEastAsia" w:hAnsi="Times New Roman" w:cs="Times New Roman"/>
              <w:noProof/>
              <w:sz w:val="24"/>
              <w:szCs w:val="24"/>
            </w:rPr>
            <w:t xml:space="preserve"> </w:t>
          </w:r>
          <w:r w:rsidR="00B95BEF" w:rsidRPr="00B95BEF">
            <w:rPr>
              <w:rFonts w:ascii="Times New Roman" w:eastAsiaTheme="minorEastAsia" w:hAnsi="Times New Roman" w:cs="Times New Roman"/>
              <w:noProof/>
              <w:sz w:val="24"/>
              <w:szCs w:val="24"/>
            </w:rPr>
            <w:t>[1]</w:t>
          </w:r>
          <w:r w:rsidR="00B95BEF">
            <w:rPr>
              <w:rFonts w:ascii="Times New Roman" w:eastAsiaTheme="minorEastAsia" w:hAnsi="Times New Roman" w:cs="Times New Roman"/>
              <w:sz w:val="24"/>
              <w:szCs w:val="24"/>
            </w:rPr>
            <w:fldChar w:fldCharType="end"/>
          </w:r>
        </w:sdtContent>
      </w:sdt>
    </w:p>
    <w:p w:rsidR="00AB4762" w:rsidRDefault="00AF1D13" w:rsidP="00AB4762">
      <w:pPr>
        <w:tabs>
          <w:tab w:val="clear" w:pos="720"/>
        </w:tabs>
        <w:suppressAutoHyphens w:val="0"/>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 thi</w:t>
      </w:r>
      <w:r w:rsidR="00AB4762">
        <w:rPr>
          <w:rFonts w:ascii="Times New Roman" w:eastAsiaTheme="minorEastAsia" w:hAnsi="Times New Roman" w:cs="Times New Roman"/>
          <w:sz w:val="24"/>
          <w:szCs w:val="24"/>
        </w:rPr>
        <w:t>nk that the ASIC-World t</w:t>
      </w:r>
      <w:r>
        <w:rPr>
          <w:rFonts w:ascii="Times New Roman" w:eastAsiaTheme="minorEastAsia" w:hAnsi="Times New Roman" w:cs="Times New Roman"/>
          <w:sz w:val="24"/>
          <w:szCs w:val="24"/>
        </w:rPr>
        <w:t>utorial will be the best of the tutorials that I found. It contains the most graphics, code and otherwise, which will be helpful in following the author’</w:t>
      </w:r>
      <w:r w:rsidR="00383DE7">
        <w:rPr>
          <w:rFonts w:ascii="Times New Roman" w:eastAsiaTheme="minorEastAsia" w:hAnsi="Times New Roman" w:cs="Times New Roman"/>
          <w:sz w:val="24"/>
          <w:szCs w:val="24"/>
        </w:rPr>
        <w:t>s logic, even if his English is not the best. There are truth tables and logic circuit diagrams that go with any code that will be written, and each segment of code has its own graphic, displaying the code as it might appear in a compiler, making it very clear what kind of code is being used for which operations.</w:t>
      </w:r>
      <w:r w:rsidR="00AB4762">
        <w:rPr>
          <w:rFonts w:ascii="Times New Roman" w:eastAsiaTheme="minorEastAsia" w:hAnsi="Times New Roman" w:cs="Times New Roman"/>
          <w:sz w:val="24"/>
          <w:szCs w:val="24"/>
        </w:rPr>
        <w:t xml:space="preserve"> Also, the instructor said it was a really good website in class.</w:t>
      </w:r>
    </w:p>
    <w:p w:rsidR="00DE154B" w:rsidRDefault="00DE154B" w:rsidP="00AB4762">
      <w:pPr>
        <w:tabs>
          <w:tab w:val="clear" w:pos="720"/>
        </w:tabs>
        <w:suppressAutoHyphens w:val="0"/>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this is not to say that the other tutorials I found will be of poor quality. I made sure to choose tutorials with graphics and code snippets. I think the “Reference Designer” tutorial will be a good competitor for the ASIC-World ones.</w:t>
      </w:r>
    </w:p>
    <w:p w:rsidR="00DE154B" w:rsidRPr="00E329FE" w:rsidRDefault="00DE154B" w:rsidP="00AB4762">
      <w:pPr>
        <w:tabs>
          <w:tab w:val="clear" w:pos="720"/>
        </w:tabs>
        <w:suppressAutoHyphens w:val="0"/>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Surprisingly, I think the Penn State tutorial that I found will be the least helpful. I find this the least helpful because it seems to be the only one written by a native English speaker/writer (although the English grammar in the other tutorials really isn’t horrible, it’s actually very understandable, save a few grammar and spelling errors). It seems to lack some of the graphics and supporting text to accompany code snippets that the other tutorials seem to have </w:t>
      </w:r>
      <w:r w:rsidRPr="00E329FE">
        <w:rPr>
          <w:rFonts w:ascii="Times New Roman" w:eastAsiaTheme="minorEastAsia" w:hAnsi="Times New Roman" w:cs="Times New Roman"/>
          <w:sz w:val="24"/>
          <w:szCs w:val="24"/>
        </w:rPr>
        <w:t>an abundance of.</w:t>
      </w:r>
    </w:p>
    <w:p w:rsidR="00B95BEF" w:rsidRPr="00E329FE" w:rsidRDefault="00B95BEF" w:rsidP="00AB4762">
      <w:pPr>
        <w:tabs>
          <w:tab w:val="clear" w:pos="720"/>
        </w:tabs>
        <w:suppressAutoHyphens w:val="0"/>
        <w:autoSpaceDE w:val="0"/>
        <w:autoSpaceDN w:val="0"/>
        <w:adjustRightInd w:val="0"/>
        <w:spacing w:after="0" w:line="480" w:lineRule="auto"/>
        <w:ind w:firstLine="720"/>
        <w:rPr>
          <w:rFonts w:ascii="Times New Roman" w:eastAsiaTheme="minorEastAsia" w:hAnsi="Times New Roman" w:cs="Times New Roman"/>
          <w:sz w:val="24"/>
          <w:szCs w:val="24"/>
        </w:rPr>
      </w:pPr>
      <w:r w:rsidRPr="00E329FE">
        <w:rPr>
          <w:rFonts w:ascii="Times New Roman" w:eastAsiaTheme="minorEastAsia" w:hAnsi="Times New Roman" w:cs="Times New Roman"/>
          <w:sz w:val="24"/>
          <w:szCs w:val="24"/>
        </w:rPr>
        <w:t>In general though, I think that this collection of tutorials</w:t>
      </w:r>
      <w:r w:rsidR="00E329FE" w:rsidRPr="00E329FE">
        <w:rPr>
          <w:rFonts w:ascii="Times New Roman" w:eastAsiaTheme="minorEastAsia" w:hAnsi="Times New Roman" w:cs="Times New Roman"/>
          <w:sz w:val="24"/>
          <w:szCs w:val="24"/>
        </w:rPr>
        <w:t xml:space="preserve"> will be a good start to my journey in learning Hardware Description languages and creating Application Specific Integrated Circuits (or ASICs).</w:t>
      </w:r>
    </w:p>
    <w:sdt>
      <w:sdtPr>
        <w:rPr>
          <w:rFonts w:ascii="Times New Roman" w:hAnsi="Times New Roman" w:cs="Times New Roman"/>
          <w:sz w:val="24"/>
          <w:szCs w:val="24"/>
        </w:rPr>
        <w:id w:val="-1423413086"/>
        <w:docPartObj>
          <w:docPartGallery w:val="Bibliographies"/>
          <w:docPartUnique/>
        </w:docPartObj>
      </w:sdtPr>
      <w:sdtEndPr>
        <w:rPr>
          <w:rFonts w:eastAsia="Droid Sans Fallback"/>
          <w:b/>
          <w:bCs/>
          <w:color w:val="auto"/>
        </w:rPr>
      </w:sdtEndPr>
      <w:sdtContent>
        <w:p w:rsidR="00E329FE" w:rsidRPr="00E329FE" w:rsidRDefault="00E329FE">
          <w:pPr>
            <w:pStyle w:val="Heading1"/>
            <w:rPr>
              <w:rFonts w:ascii="Times New Roman" w:hAnsi="Times New Roman" w:cs="Times New Roman"/>
              <w:color w:val="auto"/>
              <w:sz w:val="24"/>
              <w:szCs w:val="24"/>
            </w:rPr>
          </w:pPr>
          <w:r w:rsidRPr="00E329FE">
            <w:rPr>
              <w:rFonts w:ascii="Times New Roman" w:hAnsi="Times New Roman" w:cs="Times New Roman"/>
              <w:color w:val="auto"/>
              <w:sz w:val="24"/>
              <w:szCs w:val="24"/>
            </w:rPr>
            <w:t>Works Cited</w:t>
          </w:r>
        </w:p>
        <w:p w:rsidR="00E329FE" w:rsidRPr="00E329FE" w:rsidRDefault="00E329FE">
          <w:pPr>
            <w:rPr>
              <w:rFonts w:ascii="Times New Roman" w:eastAsiaTheme="minorEastAsia" w:hAnsi="Times New Roman" w:cs="Times New Roman"/>
              <w:noProof/>
              <w:sz w:val="24"/>
              <w:szCs w:val="24"/>
            </w:rPr>
          </w:pPr>
          <w:r w:rsidRPr="00E329FE">
            <w:rPr>
              <w:rFonts w:ascii="Times New Roman" w:hAnsi="Times New Roman" w:cs="Times New Roman"/>
              <w:sz w:val="24"/>
              <w:szCs w:val="24"/>
            </w:rPr>
            <w:fldChar w:fldCharType="begin"/>
          </w:r>
          <w:r w:rsidRPr="00E329FE">
            <w:rPr>
              <w:rFonts w:ascii="Times New Roman" w:hAnsi="Times New Roman" w:cs="Times New Roman"/>
              <w:sz w:val="24"/>
              <w:szCs w:val="24"/>
            </w:rPr>
            <w:instrText xml:space="preserve"> BIBLIOGRAPHY </w:instrText>
          </w:r>
          <w:r w:rsidRPr="00E329FE">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E329FE" w:rsidRPr="00E329FE">
            <w:trPr>
              <w:divId w:val="1581212161"/>
              <w:tblCellSpacing w:w="15" w:type="dxa"/>
            </w:trPr>
            <w:tc>
              <w:tcPr>
                <w:tcW w:w="50" w:type="pct"/>
                <w:hideMark/>
              </w:tcPr>
              <w:p w:rsidR="00E329FE" w:rsidRPr="00E329FE" w:rsidRDefault="00E329FE">
                <w:pPr>
                  <w:pStyle w:val="Bibliography"/>
                  <w:rPr>
                    <w:rFonts w:ascii="Times New Roman" w:hAnsi="Times New Roman" w:cs="Times New Roman"/>
                    <w:noProof/>
                    <w:sz w:val="24"/>
                    <w:szCs w:val="24"/>
                  </w:rPr>
                </w:pPr>
                <w:r w:rsidRPr="00E329FE">
                  <w:rPr>
                    <w:rFonts w:ascii="Times New Roman" w:hAnsi="Times New Roman" w:cs="Times New Roman"/>
                    <w:noProof/>
                    <w:sz w:val="24"/>
                    <w:szCs w:val="24"/>
                  </w:rPr>
                  <w:t xml:space="preserve">[1] </w:t>
                </w:r>
              </w:p>
            </w:tc>
            <w:tc>
              <w:tcPr>
                <w:tcW w:w="0" w:type="auto"/>
                <w:hideMark/>
              </w:tcPr>
              <w:p w:rsidR="00E329FE" w:rsidRPr="00E329FE" w:rsidRDefault="00E329FE">
                <w:pPr>
                  <w:pStyle w:val="Bibliography"/>
                  <w:rPr>
                    <w:rFonts w:ascii="Times New Roman" w:hAnsi="Times New Roman" w:cs="Times New Roman"/>
                    <w:noProof/>
                    <w:sz w:val="24"/>
                    <w:szCs w:val="24"/>
                  </w:rPr>
                </w:pPr>
                <w:r w:rsidRPr="00E329FE">
                  <w:rPr>
                    <w:rFonts w:ascii="Times New Roman" w:hAnsi="Times New Roman" w:cs="Times New Roman"/>
                    <w:noProof/>
                    <w:sz w:val="24"/>
                    <w:szCs w:val="24"/>
                  </w:rPr>
                  <w:t>D. K. Tala, "Verilog Tutorial," ASIC-World, 1 August 2013. [Online]. Available: http://www.asic-world.com/verilog/veritut.html. [Accessed 4 December 3013].</w:t>
                </w:r>
              </w:p>
            </w:tc>
          </w:tr>
          <w:tr w:rsidR="00E329FE" w:rsidRPr="00E329FE">
            <w:trPr>
              <w:divId w:val="1581212161"/>
              <w:tblCellSpacing w:w="15" w:type="dxa"/>
            </w:trPr>
            <w:tc>
              <w:tcPr>
                <w:tcW w:w="50" w:type="pct"/>
                <w:hideMark/>
              </w:tcPr>
              <w:p w:rsidR="00E329FE" w:rsidRPr="00E329FE" w:rsidRDefault="00E329FE">
                <w:pPr>
                  <w:pStyle w:val="Bibliography"/>
                  <w:rPr>
                    <w:rFonts w:ascii="Times New Roman" w:hAnsi="Times New Roman" w:cs="Times New Roman"/>
                    <w:noProof/>
                    <w:sz w:val="24"/>
                    <w:szCs w:val="24"/>
                  </w:rPr>
                </w:pPr>
                <w:r w:rsidRPr="00E329FE">
                  <w:rPr>
                    <w:rFonts w:ascii="Times New Roman" w:hAnsi="Times New Roman" w:cs="Times New Roman"/>
                    <w:noProof/>
                    <w:sz w:val="24"/>
                    <w:szCs w:val="24"/>
                  </w:rPr>
                  <w:t xml:space="preserve">[2] </w:t>
                </w:r>
              </w:p>
            </w:tc>
            <w:tc>
              <w:tcPr>
                <w:tcW w:w="0" w:type="auto"/>
                <w:hideMark/>
              </w:tcPr>
              <w:p w:rsidR="00E329FE" w:rsidRPr="00E329FE" w:rsidRDefault="00E329FE">
                <w:pPr>
                  <w:pStyle w:val="Bibliography"/>
                  <w:rPr>
                    <w:rFonts w:ascii="Times New Roman" w:hAnsi="Times New Roman" w:cs="Times New Roman"/>
                    <w:noProof/>
                    <w:sz w:val="24"/>
                    <w:szCs w:val="24"/>
                  </w:rPr>
                </w:pPr>
                <w:r w:rsidRPr="00E329FE">
                  <w:rPr>
                    <w:rFonts w:ascii="Times New Roman" w:hAnsi="Times New Roman" w:cs="Times New Roman"/>
                    <w:noProof/>
                    <w:sz w:val="24"/>
                    <w:szCs w:val="24"/>
                  </w:rPr>
                  <w:t>Miscellaneous, "Verilog - Wikipedia, the free encyclopedia," 19 November 2013. [Online]. Available: http://en.wikipedia.org/wiki/Verilog. [Accessed 4 December 2013].</w:t>
                </w:r>
              </w:p>
            </w:tc>
          </w:tr>
        </w:tbl>
        <w:p w:rsidR="00E329FE" w:rsidRPr="00E329FE" w:rsidRDefault="00E329FE">
          <w:pPr>
            <w:divId w:val="1581212161"/>
            <w:rPr>
              <w:rFonts w:ascii="Times New Roman" w:eastAsia="Times New Roman" w:hAnsi="Times New Roman" w:cs="Times New Roman"/>
              <w:noProof/>
              <w:sz w:val="24"/>
              <w:szCs w:val="24"/>
            </w:rPr>
          </w:pPr>
        </w:p>
        <w:p w:rsidR="00E329FE" w:rsidRPr="00E329FE" w:rsidRDefault="00E329FE">
          <w:pPr>
            <w:rPr>
              <w:rFonts w:ascii="Times New Roman" w:hAnsi="Times New Roman" w:cs="Times New Roman"/>
              <w:sz w:val="24"/>
              <w:szCs w:val="24"/>
            </w:rPr>
          </w:pPr>
          <w:r w:rsidRPr="00E329FE">
            <w:rPr>
              <w:rFonts w:ascii="Times New Roman" w:hAnsi="Times New Roman" w:cs="Times New Roman"/>
              <w:b/>
              <w:bCs/>
              <w:sz w:val="24"/>
              <w:szCs w:val="24"/>
            </w:rPr>
            <w:fldChar w:fldCharType="end"/>
          </w:r>
        </w:p>
      </w:sdtContent>
    </w:sdt>
    <w:p w:rsidR="00E329FE" w:rsidRDefault="00E329FE" w:rsidP="00AB4762">
      <w:pPr>
        <w:tabs>
          <w:tab w:val="clear" w:pos="720"/>
        </w:tabs>
        <w:suppressAutoHyphens w:val="0"/>
        <w:autoSpaceDE w:val="0"/>
        <w:autoSpaceDN w:val="0"/>
        <w:adjustRightInd w:val="0"/>
        <w:spacing w:after="0" w:line="480" w:lineRule="auto"/>
        <w:ind w:firstLine="720"/>
        <w:rPr>
          <w:rFonts w:ascii="Times New Roman" w:eastAsiaTheme="minorEastAsia" w:hAnsi="Times New Roman" w:cs="Times New Roman"/>
          <w:sz w:val="24"/>
          <w:szCs w:val="24"/>
        </w:rPr>
      </w:pPr>
    </w:p>
    <w:p w:rsidR="006C6B15" w:rsidRPr="00AF1D13" w:rsidRDefault="006C6B15" w:rsidP="00AB4762">
      <w:pPr>
        <w:tabs>
          <w:tab w:val="clear" w:pos="720"/>
        </w:tabs>
        <w:suppressAutoHyphens w:val="0"/>
        <w:autoSpaceDE w:val="0"/>
        <w:autoSpaceDN w:val="0"/>
        <w:adjustRightInd w:val="0"/>
        <w:spacing w:after="0" w:line="480" w:lineRule="auto"/>
        <w:ind w:firstLine="720"/>
        <w:rPr>
          <w:rFonts w:ascii="Times New Roman" w:eastAsiaTheme="minorEastAsia" w:hAnsi="Times New Roman" w:cs="Times New Roman"/>
          <w:sz w:val="24"/>
          <w:szCs w:val="24"/>
        </w:rPr>
      </w:pPr>
      <w:bookmarkStart w:id="0" w:name="_GoBack"/>
      <w:bookmarkEnd w:id="0"/>
    </w:p>
    <w:sectPr w:rsidR="006C6B15" w:rsidRPr="00AF1D13" w:rsidSect="00A616BC">
      <w:headerReference w:type="default" r:id="rId19"/>
      <w:pgSz w:w="12240" w:h="15840"/>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003" w:rsidRDefault="00036003">
      <w:pPr>
        <w:spacing w:after="0" w:line="240" w:lineRule="auto"/>
      </w:pPr>
      <w:r>
        <w:separator/>
      </w:r>
    </w:p>
  </w:endnote>
  <w:endnote w:type="continuationSeparator" w:id="0">
    <w:p w:rsidR="00036003" w:rsidRDefault="0003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003" w:rsidRDefault="00036003">
      <w:pPr>
        <w:spacing w:after="0" w:line="240" w:lineRule="auto"/>
      </w:pPr>
      <w:r>
        <w:separator/>
      </w:r>
    </w:p>
  </w:footnote>
  <w:footnote w:type="continuationSeparator" w:id="0">
    <w:p w:rsidR="00036003" w:rsidRDefault="000360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302" w:rsidRPr="00B32586" w:rsidRDefault="00867302">
    <w:pPr>
      <w:pStyle w:val="Header"/>
      <w:jc w:val="right"/>
      <w:rPr>
        <w:rFonts w:ascii="Times New Roman" w:hAnsi="Times New Roman" w:cs="Times New Roman"/>
        <w:sz w:val="24"/>
        <w:szCs w:val="24"/>
      </w:rPr>
    </w:pPr>
    <w:r w:rsidRPr="00B32586">
      <w:rPr>
        <w:rFonts w:ascii="Times New Roman" w:hAnsi="Times New Roman" w:cs="Times New Roman"/>
        <w:sz w:val="24"/>
        <w:szCs w:val="24"/>
      </w:rPr>
      <w:t xml:space="preserve">Henriod </w:t>
    </w:r>
    <w:r w:rsidRPr="00B32586">
      <w:rPr>
        <w:rFonts w:ascii="Times New Roman" w:hAnsi="Times New Roman" w:cs="Times New Roman"/>
        <w:sz w:val="24"/>
        <w:szCs w:val="24"/>
      </w:rPr>
      <w:fldChar w:fldCharType="begin"/>
    </w:r>
    <w:r w:rsidRPr="00B32586">
      <w:rPr>
        <w:rFonts w:ascii="Times New Roman" w:hAnsi="Times New Roman" w:cs="Times New Roman"/>
        <w:sz w:val="24"/>
        <w:szCs w:val="24"/>
      </w:rPr>
      <w:instrText>PAGE</w:instrText>
    </w:r>
    <w:r w:rsidRPr="00B32586">
      <w:rPr>
        <w:rFonts w:ascii="Times New Roman" w:hAnsi="Times New Roman" w:cs="Times New Roman"/>
        <w:sz w:val="24"/>
        <w:szCs w:val="24"/>
      </w:rPr>
      <w:fldChar w:fldCharType="separate"/>
    </w:r>
    <w:r w:rsidR="00E329FE">
      <w:rPr>
        <w:rFonts w:ascii="Times New Roman" w:hAnsi="Times New Roman" w:cs="Times New Roman"/>
        <w:noProof/>
        <w:sz w:val="24"/>
        <w:szCs w:val="24"/>
      </w:rPr>
      <w:t>6</w:t>
    </w:r>
    <w:r w:rsidRPr="00B32586">
      <w:rPr>
        <w:rFonts w:ascii="Times New Roman" w:hAnsi="Times New Roman" w:cs="Times New Roman"/>
        <w:sz w:val="24"/>
        <w:szCs w:val="24"/>
      </w:rPr>
      <w:fldChar w:fldCharType="end"/>
    </w:r>
  </w:p>
  <w:p w:rsidR="00867302" w:rsidRDefault="0086730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3656"/>
    <w:multiLevelType w:val="hybridMultilevel"/>
    <w:tmpl w:val="842C1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67375"/>
    <w:multiLevelType w:val="hybridMultilevel"/>
    <w:tmpl w:val="7022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34BB8"/>
    <w:multiLevelType w:val="hybridMultilevel"/>
    <w:tmpl w:val="9BF21832"/>
    <w:lvl w:ilvl="0" w:tplc="F8DA6ABE">
      <w:numFmt w:val="decimalZero"/>
      <w:lvlText w:val="%1"/>
      <w:lvlJc w:val="left"/>
      <w:pPr>
        <w:ind w:left="1470" w:hanging="93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27CF6720"/>
    <w:multiLevelType w:val="multilevel"/>
    <w:tmpl w:val="09BE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01320"/>
    <w:multiLevelType w:val="multilevel"/>
    <w:tmpl w:val="CDC2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B53BF9"/>
    <w:multiLevelType w:val="hybridMultilevel"/>
    <w:tmpl w:val="7022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F7198"/>
    <w:multiLevelType w:val="hybridMultilevel"/>
    <w:tmpl w:val="A976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0A19A1"/>
    <w:multiLevelType w:val="hybridMultilevel"/>
    <w:tmpl w:val="7022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873DE"/>
    <w:multiLevelType w:val="multilevel"/>
    <w:tmpl w:val="B5BC8C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E235A58"/>
    <w:multiLevelType w:val="multilevel"/>
    <w:tmpl w:val="0EF662F2"/>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ascii="Times New Roman" w:hAnsi="Times New Roman" w:cs="Times New Roman" w:hint="default"/>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1BA1874"/>
    <w:multiLevelType w:val="hybridMultilevel"/>
    <w:tmpl w:val="E936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6A2371"/>
    <w:multiLevelType w:val="hybridMultilevel"/>
    <w:tmpl w:val="A976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953A77"/>
    <w:multiLevelType w:val="multilevel"/>
    <w:tmpl w:val="5056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574227"/>
    <w:multiLevelType w:val="hybridMultilevel"/>
    <w:tmpl w:val="6DEA4B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
  </w:num>
  <w:num w:numId="5">
    <w:abstractNumId w:val="5"/>
  </w:num>
  <w:num w:numId="6">
    <w:abstractNumId w:val="6"/>
  </w:num>
  <w:num w:numId="7">
    <w:abstractNumId w:val="11"/>
  </w:num>
  <w:num w:numId="8">
    <w:abstractNumId w:val="2"/>
  </w:num>
  <w:num w:numId="9">
    <w:abstractNumId w:val="10"/>
  </w:num>
  <w:num w:numId="10">
    <w:abstractNumId w:val="4"/>
  </w:num>
  <w:num w:numId="11">
    <w:abstractNumId w:val="12"/>
  </w:num>
  <w:num w:numId="12">
    <w:abstractNumId w:val="3"/>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FB5"/>
    <w:rsid w:val="00013A10"/>
    <w:rsid w:val="0001669F"/>
    <w:rsid w:val="00036003"/>
    <w:rsid w:val="00054D96"/>
    <w:rsid w:val="00065402"/>
    <w:rsid w:val="00071828"/>
    <w:rsid w:val="0007241B"/>
    <w:rsid w:val="00075E4F"/>
    <w:rsid w:val="000B6F5A"/>
    <w:rsid w:val="000C0241"/>
    <w:rsid w:val="00127296"/>
    <w:rsid w:val="0013046E"/>
    <w:rsid w:val="00144BB6"/>
    <w:rsid w:val="0018291B"/>
    <w:rsid w:val="00191134"/>
    <w:rsid w:val="001B79D1"/>
    <w:rsid w:val="001C77F9"/>
    <w:rsid w:val="001D752F"/>
    <w:rsid w:val="001F3378"/>
    <w:rsid w:val="001F39E6"/>
    <w:rsid w:val="002132DB"/>
    <w:rsid w:val="002206FB"/>
    <w:rsid w:val="002533CF"/>
    <w:rsid w:val="00263920"/>
    <w:rsid w:val="0026436E"/>
    <w:rsid w:val="002666EC"/>
    <w:rsid w:val="002D2FB5"/>
    <w:rsid w:val="002E0433"/>
    <w:rsid w:val="002E6F6D"/>
    <w:rsid w:val="002F66C1"/>
    <w:rsid w:val="00312C2B"/>
    <w:rsid w:val="00323B2D"/>
    <w:rsid w:val="0033030E"/>
    <w:rsid w:val="00346E1A"/>
    <w:rsid w:val="003609D8"/>
    <w:rsid w:val="00383DE7"/>
    <w:rsid w:val="003A33D5"/>
    <w:rsid w:val="003C6726"/>
    <w:rsid w:val="003D21AD"/>
    <w:rsid w:val="003E44FA"/>
    <w:rsid w:val="00411D4A"/>
    <w:rsid w:val="00412FCF"/>
    <w:rsid w:val="0048738A"/>
    <w:rsid w:val="004A0936"/>
    <w:rsid w:val="004B4C29"/>
    <w:rsid w:val="004B5CCE"/>
    <w:rsid w:val="004C1CC9"/>
    <w:rsid w:val="004D05B1"/>
    <w:rsid w:val="004D6F1D"/>
    <w:rsid w:val="00504F10"/>
    <w:rsid w:val="00530A82"/>
    <w:rsid w:val="00533232"/>
    <w:rsid w:val="0054412D"/>
    <w:rsid w:val="0055557F"/>
    <w:rsid w:val="00572643"/>
    <w:rsid w:val="00572ECF"/>
    <w:rsid w:val="00577E97"/>
    <w:rsid w:val="005908F0"/>
    <w:rsid w:val="005C24EE"/>
    <w:rsid w:val="005C3394"/>
    <w:rsid w:val="005C76F3"/>
    <w:rsid w:val="005F4D4B"/>
    <w:rsid w:val="006124B6"/>
    <w:rsid w:val="00652593"/>
    <w:rsid w:val="006834D4"/>
    <w:rsid w:val="00686438"/>
    <w:rsid w:val="0068769D"/>
    <w:rsid w:val="006B3E3C"/>
    <w:rsid w:val="006C6B15"/>
    <w:rsid w:val="006C6C79"/>
    <w:rsid w:val="0071398D"/>
    <w:rsid w:val="00714185"/>
    <w:rsid w:val="00717913"/>
    <w:rsid w:val="00736709"/>
    <w:rsid w:val="00791052"/>
    <w:rsid w:val="007E3540"/>
    <w:rsid w:val="00867302"/>
    <w:rsid w:val="00877569"/>
    <w:rsid w:val="00880CD2"/>
    <w:rsid w:val="00885BF8"/>
    <w:rsid w:val="008A6F91"/>
    <w:rsid w:val="008B3934"/>
    <w:rsid w:val="008D658C"/>
    <w:rsid w:val="008E09D2"/>
    <w:rsid w:val="008E7860"/>
    <w:rsid w:val="00930976"/>
    <w:rsid w:val="00931A1A"/>
    <w:rsid w:val="00955536"/>
    <w:rsid w:val="009A42BF"/>
    <w:rsid w:val="009A6010"/>
    <w:rsid w:val="009B0FC8"/>
    <w:rsid w:val="009C602E"/>
    <w:rsid w:val="009E35DE"/>
    <w:rsid w:val="00A06B37"/>
    <w:rsid w:val="00A10969"/>
    <w:rsid w:val="00A1463A"/>
    <w:rsid w:val="00A2422D"/>
    <w:rsid w:val="00A265B0"/>
    <w:rsid w:val="00A51C2D"/>
    <w:rsid w:val="00A5238F"/>
    <w:rsid w:val="00A616BC"/>
    <w:rsid w:val="00A65034"/>
    <w:rsid w:val="00A71452"/>
    <w:rsid w:val="00AB4762"/>
    <w:rsid w:val="00AC66D8"/>
    <w:rsid w:val="00AE66F7"/>
    <w:rsid w:val="00AF1D13"/>
    <w:rsid w:val="00B22D5D"/>
    <w:rsid w:val="00B32586"/>
    <w:rsid w:val="00B37C81"/>
    <w:rsid w:val="00B46F6A"/>
    <w:rsid w:val="00B54FD5"/>
    <w:rsid w:val="00B56B9A"/>
    <w:rsid w:val="00B7087E"/>
    <w:rsid w:val="00B83EBC"/>
    <w:rsid w:val="00B9012E"/>
    <w:rsid w:val="00B95BEF"/>
    <w:rsid w:val="00BA0670"/>
    <w:rsid w:val="00BA5040"/>
    <w:rsid w:val="00BB3A2A"/>
    <w:rsid w:val="00BF0190"/>
    <w:rsid w:val="00C037F7"/>
    <w:rsid w:val="00C41BE6"/>
    <w:rsid w:val="00C4317E"/>
    <w:rsid w:val="00C47CC9"/>
    <w:rsid w:val="00C61653"/>
    <w:rsid w:val="00C80AFC"/>
    <w:rsid w:val="00C9248B"/>
    <w:rsid w:val="00CE1BFB"/>
    <w:rsid w:val="00CE506B"/>
    <w:rsid w:val="00CF6C27"/>
    <w:rsid w:val="00D03DBE"/>
    <w:rsid w:val="00D46F50"/>
    <w:rsid w:val="00D5294A"/>
    <w:rsid w:val="00D705D8"/>
    <w:rsid w:val="00D7087A"/>
    <w:rsid w:val="00D722CF"/>
    <w:rsid w:val="00D72B04"/>
    <w:rsid w:val="00D82108"/>
    <w:rsid w:val="00DB420B"/>
    <w:rsid w:val="00DC6A40"/>
    <w:rsid w:val="00DE0989"/>
    <w:rsid w:val="00DE154B"/>
    <w:rsid w:val="00DE25F6"/>
    <w:rsid w:val="00E329FE"/>
    <w:rsid w:val="00E5273B"/>
    <w:rsid w:val="00E54EB0"/>
    <w:rsid w:val="00E62667"/>
    <w:rsid w:val="00E86ED8"/>
    <w:rsid w:val="00EF5A30"/>
    <w:rsid w:val="00F03487"/>
    <w:rsid w:val="00F11C14"/>
    <w:rsid w:val="00F17407"/>
    <w:rsid w:val="00F5074D"/>
    <w:rsid w:val="00FA1189"/>
    <w:rsid w:val="00FC23F0"/>
    <w:rsid w:val="00FF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93A27-A23B-4BF7-9D22-38905D53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256" w:lineRule="auto"/>
    </w:pPr>
    <w:rPr>
      <w:rFonts w:ascii="Calibri" w:eastAsia="Droid Sans Fallback" w:hAnsi="Calibri" w:cs="Calibri"/>
    </w:rPr>
  </w:style>
  <w:style w:type="paragraph" w:styleId="Heading1">
    <w:name w:val="heading 1"/>
    <w:basedOn w:val="Normal"/>
    <w:next w:val="Normal"/>
    <w:link w:val="Heading1Char"/>
    <w:uiPriority w:val="9"/>
    <w:qFormat/>
    <w:rsid w:val="00E329FE"/>
    <w:pPr>
      <w:keepNext/>
      <w:keepLines/>
      <w:tabs>
        <w:tab w:val="clear" w:pos="720"/>
      </w:tabs>
      <w:suppressAutoHyphens w:val="0"/>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color w:val="000000"/>
    </w:rPr>
  </w:style>
  <w:style w:type="character" w:customStyle="1" w:styleId="ListLabel2">
    <w:name w:val="ListLabel 2"/>
    <w:rPr>
      <w:rFonts w:cs="Times New Roman"/>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ListParagraph">
    <w:name w:val="List Paragraph"/>
    <w:basedOn w:val="Normal"/>
    <w:pPr>
      <w:ind w:left="720"/>
    </w:pPr>
  </w:style>
  <w:style w:type="table" w:styleId="TableGrid">
    <w:name w:val="Table Grid"/>
    <w:basedOn w:val="TableNormal"/>
    <w:uiPriority w:val="39"/>
    <w:rsid w:val="00C41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834D4"/>
    <w:rPr>
      <w:color w:val="808080"/>
    </w:rPr>
  </w:style>
  <w:style w:type="paragraph" w:styleId="BalloonText">
    <w:name w:val="Balloon Text"/>
    <w:basedOn w:val="Normal"/>
    <w:link w:val="BalloonTextChar"/>
    <w:uiPriority w:val="99"/>
    <w:semiHidden/>
    <w:unhideWhenUsed/>
    <w:rsid w:val="003C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726"/>
    <w:rPr>
      <w:rFonts w:ascii="Tahoma" w:eastAsia="Droid Sans Fallback" w:hAnsi="Tahoma" w:cs="Tahoma"/>
      <w:sz w:val="16"/>
      <w:szCs w:val="16"/>
    </w:rPr>
  </w:style>
  <w:style w:type="character" w:styleId="Hyperlink">
    <w:name w:val="Hyperlink"/>
    <w:basedOn w:val="DefaultParagraphFont"/>
    <w:uiPriority w:val="99"/>
    <w:semiHidden/>
    <w:unhideWhenUsed/>
    <w:rsid w:val="005C76F3"/>
    <w:rPr>
      <w:color w:val="0000FF"/>
      <w:u w:val="single"/>
    </w:rPr>
  </w:style>
  <w:style w:type="character" w:customStyle="1" w:styleId="apple-converted-space">
    <w:name w:val="apple-converted-space"/>
    <w:basedOn w:val="DefaultParagraphFont"/>
    <w:rsid w:val="00C80AFC"/>
  </w:style>
  <w:style w:type="character" w:styleId="Strong">
    <w:name w:val="Strong"/>
    <w:basedOn w:val="DefaultParagraphFont"/>
    <w:uiPriority w:val="22"/>
    <w:qFormat/>
    <w:rsid w:val="00C80AFC"/>
    <w:rPr>
      <w:b/>
      <w:bCs/>
    </w:rPr>
  </w:style>
  <w:style w:type="character" w:styleId="HTMLCode">
    <w:name w:val="HTML Code"/>
    <w:basedOn w:val="DefaultParagraphFont"/>
    <w:uiPriority w:val="99"/>
    <w:semiHidden/>
    <w:unhideWhenUsed/>
    <w:rsid w:val="00C80A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0AFC"/>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AF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A1189"/>
    <w:rPr>
      <w:color w:val="954F72" w:themeColor="followedHyperlink"/>
      <w:u w:val="single"/>
    </w:rPr>
  </w:style>
  <w:style w:type="character" w:customStyle="1" w:styleId="Heading1Char">
    <w:name w:val="Heading 1 Char"/>
    <w:basedOn w:val="DefaultParagraphFont"/>
    <w:link w:val="Heading1"/>
    <w:uiPriority w:val="9"/>
    <w:rsid w:val="00E329F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3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41194">
      <w:bodyDiv w:val="1"/>
      <w:marLeft w:val="0"/>
      <w:marRight w:val="0"/>
      <w:marTop w:val="0"/>
      <w:marBottom w:val="0"/>
      <w:divBdr>
        <w:top w:val="none" w:sz="0" w:space="0" w:color="auto"/>
        <w:left w:val="none" w:sz="0" w:space="0" w:color="auto"/>
        <w:bottom w:val="none" w:sz="0" w:space="0" w:color="auto"/>
        <w:right w:val="none" w:sz="0" w:space="0" w:color="auto"/>
      </w:divBdr>
    </w:div>
    <w:div w:id="618222617">
      <w:bodyDiv w:val="1"/>
      <w:marLeft w:val="0"/>
      <w:marRight w:val="0"/>
      <w:marTop w:val="0"/>
      <w:marBottom w:val="0"/>
      <w:divBdr>
        <w:top w:val="none" w:sz="0" w:space="0" w:color="auto"/>
        <w:left w:val="none" w:sz="0" w:space="0" w:color="auto"/>
        <w:bottom w:val="none" w:sz="0" w:space="0" w:color="auto"/>
        <w:right w:val="none" w:sz="0" w:space="0" w:color="auto"/>
      </w:divBdr>
    </w:div>
    <w:div w:id="923756590">
      <w:bodyDiv w:val="1"/>
      <w:marLeft w:val="0"/>
      <w:marRight w:val="0"/>
      <w:marTop w:val="0"/>
      <w:marBottom w:val="0"/>
      <w:divBdr>
        <w:top w:val="none" w:sz="0" w:space="0" w:color="auto"/>
        <w:left w:val="none" w:sz="0" w:space="0" w:color="auto"/>
        <w:bottom w:val="none" w:sz="0" w:space="0" w:color="auto"/>
        <w:right w:val="none" w:sz="0" w:space="0" w:color="auto"/>
      </w:divBdr>
    </w:div>
    <w:div w:id="1306230067">
      <w:bodyDiv w:val="1"/>
      <w:marLeft w:val="0"/>
      <w:marRight w:val="0"/>
      <w:marTop w:val="0"/>
      <w:marBottom w:val="0"/>
      <w:divBdr>
        <w:top w:val="none" w:sz="0" w:space="0" w:color="auto"/>
        <w:left w:val="none" w:sz="0" w:space="0" w:color="auto"/>
        <w:bottom w:val="none" w:sz="0" w:space="0" w:color="auto"/>
        <w:right w:val="none" w:sz="0" w:space="0" w:color="auto"/>
      </w:divBdr>
    </w:div>
    <w:div w:id="1581212161">
      <w:bodyDiv w:val="1"/>
      <w:marLeft w:val="0"/>
      <w:marRight w:val="0"/>
      <w:marTop w:val="0"/>
      <w:marBottom w:val="0"/>
      <w:divBdr>
        <w:top w:val="none" w:sz="0" w:space="0" w:color="auto"/>
        <w:left w:val="none" w:sz="0" w:space="0" w:color="auto"/>
        <w:bottom w:val="none" w:sz="0" w:space="0" w:color="auto"/>
        <w:right w:val="none" w:sz="0" w:space="0" w:color="auto"/>
      </w:divBdr>
    </w:div>
    <w:div w:id="1711177055">
      <w:bodyDiv w:val="1"/>
      <w:marLeft w:val="0"/>
      <w:marRight w:val="0"/>
      <w:marTop w:val="0"/>
      <w:marBottom w:val="0"/>
      <w:divBdr>
        <w:top w:val="none" w:sz="0" w:space="0" w:color="auto"/>
        <w:left w:val="none" w:sz="0" w:space="0" w:color="auto"/>
        <w:bottom w:val="none" w:sz="0" w:space="0" w:color="auto"/>
        <w:right w:val="none" w:sz="0" w:space="0" w:color="auto"/>
      </w:divBdr>
      <w:divsChild>
        <w:div w:id="1959993254">
          <w:marLeft w:val="0"/>
          <w:marRight w:val="0"/>
          <w:marTop w:val="0"/>
          <w:marBottom w:val="0"/>
          <w:divBdr>
            <w:top w:val="none" w:sz="0" w:space="0" w:color="auto"/>
            <w:left w:val="none" w:sz="0" w:space="0" w:color="auto"/>
            <w:bottom w:val="none" w:sz="0" w:space="0" w:color="auto"/>
            <w:right w:val="none" w:sz="0" w:space="0" w:color="auto"/>
          </w:divBdr>
        </w:div>
        <w:div w:id="1016812479">
          <w:marLeft w:val="0"/>
          <w:marRight w:val="0"/>
          <w:marTop w:val="0"/>
          <w:marBottom w:val="0"/>
          <w:divBdr>
            <w:top w:val="none" w:sz="0" w:space="0" w:color="auto"/>
            <w:left w:val="none" w:sz="0" w:space="0" w:color="auto"/>
            <w:bottom w:val="none" w:sz="0" w:space="0" w:color="auto"/>
            <w:right w:val="none" w:sz="0" w:space="0" w:color="auto"/>
          </w:divBdr>
        </w:div>
        <w:div w:id="2015496422">
          <w:marLeft w:val="0"/>
          <w:marRight w:val="0"/>
          <w:marTop w:val="0"/>
          <w:marBottom w:val="0"/>
          <w:divBdr>
            <w:top w:val="none" w:sz="0" w:space="0" w:color="auto"/>
            <w:left w:val="none" w:sz="0" w:space="0" w:color="auto"/>
            <w:bottom w:val="none" w:sz="0" w:space="0" w:color="auto"/>
            <w:right w:val="none" w:sz="0" w:space="0" w:color="auto"/>
          </w:divBdr>
        </w:div>
        <w:div w:id="1775902937">
          <w:marLeft w:val="0"/>
          <w:marRight w:val="0"/>
          <w:marTop w:val="0"/>
          <w:marBottom w:val="0"/>
          <w:divBdr>
            <w:top w:val="none" w:sz="0" w:space="0" w:color="auto"/>
            <w:left w:val="none" w:sz="0" w:space="0" w:color="auto"/>
            <w:bottom w:val="none" w:sz="0" w:space="0" w:color="auto"/>
            <w:right w:val="none" w:sz="0" w:space="0" w:color="auto"/>
          </w:divBdr>
        </w:div>
        <w:div w:id="746920089">
          <w:marLeft w:val="0"/>
          <w:marRight w:val="0"/>
          <w:marTop w:val="0"/>
          <w:marBottom w:val="0"/>
          <w:divBdr>
            <w:top w:val="none" w:sz="0" w:space="0" w:color="auto"/>
            <w:left w:val="none" w:sz="0" w:space="0" w:color="auto"/>
            <w:bottom w:val="none" w:sz="0" w:space="0" w:color="auto"/>
            <w:right w:val="none" w:sz="0" w:space="0" w:color="auto"/>
          </w:divBdr>
        </w:div>
        <w:div w:id="927616230">
          <w:marLeft w:val="0"/>
          <w:marRight w:val="0"/>
          <w:marTop w:val="0"/>
          <w:marBottom w:val="0"/>
          <w:divBdr>
            <w:top w:val="none" w:sz="0" w:space="0" w:color="auto"/>
            <w:left w:val="none" w:sz="0" w:space="0" w:color="auto"/>
            <w:bottom w:val="none" w:sz="0" w:space="0" w:color="auto"/>
            <w:right w:val="none" w:sz="0" w:space="0" w:color="auto"/>
          </w:divBdr>
        </w:div>
        <w:div w:id="624581977">
          <w:marLeft w:val="0"/>
          <w:marRight w:val="0"/>
          <w:marTop w:val="0"/>
          <w:marBottom w:val="0"/>
          <w:divBdr>
            <w:top w:val="none" w:sz="0" w:space="0" w:color="auto"/>
            <w:left w:val="none" w:sz="0" w:space="0" w:color="auto"/>
            <w:bottom w:val="none" w:sz="0" w:space="0" w:color="auto"/>
            <w:right w:val="none" w:sz="0" w:space="0" w:color="auto"/>
          </w:divBdr>
        </w:div>
        <w:div w:id="997339604">
          <w:marLeft w:val="0"/>
          <w:marRight w:val="0"/>
          <w:marTop w:val="0"/>
          <w:marBottom w:val="0"/>
          <w:divBdr>
            <w:top w:val="none" w:sz="0" w:space="0" w:color="auto"/>
            <w:left w:val="none" w:sz="0" w:space="0" w:color="auto"/>
            <w:bottom w:val="none" w:sz="0" w:space="0" w:color="auto"/>
            <w:right w:val="none" w:sz="0" w:space="0" w:color="auto"/>
          </w:divBdr>
        </w:div>
        <w:div w:id="637614999">
          <w:marLeft w:val="0"/>
          <w:marRight w:val="0"/>
          <w:marTop w:val="0"/>
          <w:marBottom w:val="0"/>
          <w:divBdr>
            <w:top w:val="none" w:sz="0" w:space="0" w:color="auto"/>
            <w:left w:val="none" w:sz="0" w:space="0" w:color="auto"/>
            <w:bottom w:val="none" w:sz="0" w:space="0" w:color="auto"/>
            <w:right w:val="none" w:sz="0" w:space="0" w:color="auto"/>
          </w:divBdr>
        </w:div>
        <w:div w:id="1562322391">
          <w:marLeft w:val="0"/>
          <w:marRight w:val="0"/>
          <w:marTop w:val="0"/>
          <w:marBottom w:val="0"/>
          <w:divBdr>
            <w:top w:val="none" w:sz="0" w:space="0" w:color="auto"/>
            <w:left w:val="none" w:sz="0" w:space="0" w:color="auto"/>
            <w:bottom w:val="none" w:sz="0" w:space="0" w:color="auto"/>
            <w:right w:val="none" w:sz="0" w:space="0" w:color="auto"/>
          </w:divBdr>
        </w:div>
        <w:div w:id="1319262070">
          <w:marLeft w:val="0"/>
          <w:marRight w:val="0"/>
          <w:marTop w:val="0"/>
          <w:marBottom w:val="0"/>
          <w:divBdr>
            <w:top w:val="none" w:sz="0" w:space="0" w:color="auto"/>
            <w:left w:val="none" w:sz="0" w:space="0" w:color="auto"/>
            <w:bottom w:val="none" w:sz="0" w:space="0" w:color="auto"/>
            <w:right w:val="none" w:sz="0" w:space="0" w:color="auto"/>
          </w:divBdr>
        </w:div>
        <w:div w:id="1579554894">
          <w:marLeft w:val="0"/>
          <w:marRight w:val="0"/>
          <w:marTop w:val="0"/>
          <w:marBottom w:val="0"/>
          <w:divBdr>
            <w:top w:val="none" w:sz="0" w:space="0" w:color="auto"/>
            <w:left w:val="none" w:sz="0" w:space="0" w:color="auto"/>
            <w:bottom w:val="none" w:sz="0" w:space="0" w:color="auto"/>
            <w:right w:val="none" w:sz="0" w:space="0" w:color="auto"/>
          </w:divBdr>
        </w:div>
        <w:div w:id="1932619164">
          <w:marLeft w:val="0"/>
          <w:marRight w:val="0"/>
          <w:marTop w:val="0"/>
          <w:marBottom w:val="0"/>
          <w:divBdr>
            <w:top w:val="none" w:sz="0" w:space="0" w:color="auto"/>
            <w:left w:val="none" w:sz="0" w:space="0" w:color="auto"/>
            <w:bottom w:val="none" w:sz="0" w:space="0" w:color="auto"/>
            <w:right w:val="none" w:sz="0" w:space="0" w:color="auto"/>
          </w:divBdr>
        </w:div>
        <w:div w:id="676351216">
          <w:marLeft w:val="0"/>
          <w:marRight w:val="0"/>
          <w:marTop w:val="0"/>
          <w:marBottom w:val="0"/>
          <w:divBdr>
            <w:top w:val="none" w:sz="0" w:space="0" w:color="auto"/>
            <w:left w:val="none" w:sz="0" w:space="0" w:color="auto"/>
            <w:bottom w:val="none" w:sz="0" w:space="0" w:color="auto"/>
            <w:right w:val="none" w:sz="0" w:space="0" w:color="auto"/>
          </w:divBdr>
        </w:div>
        <w:div w:id="334185690">
          <w:marLeft w:val="0"/>
          <w:marRight w:val="0"/>
          <w:marTop w:val="0"/>
          <w:marBottom w:val="0"/>
          <w:divBdr>
            <w:top w:val="none" w:sz="0" w:space="0" w:color="auto"/>
            <w:left w:val="none" w:sz="0" w:space="0" w:color="auto"/>
            <w:bottom w:val="none" w:sz="0" w:space="0" w:color="auto"/>
            <w:right w:val="none" w:sz="0" w:space="0" w:color="auto"/>
          </w:divBdr>
        </w:div>
        <w:div w:id="118031637">
          <w:marLeft w:val="0"/>
          <w:marRight w:val="0"/>
          <w:marTop w:val="0"/>
          <w:marBottom w:val="0"/>
          <w:divBdr>
            <w:top w:val="none" w:sz="0" w:space="0" w:color="auto"/>
            <w:left w:val="none" w:sz="0" w:space="0" w:color="auto"/>
            <w:bottom w:val="none" w:sz="0" w:space="0" w:color="auto"/>
            <w:right w:val="none" w:sz="0" w:space="0" w:color="auto"/>
          </w:divBdr>
        </w:div>
        <w:div w:id="261189298">
          <w:marLeft w:val="0"/>
          <w:marRight w:val="0"/>
          <w:marTop w:val="0"/>
          <w:marBottom w:val="0"/>
          <w:divBdr>
            <w:top w:val="none" w:sz="0" w:space="0" w:color="auto"/>
            <w:left w:val="none" w:sz="0" w:space="0" w:color="auto"/>
            <w:bottom w:val="none" w:sz="0" w:space="0" w:color="auto"/>
            <w:right w:val="none" w:sz="0" w:space="0" w:color="auto"/>
          </w:divBdr>
        </w:div>
        <w:div w:id="982659767">
          <w:marLeft w:val="0"/>
          <w:marRight w:val="0"/>
          <w:marTop w:val="0"/>
          <w:marBottom w:val="0"/>
          <w:divBdr>
            <w:top w:val="none" w:sz="0" w:space="0" w:color="auto"/>
            <w:left w:val="none" w:sz="0" w:space="0" w:color="auto"/>
            <w:bottom w:val="none" w:sz="0" w:space="0" w:color="auto"/>
            <w:right w:val="none" w:sz="0" w:space="0" w:color="auto"/>
          </w:divBdr>
        </w:div>
        <w:div w:id="1082986406">
          <w:marLeft w:val="0"/>
          <w:marRight w:val="0"/>
          <w:marTop w:val="0"/>
          <w:marBottom w:val="0"/>
          <w:divBdr>
            <w:top w:val="none" w:sz="0" w:space="0" w:color="auto"/>
            <w:left w:val="none" w:sz="0" w:space="0" w:color="auto"/>
            <w:bottom w:val="none" w:sz="0" w:space="0" w:color="auto"/>
            <w:right w:val="none" w:sz="0" w:space="0" w:color="auto"/>
          </w:divBdr>
        </w:div>
        <w:div w:id="1474443290">
          <w:marLeft w:val="0"/>
          <w:marRight w:val="0"/>
          <w:marTop w:val="0"/>
          <w:marBottom w:val="0"/>
          <w:divBdr>
            <w:top w:val="none" w:sz="0" w:space="0" w:color="auto"/>
            <w:left w:val="none" w:sz="0" w:space="0" w:color="auto"/>
            <w:bottom w:val="none" w:sz="0" w:space="0" w:color="auto"/>
            <w:right w:val="none" w:sz="0" w:space="0" w:color="auto"/>
          </w:divBdr>
        </w:div>
        <w:div w:id="1176770680">
          <w:marLeft w:val="0"/>
          <w:marRight w:val="0"/>
          <w:marTop w:val="0"/>
          <w:marBottom w:val="0"/>
          <w:divBdr>
            <w:top w:val="none" w:sz="0" w:space="0" w:color="auto"/>
            <w:left w:val="none" w:sz="0" w:space="0" w:color="auto"/>
            <w:bottom w:val="none" w:sz="0" w:space="0" w:color="auto"/>
            <w:right w:val="none" w:sz="0" w:space="0" w:color="auto"/>
          </w:divBdr>
        </w:div>
        <w:div w:id="1181042041">
          <w:marLeft w:val="0"/>
          <w:marRight w:val="0"/>
          <w:marTop w:val="0"/>
          <w:marBottom w:val="0"/>
          <w:divBdr>
            <w:top w:val="none" w:sz="0" w:space="0" w:color="auto"/>
            <w:left w:val="none" w:sz="0" w:space="0" w:color="auto"/>
            <w:bottom w:val="none" w:sz="0" w:space="0" w:color="auto"/>
            <w:right w:val="none" w:sz="0" w:space="0" w:color="auto"/>
          </w:divBdr>
        </w:div>
        <w:div w:id="1393886357">
          <w:marLeft w:val="0"/>
          <w:marRight w:val="0"/>
          <w:marTop w:val="0"/>
          <w:marBottom w:val="0"/>
          <w:divBdr>
            <w:top w:val="none" w:sz="0" w:space="0" w:color="auto"/>
            <w:left w:val="none" w:sz="0" w:space="0" w:color="auto"/>
            <w:bottom w:val="none" w:sz="0" w:space="0" w:color="auto"/>
            <w:right w:val="none" w:sz="0" w:space="0" w:color="auto"/>
          </w:divBdr>
        </w:div>
      </w:divsChild>
    </w:div>
    <w:div w:id="1810199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ferencedesigner.com/tutorials/verilog/verilog_01.php"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sic-world.com/verilog/verilog_one_day1.html" TargetMode="External"/><Relationship Id="rId17" Type="http://schemas.openxmlformats.org/officeDocument/2006/relationships/hyperlink" Target="http://www.asic-world.com/vhdl/first1.html" TargetMode="External"/><Relationship Id="rId2" Type="http://schemas.openxmlformats.org/officeDocument/2006/relationships/numbering" Target="numbering.xml"/><Relationship Id="rId16" Type="http://schemas.openxmlformats.org/officeDocument/2006/relationships/hyperlink" Target="http://www.asic-world.com/vhdl/tutoria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ic-world.com/verilog/veritut.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eferencedesigner.com/tutorials/verilog/verilog_02.php" TargetMode="External"/><Relationship Id="rId14" Type="http://schemas.openxmlformats.org/officeDocument/2006/relationships/hyperlink" Target="http://www.seas.upenn.edu/~ese171/vhdl/vhdl_pri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Mis13</b:Tag>
    <b:SourceType>InternetSite</b:SourceType>
    <b:Guid>{BC7715ED-259F-4D41-9F27-3688B53DE379}</b:Guid>
    <b:Title>Verilog - Wikipedia, the free encyclopedia</b:Title>
    <b:Year>2013</b:Year>
    <b:Author>
      <b:Author>
        <b:Corporate>Miscellaneous</b:Corporate>
      </b:Author>
    </b:Author>
    <b:Month>November</b:Month>
    <b:Day>19</b:Day>
    <b:YearAccessed>2013</b:YearAccessed>
    <b:MonthAccessed>December</b:MonthAccessed>
    <b:DayAccessed>4</b:DayAccessed>
    <b:URL>http://en.wikipedia.org/wiki/Verilog</b:URL>
    <b:RefOrder>2</b:RefOrder>
  </b:Source>
  <b:Source>
    <b:Tag>Dee13</b:Tag>
    <b:SourceType>InternetSite</b:SourceType>
    <b:Guid>{A97501F2-17E1-4C13-B863-ED6D8DF2B40B}</b:Guid>
    <b:Author>
      <b:Author>
        <b:NameList>
          <b:Person>
            <b:Last>Tala</b:Last>
            <b:First>Deepak</b:First>
            <b:Middle>Kumar</b:Middle>
          </b:Person>
        </b:NameList>
      </b:Author>
    </b:Author>
    <b:Title>Verilog Tutorial</b:Title>
    <b:ProductionCompany>ASIC-World</b:ProductionCompany>
    <b:Year>2013</b:Year>
    <b:Month>August</b:Month>
    <b:Day>1</b:Day>
    <b:YearAccessed>3013</b:YearAccessed>
    <b:MonthAccessed>December</b:MonthAccessed>
    <b:DayAccessed>4</b:DayAccessed>
    <b:URL>http://www.asic-world.com/verilog/veritut.html</b:URL>
    <b:RefOrder>1</b:RefOrder>
  </b:Source>
</b:Sources>
</file>

<file path=customXml/itemProps1.xml><?xml version="1.0" encoding="utf-8"?>
<ds:datastoreItem xmlns:ds="http://schemas.openxmlformats.org/officeDocument/2006/customXml" ds:itemID="{061D9136-EFD7-4544-975B-DFB7719E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8</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Terence L Henriod</cp:lastModifiedBy>
  <cp:revision>20</cp:revision>
  <dcterms:created xsi:type="dcterms:W3CDTF">2013-12-01T01:41:00Z</dcterms:created>
  <dcterms:modified xsi:type="dcterms:W3CDTF">2013-12-05T19:06:00Z</dcterms:modified>
</cp:coreProperties>
</file>