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6923" w:rsidRDefault="000A6923" w:rsidP="0098252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0DB0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>Terence Henriod</w:t>
      </w:r>
    </w:p>
    <w:p w:rsidR="00982528" w:rsidRP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 xml:space="preserve">Test </w:t>
      </w:r>
      <w:r w:rsidR="00667375">
        <w:rPr>
          <w:rFonts w:ascii="Times New Roman" w:hAnsi="Times New Roman" w:cs="Times New Roman"/>
          <w:sz w:val="24"/>
          <w:szCs w:val="24"/>
        </w:rPr>
        <w:t xml:space="preserve">1 </w:t>
      </w:r>
      <w:r w:rsidRPr="00982528">
        <w:rPr>
          <w:rFonts w:ascii="Times New Roman" w:hAnsi="Times New Roman" w:cs="Times New Roman"/>
          <w:sz w:val="24"/>
          <w:szCs w:val="24"/>
        </w:rPr>
        <w:t>Corrections</w:t>
      </w:r>
    </w:p>
    <w:p w:rsidR="00982528" w:rsidRP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>CS 302: Data Structures</w:t>
      </w: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0DB0" w:rsidRDefault="00982528" w:rsidP="0041718D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October 7, 2013</w:t>
      </w:r>
      <w: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Question:</w:t>
            </w:r>
          </w:p>
        </w:tc>
        <w:tc>
          <w:tcPr>
            <w:tcW w:w="8995" w:type="dxa"/>
          </w:tcPr>
          <w:p w:rsidR="00010DB0" w:rsidRPr="00982528" w:rsidRDefault="00982528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T/F: The expression </w:t>
            </w:r>
            <w:r w:rsidRPr="00982528">
              <w:rPr>
                <w:rFonts w:ascii="Courier New" w:hAnsi="Courier New" w:cs="Courier New"/>
                <w:sz w:val="24"/>
                <w:szCs w:val="24"/>
              </w:rPr>
              <w:t>timePtr-&gt;hour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equivalent to </w:t>
            </w:r>
            <w:r w:rsidRPr="00982528">
              <w:rPr>
                <w:rFonts w:ascii="Courier New" w:hAnsi="Courier New" w:cs="Courier New"/>
                <w:sz w:val="24"/>
                <w:szCs w:val="24"/>
              </w:rPr>
              <w:t>*timePtr.hour.</w:t>
            </w: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010DB0" w:rsidRPr="00982528" w:rsidRDefault="00982528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False. The second code snippet needs parentheses surrounding the dereferenced pointer before the </w:t>
            </w:r>
            <w:r w:rsidRPr="00982528"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 can be applied appropriately.</w:t>
            </w:r>
            <w:r w:rsidR="00D569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569B2" w:rsidRPr="00D569B2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D569B2">
              <w:rPr>
                <w:rFonts w:ascii="Times New Roman" w:hAnsi="Times New Roman" w:cs="Times New Roman"/>
                <w:sz w:val="24"/>
                <w:szCs w:val="24"/>
              </w:rPr>
              <w:t xml:space="preserve"> operator has higher precedence than the </w:t>
            </w:r>
            <w:r w:rsidR="00D569B2" w:rsidRPr="00D569B2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="00D569B2">
              <w:rPr>
                <w:rFonts w:ascii="Times New Roman" w:hAnsi="Times New Roman" w:cs="Times New Roman"/>
                <w:sz w:val="24"/>
                <w:szCs w:val="24"/>
              </w:rPr>
              <w:t xml:space="preserve"> operator, so the code would result in an attempt to access a member of a pointer (which is impossible) and then dereference this member, while in the first snippet the </w:t>
            </w:r>
            <w:r w:rsidR="00D569B2" w:rsidRPr="00D569B2">
              <w:rPr>
                <w:rFonts w:ascii="Courier New" w:hAnsi="Courier New" w:cs="Courier New"/>
                <w:sz w:val="24"/>
                <w:szCs w:val="24"/>
              </w:rPr>
              <w:t>-&gt;</w:t>
            </w:r>
            <w:r w:rsidR="00D569B2">
              <w:rPr>
                <w:rFonts w:ascii="Times New Roman" w:hAnsi="Times New Roman" w:cs="Times New Roman"/>
                <w:sz w:val="24"/>
                <w:szCs w:val="24"/>
              </w:rPr>
              <w:t xml:space="preserve"> operator appropriately dereferences the pointer and selects the </w:t>
            </w:r>
            <w:r w:rsidR="00D569B2" w:rsidRPr="00D569B2">
              <w:rPr>
                <w:rFonts w:ascii="Courier New" w:hAnsi="Courier New" w:cs="Courier New"/>
                <w:sz w:val="24"/>
                <w:szCs w:val="24"/>
              </w:rPr>
              <w:t>hour</w:t>
            </w:r>
            <w:r w:rsidR="00D569B2">
              <w:rPr>
                <w:rFonts w:ascii="Times New Roman" w:hAnsi="Times New Roman" w:cs="Times New Roman"/>
                <w:sz w:val="24"/>
                <w:szCs w:val="24"/>
              </w:rPr>
              <w:t xml:space="preserve"> member all at once.</w:t>
            </w: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010DB0" w:rsidRDefault="00D569B2" w:rsidP="0045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“Operators within the same box have the same precedence, which is higher than operators in lower boxes.”</w:t>
            </w:r>
          </w:p>
          <w:p w:rsidR="00D569B2" w:rsidRDefault="00D569B2" w:rsidP="00453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9B2" w:rsidRPr="00982528" w:rsidRDefault="00D569B2" w:rsidP="0045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973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569B2">
              <w:rPr>
                <w:rFonts w:ascii="Courier New" w:hAnsi="Courier New" w:cs="Courier New"/>
                <w:sz w:val="24"/>
                <w:szCs w:val="24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569B2"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operators are displayed in a box (table) together, which is above the box that contains the description of the </w:t>
            </w:r>
            <w:r w:rsidRPr="00D569B2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operator.</w:t>
            </w:r>
            <w:r w:rsidR="00973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982528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</w:t>
            </w:r>
            <w:r w:rsidR="00010DB0" w:rsidRPr="00982528">
              <w:rPr>
                <w:rFonts w:ascii="Times New Roman" w:hAnsi="Times New Roman" w:cs="Times New Roman"/>
                <w:sz w:val="24"/>
                <w:szCs w:val="24"/>
              </w:rPr>
              <w:t>nce:</w:t>
            </w:r>
          </w:p>
        </w:tc>
        <w:tc>
          <w:tcPr>
            <w:tcW w:w="8995" w:type="dxa"/>
          </w:tcPr>
          <w:p w:rsidR="00010DB0" w:rsidRPr="00982528" w:rsidRDefault="004538CA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Abstraction and Problem Solving with C++: Walls and Mirrors, </w:t>
            </w:r>
            <w:r w:rsidR="00D569B2">
              <w:rPr>
                <w:rFonts w:ascii="Times New Roman" w:hAnsi="Times New Roman" w:cs="Times New Roman"/>
                <w:sz w:val="24"/>
                <w:szCs w:val="24"/>
              </w:rPr>
              <w:t>by Carrano and Henry;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back of the last page, just as you open the back cover (could be referred to as page 816)</w:t>
            </w:r>
          </w:p>
        </w:tc>
      </w:tr>
    </w:tbl>
    <w:p w:rsidR="00010DB0" w:rsidRPr="0062341F" w:rsidRDefault="00010DB0" w:rsidP="006234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341F" w:rsidRPr="0062341F" w:rsidRDefault="0062341F" w:rsidP="0062341F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41718D" w:rsidRPr="0062341F" w:rsidTr="00EB4E12">
        <w:tc>
          <w:tcPr>
            <w:tcW w:w="1620" w:type="dxa"/>
          </w:tcPr>
          <w:p w:rsidR="0041718D" w:rsidRPr="0062341F" w:rsidRDefault="0041718D" w:rsidP="00623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41718D" w:rsidRPr="0062341F" w:rsidRDefault="007547DA" w:rsidP="00623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 xml:space="preserve">Define the </w:t>
            </w:r>
            <w:r w:rsidRPr="0062341F">
              <w:rPr>
                <w:rFonts w:ascii="Times New Roman" w:hAnsi="Times New Roman" w:cs="Times New Roman"/>
                <w:b/>
                <w:sz w:val="24"/>
                <w:szCs w:val="24"/>
              </w:rPr>
              <w:t>scope</w:t>
            </w: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 xml:space="preserve"> of a variable.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41718D" w:rsidRPr="00982528" w:rsidRDefault="008564A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scope of a variable is the context within a program in which it is valid to refer to that variable. This often refers to the context of the</w:t>
            </w:r>
            <w:r w:rsidR="00377952">
              <w:rPr>
                <w:rFonts w:ascii="Times New Roman" w:hAnsi="Times New Roman" w:cs="Times New Roman"/>
                <w:sz w:val="24"/>
                <w:szCs w:val="24"/>
              </w:rPr>
              <w:t xml:space="preserve"> implementation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 function, but I would also argue that this could also refer to the scope of a class.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41718D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“The scope of a variable is the part of the program where the variable may be used…</w:t>
            </w:r>
            <w:r>
              <w:rPr>
                <w:rFonts w:ascii="Sabon-Roman-30-0" w:hAnsi="Sabon-Roman-30-0" w:cs="Sabon-Roman-30-0"/>
                <w:color w:val="231F20"/>
                <w:sz w:val="20"/>
                <w:szCs w:val="20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fi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rst rule of scope you should learn is that a variable cannot be</w:t>
            </w:r>
            <w:r w:rsidR="001922B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used in any part of the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program before the defi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nition.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  <w:p w:rsidR="00555272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555272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“</w:t>
            </w:r>
            <w:r w:rsidRPr="0055527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NOTE: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When a program is running and it enters the section of code that constitutes a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="006D0C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variable’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s scope, it is said that the variable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comes into scope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 This simply means the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variable is now visible and the program may reference it. Likewise, when a variable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leaves</w:t>
            </w:r>
            <w:r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scope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, it may no longer be used.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  <w:p w:rsidR="006D0C75" w:rsidRDefault="006D0C75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6D0C75" w:rsidRPr="009A4BFC" w:rsidRDefault="006D0C75" w:rsidP="006D0C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“When a value is stored in a static member v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ariable, it is not stored in an </w:t>
            </w: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instance of the class… You can think of static member variables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and static member functions as </w:t>
            </w: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belonging to the class instead of to an instance of the class.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41718D" w:rsidRPr="00982528" w:rsidRDefault="00555272" w:rsidP="009A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Out With C++: From Control Structures through Objects, by Gaddis; pages 59</w:t>
            </w:r>
            <w:r w:rsidR="009A4B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213,</w:t>
            </w:r>
            <w:r w:rsidR="009A4BFC">
              <w:rPr>
                <w:rFonts w:ascii="Times New Roman" w:hAnsi="Times New Roman" w:cs="Times New Roman"/>
                <w:sz w:val="24"/>
                <w:szCs w:val="24"/>
              </w:rPr>
              <w:t xml:space="preserve"> and 800,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respectively.</w:t>
            </w:r>
            <w:r w:rsidR="0084477A">
              <w:rPr>
                <w:rFonts w:ascii="Times New Roman" w:hAnsi="Times New Roman" w:cs="Times New Roman"/>
                <w:sz w:val="24"/>
                <w:szCs w:val="24"/>
              </w:rPr>
              <w:t xml:space="preserve"> (The text for this class does not seem to have a suitable discussion about scope)</w:t>
            </w:r>
          </w:p>
        </w:tc>
      </w:tr>
    </w:tbl>
    <w:p w:rsidR="0062341F" w:rsidRDefault="0062341F" w:rsidP="0062341F">
      <w:pPr>
        <w:spacing w:after="0"/>
      </w:pPr>
    </w:p>
    <w:p w:rsidR="00EB4E12" w:rsidRDefault="00EB4E12" w:rsidP="0062341F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84477A" w:rsidRPr="00982528" w:rsidTr="00EB4E12">
        <w:tc>
          <w:tcPr>
            <w:tcW w:w="1620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three principles of object-oriented programming are:</w:t>
            </w:r>
          </w:p>
        </w:tc>
      </w:tr>
      <w:tr w:rsidR="0084477A" w:rsidRPr="00982528" w:rsidTr="00EB4E12">
        <w:tc>
          <w:tcPr>
            <w:tcW w:w="1620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77A" w:rsidRPr="00982528" w:rsidTr="00EB4E12">
        <w:tc>
          <w:tcPr>
            <w:tcW w:w="1620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84477A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 Encapsulation</w:t>
            </w:r>
          </w:p>
          <w:p w:rsidR="0084477A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 Inheritance</w:t>
            </w:r>
          </w:p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 Polymorphism</w:t>
            </w:r>
          </w:p>
        </w:tc>
      </w:tr>
      <w:tr w:rsidR="0084477A" w:rsidRPr="00982528" w:rsidTr="00EB4E12">
        <w:tc>
          <w:tcPr>
            <w:tcW w:w="1620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77A" w:rsidRPr="001A6CC0" w:rsidTr="00EB4E12">
        <w:tc>
          <w:tcPr>
            <w:tcW w:w="1620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Supporting Quote from Text:</w:t>
            </w:r>
          </w:p>
        </w:tc>
        <w:tc>
          <w:tcPr>
            <w:tcW w:w="8995" w:type="dxa"/>
          </w:tcPr>
          <w:p w:rsidR="0084477A" w:rsidRPr="008F13A6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  <w:p w:rsidR="0084477A" w:rsidRPr="000F6ADC" w:rsidRDefault="0084477A" w:rsidP="007E38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ADC">
              <w:rPr>
                <w:rFonts w:ascii="Times New Roman" w:hAnsi="Times New Roman" w:cs="Times New Roman"/>
                <w:b/>
                <w:sz w:val="24"/>
                <w:szCs w:val="24"/>
              </w:rPr>
              <w:t>Note: Three Principles of Object-Oriented Programming</w:t>
            </w:r>
          </w:p>
          <w:p w:rsidR="0084477A" w:rsidRDefault="0084477A" w:rsidP="007E38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Encapsulation: Objects combine data and operations.</w:t>
            </w:r>
          </w:p>
          <w:p w:rsidR="0084477A" w:rsidRDefault="0084477A" w:rsidP="007E38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Inheritance: Classes can inherit properties from other classes.</w:t>
            </w:r>
          </w:p>
          <w:p w:rsidR="008F13A6" w:rsidRDefault="0084477A" w:rsidP="007E38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Polymorphism: Objects can determine appropriate operations at execution time.</w:t>
            </w:r>
          </w:p>
          <w:p w:rsidR="0084477A" w:rsidRPr="008F13A6" w:rsidRDefault="008F13A6" w:rsidP="008F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4477A" w:rsidRPr="00982528" w:rsidTr="00EB4E12">
        <w:tc>
          <w:tcPr>
            <w:tcW w:w="1620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77A" w:rsidRPr="00982528" w:rsidTr="00EB4E12">
        <w:tc>
          <w:tcPr>
            <w:tcW w:w="1620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84477A" w:rsidRPr="00982528" w:rsidRDefault="0084477A" w:rsidP="007E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Abstraction and Problem Solving with C++: Walls and Mirrors, by Carrano and Henry; page 4.</w:t>
            </w:r>
          </w:p>
        </w:tc>
      </w:tr>
    </w:tbl>
    <w:p w:rsidR="0084477A" w:rsidRDefault="0084477A" w:rsidP="0062341F">
      <w:pPr>
        <w:spacing w:after="0"/>
      </w:pPr>
    </w:p>
    <w:p w:rsidR="0084477A" w:rsidRDefault="0084477A" w:rsidP="0062341F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0F6ADC" w:rsidRPr="00982528" w:rsidTr="00EB4E12">
        <w:tc>
          <w:tcPr>
            <w:tcW w:w="1620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0F6ADC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specification file for an node-based list which holds characters. Include all appropriate members.</w:t>
            </w:r>
          </w:p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DC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test do NOT use compiler guards or templates.</w:t>
            </w:r>
          </w:p>
        </w:tc>
      </w:tr>
      <w:tr w:rsidR="000F6ADC" w:rsidRPr="00982528" w:rsidTr="00EB4E12">
        <w:tc>
          <w:tcPr>
            <w:tcW w:w="1620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DC" w:rsidRPr="00982528" w:rsidTr="00EB4E12">
        <w:tc>
          <w:tcPr>
            <w:tcW w:w="1620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001CC0" w:rsidRPr="00001CC0" w:rsidRDefault="00001CC0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(Corrections have been underlined)</w:t>
            </w:r>
          </w:p>
          <w:p w:rsidR="00001CC0" w:rsidRDefault="00001CC0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0F6ADC" w:rsidRPr="000F6ADC" w:rsidRDefault="00001CC0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000F6ADC" w:rsidRPr="000F6ADC">
              <w:rPr>
                <w:rFonts w:ascii="Courier New" w:hAnsi="Courier New" w:cs="Courier New"/>
                <w:sz w:val="24"/>
                <w:szCs w:val="24"/>
              </w:rPr>
              <w:t>lass CharList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public: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CharList();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CharList( const CharList&amp; other );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001CC0">
              <w:rPr>
                <w:rFonts w:ascii="Courier New" w:hAnsi="Courier New" w:cs="Courier New"/>
                <w:sz w:val="24"/>
                <w:szCs w:val="24"/>
                <w:u w:val="single"/>
              </w:rPr>
              <w:t>CharList</w:t>
            </w: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operator = (const CharList</w:t>
            </w:r>
            <w:r w:rsidRPr="00001CC0">
              <w:rPr>
                <w:rFonts w:ascii="Courier New" w:hAnsi="Courier New" w:cs="Courier New"/>
                <w:sz w:val="24"/>
                <w:szCs w:val="24"/>
                <w:u w:val="single"/>
              </w:rPr>
              <w:t>&amp;</w:t>
            </w: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other );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~CharList();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bool insert( const char newOne );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bool insertBefore( const char newOne );</w:t>
            </w:r>
          </w:p>
          <w:p w:rsidR="000F6ADC" w:rsidRPr="000F6ADC" w:rsidRDefault="00C87D17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bool</w:t>
            </w:r>
            <w:r w:rsidR="000F6ADC" w:rsidRPr="000F6ADC">
              <w:rPr>
                <w:rFonts w:ascii="Courier New" w:hAnsi="Courier New" w:cs="Courier New"/>
                <w:sz w:val="24"/>
                <w:szCs w:val="24"/>
              </w:rPr>
              <w:t xml:space="preserve"> remove();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void clear();</w:t>
            </w:r>
          </w:p>
          <w:p w:rsidR="000F6ADC" w:rsidRPr="000F6ADC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char getCurs() throw</w:t>
            </w:r>
            <w:r w:rsidR="000F6ADC" w:rsidRPr="000F6ADC">
              <w:rPr>
                <w:rFonts w:ascii="Courier New" w:hAnsi="Courier New" w:cs="Courier New"/>
                <w:sz w:val="24"/>
                <w:szCs w:val="24"/>
              </w:rPr>
              <w:t>( logic_error )</w:t>
            </w:r>
            <w:r w:rsidR="000F6AD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bool goToNext();</w:t>
            </w:r>
          </w:p>
          <w:p w:rsidR="000F6ADC" w:rsidRPr="000F6ADC" w:rsidRDefault="000F6ADC" w:rsidP="000F6A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bool goToPrior();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bool goToBeginning();</w:t>
            </w:r>
          </w:p>
          <w:p w:rsid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bool goToLast();</w:t>
            </w:r>
          </w:p>
          <w:p w:rsidR="000F6ADC" w:rsidRPr="000F6ADC" w:rsidRDefault="000F6ADC" w:rsidP="000F6A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bool isEmpty() const;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bool isFull() const;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private: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class CharNode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 public:</w:t>
            </w:r>
          </w:p>
          <w:p w:rsid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  CharNode( const char newData</w:t>
            </w:r>
            <w:r w:rsidR="00EB4E12">
              <w:rPr>
                <w:rFonts w:ascii="Courier New" w:hAnsi="Courier New" w:cs="Courier New"/>
                <w:sz w:val="24"/>
                <w:szCs w:val="24"/>
              </w:rPr>
              <w:t xml:space="preserve">, const CharNode* </w:t>
            </w:r>
            <w:r w:rsidRPr="000F6ADC">
              <w:rPr>
                <w:rFonts w:ascii="Courier New" w:hAnsi="Courier New" w:cs="Courier New"/>
                <w:sz w:val="24"/>
                <w:szCs w:val="24"/>
              </w:rPr>
              <w:t>nextOne );</w:t>
            </w:r>
          </w:p>
          <w:p w:rsid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Char data;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CharNode* next;</w:t>
            </w:r>
          </w:p>
          <w:p w:rsid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CharNode* head;</w:t>
            </w:r>
          </w:p>
          <w:p w:rsidR="000F6ADC" w:rsidRPr="000F6ADC" w:rsidRDefault="000F6ADC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CharNode* cursor;</w:t>
            </w:r>
          </w:p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DC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  <w:tr w:rsidR="000F6ADC" w:rsidRPr="00982528" w:rsidTr="00EB4E12">
        <w:tc>
          <w:tcPr>
            <w:tcW w:w="1620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DC" w:rsidRPr="00982528" w:rsidTr="00EB4E12">
        <w:tc>
          <w:tcPr>
            <w:tcW w:w="1620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Supporting Quote from Text:</w:t>
            </w:r>
          </w:p>
        </w:tc>
        <w:tc>
          <w:tcPr>
            <w:tcW w:w="8995" w:type="dxa"/>
          </w:tcPr>
          <w:p w:rsidR="000F6ADC" w:rsidRDefault="001A6CC0" w:rsidP="000F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“The assignment</w:t>
            </w:r>
            <w:r w:rsidR="00973F53">
              <w:rPr>
                <w:rFonts w:ascii="Times New Roman" w:hAnsi="Times New Roman" w:cs="Times New Roman"/>
                <w:sz w:val="24"/>
                <w:szCs w:val="24"/>
              </w:rPr>
              <w:t xml:space="preserve"> operator = requires that we return an object of the same type as </w:t>
            </w:r>
            <w:r w:rsidR="00973F53" w:rsidRPr="00973F53">
              <w:rPr>
                <w:rFonts w:ascii="Courier New" w:hAnsi="Courier New" w:cs="Courier New"/>
                <w:sz w:val="24"/>
                <w:szCs w:val="24"/>
              </w:rPr>
              <w:t>rightHandSide</w:t>
            </w:r>
            <w:r w:rsidR="00973F53">
              <w:rPr>
                <w:rFonts w:ascii="Times New Roman" w:hAnsi="Times New Roman" w:cs="Times New Roman"/>
                <w:sz w:val="24"/>
                <w:szCs w:val="24"/>
              </w:rPr>
              <w:t xml:space="preserve">, so we must return a </w:t>
            </w:r>
            <w:r w:rsidR="00973F53" w:rsidRPr="00973F53">
              <w:rPr>
                <w:rFonts w:ascii="Courier New" w:hAnsi="Courier New" w:cs="Courier New"/>
                <w:sz w:val="24"/>
                <w:szCs w:val="24"/>
              </w:rPr>
              <w:t>LinkedList</w:t>
            </w:r>
            <w:r w:rsidR="00973F53">
              <w:rPr>
                <w:rFonts w:ascii="Times New Roman" w:hAnsi="Times New Roman" w:cs="Times New Roman"/>
                <w:sz w:val="24"/>
                <w:szCs w:val="24"/>
              </w:rPr>
              <w:t xml:space="preserve"> object. The returned object is placed into the left-hand side of the assignment statement.”</w:t>
            </w:r>
          </w:p>
          <w:p w:rsidR="00973F53" w:rsidRDefault="00973F53" w:rsidP="000F6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53" w:rsidRPr="000F6ADC" w:rsidRDefault="00973F53" w:rsidP="000F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“Passing an argument by reference to a method, especially when the argument is a complex object, saves time and memory, since the method can access or modify the object without copying it.”</w:t>
            </w:r>
          </w:p>
        </w:tc>
      </w:tr>
      <w:tr w:rsidR="000F6ADC" w:rsidRPr="00982528" w:rsidTr="00EB4E12">
        <w:tc>
          <w:tcPr>
            <w:tcW w:w="1620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DC" w:rsidRPr="00982528" w:rsidTr="00EB4E12">
        <w:tc>
          <w:tcPr>
            <w:tcW w:w="1620" w:type="dxa"/>
          </w:tcPr>
          <w:p w:rsidR="000F6ADC" w:rsidRPr="00982528" w:rsidRDefault="000F6ADC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0F6ADC" w:rsidRPr="00982528" w:rsidRDefault="00973F5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Abstraction and Problem Solving with C++: Walls and Mirrors, by Carrano and Henry; pages 419 and 35, respectively.</w:t>
            </w:r>
          </w:p>
        </w:tc>
      </w:tr>
    </w:tbl>
    <w:p w:rsidR="000F6ADC" w:rsidRDefault="000F6ADC" w:rsidP="0084477A">
      <w:pPr>
        <w:spacing w:after="0"/>
      </w:pPr>
    </w:p>
    <w:p w:rsidR="0084477A" w:rsidRDefault="0084477A" w:rsidP="0084477A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CE3E33" w:rsidRPr="00982528" w:rsidTr="00EB4E12">
        <w:tc>
          <w:tcPr>
            <w:tcW w:w="1620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function to insert after the cursor.</w:t>
            </w:r>
          </w:p>
        </w:tc>
      </w:tr>
      <w:tr w:rsidR="00CE3E33" w:rsidRPr="00982528" w:rsidTr="00EB4E12">
        <w:tc>
          <w:tcPr>
            <w:tcW w:w="1620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E33" w:rsidRPr="00982528" w:rsidTr="00EB4E12">
        <w:tc>
          <w:tcPr>
            <w:tcW w:w="1620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CE3E33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(Corrections have been underlined)</w:t>
            </w:r>
          </w:p>
          <w:p w:rsidR="00CE3E33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E33" w:rsidRDefault="00CE3E33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 CharList::insert( const char newOne )</w:t>
            </w:r>
          </w:p>
          <w:p w:rsidR="00CE3E33" w:rsidRDefault="00CE3E33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E3E33" w:rsidRDefault="00CE3E33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CharNode* newNode = NULL;</w:t>
            </w:r>
          </w:p>
          <w:p w:rsidR="00CE3E33" w:rsidRDefault="00CE3E33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E3E33" w:rsidRDefault="00CE3E33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if( isFull() )   // see below for isFull()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return false;  // for failure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else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if( head == NULL )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newNode = new CharNode( newOne, NULL );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// see below for CharNode implementation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head = newNode;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cursor = head;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newNode = new CharNode( newOne, cursor-&gt;next);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cursor-&gt;next = newNode;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cursor = newNode;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Return true;   // for success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 CharList::isFull() const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// linked list will likely never be full</w:t>
            </w:r>
          </w:p>
          <w:p w:rsidR="00CE3E33" w:rsidRDefault="001922B4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r</w:t>
            </w:r>
            <w:r w:rsidR="00CE3E33">
              <w:rPr>
                <w:rFonts w:ascii="Courier New" w:hAnsi="Courier New" w:cs="Courier New"/>
                <w:sz w:val="24"/>
                <w:szCs w:val="24"/>
              </w:rPr>
              <w:t xml:space="preserve">eturn </w:t>
            </w:r>
            <w:r w:rsidR="00CE3E33" w:rsidRPr="00CE3E33">
              <w:rPr>
                <w:rFonts w:ascii="Courier New" w:hAnsi="Courier New" w:cs="Courier New"/>
                <w:sz w:val="24"/>
                <w:szCs w:val="24"/>
                <w:u w:val="single"/>
              </w:rPr>
              <w:t>false</w:t>
            </w:r>
            <w:r w:rsidR="00CE3E3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DC0552" w:rsidRDefault="00DC0552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CharList::CharNode::CharNode( const char newData,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const CharNode* nextOne )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data = newData;</w:t>
            </w:r>
          </w:p>
          <w:p w:rsid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next = nextOne;</w:t>
            </w:r>
          </w:p>
          <w:p w:rsidR="00CE3E33" w:rsidRPr="00CE3E33" w:rsidRDefault="00CE3E33" w:rsidP="00CE3E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CE3E33" w:rsidRPr="00982528" w:rsidTr="00EB4E12">
        <w:tc>
          <w:tcPr>
            <w:tcW w:w="1620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E33" w:rsidRPr="00982528" w:rsidTr="00EB4E12">
        <w:tc>
          <w:tcPr>
            <w:tcW w:w="1620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DC0552" w:rsidRPr="00DC0552" w:rsidRDefault="00DC0552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55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  <w:p w:rsidR="005700A9" w:rsidRPr="005700A9" w:rsidRDefault="005700A9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700A9">
              <w:rPr>
                <w:rFonts w:ascii="Courier New" w:hAnsi="Courier New" w:cs="Courier New"/>
                <w:sz w:val="24"/>
                <w:szCs w:val="24"/>
              </w:rPr>
              <w:t>bool isFull() const</w:t>
            </w:r>
          </w:p>
          <w:p w:rsidR="005700A9" w:rsidRDefault="005700A9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0552" w:rsidRDefault="005700A9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0A9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00A9">
              <w:rPr>
                <w:rFonts w:ascii="Courier New" w:hAnsi="Courier New" w:cs="Courier New"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list is full. Otherwise, returns </w:t>
            </w:r>
            <w:r w:rsidRPr="005700A9">
              <w:rPr>
                <w:rFonts w:ascii="Courier New" w:hAnsi="Courier New" w:cs="Courier New"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3E33" w:rsidRPr="005700A9" w:rsidRDefault="005700A9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E3E33" w:rsidRPr="00982528" w:rsidTr="00EB4E12">
        <w:tc>
          <w:tcPr>
            <w:tcW w:w="1620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E33" w:rsidRPr="00982528" w:rsidTr="00EB4E12">
        <w:tc>
          <w:tcPr>
            <w:tcW w:w="1620" w:type="dxa"/>
          </w:tcPr>
          <w:p w:rsidR="00CE3E33" w:rsidRPr="00982528" w:rsidRDefault="00CE3E33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CE3E33" w:rsidRPr="00982528" w:rsidRDefault="005700A9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 Data Structures: A Laboratory Course, by Brandle, Geisler, Robergé, and Whittington; page 61.</w:t>
            </w:r>
          </w:p>
        </w:tc>
      </w:tr>
    </w:tbl>
    <w:p w:rsidR="00CE3E33" w:rsidRDefault="00CE3E33" w:rsidP="00623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2BBF" w:rsidRPr="0062341F" w:rsidRDefault="00342BBF" w:rsidP="00623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342BBF" w:rsidRPr="00982528" w:rsidTr="00EB4E12">
        <w:tc>
          <w:tcPr>
            <w:tcW w:w="1620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function that will print </w:t>
            </w:r>
            <w:r w:rsidRPr="00342BBF">
              <w:rPr>
                <w:rFonts w:ascii="Times New Roman" w:hAnsi="Times New Roman" w:cs="Times New Roman"/>
                <w:b/>
                <w:sz w:val="24"/>
                <w:szCs w:val="24"/>
              </w:rPr>
              <w:t>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342BBF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in the list (IF there are not n nodes on the list it will print nothing).</w:t>
            </w:r>
          </w:p>
        </w:tc>
      </w:tr>
      <w:tr w:rsidR="00342BBF" w:rsidRPr="00982528" w:rsidTr="00EB4E12">
        <w:tc>
          <w:tcPr>
            <w:tcW w:w="1620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BBF" w:rsidRPr="00982528" w:rsidTr="00EB4E12">
        <w:tc>
          <w:tcPr>
            <w:tcW w:w="1620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342BBF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(Corrections have been underlined)</w:t>
            </w:r>
          </w:p>
          <w:p w:rsidR="00342BBF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 assumed this function was part of a driver and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 that n-counting starts at 1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 prototype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 printNth( CharList theList, const int nth );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 implementation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 printNth(CharList theList, const int nth )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int counter = 1;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if( !isEmpty() )   // isEmpty() implemented below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theList.goToBeginning();  // implemented below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while( counter &lt; nth )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if( !theList.goToNext() ) // implemented below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{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break;</w:t>
            </w:r>
          </w:p>
          <w:p w:rsidR="006B167B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="00CA0545" w:rsidRPr="00CA0545">
              <w:rPr>
                <w:rFonts w:ascii="Courier New" w:hAnsi="Courier New" w:cs="Courier New"/>
                <w:sz w:val="24"/>
                <w:szCs w:val="24"/>
                <w:u w:val="single"/>
              </w:rPr>
              <w:t>c</w:t>
            </w:r>
            <w:r w:rsidRPr="00CA0545">
              <w:rPr>
                <w:rFonts w:ascii="Courier New" w:hAnsi="Courier New" w:cs="Courier New"/>
                <w:sz w:val="24"/>
                <w:szCs w:val="24"/>
                <w:u w:val="single"/>
              </w:rPr>
              <w:t>ounter ++;</w:t>
            </w:r>
          </w:p>
          <w:p w:rsidR="00EB4E12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// on the test I incremented the counter</w:t>
            </w:r>
            <w:r w:rsidR="00EB4E12">
              <w:rPr>
                <w:rFonts w:ascii="Courier New" w:hAnsi="Courier New" w:cs="Courier New"/>
                <w:sz w:val="24"/>
                <w:szCs w:val="24"/>
              </w:rPr>
              <w:t xml:space="preserve"> before</w:t>
            </w:r>
          </w:p>
          <w:p w:rsidR="00EB4E12" w:rsidRDefault="00EB4E12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// </w:t>
            </w:r>
            <w:r w:rsidR="00CA0545">
              <w:rPr>
                <w:rFonts w:ascii="Courier New" w:hAnsi="Courier New" w:cs="Courier New"/>
                <w:sz w:val="24"/>
                <w:szCs w:val="24"/>
              </w:rPr>
              <w:t xml:space="preserve">advancing the list cursor. this </w:t>
            </w:r>
            <w:r>
              <w:rPr>
                <w:rFonts w:ascii="Courier New" w:hAnsi="Courier New" w:cs="Courier New"/>
                <w:sz w:val="24"/>
                <w:szCs w:val="24"/>
              </w:rPr>
              <w:t>could result in</w:t>
            </w:r>
          </w:p>
          <w:p w:rsidR="00EB4E12" w:rsidRDefault="00EB4E12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// </w:t>
            </w:r>
            <w:r w:rsidR="00CA0545">
              <w:rPr>
                <w:rFonts w:ascii="Courier New" w:hAnsi="Courier New" w:cs="Courier New"/>
                <w:sz w:val="24"/>
                <w:szCs w:val="24"/>
              </w:rPr>
              <w:t>undesired behavior if the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list were one item</w:t>
            </w:r>
          </w:p>
          <w:p w:rsidR="00CA0545" w:rsidRPr="00CA0545" w:rsidRDefault="00EB4E12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// </w:t>
            </w:r>
            <w:r w:rsidR="00CA0545">
              <w:rPr>
                <w:rFonts w:ascii="Courier New" w:hAnsi="Courier New" w:cs="Courier New"/>
                <w:sz w:val="24"/>
                <w:szCs w:val="24"/>
              </w:rPr>
              <w:t>shorter than n items</w:t>
            </w:r>
          </w:p>
          <w:p w:rsidR="00CA0545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DC0552" w:rsidRDefault="00DC0552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if( counter == nth )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cout &lt;&lt; theList.getCurs(); //implemented below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342BBF" w:rsidRDefault="00342BBF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 CharList::isEmpty() const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return ( head == NULL );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 CharList::goToBeginning()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if( isEmpty() )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return false;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else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cursor = head;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return true;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 CharList::goToNext()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if( isEmpty() )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return false;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else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if( cursor-&gt;next != NULL )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cursor = cursor-&gt;next;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return true;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6B167B" w:rsidRDefault="006B167B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return false;</w:t>
            </w:r>
          </w:p>
          <w:p w:rsidR="00CA0545" w:rsidRDefault="00CA0545" w:rsidP="00CA05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DC0552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DC0552" w:rsidRDefault="00DC0552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DC0552" w:rsidRDefault="00DC0552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CA0545" w:rsidRDefault="007161DB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00CA0545">
              <w:rPr>
                <w:rFonts w:ascii="Courier New" w:hAnsi="Courier New" w:cs="Courier New"/>
                <w:sz w:val="24"/>
                <w:szCs w:val="24"/>
              </w:rPr>
              <w:t>har CharList::getCurs() throw( logic_error )</w:t>
            </w:r>
          </w:p>
          <w:p w:rsidR="00CA0545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A0545" w:rsidRDefault="00C56DFE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if( cursor != NULL )</w:t>
            </w:r>
          </w:p>
          <w:p w:rsidR="00C56DFE" w:rsidRDefault="00C56DFE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C56DFE" w:rsidRDefault="00C56DFE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return cursor-&gt;data;</w:t>
            </w:r>
          </w:p>
          <w:p w:rsidR="00C56DFE" w:rsidRDefault="00C56DFE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C56DFE" w:rsidRDefault="00C56DFE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else</w:t>
            </w:r>
          </w:p>
          <w:p w:rsidR="00C56DFE" w:rsidRDefault="00C56DFE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C56DFE" w:rsidRDefault="0085249E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t</w:t>
            </w:r>
            <w:r w:rsidR="00C56DFE">
              <w:rPr>
                <w:rFonts w:ascii="Courier New" w:hAnsi="Courier New" w:cs="Courier New"/>
                <w:sz w:val="24"/>
                <w:szCs w:val="24"/>
              </w:rPr>
              <w:t>hrow logic_error(“Empty”);</w:t>
            </w:r>
          </w:p>
          <w:p w:rsidR="00C56DFE" w:rsidRDefault="00C56DFE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CA0545" w:rsidRPr="00CE3E33" w:rsidRDefault="00CA0545" w:rsidP="006010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342BBF" w:rsidRPr="00982528" w:rsidTr="00EB4E12">
        <w:tc>
          <w:tcPr>
            <w:tcW w:w="1620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BBF" w:rsidRPr="00982528" w:rsidTr="00EB4E12">
        <w:tc>
          <w:tcPr>
            <w:tcW w:w="1620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8F13A6" w:rsidRDefault="008F13A6" w:rsidP="008F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  <w:p w:rsidR="008F13A6" w:rsidRPr="009C6804" w:rsidRDefault="008F13A6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804">
              <w:rPr>
                <w:rFonts w:ascii="Courier New" w:hAnsi="Courier New" w:cs="Courier New"/>
                <w:sz w:val="24"/>
                <w:szCs w:val="24"/>
              </w:rPr>
              <w:t>template&lt;class ItemType&gt;</w:t>
            </w: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804">
              <w:rPr>
                <w:rFonts w:ascii="Courier New" w:hAnsi="Courier New" w:cs="Courier New"/>
                <w:sz w:val="24"/>
                <w:szCs w:val="24"/>
              </w:rPr>
              <w:t xml:space="preserve">Node&lt;ItemType&gt;* LinkedList&lt;ItemType::getNodeAt( </w:t>
            </w:r>
          </w:p>
          <w:p w:rsidR="009C6804" w:rsidRPr="009C6804" w:rsidRDefault="00EB4E12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9C6804" w:rsidRPr="009C6804">
              <w:rPr>
                <w:rFonts w:ascii="Courier New" w:hAnsi="Courier New" w:cs="Courier New"/>
                <w:sz w:val="24"/>
                <w:szCs w:val="24"/>
              </w:rPr>
              <w:t>int position ) const</w:t>
            </w:r>
          </w:p>
          <w:p w:rsidR="009C6804" w:rsidRP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804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// Debugging check of precondition</w:t>
            </w: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assert( (position &gt;= 1) &amp;&amp; (position &lt;= itemCount) );</w:t>
            </w: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// Count from the beginning of the chain</w:t>
            </w: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Node&lt;ItemType&gt;* curPtr = headPtr;</w:t>
            </w: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for (int skip = 1; skip &lt; position; skip++)</w:t>
            </w: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curPtr = curPtr-&gt;getNext();</w:t>
            </w: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return curPtr;</w:t>
            </w:r>
          </w:p>
          <w:p w:rsidR="009C6804" w:rsidRP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// end getNodeAt</w:t>
            </w:r>
          </w:p>
          <w:p w:rsidR="009C6804" w:rsidRPr="009C6804" w:rsidRDefault="009C6804" w:rsidP="008F13A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80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342BBF" w:rsidRPr="005700A9" w:rsidRDefault="008F13A6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C6804">
              <w:rPr>
                <w:rFonts w:ascii="Times New Roman" w:hAnsi="Times New Roman" w:cs="Times New Roman"/>
                <w:sz w:val="24"/>
                <w:szCs w:val="24"/>
              </w:rPr>
              <w:t xml:space="preserve"> (This function demonstrates that the counter should not be updated until after the cursor is moved, not before like in my mistake on the test)</w:t>
            </w:r>
          </w:p>
        </w:tc>
      </w:tr>
      <w:tr w:rsidR="00342BBF" w:rsidRPr="00982528" w:rsidTr="00EB4E12">
        <w:tc>
          <w:tcPr>
            <w:tcW w:w="1620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BBF" w:rsidRPr="00982528" w:rsidTr="00EB4E12">
        <w:tc>
          <w:tcPr>
            <w:tcW w:w="1620" w:type="dxa"/>
          </w:tcPr>
          <w:p w:rsidR="00342BBF" w:rsidRPr="00982528" w:rsidRDefault="00342BBF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342BBF" w:rsidRPr="00982528" w:rsidRDefault="009C6804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Abstraction and Problem Solving with C++: Walls and Mirrors, by Carrano and Henry; page 275.</w:t>
            </w:r>
          </w:p>
        </w:tc>
      </w:tr>
    </w:tbl>
    <w:p w:rsidR="0062341F" w:rsidRDefault="0062341F" w:rsidP="00342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DFE" w:rsidRPr="00342BBF" w:rsidRDefault="00C56DFE" w:rsidP="00342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6DFE" w:rsidRPr="00342BBF" w:rsidSect="006B167B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E60" w:rsidRDefault="008B0E60" w:rsidP="00E86AAF">
      <w:pPr>
        <w:spacing w:after="0" w:line="240" w:lineRule="auto"/>
      </w:pPr>
      <w:r>
        <w:separator/>
      </w:r>
    </w:p>
  </w:endnote>
  <w:endnote w:type="continuationSeparator" w:id="0">
    <w:p w:rsidR="008B0E60" w:rsidRDefault="008B0E60" w:rsidP="00E8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bon-Roman-30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E60" w:rsidRDefault="008B0E60" w:rsidP="00E86AAF">
      <w:pPr>
        <w:spacing w:after="0" w:line="240" w:lineRule="auto"/>
      </w:pPr>
      <w:r>
        <w:separator/>
      </w:r>
    </w:p>
  </w:footnote>
  <w:footnote w:type="continuationSeparator" w:id="0">
    <w:p w:rsidR="008B0E60" w:rsidRDefault="008B0E60" w:rsidP="00E8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AF" w:rsidRDefault="00E86AAF" w:rsidP="00E86AAF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 w:rsidRPr="00E86AAF">
      <w:rPr>
        <w:rFonts w:ascii="Times New Roman" w:hAnsi="Times New Roman" w:cs="Times New Roman"/>
        <w:sz w:val="24"/>
        <w:szCs w:val="24"/>
      </w:rPr>
      <w:t xml:space="preserve">Henriod </w:t>
    </w:r>
    <w:r w:rsidRPr="00E86AAF">
      <w:rPr>
        <w:rFonts w:ascii="Times New Roman" w:hAnsi="Times New Roman" w:cs="Times New Roman"/>
        <w:sz w:val="24"/>
        <w:szCs w:val="24"/>
      </w:rPr>
      <w:fldChar w:fldCharType="begin"/>
    </w:r>
    <w:r w:rsidRPr="00E86AA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86AAF">
      <w:rPr>
        <w:rFonts w:ascii="Times New Roman" w:hAnsi="Times New Roman" w:cs="Times New Roman"/>
        <w:sz w:val="24"/>
        <w:szCs w:val="24"/>
      </w:rPr>
      <w:fldChar w:fldCharType="separate"/>
    </w:r>
    <w:r w:rsidR="000A6923">
      <w:rPr>
        <w:rFonts w:ascii="Times New Roman" w:hAnsi="Times New Roman" w:cs="Times New Roman"/>
        <w:noProof/>
        <w:sz w:val="24"/>
        <w:szCs w:val="24"/>
      </w:rPr>
      <w:t>7</w:t>
    </w:r>
    <w:r w:rsidRPr="00E86AAF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E86AAF" w:rsidRPr="00E86AAF" w:rsidRDefault="00E86AAF" w:rsidP="00E86AAF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4FF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638E5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E2C2A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B0"/>
    <w:rsid w:val="00001CC0"/>
    <w:rsid w:val="00010DB0"/>
    <w:rsid w:val="00070FE9"/>
    <w:rsid w:val="000A6923"/>
    <w:rsid w:val="000F6ADC"/>
    <w:rsid w:val="001922B4"/>
    <w:rsid w:val="001A6CC0"/>
    <w:rsid w:val="002E14E8"/>
    <w:rsid w:val="00306E32"/>
    <w:rsid w:val="00342BBF"/>
    <w:rsid w:val="00377952"/>
    <w:rsid w:val="003A222F"/>
    <w:rsid w:val="003D3EC7"/>
    <w:rsid w:val="0041718D"/>
    <w:rsid w:val="004538CA"/>
    <w:rsid w:val="00555272"/>
    <w:rsid w:val="005700A9"/>
    <w:rsid w:val="0062341F"/>
    <w:rsid w:val="00667375"/>
    <w:rsid w:val="006B167B"/>
    <w:rsid w:val="006D0C75"/>
    <w:rsid w:val="007161DB"/>
    <w:rsid w:val="007547DA"/>
    <w:rsid w:val="0084477A"/>
    <w:rsid w:val="0085249E"/>
    <w:rsid w:val="008564AF"/>
    <w:rsid w:val="008B0E60"/>
    <w:rsid w:val="008F13A6"/>
    <w:rsid w:val="00973F53"/>
    <w:rsid w:val="00982528"/>
    <w:rsid w:val="009A4BFC"/>
    <w:rsid w:val="009C6804"/>
    <w:rsid w:val="00C171B9"/>
    <w:rsid w:val="00C438BC"/>
    <w:rsid w:val="00C56DFE"/>
    <w:rsid w:val="00C87D17"/>
    <w:rsid w:val="00CA0545"/>
    <w:rsid w:val="00CE3E33"/>
    <w:rsid w:val="00D0392F"/>
    <w:rsid w:val="00D569B2"/>
    <w:rsid w:val="00DC0552"/>
    <w:rsid w:val="00DE33B5"/>
    <w:rsid w:val="00E86AAF"/>
    <w:rsid w:val="00E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E1351-743C-4852-A359-9CCE67B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3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AF"/>
  </w:style>
  <w:style w:type="paragraph" w:styleId="Footer">
    <w:name w:val="footer"/>
    <w:basedOn w:val="Normal"/>
    <w:link w:val="FooterChar"/>
    <w:uiPriority w:val="99"/>
    <w:unhideWhenUsed/>
    <w:rsid w:val="00E8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F6AB4B-DD49-40A0-92B9-95543A92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23</cp:revision>
  <dcterms:created xsi:type="dcterms:W3CDTF">2013-10-06T00:50:00Z</dcterms:created>
  <dcterms:modified xsi:type="dcterms:W3CDTF">2013-10-06T20:27:00Z</dcterms:modified>
</cp:coreProperties>
</file>