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528" w:rsidRDefault="00982528" w:rsidP="009825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6923" w:rsidRDefault="000A6923" w:rsidP="009825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71B9" w:rsidRDefault="00C171B9" w:rsidP="009825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71B9" w:rsidRDefault="00C171B9" w:rsidP="009825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71B9" w:rsidRDefault="00C171B9" w:rsidP="009825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71B9" w:rsidRDefault="00C171B9" w:rsidP="009825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2528" w:rsidRDefault="00982528" w:rsidP="009825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2528" w:rsidRDefault="00982528" w:rsidP="009825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2528" w:rsidRDefault="00982528" w:rsidP="009825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2528" w:rsidRDefault="00982528" w:rsidP="009825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2528" w:rsidRDefault="00982528" w:rsidP="009825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10DB0" w:rsidRDefault="00982528" w:rsidP="009825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2528">
        <w:rPr>
          <w:rFonts w:ascii="Times New Roman" w:hAnsi="Times New Roman" w:cs="Times New Roman"/>
          <w:sz w:val="24"/>
          <w:szCs w:val="24"/>
        </w:rPr>
        <w:t>Terence Henriod</w:t>
      </w:r>
    </w:p>
    <w:p w:rsidR="00982528" w:rsidRPr="00982528" w:rsidRDefault="00982528" w:rsidP="009825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82528" w:rsidRDefault="00982528" w:rsidP="009825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2528">
        <w:rPr>
          <w:rFonts w:ascii="Times New Roman" w:hAnsi="Times New Roman" w:cs="Times New Roman"/>
          <w:sz w:val="24"/>
          <w:szCs w:val="24"/>
        </w:rPr>
        <w:t xml:space="preserve">Test </w:t>
      </w:r>
      <w:r w:rsidR="00DA608E">
        <w:rPr>
          <w:rFonts w:ascii="Times New Roman" w:hAnsi="Times New Roman" w:cs="Times New Roman"/>
          <w:sz w:val="24"/>
          <w:szCs w:val="24"/>
        </w:rPr>
        <w:t>2</w:t>
      </w:r>
      <w:r w:rsidR="00667375">
        <w:rPr>
          <w:rFonts w:ascii="Times New Roman" w:hAnsi="Times New Roman" w:cs="Times New Roman"/>
          <w:sz w:val="24"/>
          <w:szCs w:val="24"/>
        </w:rPr>
        <w:t xml:space="preserve"> </w:t>
      </w:r>
      <w:r w:rsidRPr="00982528">
        <w:rPr>
          <w:rFonts w:ascii="Times New Roman" w:hAnsi="Times New Roman" w:cs="Times New Roman"/>
          <w:sz w:val="24"/>
          <w:szCs w:val="24"/>
        </w:rPr>
        <w:t>Corrections</w:t>
      </w:r>
    </w:p>
    <w:p w:rsidR="00982528" w:rsidRPr="00982528" w:rsidRDefault="00982528" w:rsidP="009825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82528" w:rsidRDefault="00982528" w:rsidP="009825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2528">
        <w:rPr>
          <w:rFonts w:ascii="Times New Roman" w:hAnsi="Times New Roman" w:cs="Times New Roman"/>
          <w:sz w:val="24"/>
          <w:szCs w:val="24"/>
        </w:rPr>
        <w:t>CS 302: Data Structures</w:t>
      </w:r>
    </w:p>
    <w:p w:rsidR="00982528" w:rsidRDefault="00982528" w:rsidP="009825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10DB0" w:rsidRDefault="00DA608E" w:rsidP="0041718D">
      <w:pPr>
        <w:spacing w:after="0" w:line="24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>November 6</w:t>
      </w:r>
      <w:r w:rsidR="00982528">
        <w:rPr>
          <w:rFonts w:ascii="Times New Roman" w:hAnsi="Times New Roman" w:cs="Times New Roman"/>
          <w:sz w:val="24"/>
          <w:szCs w:val="24"/>
        </w:rPr>
        <w:t>, 2013</w:t>
      </w:r>
      <w:r w:rsidR="00982528">
        <w:br w:type="page"/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995"/>
      </w:tblGrid>
      <w:tr w:rsidR="00010DB0" w:rsidRPr="00982528" w:rsidTr="00EB4E12">
        <w:tc>
          <w:tcPr>
            <w:tcW w:w="1620" w:type="dxa"/>
          </w:tcPr>
          <w:p w:rsidR="00010DB0" w:rsidRPr="00982528" w:rsidRDefault="00010DB0" w:rsidP="00417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5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Question:</w:t>
            </w:r>
          </w:p>
        </w:tc>
        <w:tc>
          <w:tcPr>
            <w:tcW w:w="8995" w:type="dxa"/>
          </w:tcPr>
          <w:p w:rsidR="00DA608E" w:rsidRDefault="00DA608E" w:rsidP="00417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Given the declaration </w:t>
            </w:r>
            <w:r w:rsidRPr="00DA608E">
              <w:rPr>
                <w:rFonts w:ascii="Courier New" w:hAnsi="Courier New" w:cs="Courier New"/>
                <w:sz w:val="24"/>
                <w:szCs w:val="24"/>
              </w:rPr>
              <w:t>int &amp; m = k;</w:t>
            </w:r>
          </w:p>
          <w:p w:rsidR="00DA608E" w:rsidRDefault="00DA608E" w:rsidP="00417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does the following statement do? </w:t>
            </w:r>
            <w:r w:rsidRPr="00DA608E">
              <w:rPr>
                <w:rFonts w:ascii="Courier New" w:hAnsi="Courier New" w:cs="Courier New"/>
                <w:sz w:val="24"/>
                <w:szCs w:val="24"/>
              </w:rPr>
              <w:t>m++;</w:t>
            </w:r>
          </w:p>
          <w:p w:rsidR="00DA608E" w:rsidRDefault="00DA608E" w:rsidP="00DA60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Increments k</w:t>
            </w:r>
          </w:p>
          <w:p w:rsidR="00DA608E" w:rsidRDefault="00DA608E" w:rsidP="00DA60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Increments m</w:t>
            </w:r>
          </w:p>
          <w:p w:rsidR="00DA608E" w:rsidRDefault="00DA608E" w:rsidP="00DA60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Increments whatever k points to</w:t>
            </w:r>
          </w:p>
          <w:p w:rsidR="00DA608E" w:rsidRDefault="00DA608E" w:rsidP="00DA60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Increments both m and k</w:t>
            </w:r>
          </w:p>
          <w:p w:rsidR="00DA608E" w:rsidRPr="00DA608E" w:rsidRDefault="00DA608E" w:rsidP="00DA60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Nothing – it generates a compile-time error</w:t>
            </w:r>
          </w:p>
        </w:tc>
      </w:tr>
      <w:tr w:rsidR="00010DB0" w:rsidRPr="00982528" w:rsidTr="00EB4E12">
        <w:tc>
          <w:tcPr>
            <w:tcW w:w="1620" w:type="dxa"/>
          </w:tcPr>
          <w:p w:rsidR="00010DB0" w:rsidRPr="00982528" w:rsidRDefault="00010DB0" w:rsidP="00417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010DB0" w:rsidRPr="00982528" w:rsidRDefault="00010DB0" w:rsidP="00417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0DB0" w:rsidRPr="00982528" w:rsidTr="00EB4E12">
        <w:tc>
          <w:tcPr>
            <w:tcW w:w="1620" w:type="dxa"/>
          </w:tcPr>
          <w:p w:rsidR="00010DB0" w:rsidRPr="00982528" w:rsidRDefault="00010DB0" w:rsidP="00417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528">
              <w:rPr>
                <w:rFonts w:ascii="Times New Roman" w:hAnsi="Times New Roman" w:cs="Times New Roman"/>
                <w:sz w:val="24"/>
                <w:szCs w:val="24"/>
              </w:rPr>
              <w:t>Correct Answer:</w:t>
            </w:r>
          </w:p>
        </w:tc>
        <w:tc>
          <w:tcPr>
            <w:tcW w:w="8995" w:type="dxa"/>
          </w:tcPr>
          <w:p w:rsidR="00010DB0" w:rsidRPr="00982528" w:rsidRDefault="00DA608E" w:rsidP="00417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 Increments both m and k</w:t>
            </w:r>
          </w:p>
        </w:tc>
      </w:tr>
      <w:tr w:rsidR="00010DB0" w:rsidRPr="00982528" w:rsidTr="00EB4E12">
        <w:tc>
          <w:tcPr>
            <w:tcW w:w="1620" w:type="dxa"/>
          </w:tcPr>
          <w:p w:rsidR="00010DB0" w:rsidRPr="00982528" w:rsidRDefault="00010DB0" w:rsidP="00417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010DB0" w:rsidRPr="00982528" w:rsidRDefault="00010DB0" w:rsidP="00417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0DB0" w:rsidRPr="00982528" w:rsidTr="00EB4E12">
        <w:tc>
          <w:tcPr>
            <w:tcW w:w="1620" w:type="dxa"/>
          </w:tcPr>
          <w:p w:rsidR="00010DB0" w:rsidRPr="00982528" w:rsidRDefault="00010DB0" w:rsidP="00417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528">
              <w:rPr>
                <w:rFonts w:ascii="Times New Roman" w:hAnsi="Times New Roman" w:cs="Times New Roman"/>
                <w:sz w:val="24"/>
                <w:szCs w:val="24"/>
              </w:rPr>
              <w:t>Supporting Quote from Text:</w:t>
            </w:r>
          </w:p>
        </w:tc>
        <w:tc>
          <w:tcPr>
            <w:tcW w:w="8995" w:type="dxa"/>
          </w:tcPr>
          <w:p w:rsidR="00D569B2" w:rsidRDefault="00DA608E" w:rsidP="00453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is a technique known as aliasing; this allows </w:t>
            </w:r>
            <w:r w:rsidRPr="00DA608E">
              <w:rPr>
                <w:rFonts w:ascii="Courier New" w:hAnsi="Courier New" w:cs="Courier New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DA608E">
              <w:rPr>
                <w:rFonts w:ascii="Courier New" w:hAnsi="Courier New" w:cs="Courier New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both refer to the same memory address allocated for an integer. Thus, incrementing one of the two is actually incrementing one thing with two names, so in a way, both are incremented.</w:t>
            </w:r>
          </w:p>
          <w:p w:rsidR="00252B6E" w:rsidRDefault="00252B6E" w:rsidP="004538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B6E" w:rsidRPr="00252B6E" w:rsidRDefault="00252B6E" w:rsidP="00252B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52B6E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“A reference variable is an alias for another variable. An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y changes made to the reference </w:t>
            </w:r>
            <w:r w:rsidRPr="00252B6E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variable are actually performed on the variable for which it is an alias.”</w:t>
            </w:r>
          </w:p>
        </w:tc>
      </w:tr>
      <w:tr w:rsidR="00010DB0" w:rsidRPr="00982528" w:rsidTr="00EB4E12">
        <w:tc>
          <w:tcPr>
            <w:tcW w:w="1620" w:type="dxa"/>
          </w:tcPr>
          <w:p w:rsidR="00010DB0" w:rsidRPr="00982528" w:rsidRDefault="00010DB0" w:rsidP="00417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010DB0" w:rsidRPr="00982528" w:rsidRDefault="00010DB0" w:rsidP="00417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0DB0" w:rsidRPr="00982528" w:rsidTr="00EB4E12">
        <w:tc>
          <w:tcPr>
            <w:tcW w:w="1620" w:type="dxa"/>
          </w:tcPr>
          <w:p w:rsidR="00010DB0" w:rsidRPr="00982528" w:rsidRDefault="00982528" w:rsidP="00417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528">
              <w:rPr>
                <w:rFonts w:ascii="Times New Roman" w:hAnsi="Times New Roman" w:cs="Times New Roman"/>
                <w:sz w:val="24"/>
                <w:szCs w:val="24"/>
              </w:rPr>
              <w:t>Text and Page Refere</w:t>
            </w:r>
            <w:r w:rsidR="00010DB0" w:rsidRPr="00982528">
              <w:rPr>
                <w:rFonts w:ascii="Times New Roman" w:hAnsi="Times New Roman" w:cs="Times New Roman"/>
                <w:sz w:val="24"/>
                <w:szCs w:val="24"/>
              </w:rPr>
              <w:t>nce:</w:t>
            </w:r>
          </w:p>
        </w:tc>
        <w:tc>
          <w:tcPr>
            <w:tcW w:w="8995" w:type="dxa"/>
          </w:tcPr>
          <w:p w:rsidR="00010DB0" w:rsidRPr="00982528" w:rsidRDefault="00252B6E" w:rsidP="00863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Starting Out With C++: From Control Structures through Objects, by Gaddis; page 351</w:t>
            </w:r>
            <w:r w:rsidR="0086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6355A">
              <w:rPr>
                <w:rFonts w:ascii="Times New Roman" w:hAnsi="Times New Roman" w:cs="Times New Roman"/>
                <w:sz w:val="24"/>
                <w:szCs w:val="24"/>
              </w:rPr>
              <w:t xml:space="preserve">(The text for this class does not seem to have </w:t>
            </w:r>
            <w:r w:rsidR="0086355A">
              <w:rPr>
                <w:rFonts w:ascii="Times New Roman" w:hAnsi="Times New Roman" w:cs="Times New Roman"/>
                <w:sz w:val="24"/>
                <w:szCs w:val="24"/>
              </w:rPr>
              <w:t>a suitable discussion about aliasing</w:t>
            </w:r>
            <w:r w:rsidR="008635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010DB0" w:rsidRPr="0062341F" w:rsidRDefault="00010DB0" w:rsidP="006234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2341F" w:rsidRPr="0062341F" w:rsidRDefault="0062341F" w:rsidP="0062341F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995"/>
      </w:tblGrid>
      <w:tr w:rsidR="0041718D" w:rsidRPr="0062341F" w:rsidTr="00EB4E12">
        <w:tc>
          <w:tcPr>
            <w:tcW w:w="1620" w:type="dxa"/>
          </w:tcPr>
          <w:p w:rsidR="0041718D" w:rsidRPr="0062341F" w:rsidRDefault="0041718D" w:rsidP="00623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341F">
              <w:rPr>
                <w:rFonts w:ascii="Times New Roman" w:hAnsi="Times New Roman" w:cs="Times New Roman"/>
                <w:sz w:val="24"/>
                <w:szCs w:val="24"/>
              </w:rPr>
              <w:t>The Question:</w:t>
            </w:r>
          </w:p>
        </w:tc>
        <w:tc>
          <w:tcPr>
            <w:tcW w:w="8995" w:type="dxa"/>
          </w:tcPr>
          <w:p w:rsidR="0041718D" w:rsidRPr="0062341F" w:rsidRDefault="007547DA" w:rsidP="00623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341F">
              <w:rPr>
                <w:rFonts w:ascii="Times New Roman" w:hAnsi="Times New Roman" w:cs="Times New Roman"/>
                <w:sz w:val="24"/>
                <w:szCs w:val="24"/>
              </w:rPr>
              <w:t xml:space="preserve">Define the </w:t>
            </w:r>
            <w:r w:rsidRPr="0062341F">
              <w:rPr>
                <w:rFonts w:ascii="Times New Roman" w:hAnsi="Times New Roman" w:cs="Times New Roman"/>
                <w:b/>
                <w:sz w:val="24"/>
                <w:szCs w:val="24"/>
              </w:rPr>
              <w:t>scope</w:t>
            </w:r>
            <w:r w:rsidRPr="0062341F">
              <w:rPr>
                <w:rFonts w:ascii="Times New Roman" w:hAnsi="Times New Roman" w:cs="Times New Roman"/>
                <w:sz w:val="24"/>
                <w:szCs w:val="24"/>
              </w:rPr>
              <w:t xml:space="preserve"> of a variable.</w:t>
            </w:r>
          </w:p>
        </w:tc>
      </w:tr>
      <w:tr w:rsidR="0041718D" w:rsidRPr="00982528" w:rsidTr="00EB4E12">
        <w:tc>
          <w:tcPr>
            <w:tcW w:w="1620" w:type="dxa"/>
          </w:tcPr>
          <w:p w:rsidR="0041718D" w:rsidRPr="00982528" w:rsidRDefault="0041718D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41718D" w:rsidRPr="00982528" w:rsidRDefault="0041718D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8D" w:rsidRPr="00982528" w:rsidTr="00EB4E12">
        <w:tc>
          <w:tcPr>
            <w:tcW w:w="1620" w:type="dxa"/>
          </w:tcPr>
          <w:p w:rsidR="0041718D" w:rsidRPr="00982528" w:rsidRDefault="0041718D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528">
              <w:rPr>
                <w:rFonts w:ascii="Times New Roman" w:hAnsi="Times New Roman" w:cs="Times New Roman"/>
                <w:sz w:val="24"/>
                <w:szCs w:val="24"/>
              </w:rPr>
              <w:t>Correct Answer:</w:t>
            </w:r>
          </w:p>
        </w:tc>
        <w:tc>
          <w:tcPr>
            <w:tcW w:w="8995" w:type="dxa"/>
          </w:tcPr>
          <w:p w:rsidR="0041718D" w:rsidRPr="00982528" w:rsidRDefault="00DA608E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 simply, it is the frame of reference where the variable can be referred to by name.</w:t>
            </w:r>
          </w:p>
        </w:tc>
      </w:tr>
      <w:tr w:rsidR="0041718D" w:rsidRPr="00982528" w:rsidTr="00EB4E12">
        <w:tc>
          <w:tcPr>
            <w:tcW w:w="1620" w:type="dxa"/>
          </w:tcPr>
          <w:p w:rsidR="0041718D" w:rsidRPr="00982528" w:rsidRDefault="0041718D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41718D" w:rsidRPr="00982528" w:rsidRDefault="0041718D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8D" w:rsidRPr="00982528" w:rsidTr="00EB4E12">
        <w:tc>
          <w:tcPr>
            <w:tcW w:w="1620" w:type="dxa"/>
          </w:tcPr>
          <w:p w:rsidR="0041718D" w:rsidRPr="00982528" w:rsidRDefault="0041718D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528">
              <w:rPr>
                <w:rFonts w:ascii="Times New Roman" w:hAnsi="Times New Roman" w:cs="Times New Roman"/>
                <w:sz w:val="24"/>
                <w:szCs w:val="24"/>
              </w:rPr>
              <w:t>Supporting Quote from Text:</w:t>
            </w:r>
          </w:p>
        </w:tc>
        <w:tc>
          <w:tcPr>
            <w:tcW w:w="8995" w:type="dxa"/>
          </w:tcPr>
          <w:p w:rsidR="0041718D" w:rsidRDefault="00555272" w:rsidP="005552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“The scope of a variable is the part of the program where the variable may be used…</w:t>
            </w:r>
            <w:r>
              <w:rPr>
                <w:rFonts w:ascii="Sabon-Roman-30-0" w:hAnsi="Sabon-Roman-30-0" w:cs="Sabon-Roman-30-0"/>
                <w:color w:val="231F20"/>
                <w:sz w:val="20"/>
                <w:szCs w:val="20"/>
              </w:rPr>
              <w:t xml:space="preserve"> </w:t>
            </w:r>
            <w:r w:rsidRPr="0055527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fi</w:t>
            </w:r>
            <w:r w:rsidRPr="0055527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rst rule of scope you should learn is that a variable cannot be</w:t>
            </w:r>
            <w:r w:rsidR="001922B4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</w:t>
            </w:r>
            <w:r w:rsidRPr="0055527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used in any part of the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program before the defi</w:t>
            </w:r>
            <w:r w:rsidRPr="0055527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nition.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”</w:t>
            </w:r>
          </w:p>
          <w:p w:rsidR="00555272" w:rsidRDefault="00555272" w:rsidP="005552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  <w:p w:rsidR="00555272" w:rsidRDefault="00555272" w:rsidP="005552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“</w:t>
            </w:r>
            <w:r w:rsidRPr="00555272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 xml:space="preserve">NOTE: </w:t>
            </w:r>
            <w:r w:rsidRPr="0055527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When a program is running and it enters the section of code that constitutes a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</w:t>
            </w:r>
            <w:r w:rsidR="006D0C7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variable’</w:t>
            </w:r>
            <w:r w:rsidRPr="0055527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s scope, it is said that the variable </w:t>
            </w:r>
            <w:r w:rsidRPr="00555272">
              <w:rPr>
                <w:rFonts w:ascii="Times New Roman" w:hAnsi="Times New Roman" w:cs="Times New Roman"/>
                <w:i/>
                <w:iCs/>
                <w:color w:val="231F20"/>
                <w:sz w:val="24"/>
                <w:szCs w:val="24"/>
              </w:rPr>
              <w:t>comes into scope</w:t>
            </w:r>
            <w:r w:rsidRPr="0055527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. This simply means the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</w:t>
            </w:r>
            <w:r w:rsidRPr="0055527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variable is now visible and the program may reference it. Likewise, when a variable </w:t>
            </w:r>
            <w:r w:rsidRPr="00555272">
              <w:rPr>
                <w:rFonts w:ascii="Times New Roman" w:hAnsi="Times New Roman" w:cs="Times New Roman"/>
                <w:i/>
                <w:iCs/>
                <w:color w:val="231F20"/>
                <w:sz w:val="24"/>
                <w:szCs w:val="24"/>
              </w:rPr>
              <w:t>leaves</w:t>
            </w:r>
            <w:r>
              <w:rPr>
                <w:rFonts w:ascii="Times New Roman" w:hAnsi="Times New Roman" w:cs="Times New Roman"/>
                <w:i/>
                <w:iCs/>
                <w:color w:val="231F20"/>
                <w:sz w:val="24"/>
                <w:szCs w:val="24"/>
              </w:rPr>
              <w:t xml:space="preserve"> </w:t>
            </w:r>
            <w:r w:rsidRPr="00555272">
              <w:rPr>
                <w:rFonts w:ascii="Times New Roman" w:hAnsi="Times New Roman" w:cs="Times New Roman"/>
                <w:i/>
                <w:iCs/>
                <w:color w:val="231F20"/>
                <w:sz w:val="24"/>
                <w:szCs w:val="24"/>
              </w:rPr>
              <w:t>scope</w:t>
            </w:r>
            <w:r w:rsidRPr="0055527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, it may no longer be used.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”</w:t>
            </w:r>
          </w:p>
          <w:p w:rsidR="006D0C75" w:rsidRDefault="006D0C75" w:rsidP="005552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  <w:p w:rsidR="006D0C75" w:rsidRPr="009A4BFC" w:rsidRDefault="006D0C75" w:rsidP="006D0C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9A4BFC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“When a value is stored in a static member v</w:t>
            </w:r>
            <w:r w:rsidR="009A4BFC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ariable, it is not stored in an </w:t>
            </w:r>
            <w:r w:rsidRPr="009A4BFC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instance of the class… You can think of static member variables</w:t>
            </w:r>
            <w:r w:rsidR="009A4BFC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and static member functions as </w:t>
            </w:r>
            <w:r w:rsidRPr="009A4BFC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belonging to the class instead of to an instance of the class.</w:t>
            </w:r>
            <w:r w:rsidR="009A4BFC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”</w:t>
            </w:r>
          </w:p>
        </w:tc>
      </w:tr>
      <w:tr w:rsidR="0041718D" w:rsidRPr="00982528" w:rsidTr="00EB4E12">
        <w:tc>
          <w:tcPr>
            <w:tcW w:w="1620" w:type="dxa"/>
          </w:tcPr>
          <w:p w:rsidR="0041718D" w:rsidRPr="00982528" w:rsidRDefault="0041718D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41718D" w:rsidRPr="00982528" w:rsidRDefault="0041718D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8D" w:rsidRPr="00982528" w:rsidTr="00EB4E12">
        <w:tc>
          <w:tcPr>
            <w:tcW w:w="1620" w:type="dxa"/>
          </w:tcPr>
          <w:p w:rsidR="0041718D" w:rsidRPr="00982528" w:rsidRDefault="0041718D" w:rsidP="0060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528">
              <w:rPr>
                <w:rFonts w:ascii="Times New Roman" w:hAnsi="Times New Roman" w:cs="Times New Roman"/>
                <w:sz w:val="24"/>
                <w:szCs w:val="24"/>
              </w:rPr>
              <w:t>Text and Page Reference:</w:t>
            </w:r>
          </w:p>
        </w:tc>
        <w:tc>
          <w:tcPr>
            <w:tcW w:w="8995" w:type="dxa"/>
          </w:tcPr>
          <w:p w:rsidR="00252B6E" w:rsidRPr="00252B6E" w:rsidRDefault="00555272" w:rsidP="009A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Starting Out With C++: From Control Structures through Objects, by Gaddis; pages 59</w:t>
            </w:r>
            <w:r w:rsidR="009A4BF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213,</w:t>
            </w:r>
            <w:r w:rsidR="009A4BFC">
              <w:rPr>
                <w:rFonts w:ascii="Times New Roman" w:hAnsi="Times New Roman" w:cs="Times New Roman"/>
                <w:sz w:val="24"/>
                <w:szCs w:val="24"/>
              </w:rPr>
              <w:t xml:space="preserve"> and 800,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respectively.</w:t>
            </w:r>
            <w:r w:rsidR="0084477A">
              <w:rPr>
                <w:rFonts w:ascii="Times New Roman" w:hAnsi="Times New Roman" w:cs="Times New Roman"/>
                <w:sz w:val="24"/>
                <w:szCs w:val="24"/>
              </w:rPr>
              <w:t xml:space="preserve"> (The text for this class does not seem to have a suitable discussion about scope)</w:t>
            </w:r>
          </w:p>
          <w:p w:rsidR="00252B6E" w:rsidRPr="00982528" w:rsidRDefault="00252B6E" w:rsidP="00252B6E">
            <w:pPr>
              <w:pStyle w:val="Heading1"/>
              <w:shd w:val="clear" w:color="auto" w:fill="FFFFFF"/>
              <w:spacing w:before="15" w:beforeAutospacing="0" w:after="120" w:afterAutospacing="0"/>
              <w:textAlignment w:val="baseline"/>
              <w:rPr>
                <w:sz w:val="24"/>
                <w:szCs w:val="24"/>
              </w:rPr>
            </w:pPr>
            <w:r w:rsidRPr="00252B6E">
              <w:rPr>
                <w:b w:val="0"/>
                <w:sz w:val="24"/>
                <w:szCs w:val="24"/>
              </w:rPr>
              <w:t xml:space="preserve">I was also told this in the office of </w:t>
            </w:r>
            <w:r w:rsidRPr="00252B6E">
              <w:rPr>
                <w:b w:val="0"/>
                <w:color w:val="000033"/>
                <w:sz w:val="24"/>
                <w:szCs w:val="24"/>
              </w:rPr>
              <w:t>Frederick C Harris, Jr.</w:t>
            </w:r>
          </w:p>
        </w:tc>
      </w:tr>
    </w:tbl>
    <w:p w:rsidR="0062341F" w:rsidRDefault="0062341F" w:rsidP="0062341F">
      <w:pPr>
        <w:spacing w:after="0"/>
      </w:pPr>
    </w:p>
    <w:p w:rsidR="00EB4E12" w:rsidRDefault="00EB4E12" w:rsidP="0062341F">
      <w:pPr>
        <w:spacing w:after="0"/>
      </w:pPr>
    </w:p>
    <w:p w:rsidR="0086355A" w:rsidRDefault="0086355A" w:rsidP="0062341F">
      <w:pPr>
        <w:spacing w:after="0"/>
      </w:pPr>
      <w:bookmarkStart w:id="0" w:name="_GoBack"/>
      <w:bookmarkEnd w:id="0"/>
    </w:p>
    <w:p w:rsidR="0084477A" w:rsidRDefault="0084477A" w:rsidP="0062341F">
      <w:pPr>
        <w:spacing w:after="0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995"/>
      </w:tblGrid>
      <w:tr w:rsidR="00DA608E" w:rsidRPr="0062341F" w:rsidTr="006B0278">
        <w:tc>
          <w:tcPr>
            <w:tcW w:w="1620" w:type="dxa"/>
          </w:tcPr>
          <w:p w:rsidR="00DA608E" w:rsidRPr="0062341F" w:rsidRDefault="00DA608E" w:rsidP="006B0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34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Question:</w:t>
            </w:r>
          </w:p>
        </w:tc>
        <w:tc>
          <w:tcPr>
            <w:tcW w:w="8995" w:type="dxa"/>
          </w:tcPr>
          <w:p w:rsidR="00DA608E" w:rsidRPr="0062341F" w:rsidRDefault="00DA608E" w:rsidP="006B0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Define the </w:t>
            </w:r>
            <w:r w:rsidRPr="00DA608E">
              <w:rPr>
                <w:rFonts w:ascii="Times New Roman" w:hAnsi="Times New Roman" w:cs="Times New Roman"/>
                <w:b/>
                <w:sz w:val="24"/>
                <w:szCs w:val="24"/>
              </w:rPr>
              <w:t>lifetime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a variable.</w:t>
            </w:r>
          </w:p>
        </w:tc>
      </w:tr>
      <w:tr w:rsidR="00DA608E" w:rsidRPr="00982528" w:rsidTr="006B0278">
        <w:tc>
          <w:tcPr>
            <w:tcW w:w="1620" w:type="dxa"/>
          </w:tcPr>
          <w:p w:rsidR="00DA608E" w:rsidRPr="00982528" w:rsidRDefault="00DA608E" w:rsidP="006B02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DA608E" w:rsidRPr="00982528" w:rsidRDefault="00DA608E" w:rsidP="006B02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08E" w:rsidRPr="00982528" w:rsidTr="006B0278">
        <w:tc>
          <w:tcPr>
            <w:tcW w:w="1620" w:type="dxa"/>
          </w:tcPr>
          <w:p w:rsidR="00DA608E" w:rsidRPr="00982528" w:rsidRDefault="00DA608E" w:rsidP="006B0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528">
              <w:rPr>
                <w:rFonts w:ascii="Times New Roman" w:hAnsi="Times New Roman" w:cs="Times New Roman"/>
                <w:sz w:val="24"/>
                <w:szCs w:val="24"/>
              </w:rPr>
              <w:t>Correct Answer:</w:t>
            </w:r>
          </w:p>
        </w:tc>
        <w:tc>
          <w:tcPr>
            <w:tcW w:w="8995" w:type="dxa"/>
          </w:tcPr>
          <w:p w:rsidR="00DA608E" w:rsidRPr="00982528" w:rsidRDefault="00DA608E" w:rsidP="006B0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lifetime of a variable is from when the variable is created to when it is destroyed.</w:t>
            </w:r>
          </w:p>
        </w:tc>
      </w:tr>
      <w:tr w:rsidR="00DA608E" w:rsidRPr="00982528" w:rsidTr="006B0278">
        <w:tc>
          <w:tcPr>
            <w:tcW w:w="1620" w:type="dxa"/>
          </w:tcPr>
          <w:p w:rsidR="00DA608E" w:rsidRPr="00982528" w:rsidRDefault="00DA608E" w:rsidP="006B02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DA608E" w:rsidRPr="00982528" w:rsidRDefault="00DA608E" w:rsidP="006B02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08E" w:rsidRPr="00982528" w:rsidTr="006B0278">
        <w:tc>
          <w:tcPr>
            <w:tcW w:w="1620" w:type="dxa"/>
          </w:tcPr>
          <w:p w:rsidR="00DA608E" w:rsidRPr="00982528" w:rsidRDefault="00DA608E" w:rsidP="006B0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528">
              <w:rPr>
                <w:rFonts w:ascii="Times New Roman" w:hAnsi="Times New Roman" w:cs="Times New Roman"/>
                <w:sz w:val="24"/>
                <w:szCs w:val="24"/>
              </w:rPr>
              <w:t>Supporting Quote from Text:</w:t>
            </w:r>
          </w:p>
        </w:tc>
        <w:tc>
          <w:tcPr>
            <w:tcW w:w="8995" w:type="dxa"/>
          </w:tcPr>
          <w:p w:rsidR="00DA608E" w:rsidRPr="0086355A" w:rsidRDefault="0086355A" w:rsidP="008635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86355A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“</w:t>
            </w:r>
            <w:r w:rsidRPr="0086355A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A function s local variables exist only while the function is </w:t>
            </w:r>
            <w:r w:rsidRPr="0086355A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executing. This is known as the </w:t>
            </w:r>
            <w:r w:rsidRPr="0086355A">
              <w:rPr>
                <w:rFonts w:ascii="Times New Roman" w:hAnsi="Times New Roman" w:cs="Times New Roman"/>
                <w:i/>
                <w:iCs/>
                <w:color w:val="231F20"/>
                <w:sz w:val="24"/>
                <w:szCs w:val="24"/>
              </w:rPr>
              <w:t xml:space="preserve">lifetime </w:t>
            </w:r>
            <w:r w:rsidRPr="0086355A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of a local variable. When the function begins, its lo</w:t>
            </w:r>
            <w:r w:rsidRPr="0086355A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cal variables and its parameter </w:t>
            </w:r>
            <w:r w:rsidRPr="0086355A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variables are created in memory, and when the function ends, the loc</w:t>
            </w:r>
            <w:r w:rsidRPr="0086355A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al variables and </w:t>
            </w:r>
            <w:r w:rsidRPr="0086355A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parameter variables are destroyed.</w:t>
            </w:r>
            <w:r w:rsidRPr="0086355A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”</w:t>
            </w:r>
          </w:p>
          <w:p w:rsidR="0086355A" w:rsidRPr="0086355A" w:rsidRDefault="0086355A" w:rsidP="008635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  <w:p w:rsidR="0086355A" w:rsidRDefault="0086355A" w:rsidP="008635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86355A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“</w:t>
            </w:r>
            <w:r w:rsidRPr="0086355A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Static local variables are not destroyed when a function retur</w:t>
            </w:r>
            <w:r w:rsidRPr="0086355A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ns. They exist for the lifetime </w:t>
            </w:r>
            <w:r w:rsidRPr="0086355A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of the program, even though their scope is only th</w:t>
            </w:r>
            <w:r w:rsidRPr="0086355A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e function in which they are defi</w:t>
            </w:r>
            <w:r w:rsidRPr="0086355A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ned.</w:t>
            </w:r>
            <w:r w:rsidRPr="0086355A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”</w:t>
            </w:r>
          </w:p>
          <w:p w:rsidR="0086355A" w:rsidRDefault="0086355A" w:rsidP="008635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  <w:p w:rsidR="0086355A" w:rsidRPr="0086355A" w:rsidRDefault="0086355A" w:rsidP="0086355A">
            <w:pPr>
              <w:autoSpaceDE w:val="0"/>
              <w:autoSpaceDN w:val="0"/>
              <w:adjustRightInd w:val="0"/>
              <w:rPr>
                <w:rFonts w:ascii="Sabon-Roman-20-0" w:hAnsi="Sabon-Roman-20-0" w:cs="Sabon-Roman-20-0"/>
                <w:color w:val="231F2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“The lifetime of a variable is just from when it is created to when it is destroyed.”</w:t>
            </w:r>
          </w:p>
        </w:tc>
      </w:tr>
      <w:tr w:rsidR="00DA608E" w:rsidRPr="00982528" w:rsidTr="006B0278">
        <w:tc>
          <w:tcPr>
            <w:tcW w:w="1620" w:type="dxa"/>
          </w:tcPr>
          <w:p w:rsidR="00DA608E" w:rsidRPr="00982528" w:rsidRDefault="00DA608E" w:rsidP="006B02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DA608E" w:rsidRPr="00982528" w:rsidRDefault="00DA608E" w:rsidP="006B02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08E" w:rsidRPr="00982528" w:rsidTr="006B0278">
        <w:tc>
          <w:tcPr>
            <w:tcW w:w="1620" w:type="dxa"/>
          </w:tcPr>
          <w:p w:rsidR="00DA608E" w:rsidRPr="00982528" w:rsidRDefault="00DA608E" w:rsidP="006B0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528">
              <w:rPr>
                <w:rFonts w:ascii="Times New Roman" w:hAnsi="Times New Roman" w:cs="Times New Roman"/>
                <w:sz w:val="24"/>
                <w:szCs w:val="24"/>
              </w:rPr>
              <w:t>Text and Page Reference:</w:t>
            </w:r>
          </w:p>
        </w:tc>
        <w:tc>
          <w:tcPr>
            <w:tcW w:w="8995" w:type="dxa"/>
          </w:tcPr>
          <w:p w:rsidR="0086355A" w:rsidRDefault="00252B6E" w:rsidP="00863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Starting Out With C++: From Control Structures thro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ugh Objects, by Gaddis; page</w:t>
            </w:r>
            <w:r w:rsidR="0086355A">
              <w:rPr>
                <w:rFonts w:ascii="Times New Roman" w:hAnsi="Times New Roman" w:cs="Times New Roman"/>
                <w:sz w:val="24"/>
                <w:szCs w:val="24"/>
              </w:rPr>
              <w:t xml:space="preserve">s 338, 345 </w:t>
            </w:r>
            <w:r w:rsidR="0086355A">
              <w:rPr>
                <w:rFonts w:ascii="Times New Roman" w:hAnsi="Times New Roman" w:cs="Times New Roman"/>
                <w:sz w:val="24"/>
                <w:szCs w:val="24"/>
              </w:rPr>
              <w:t>(The text for this class does not seem to have a</w:t>
            </w:r>
            <w:r w:rsidR="0086355A">
              <w:rPr>
                <w:rFonts w:ascii="Times New Roman" w:hAnsi="Times New Roman" w:cs="Times New Roman"/>
                <w:sz w:val="24"/>
                <w:szCs w:val="24"/>
              </w:rPr>
              <w:t xml:space="preserve"> suitable discussion about lifetime</w:t>
            </w:r>
            <w:r w:rsidR="008635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6355A" w:rsidRPr="00982528" w:rsidRDefault="0086355A" w:rsidP="00863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B6E">
              <w:rPr>
                <w:rFonts w:ascii="Times New Roman" w:hAnsi="Times New Roman" w:cs="Times New Roman"/>
                <w:sz w:val="24"/>
                <w:szCs w:val="24"/>
              </w:rPr>
              <w:t xml:space="preserve">I was also told this in the office of </w:t>
            </w:r>
            <w:r w:rsidRPr="00252B6E">
              <w:rPr>
                <w:rFonts w:ascii="Times New Roman" w:hAnsi="Times New Roman" w:cs="Times New Roman"/>
                <w:color w:val="000033"/>
                <w:sz w:val="24"/>
                <w:szCs w:val="24"/>
              </w:rPr>
              <w:t>Frederick C Harris, Jr.</w:t>
            </w:r>
          </w:p>
        </w:tc>
      </w:tr>
    </w:tbl>
    <w:p w:rsidR="0084477A" w:rsidRDefault="0084477A" w:rsidP="0062341F">
      <w:pPr>
        <w:spacing w:after="0"/>
      </w:pPr>
    </w:p>
    <w:p w:rsidR="000F6ADC" w:rsidRDefault="000F6ADC" w:rsidP="0084477A">
      <w:pPr>
        <w:spacing w:after="0"/>
      </w:pPr>
    </w:p>
    <w:p w:rsidR="0084477A" w:rsidRDefault="0084477A" w:rsidP="0084477A">
      <w:pPr>
        <w:spacing w:after="0"/>
      </w:pPr>
    </w:p>
    <w:p w:rsidR="00CE3E33" w:rsidRDefault="00CE3E33" w:rsidP="006234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2BBF" w:rsidRPr="0062341F" w:rsidRDefault="00342BBF" w:rsidP="006234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341F" w:rsidRDefault="0062341F" w:rsidP="00342B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6DFE" w:rsidRPr="00342BBF" w:rsidRDefault="00C56DFE" w:rsidP="00342B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56DFE" w:rsidRPr="00342BBF" w:rsidSect="006B167B">
      <w:head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44B" w:rsidRDefault="00B2244B" w:rsidP="00E86AAF">
      <w:pPr>
        <w:spacing w:after="0" w:line="240" w:lineRule="auto"/>
      </w:pPr>
      <w:r>
        <w:separator/>
      </w:r>
    </w:p>
  </w:endnote>
  <w:endnote w:type="continuationSeparator" w:id="0">
    <w:p w:rsidR="00B2244B" w:rsidRDefault="00B2244B" w:rsidP="00E86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bon-Roman-30-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abon-Roman-20-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44B" w:rsidRDefault="00B2244B" w:rsidP="00E86AAF">
      <w:pPr>
        <w:spacing w:after="0" w:line="240" w:lineRule="auto"/>
      </w:pPr>
      <w:r>
        <w:separator/>
      </w:r>
    </w:p>
  </w:footnote>
  <w:footnote w:type="continuationSeparator" w:id="0">
    <w:p w:rsidR="00B2244B" w:rsidRDefault="00B2244B" w:rsidP="00E86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AAF" w:rsidRDefault="00E86AAF" w:rsidP="00E86AAF">
    <w:pPr>
      <w:pStyle w:val="Header"/>
      <w:jc w:val="right"/>
      <w:rPr>
        <w:rFonts w:ascii="Times New Roman" w:hAnsi="Times New Roman" w:cs="Times New Roman"/>
        <w:noProof/>
        <w:sz w:val="24"/>
        <w:szCs w:val="24"/>
      </w:rPr>
    </w:pPr>
    <w:r w:rsidRPr="00E86AAF">
      <w:rPr>
        <w:rFonts w:ascii="Times New Roman" w:hAnsi="Times New Roman" w:cs="Times New Roman"/>
        <w:sz w:val="24"/>
        <w:szCs w:val="24"/>
      </w:rPr>
      <w:t xml:space="preserve">Henriod </w:t>
    </w:r>
    <w:r w:rsidRPr="00E86AAF">
      <w:rPr>
        <w:rFonts w:ascii="Times New Roman" w:hAnsi="Times New Roman" w:cs="Times New Roman"/>
        <w:sz w:val="24"/>
        <w:szCs w:val="24"/>
      </w:rPr>
      <w:fldChar w:fldCharType="begin"/>
    </w:r>
    <w:r w:rsidRPr="00E86AAF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E86AAF">
      <w:rPr>
        <w:rFonts w:ascii="Times New Roman" w:hAnsi="Times New Roman" w:cs="Times New Roman"/>
        <w:sz w:val="24"/>
        <w:szCs w:val="24"/>
      </w:rPr>
      <w:fldChar w:fldCharType="separate"/>
    </w:r>
    <w:r w:rsidR="0086355A">
      <w:rPr>
        <w:rFonts w:ascii="Times New Roman" w:hAnsi="Times New Roman" w:cs="Times New Roman"/>
        <w:noProof/>
        <w:sz w:val="24"/>
        <w:szCs w:val="24"/>
      </w:rPr>
      <w:t>3</w:t>
    </w:r>
    <w:r w:rsidRPr="00E86AAF">
      <w:rPr>
        <w:rFonts w:ascii="Times New Roman" w:hAnsi="Times New Roman" w:cs="Times New Roman"/>
        <w:noProof/>
        <w:sz w:val="24"/>
        <w:szCs w:val="24"/>
      </w:rPr>
      <w:fldChar w:fldCharType="end"/>
    </w:r>
  </w:p>
  <w:p w:rsidR="00E86AAF" w:rsidRPr="00E86AAF" w:rsidRDefault="00E86AAF" w:rsidP="00E86AAF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404FF"/>
    <w:multiLevelType w:val="hybridMultilevel"/>
    <w:tmpl w:val="AB402EC2"/>
    <w:lvl w:ilvl="0" w:tplc="3BA6C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2254B"/>
    <w:multiLevelType w:val="hybridMultilevel"/>
    <w:tmpl w:val="5378B9DA"/>
    <w:lvl w:ilvl="0" w:tplc="A29A598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638E5"/>
    <w:multiLevelType w:val="hybridMultilevel"/>
    <w:tmpl w:val="AB402EC2"/>
    <w:lvl w:ilvl="0" w:tplc="3BA6C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1E2C2A"/>
    <w:multiLevelType w:val="hybridMultilevel"/>
    <w:tmpl w:val="AB402EC2"/>
    <w:lvl w:ilvl="0" w:tplc="3BA6C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DB0"/>
    <w:rsid w:val="00001CC0"/>
    <w:rsid w:val="00010DB0"/>
    <w:rsid w:val="00070FE9"/>
    <w:rsid w:val="000A6923"/>
    <w:rsid w:val="000F6ADC"/>
    <w:rsid w:val="001922B4"/>
    <w:rsid w:val="001A6CC0"/>
    <w:rsid w:val="00252B6E"/>
    <w:rsid w:val="002E14E8"/>
    <w:rsid w:val="00306E32"/>
    <w:rsid w:val="00342BBF"/>
    <w:rsid w:val="00377952"/>
    <w:rsid w:val="003A222F"/>
    <w:rsid w:val="003D3EC7"/>
    <w:rsid w:val="0041718D"/>
    <w:rsid w:val="004538CA"/>
    <w:rsid w:val="00555272"/>
    <w:rsid w:val="005700A9"/>
    <w:rsid w:val="0062341F"/>
    <w:rsid w:val="00667375"/>
    <w:rsid w:val="006B167B"/>
    <w:rsid w:val="006D0C75"/>
    <w:rsid w:val="007161DB"/>
    <w:rsid w:val="007547DA"/>
    <w:rsid w:val="007B6CD3"/>
    <w:rsid w:val="0084477A"/>
    <w:rsid w:val="0085249E"/>
    <w:rsid w:val="008564AF"/>
    <w:rsid w:val="0086355A"/>
    <w:rsid w:val="008B0E60"/>
    <w:rsid w:val="008F13A6"/>
    <w:rsid w:val="00973F53"/>
    <w:rsid w:val="00982528"/>
    <w:rsid w:val="009A4BFC"/>
    <w:rsid w:val="009C6804"/>
    <w:rsid w:val="00B2244B"/>
    <w:rsid w:val="00C171B9"/>
    <w:rsid w:val="00C438BC"/>
    <w:rsid w:val="00C56DFE"/>
    <w:rsid w:val="00C87D17"/>
    <w:rsid w:val="00CA0545"/>
    <w:rsid w:val="00CE3E33"/>
    <w:rsid w:val="00D0392F"/>
    <w:rsid w:val="00D569B2"/>
    <w:rsid w:val="00DA608E"/>
    <w:rsid w:val="00DC0552"/>
    <w:rsid w:val="00DE33B5"/>
    <w:rsid w:val="00E86AAF"/>
    <w:rsid w:val="00EB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E1351-743C-4852-A359-9CCE67B5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2B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D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39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AAF"/>
  </w:style>
  <w:style w:type="paragraph" w:styleId="Footer">
    <w:name w:val="footer"/>
    <w:basedOn w:val="Normal"/>
    <w:link w:val="FooterChar"/>
    <w:uiPriority w:val="99"/>
    <w:unhideWhenUsed/>
    <w:rsid w:val="00E86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AAF"/>
  </w:style>
  <w:style w:type="character" w:customStyle="1" w:styleId="Heading1Char">
    <w:name w:val="Heading 1 Char"/>
    <w:basedOn w:val="DefaultParagraphFont"/>
    <w:link w:val="Heading1"/>
    <w:uiPriority w:val="9"/>
    <w:rsid w:val="00252B6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1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0493AAA-9C3B-4974-BC1F-B690A5FB7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</dc:creator>
  <cp:keywords/>
  <dc:description/>
  <cp:lastModifiedBy>Terence</cp:lastModifiedBy>
  <cp:revision>3</cp:revision>
  <dcterms:created xsi:type="dcterms:W3CDTF">2013-11-06T03:44:00Z</dcterms:created>
  <dcterms:modified xsi:type="dcterms:W3CDTF">2013-11-06T04:12:00Z</dcterms:modified>
</cp:coreProperties>
</file>