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511931" w:rsidRDefault="00BF42FE" w:rsidP="00BF42FE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 The destruction (clearing) of a tree should be implemented as a pre-order traversal.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42FE" w:rsidRPr="00DA69B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False, it is a post-order traversal, children must be destroyed before parents. (Page 462)</w:t>
      </w:r>
    </w:p>
    <w:p w:rsidR="00BF42FE" w:rsidRPr="00AD3323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BF42FE" w:rsidRPr="006C4C42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763DE9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tree constructed from the following data (or items with the following keys), in the order they are presented: ‘a’, ‘b’,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f’</w:t>
      </w:r>
      <w:proofErr w:type="gramStart"/>
      <w:r>
        <w:rPr>
          <w:rFonts w:ascii="Times New Roman" w:hAnsi="Times New Roman" w:cs="Times New Roman"/>
          <w:sz w:val="24"/>
          <w:szCs w:val="24"/>
        </w:rPr>
        <w:t>,‘d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‘e’. Which of the following items would be contained right-most, bottom-most (in that order) after the insertion of ‘c’? 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‘z’</w:t>
      </w:r>
    </w:p>
    <w:p w:rsidR="00BF42FE" w:rsidRDefault="00BF42FE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‘a’</w:t>
      </w:r>
    </w:p>
    <w:p w:rsidR="00BF42FE" w:rsidRDefault="00BF42FE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‘f’</w:t>
      </w:r>
    </w:p>
    <w:p w:rsidR="00BF42FE" w:rsidRDefault="00BF42FE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‘d’</w:t>
      </w:r>
    </w:p>
    <w:p w:rsidR="00BF42FE" w:rsidRDefault="00BF42FE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‘c’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69767F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C. ‘f’ (Page 464)</w:t>
      </w:r>
    </w:p>
    <w:p w:rsidR="00BF42FE" w:rsidRPr="00AD3323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removing a node with two children from a tree, instead of removing the node with the data to be removed, the data of that node is often replaced with a different node’s data and that other node is actually removed (unless that node also has two children). This “other” node is often known as ________________.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in-order predecessor (successor is also acceptable). (Page 476)</w:t>
      </w:r>
    </w:p>
    <w:p w:rsidR="00BF42FE" w:rsidRDefault="00BF42FE" w:rsidP="00BF4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42FE" w:rsidRDefault="00BF42FE" w:rsidP="00BF42F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overloaded assignment operator for a binary search tree that only contains characters.</w:t>
      </w:r>
    </w:p>
    <w:p w:rsidR="00BF42FE" w:rsidRPr="004047D2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CharBST</w:t>
      </w:r>
      <w:proofErr w:type="spellEnd"/>
      <w:r>
        <w:rPr>
          <w:rFonts w:ascii="Courier New" w:hAnsi="Courier New" w:cs="Courier New"/>
          <w:sz w:val="24"/>
          <w:szCs w:val="24"/>
        </w:rPr>
        <w:t>&amp;</w:t>
      </w:r>
      <w:r w:rsidRPr="00CF55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CharBST</w:t>
      </w:r>
      <w:proofErr w:type="spellEnd"/>
      <w:r>
        <w:rPr>
          <w:rFonts w:ascii="Courier New" w:hAnsi="Courier New" w:cs="Courier New"/>
          <w:sz w:val="24"/>
          <w:szCs w:val="24"/>
        </w:rPr>
        <w:t>::operator</w:t>
      </w:r>
      <w:proofErr w:type="gramStart"/>
      <w:r>
        <w:rPr>
          <w:rFonts w:ascii="Courier New" w:hAnsi="Courier New" w:cs="Courier New"/>
          <w:sz w:val="24"/>
          <w:szCs w:val="24"/>
        </w:rPr>
        <w:t>=(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CharBST</w:t>
      </w:r>
      <w:proofErr w:type="spellEnd"/>
      <w:r>
        <w:rPr>
          <w:rFonts w:ascii="Courier New" w:hAnsi="Courier New" w:cs="Courier New"/>
          <w:sz w:val="24"/>
          <w:szCs w:val="24"/>
        </w:rPr>
        <w:t>&amp; other</w:t>
      </w:r>
      <w:r w:rsidRPr="00CF55A9">
        <w:rPr>
          <w:rFonts w:ascii="Courier New" w:hAnsi="Courier New" w:cs="Courier New"/>
          <w:sz w:val="24"/>
          <w:szCs w:val="24"/>
        </w:rPr>
        <w:t xml:space="preserve"> )</w:t>
      </w: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>{</w:t>
      </w: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5A9"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this != &amp;other</w:t>
      </w:r>
      <w:r w:rsidRPr="00CF55A9">
        <w:rPr>
          <w:rFonts w:ascii="Courier New" w:hAnsi="Courier New" w:cs="Courier New"/>
          <w:sz w:val="24"/>
          <w:szCs w:val="24"/>
        </w:rPr>
        <w:t xml:space="preserve"> )</w:t>
      </w: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{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clear(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>
        <w:rPr>
          <w:rFonts w:ascii="Courier New" w:hAnsi="Courier New" w:cs="Courier New"/>
          <w:sz w:val="24"/>
          <w:szCs w:val="24"/>
        </w:rPr>
        <w:t>other.isEmpty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{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  <w:szCs w:val="24"/>
        </w:rPr>
        <w:t>clone_</w:t>
      </w:r>
      <w:proofErr w:type="gramStart"/>
      <w:r>
        <w:rPr>
          <w:rFonts w:ascii="Courier New" w:hAnsi="Courier New" w:cs="Courier New"/>
          <w:sz w:val="24"/>
          <w:szCs w:val="24"/>
        </w:rPr>
        <w:t>sub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other.root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 xml:space="preserve">  }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*this;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F55A9">
        <w:rPr>
          <w:rFonts w:ascii="Courier New" w:hAnsi="Courier New" w:cs="Courier New"/>
          <w:sz w:val="24"/>
          <w:szCs w:val="24"/>
        </w:rPr>
        <w:t>}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CharBST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sz w:val="24"/>
          <w:szCs w:val="24"/>
        </w:rPr>
        <w:t>clone_sub</w:t>
      </w:r>
      <w:proofErr w:type="spellEnd"/>
      <w:r>
        <w:rPr>
          <w:rFonts w:ascii="Courier New" w:hAnsi="Courier New" w:cs="Courier New"/>
          <w:sz w:val="24"/>
          <w:szCs w:val="24"/>
        </w:rPr>
        <w:t>( Node*&amp; current,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Node* </w:t>
      </w:r>
      <w:proofErr w:type="spellStart"/>
      <w:r>
        <w:rPr>
          <w:rFonts w:ascii="Courier New" w:hAnsi="Courier New" w:cs="Courier New"/>
          <w:sz w:val="24"/>
          <w:szCs w:val="24"/>
        </w:rPr>
        <w:t>otherCurrent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otherCurrent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!= NULL )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current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new Node( </w:t>
      </w:r>
      <w:proofErr w:type="spellStart"/>
      <w:r>
        <w:rPr>
          <w:rFonts w:ascii="Courier New" w:hAnsi="Courier New" w:cs="Courier New"/>
          <w:sz w:val="24"/>
          <w:szCs w:val="24"/>
        </w:rPr>
        <w:t>otherCurrent</w:t>
      </w:r>
      <w:proofErr w:type="spellEnd"/>
      <w:r>
        <w:rPr>
          <w:rFonts w:ascii="Courier New" w:hAnsi="Courier New" w:cs="Courier New"/>
          <w:sz w:val="24"/>
          <w:szCs w:val="24"/>
        </w:rPr>
        <w:t>-&gt;data, NULL, NULL );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clone_</w:t>
      </w:r>
      <w:proofErr w:type="gramStart"/>
      <w:r>
        <w:rPr>
          <w:rFonts w:ascii="Courier New" w:hAnsi="Courier New" w:cs="Courier New"/>
          <w:sz w:val="24"/>
          <w:szCs w:val="24"/>
        </w:rPr>
        <w:t>sub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current-&gt;left, </w:t>
      </w:r>
      <w:proofErr w:type="spellStart"/>
      <w:r>
        <w:rPr>
          <w:rFonts w:ascii="Courier New" w:hAnsi="Courier New" w:cs="Courier New"/>
          <w:sz w:val="24"/>
          <w:szCs w:val="24"/>
        </w:rPr>
        <w:t>otherCurrent</w:t>
      </w:r>
      <w:proofErr w:type="spellEnd"/>
      <w:r>
        <w:rPr>
          <w:rFonts w:ascii="Courier New" w:hAnsi="Courier New" w:cs="Courier New"/>
          <w:sz w:val="24"/>
          <w:szCs w:val="24"/>
        </w:rPr>
        <w:t>-&gt;left );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clone_</w:t>
      </w:r>
      <w:proofErr w:type="gramStart"/>
      <w:r>
        <w:rPr>
          <w:rFonts w:ascii="Courier New" w:hAnsi="Courier New" w:cs="Courier New"/>
          <w:sz w:val="24"/>
          <w:szCs w:val="24"/>
        </w:rPr>
        <w:t>sub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current-&gt;right, </w:t>
      </w:r>
      <w:proofErr w:type="spellStart"/>
      <w:r>
        <w:rPr>
          <w:rFonts w:ascii="Courier New" w:hAnsi="Courier New" w:cs="Courier New"/>
          <w:sz w:val="24"/>
          <w:szCs w:val="24"/>
        </w:rPr>
        <w:t>otherCurrent</w:t>
      </w:r>
      <w:proofErr w:type="spellEnd"/>
      <w:r>
        <w:rPr>
          <w:rFonts w:ascii="Courier New" w:hAnsi="Courier New" w:cs="Courier New"/>
          <w:sz w:val="24"/>
          <w:szCs w:val="24"/>
        </w:rPr>
        <w:t>-&gt;right );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CharBST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proofErr w:type="gramStart"/>
      <w:r>
        <w:rPr>
          <w:rFonts w:ascii="Courier New" w:hAnsi="Courier New" w:cs="Courier New"/>
          <w:sz w:val="24"/>
          <w:szCs w:val="24"/>
        </w:rPr>
        <w:t>:Node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::Node( 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char </w:t>
      </w:r>
      <w:proofErr w:type="spellStart"/>
      <w:r>
        <w:rPr>
          <w:rFonts w:ascii="Courier New" w:hAnsi="Courier New" w:cs="Courier New"/>
          <w:sz w:val="24"/>
          <w:szCs w:val="24"/>
        </w:rPr>
        <w:t>newCh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Node* </w:t>
      </w:r>
      <w:proofErr w:type="spellStart"/>
      <w:r>
        <w:rPr>
          <w:rFonts w:ascii="Courier New" w:hAnsi="Courier New" w:cs="Courier New"/>
          <w:sz w:val="24"/>
          <w:szCs w:val="24"/>
        </w:rPr>
        <w:t>newLeft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Node*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newRight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</w:t>
      </w:r>
      <w:proofErr w:type="gramEnd"/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data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newCh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left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newLeft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F42FE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right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newRight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F42FE" w:rsidRPr="00CF55A9" w:rsidRDefault="00BF42FE" w:rsidP="00BF42F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BF42FE" w:rsidRPr="00273B74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(Page 463)</w:t>
      </w:r>
    </w:p>
    <w:p w:rsidR="00BB6D79" w:rsidRPr="009413E5" w:rsidRDefault="00BB6D79" w:rsidP="009413E5"/>
    <w:sectPr w:rsidR="00BB6D79" w:rsidRPr="009413E5" w:rsidSect="001A2D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AE6" w:rsidRDefault="008F1AE6" w:rsidP="00AD3323">
      <w:pPr>
        <w:spacing w:after="0" w:line="240" w:lineRule="auto"/>
      </w:pPr>
      <w:r>
        <w:separator/>
      </w:r>
    </w:p>
  </w:endnote>
  <w:endnote w:type="continuationSeparator" w:id="0">
    <w:p w:rsidR="008F1AE6" w:rsidRDefault="008F1AE6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AE6" w:rsidRDefault="008F1AE6" w:rsidP="00AD3323">
      <w:pPr>
        <w:spacing w:after="0" w:line="240" w:lineRule="auto"/>
      </w:pPr>
      <w:r>
        <w:separator/>
      </w:r>
    </w:p>
  </w:footnote>
  <w:footnote w:type="continuationSeparator" w:id="0">
    <w:p w:rsidR="008F1AE6" w:rsidRDefault="008F1AE6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D02F3B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A2D9D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D02F3B">
      <w:rPr>
        <w:rFonts w:ascii="Times New Roman" w:hAnsi="Times New Roman" w:cs="Times New Roman"/>
        <w:sz w:val="24"/>
        <w:szCs w:val="24"/>
      </w:rPr>
      <w:t>Questions: Chapter 16</w:t>
    </w:r>
  </w:p>
  <w:p w:rsidR="00192292" w:rsidRDefault="00192292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08169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07002"/>
    <w:rsid w:val="00036621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C48CC"/>
    <w:rsid w:val="002F2A0B"/>
    <w:rsid w:val="00317648"/>
    <w:rsid w:val="003B06EE"/>
    <w:rsid w:val="003E0CA5"/>
    <w:rsid w:val="004047D2"/>
    <w:rsid w:val="00483276"/>
    <w:rsid w:val="004A6EF6"/>
    <w:rsid w:val="004A7317"/>
    <w:rsid w:val="004B1070"/>
    <w:rsid w:val="004F5BFD"/>
    <w:rsid w:val="00511931"/>
    <w:rsid w:val="005539F7"/>
    <w:rsid w:val="005C2844"/>
    <w:rsid w:val="005E6A7B"/>
    <w:rsid w:val="00612680"/>
    <w:rsid w:val="006265B5"/>
    <w:rsid w:val="006653AE"/>
    <w:rsid w:val="006704B1"/>
    <w:rsid w:val="0069767F"/>
    <w:rsid w:val="006C4C42"/>
    <w:rsid w:val="006D773A"/>
    <w:rsid w:val="00703A90"/>
    <w:rsid w:val="007074C5"/>
    <w:rsid w:val="00763DE9"/>
    <w:rsid w:val="007747B5"/>
    <w:rsid w:val="007B317A"/>
    <w:rsid w:val="007D4961"/>
    <w:rsid w:val="007E0624"/>
    <w:rsid w:val="007E29A0"/>
    <w:rsid w:val="00800177"/>
    <w:rsid w:val="008178E1"/>
    <w:rsid w:val="00847808"/>
    <w:rsid w:val="0088269A"/>
    <w:rsid w:val="008F1AE6"/>
    <w:rsid w:val="009413E5"/>
    <w:rsid w:val="009436D1"/>
    <w:rsid w:val="00973CC3"/>
    <w:rsid w:val="009C1795"/>
    <w:rsid w:val="009F2430"/>
    <w:rsid w:val="00A62D51"/>
    <w:rsid w:val="00A63881"/>
    <w:rsid w:val="00A94422"/>
    <w:rsid w:val="00AD3323"/>
    <w:rsid w:val="00B152AF"/>
    <w:rsid w:val="00B75747"/>
    <w:rsid w:val="00BB2F84"/>
    <w:rsid w:val="00BB6D79"/>
    <w:rsid w:val="00BC4DBE"/>
    <w:rsid w:val="00BE0E98"/>
    <w:rsid w:val="00BF42FE"/>
    <w:rsid w:val="00C80609"/>
    <w:rsid w:val="00CA52D9"/>
    <w:rsid w:val="00CB031A"/>
    <w:rsid w:val="00CC737B"/>
    <w:rsid w:val="00CF55A9"/>
    <w:rsid w:val="00D02F3B"/>
    <w:rsid w:val="00D447A1"/>
    <w:rsid w:val="00D52687"/>
    <w:rsid w:val="00D61E58"/>
    <w:rsid w:val="00D745D3"/>
    <w:rsid w:val="00DA573F"/>
    <w:rsid w:val="00DA69BE"/>
    <w:rsid w:val="00DD1EDD"/>
    <w:rsid w:val="00E24AE2"/>
    <w:rsid w:val="00E339FC"/>
    <w:rsid w:val="00E85295"/>
    <w:rsid w:val="00EA3AA2"/>
    <w:rsid w:val="00F45C1E"/>
    <w:rsid w:val="00F50A19"/>
    <w:rsid w:val="00F57DD9"/>
    <w:rsid w:val="00FA4BAF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F75E46-1065-41DF-8010-63B464AE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11</cp:revision>
  <dcterms:created xsi:type="dcterms:W3CDTF">2013-11-18T04:16:00Z</dcterms:created>
  <dcterms:modified xsi:type="dcterms:W3CDTF">2013-11-18T04:55:00Z</dcterms:modified>
</cp:coreProperties>
</file>