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57F" w:rsidRPr="00290D5F" w:rsidRDefault="00EA657F" w:rsidP="00EA657F">
      <w:pPr>
        <w:rPr>
          <w:rFonts w:ascii="Times New Roman" w:hAnsi="Times New Roman" w:cs="Times New Roman"/>
          <w:sz w:val="24"/>
          <w:szCs w:val="24"/>
        </w:rPr>
      </w:pPr>
    </w:p>
    <w:p w:rsidR="00EA657F" w:rsidRPr="00290D5F" w:rsidRDefault="00EA657F" w:rsidP="00EA657F">
      <w:pPr>
        <w:rPr>
          <w:rFonts w:ascii="Times New Roman" w:hAnsi="Times New Roman" w:cs="Times New Roman"/>
          <w:sz w:val="24"/>
          <w:szCs w:val="24"/>
        </w:rPr>
      </w:pPr>
    </w:p>
    <w:p w:rsidR="00EA657F" w:rsidRPr="00290D5F" w:rsidRDefault="00EA657F" w:rsidP="00EA657F">
      <w:pPr>
        <w:rPr>
          <w:rFonts w:ascii="Times New Roman" w:hAnsi="Times New Roman" w:cs="Times New Roman"/>
          <w:sz w:val="24"/>
          <w:szCs w:val="24"/>
        </w:rPr>
      </w:pPr>
    </w:p>
    <w:p w:rsidR="00EA657F" w:rsidRPr="00290D5F" w:rsidRDefault="00EA657F" w:rsidP="00EA657F">
      <w:pPr>
        <w:rPr>
          <w:rFonts w:ascii="Times New Roman" w:hAnsi="Times New Roman" w:cs="Times New Roman"/>
          <w:sz w:val="24"/>
          <w:szCs w:val="24"/>
        </w:rPr>
      </w:pPr>
    </w:p>
    <w:p w:rsidR="00EA657F" w:rsidRPr="00290D5F" w:rsidRDefault="00EA657F" w:rsidP="00EA657F">
      <w:pPr>
        <w:rPr>
          <w:rFonts w:ascii="Times New Roman" w:hAnsi="Times New Roman" w:cs="Times New Roman"/>
          <w:sz w:val="24"/>
          <w:szCs w:val="24"/>
        </w:rPr>
      </w:pPr>
    </w:p>
    <w:p w:rsidR="00EA657F" w:rsidRPr="00290D5F" w:rsidRDefault="00EA657F" w:rsidP="00EA657F">
      <w:pPr>
        <w:rPr>
          <w:rFonts w:ascii="Times New Roman" w:hAnsi="Times New Roman" w:cs="Times New Roman"/>
          <w:sz w:val="24"/>
          <w:szCs w:val="24"/>
        </w:rPr>
      </w:pPr>
    </w:p>
    <w:p w:rsidR="00EA657F" w:rsidRPr="00290D5F" w:rsidRDefault="00EA657F" w:rsidP="00EA657F">
      <w:pPr>
        <w:rPr>
          <w:rFonts w:ascii="Times New Roman" w:hAnsi="Times New Roman" w:cs="Times New Roman"/>
          <w:sz w:val="24"/>
          <w:szCs w:val="24"/>
        </w:rPr>
      </w:pPr>
    </w:p>
    <w:p w:rsidR="00EA657F" w:rsidRPr="00290D5F" w:rsidRDefault="00EA657F" w:rsidP="00EA657F">
      <w:pPr>
        <w:rPr>
          <w:rFonts w:ascii="Times New Roman" w:hAnsi="Times New Roman" w:cs="Times New Roman"/>
          <w:sz w:val="24"/>
          <w:szCs w:val="24"/>
        </w:rPr>
      </w:pPr>
    </w:p>
    <w:p w:rsidR="00EA657F" w:rsidRPr="00290D5F" w:rsidRDefault="00EA657F" w:rsidP="00EA657F">
      <w:pPr>
        <w:jc w:val="center"/>
        <w:rPr>
          <w:rFonts w:ascii="Times New Roman" w:hAnsi="Times New Roman" w:cs="Times New Roman"/>
          <w:sz w:val="24"/>
          <w:szCs w:val="24"/>
        </w:rPr>
      </w:pPr>
      <w:r w:rsidRPr="00290D5F">
        <w:rPr>
          <w:rFonts w:ascii="Times New Roman" w:hAnsi="Times New Roman" w:cs="Times New Roman"/>
          <w:sz w:val="24"/>
          <w:szCs w:val="24"/>
        </w:rPr>
        <w:t>Software Package Design Proposal Partner Evaluation</w:t>
      </w:r>
    </w:p>
    <w:p w:rsidR="00EA657F" w:rsidRPr="00290D5F" w:rsidRDefault="00EA657F" w:rsidP="00EA657F">
      <w:pPr>
        <w:jc w:val="center"/>
        <w:rPr>
          <w:rFonts w:ascii="Times New Roman" w:hAnsi="Times New Roman" w:cs="Times New Roman"/>
          <w:sz w:val="24"/>
          <w:szCs w:val="24"/>
        </w:rPr>
      </w:pPr>
      <w:r w:rsidRPr="00290D5F">
        <w:rPr>
          <w:rFonts w:ascii="Times New Roman" w:hAnsi="Times New Roman" w:cs="Times New Roman"/>
          <w:sz w:val="24"/>
          <w:szCs w:val="24"/>
        </w:rPr>
        <w:t>CS 365: Mathematics of Computer Science</w:t>
      </w:r>
    </w:p>
    <w:p w:rsidR="00EA657F" w:rsidRPr="00290D5F" w:rsidRDefault="00EA657F" w:rsidP="00EA657F">
      <w:pPr>
        <w:jc w:val="center"/>
        <w:rPr>
          <w:rFonts w:ascii="Times New Roman" w:hAnsi="Times New Roman" w:cs="Times New Roman"/>
          <w:sz w:val="24"/>
          <w:szCs w:val="24"/>
        </w:rPr>
      </w:pPr>
      <w:r w:rsidRPr="00290D5F">
        <w:rPr>
          <w:rFonts w:ascii="Times New Roman" w:hAnsi="Times New Roman" w:cs="Times New Roman"/>
          <w:sz w:val="24"/>
          <w:szCs w:val="24"/>
        </w:rPr>
        <w:t>Terence Henriod</w:t>
      </w:r>
    </w:p>
    <w:p w:rsidR="00290D5F" w:rsidRPr="00290D5F" w:rsidRDefault="00202930" w:rsidP="00290D5F">
      <w:pPr>
        <w:jc w:val="center"/>
        <w:rPr>
          <w:rFonts w:ascii="Times New Roman" w:hAnsi="Times New Roman" w:cs="Times New Roman"/>
          <w:color w:val="0563C1" w:themeColor="hyperlink"/>
          <w:sz w:val="24"/>
          <w:szCs w:val="24"/>
          <w:u w:val="single"/>
        </w:rPr>
      </w:pPr>
      <w:hyperlink r:id="rId7" w:history="1">
        <w:r w:rsidR="00EA657F" w:rsidRPr="00290D5F">
          <w:rPr>
            <w:rStyle w:val="Hyperlink"/>
            <w:rFonts w:ascii="Times New Roman" w:hAnsi="Times New Roman" w:cs="Times New Roman"/>
            <w:sz w:val="24"/>
            <w:szCs w:val="24"/>
          </w:rPr>
          <w:t>thenriod@gmail.com</w:t>
        </w:r>
      </w:hyperlink>
    </w:p>
    <w:p w:rsidR="00290D5F" w:rsidRDefault="00290D5F" w:rsidP="00EA657F">
      <w:pPr>
        <w:jc w:val="center"/>
        <w:rPr>
          <w:rFonts w:ascii="Times New Roman" w:hAnsi="Times New Roman" w:cs="Times New Roman"/>
          <w:sz w:val="24"/>
          <w:szCs w:val="24"/>
        </w:rPr>
      </w:pPr>
      <w:r>
        <w:rPr>
          <w:rFonts w:ascii="Times New Roman" w:hAnsi="Times New Roman" w:cs="Times New Roman"/>
          <w:sz w:val="24"/>
          <w:szCs w:val="24"/>
        </w:rPr>
        <w:t>Partner: Kyle Lee</w:t>
      </w:r>
    </w:p>
    <w:p w:rsidR="00290D5F" w:rsidRDefault="00290D5F" w:rsidP="00EA657F">
      <w:pPr>
        <w:jc w:val="center"/>
        <w:rPr>
          <w:rFonts w:ascii="Times New Roman" w:hAnsi="Times New Roman" w:cs="Times New Roman"/>
          <w:sz w:val="24"/>
          <w:szCs w:val="24"/>
        </w:rPr>
      </w:pPr>
      <w:r>
        <w:rPr>
          <w:rFonts w:ascii="Times New Roman" w:hAnsi="Times New Roman" w:cs="Times New Roman"/>
          <w:sz w:val="24"/>
          <w:szCs w:val="24"/>
        </w:rPr>
        <w:t>Team: Hanging Unicorns</w:t>
      </w:r>
    </w:p>
    <w:p w:rsidR="00EA657F" w:rsidRPr="00290D5F" w:rsidRDefault="00EA657F" w:rsidP="00EA657F">
      <w:pPr>
        <w:jc w:val="center"/>
        <w:rPr>
          <w:rFonts w:ascii="Times New Roman" w:hAnsi="Times New Roman" w:cs="Times New Roman"/>
          <w:sz w:val="24"/>
          <w:szCs w:val="24"/>
        </w:rPr>
      </w:pPr>
      <w:r w:rsidRPr="00290D5F">
        <w:rPr>
          <w:rFonts w:ascii="Times New Roman" w:hAnsi="Times New Roman" w:cs="Times New Roman"/>
          <w:sz w:val="24"/>
          <w:szCs w:val="24"/>
        </w:rPr>
        <w:t>12/5/2013</w:t>
      </w:r>
    </w:p>
    <w:p w:rsidR="00EA657F" w:rsidRPr="00290D5F" w:rsidRDefault="00EA657F" w:rsidP="00EA657F">
      <w:pPr>
        <w:rPr>
          <w:rFonts w:ascii="Times New Roman" w:hAnsi="Times New Roman" w:cs="Times New Roman"/>
          <w:sz w:val="24"/>
          <w:szCs w:val="24"/>
        </w:rPr>
      </w:pPr>
      <w:r w:rsidRPr="00290D5F">
        <w:rPr>
          <w:rFonts w:ascii="Times New Roman" w:hAnsi="Times New Roman" w:cs="Times New Roman"/>
          <w:sz w:val="24"/>
          <w:szCs w:val="24"/>
        </w:rPr>
        <w:br w:type="page"/>
      </w:r>
    </w:p>
    <w:p w:rsidR="00671350" w:rsidRPr="00290D5F" w:rsidRDefault="00671350" w:rsidP="00A04FE1">
      <w:pPr>
        <w:spacing w:after="0"/>
        <w:ind w:firstLine="720"/>
        <w:rPr>
          <w:rFonts w:ascii="Times New Roman" w:hAnsi="Times New Roman" w:cs="Times New Roman"/>
          <w:sz w:val="24"/>
          <w:szCs w:val="24"/>
        </w:rPr>
      </w:pPr>
      <w:r w:rsidRPr="00290D5F">
        <w:rPr>
          <w:rFonts w:ascii="Times New Roman" w:hAnsi="Times New Roman" w:cs="Times New Roman"/>
          <w:sz w:val="24"/>
          <w:szCs w:val="24"/>
        </w:rPr>
        <w:lastRenderedPageBreak/>
        <w:t xml:space="preserve">Kyle was a good partner. He was very agreeable and easy to work with. It was easy to discuss what aspects of the project needed improvement and Kyle gave constructive comments. </w:t>
      </w:r>
    </w:p>
    <w:p w:rsidR="00671350" w:rsidRPr="00290D5F" w:rsidRDefault="00671350" w:rsidP="00A04FE1">
      <w:pPr>
        <w:spacing w:after="0"/>
        <w:ind w:firstLine="720"/>
        <w:rPr>
          <w:rFonts w:ascii="Times New Roman" w:hAnsi="Times New Roman" w:cs="Times New Roman"/>
          <w:sz w:val="24"/>
          <w:szCs w:val="24"/>
        </w:rPr>
      </w:pPr>
      <w:r w:rsidRPr="00290D5F">
        <w:rPr>
          <w:rFonts w:ascii="Times New Roman" w:hAnsi="Times New Roman" w:cs="Times New Roman"/>
          <w:sz w:val="24"/>
          <w:szCs w:val="24"/>
        </w:rPr>
        <w:t>In general, Kyle played more of a reviewer role in the project, but this was fine. Because we chose to build off of my version of the software package proposal, there was not a lot of footwork to be done, so it was good that Kyle played a reviewer role to help me decide what the best way to improve the project would be. I could then make additions/revisions to the project as we saw fit, and then as a partnership we could review the current version of the proposal.</w:t>
      </w:r>
    </w:p>
    <w:p w:rsidR="003A14BE" w:rsidRDefault="00014761" w:rsidP="00A04FE1">
      <w:pPr>
        <w:spacing w:after="0"/>
        <w:ind w:firstLine="720"/>
        <w:rPr>
          <w:rFonts w:ascii="Times New Roman" w:hAnsi="Times New Roman" w:cs="Times New Roman"/>
          <w:sz w:val="24"/>
          <w:szCs w:val="24"/>
        </w:rPr>
      </w:pPr>
      <w:r w:rsidRPr="00290D5F">
        <w:rPr>
          <w:rFonts w:ascii="Times New Roman" w:hAnsi="Times New Roman" w:cs="Times New Roman"/>
          <w:sz w:val="24"/>
          <w:szCs w:val="24"/>
        </w:rPr>
        <w:t>The review-improve-review process served us well (as far as team interaction dynamics go), and hopefully, it worked to help us produce a quality software package proposal.</w:t>
      </w:r>
    </w:p>
    <w:p w:rsidR="00290D5F" w:rsidRDefault="00290D5F" w:rsidP="00290D5F">
      <w:pPr>
        <w:spacing w:after="0"/>
        <w:rPr>
          <w:rFonts w:ascii="Times New Roman" w:hAnsi="Times New Roman" w:cs="Times New Roman"/>
          <w:sz w:val="24"/>
          <w:szCs w:val="24"/>
        </w:rPr>
      </w:pPr>
    </w:p>
    <w:p w:rsidR="00290D5F" w:rsidRDefault="00290D5F" w:rsidP="00290D5F">
      <w:pPr>
        <w:spacing w:after="0"/>
        <w:rPr>
          <w:rFonts w:ascii="Times New Roman" w:hAnsi="Times New Roman" w:cs="Times New Roman"/>
          <w:sz w:val="24"/>
          <w:szCs w:val="24"/>
        </w:rPr>
      </w:pPr>
      <w:r>
        <w:rPr>
          <w:rFonts w:ascii="Times New Roman" w:hAnsi="Times New Roman" w:cs="Times New Roman"/>
          <w:sz w:val="24"/>
          <w:szCs w:val="24"/>
        </w:rPr>
        <w:tab/>
        <w:t>The following is a log, summarizing our activities as a partnership:</w:t>
      </w:r>
    </w:p>
    <w:p w:rsidR="00290D5F" w:rsidRPr="00290D5F" w:rsidRDefault="00290D5F" w:rsidP="00290D5F">
      <w:pPr>
        <w:spacing w:after="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345"/>
        <w:gridCol w:w="1080"/>
        <w:gridCol w:w="1620"/>
        <w:gridCol w:w="5305"/>
      </w:tblGrid>
      <w:tr w:rsidR="00290D5F" w:rsidRPr="00290D5F" w:rsidTr="00E72A9E">
        <w:trPr>
          <w:jc w:val="center"/>
        </w:trPr>
        <w:tc>
          <w:tcPr>
            <w:tcW w:w="9350" w:type="dxa"/>
            <w:gridSpan w:val="4"/>
          </w:tcPr>
          <w:p w:rsidR="00290D5F" w:rsidRPr="00290D5F" w:rsidRDefault="00290D5F" w:rsidP="00290D5F">
            <w:pPr>
              <w:jc w:val="center"/>
              <w:rPr>
                <w:rFonts w:ascii="Times New Roman" w:hAnsi="Times New Roman" w:cs="Times New Roman"/>
                <w:b/>
                <w:sz w:val="24"/>
                <w:szCs w:val="24"/>
              </w:rPr>
            </w:pPr>
            <w:r w:rsidRPr="00290D5F">
              <w:rPr>
                <w:rFonts w:ascii="Times New Roman" w:hAnsi="Times New Roman" w:cs="Times New Roman"/>
                <w:b/>
                <w:sz w:val="24"/>
                <w:szCs w:val="24"/>
              </w:rPr>
              <w:t>Activity Log                  .</w:t>
            </w:r>
          </w:p>
        </w:tc>
      </w:tr>
      <w:tr w:rsidR="00290D5F" w:rsidRPr="00290D5F" w:rsidTr="00E72A9E">
        <w:trPr>
          <w:jc w:val="center"/>
        </w:trPr>
        <w:tc>
          <w:tcPr>
            <w:tcW w:w="1345" w:type="dxa"/>
          </w:tcPr>
          <w:p w:rsidR="00290D5F" w:rsidRPr="00290D5F" w:rsidRDefault="00290D5F" w:rsidP="00290D5F">
            <w:pPr>
              <w:rPr>
                <w:rFonts w:ascii="Times New Roman" w:eastAsia="Times New Roman" w:hAnsi="Times New Roman" w:cs="Times New Roman"/>
                <w:b/>
                <w:bCs/>
                <w:color w:val="000000"/>
                <w:sz w:val="24"/>
                <w:szCs w:val="24"/>
              </w:rPr>
            </w:pPr>
            <w:r w:rsidRPr="00290D5F">
              <w:rPr>
                <w:rFonts w:ascii="Times New Roman" w:eastAsia="Times New Roman" w:hAnsi="Times New Roman" w:cs="Times New Roman"/>
                <w:b/>
                <w:bCs/>
                <w:color w:val="000000"/>
                <w:sz w:val="24"/>
                <w:szCs w:val="24"/>
              </w:rPr>
              <w:t>Date</w:t>
            </w:r>
          </w:p>
        </w:tc>
        <w:tc>
          <w:tcPr>
            <w:tcW w:w="1080" w:type="dxa"/>
          </w:tcPr>
          <w:p w:rsidR="00290D5F" w:rsidRPr="00290D5F" w:rsidRDefault="00290D5F" w:rsidP="00290D5F">
            <w:pPr>
              <w:rPr>
                <w:rFonts w:ascii="Times New Roman" w:hAnsi="Times New Roman" w:cs="Times New Roman"/>
                <w:sz w:val="24"/>
                <w:szCs w:val="24"/>
              </w:rPr>
            </w:pPr>
            <w:r w:rsidRPr="00290D5F">
              <w:rPr>
                <w:rFonts w:ascii="Times New Roman" w:eastAsia="Times New Roman" w:hAnsi="Times New Roman" w:cs="Times New Roman"/>
                <w:b/>
                <w:bCs/>
                <w:color w:val="000000"/>
                <w:sz w:val="24"/>
                <w:szCs w:val="24"/>
              </w:rPr>
              <w:t>Time</w:t>
            </w:r>
          </w:p>
        </w:tc>
        <w:tc>
          <w:tcPr>
            <w:tcW w:w="1620" w:type="dxa"/>
          </w:tcPr>
          <w:p w:rsidR="00290D5F" w:rsidRPr="00290D5F" w:rsidRDefault="00290D5F" w:rsidP="00290D5F">
            <w:pPr>
              <w:rPr>
                <w:rFonts w:ascii="Times New Roman" w:eastAsia="Times New Roman" w:hAnsi="Times New Roman" w:cs="Times New Roman"/>
                <w:b/>
                <w:bCs/>
                <w:color w:val="000000"/>
                <w:sz w:val="24"/>
                <w:szCs w:val="24"/>
              </w:rPr>
            </w:pPr>
            <w:r w:rsidRPr="00290D5F">
              <w:rPr>
                <w:rFonts w:ascii="Times New Roman" w:eastAsia="Times New Roman" w:hAnsi="Times New Roman" w:cs="Times New Roman"/>
                <w:b/>
                <w:bCs/>
                <w:color w:val="000000"/>
                <w:sz w:val="24"/>
                <w:szCs w:val="24"/>
              </w:rPr>
              <w:t>Duration</w:t>
            </w:r>
          </w:p>
        </w:tc>
        <w:tc>
          <w:tcPr>
            <w:tcW w:w="5305" w:type="dxa"/>
          </w:tcPr>
          <w:p w:rsidR="00290D5F" w:rsidRPr="00290D5F" w:rsidRDefault="00290D5F" w:rsidP="00290D5F">
            <w:pPr>
              <w:rPr>
                <w:rFonts w:ascii="Times New Roman" w:hAnsi="Times New Roman" w:cs="Times New Roman"/>
                <w:sz w:val="24"/>
                <w:szCs w:val="24"/>
              </w:rPr>
            </w:pPr>
            <w:r w:rsidRPr="00290D5F">
              <w:rPr>
                <w:rFonts w:ascii="Times New Roman" w:eastAsia="Times New Roman" w:hAnsi="Times New Roman" w:cs="Times New Roman"/>
                <w:b/>
                <w:bCs/>
                <w:color w:val="000000"/>
                <w:sz w:val="24"/>
                <w:szCs w:val="24"/>
              </w:rPr>
              <w:t>What was discussed/done</w:t>
            </w:r>
          </w:p>
        </w:tc>
      </w:tr>
      <w:tr w:rsidR="00290D5F" w:rsidRPr="00290D5F" w:rsidTr="00E72A9E">
        <w:trPr>
          <w:jc w:val="center"/>
        </w:trPr>
        <w:tc>
          <w:tcPr>
            <w:tcW w:w="1345" w:type="dxa"/>
          </w:tcPr>
          <w:p w:rsidR="00290D5F" w:rsidRPr="00290D5F" w:rsidRDefault="00290D5F" w:rsidP="00290D5F">
            <w:pPr>
              <w:rPr>
                <w:rFonts w:ascii="Times New Roman" w:hAnsi="Times New Roman" w:cs="Times New Roman"/>
                <w:sz w:val="24"/>
                <w:szCs w:val="24"/>
              </w:rPr>
            </w:pPr>
            <w:r w:rsidRPr="00290D5F">
              <w:rPr>
                <w:rFonts w:ascii="Times New Roman" w:eastAsia="Times New Roman" w:hAnsi="Times New Roman" w:cs="Times New Roman"/>
                <w:color w:val="000000"/>
                <w:sz w:val="24"/>
                <w:szCs w:val="24"/>
              </w:rPr>
              <w:t>11/20/2013</w:t>
            </w:r>
          </w:p>
        </w:tc>
        <w:tc>
          <w:tcPr>
            <w:tcW w:w="1080" w:type="dxa"/>
          </w:tcPr>
          <w:p w:rsidR="00290D5F" w:rsidRPr="00290D5F" w:rsidRDefault="00290D5F" w:rsidP="00290D5F">
            <w:pPr>
              <w:rPr>
                <w:rFonts w:ascii="Times New Roman" w:hAnsi="Times New Roman" w:cs="Times New Roman"/>
                <w:sz w:val="24"/>
                <w:szCs w:val="24"/>
              </w:rPr>
            </w:pPr>
            <w:r w:rsidRPr="00290D5F">
              <w:rPr>
                <w:rFonts w:ascii="Times New Roman" w:eastAsia="Times New Roman" w:hAnsi="Times New Roman" w:cs="Times New Roman"/>
                <w:color w:val="000000"/>
                <w:sz w:val="24"/>
                <w:szCs w:val="24"/>
              </w:rPr>
              <w:t>12:00p</w:t>
            </w:r>
          </w:p>
        </w:tc>
        <w:tc>
          <w:tcPr>
            <w:tcW w:w="1620" w:type="dxa"/>
          </w:tcPr>
          <w:p w:rsidR="00290D5F" w:rsidRPr="00290D5F" w:rsidRDefault="00290D5F" w:rsidP="00290D5F">
            <w:pPr>
              <w:rPr>
                <w:rFonts w:ascii="Times New Roman" w:eastAsia="Times New Roman" w:hAnsi="Times New Roman" w:cs="Times New Roman"/>
                <w:color w:val="000000"/>
                <w:sz w:val="24"/>
                <w:szCs w:val="24"/>
              </w:rPr>
            </w:pPr>
            <w:r w:rsidRPr="00290D5F">
              <w:rPr>
                <w:rFonts w:ascii="Times New Roman" w:eastAsia="Times New Roman" w:hAnsi="Times New Roman" w:cs="Times New Roman"/>
                <w:color w:val="000000"/>
                <w:sz w:val="24"/>
                <w:szCs w:val="24"/>
              </w:rPr>
              <w:t>20 minutes</w:t>
            </w:r>
          </w:p>
        </w:tc>
        <w:tc>
          <w:tcPr>
            <w:tcW w:w="5305" w:type="dxa"/>
          </w:tcPr>
          <w:p w:rsidR="00290D5F" w:rsidRDefault="00290D5F" w:rsidP="00290D5F">
            <w:pPr>
              <w:rPr>
                <w:rFonts w:ascii="Times New Roman" w:eastAsia="Times New Roman" w:hAnsi="Times New Roman" w:cs="Times New Roman"/>
                <w:color w:val="000000"/>
                <w:sz w:val="24"/>
                <w:szCs w:val="24"/>
              </w:rPr>
            </w:pPr>
            <w:r w:rsidRPr="00290D5F">
              <w:rPr>
                <w:rFonts w:ascii="Times New Roman" w:eastAsia="Times New Roman" w:hAnsi="Times New Roman" w:cs="Times New Roman"/>
                <w:color w:val="000000"/>
                <w:sz w:val="24"/>
                <w:szCs w:val="24"/>
              </w:rPr>
              <w:t>A general discussion of what would be kept/discarded from each partners first draft of the project.</w:t>
            </w:r>
          </w:p>
          <w:p w:rsidR="001577A6" w:rsidRPr="00290D5F" w:rsidRDefault="001577A6" w:rsidP="00290D5F">
            <w:pPr>
              <w:rPr>
                <w:rFonts w:ascii="Times New Roman" w:hAnsi="Times New Roman" w:cs="Times New Roman"/>
                <w:sz w:val="24"/>
                <w:szCs w:val="24"/>
              </w:rPr>
            </w:pPr>
          </w:p>
        </w:tc>
      </w:tr>
      <w:tr w:rsidR="00290D5F" w:rsidRPr="00290D5F" w:rsidTr="00E72A9E">
        <w:trPr>
          <w:jc w:val="center"/>
        </w:trPr>
        <w:tc>
          <w:tcPr>
            <w:tcW w:w="1345" w:type="dxa"/>
          </w:tcPr>
          <w:p w:rsidR="00290D5F" w:rsidRPr="00290D5F" w:rsidRDefault="00290D5F" w:rsidP="00290D5F">
            <w:pPr>
              <w:rPr>
                <w:rFonts w:ascii="Times New Roman" w:hAnsi="Times New Roman" w:cs="Times New Roman"/>
                <w:sz w:val="24"/>
                <w:szCs w:val="24"/>
              </w:rPr>
            </w:pPr>
            <w:r w:rsidRPr="00290D5F">
              <w:rPr>
                <w:rFonts w:ascii="Times New Roman" w:hAnsi="Times New Roman" w:cs="Times New Roman"/>
                <w:sz w:val="24"/>
                <w:szCs w:val="24"/>
              </w:rPr>
              <w:t>11/21/2013</w:t>
            </w:r>
          </w:p>
        </w:tc>
        <w:tc>
          <w:tcPr>
            <w:tcW w:w="1080" w:type="dxa"/>
          </w:tcPr>
          <w:p w:rsidR="00290D5F" w:rsidRPr="00290D5F" w:rsidRDefault="00290D5F" w:rsidP="00290D5F">
            <w:pPr>
              <w:rPr>
                <w:rFonts w:ascii="Times New Roman" w:hAnsi="Times New Roman" w:cs="Times New Roman"/>
                <w:sz w:val="24"/>
                <w:szCs w:val="24"/>
              </w:rPr>
            </w:pPr>
            <w:r w:rsidRPr="00290D5F">
              <w:rPr>
                <w:rFonts w:ascii="Times New Roman" w:hAnsi="Times New Roman" w:cs="Times New Roman"/>
                <w:sz w:val="24"/>
                <w:szCs w:val="24"/>
              </w:rPr>
              <w:t>12:30p</w:t>
            </w:r>
          </w:p>
        </w:tc>
        <w:tc>
          <w:tcPr>
            <w:tcW w:w="1620" w:type="dxa"/>
          </w:tcPr>
          <w:p w:rsidR="00290D5F" w:rsidRPr="00290D5F" w:rsidRDefault="00290D5F" w:rsidP="00290D5F">
            <w:pPr>
              <w:rPr>
                <w:rFonts w:ascii="Times New Roman" w:hAnsi="Times New Roman" w:cs="Times New Roman"/>
                <w:sz w:val="24"/>
                <w:szCs w:val="24"/>
              </w:rPr>
            </w:pPr>
            <w:r w:rsidRPr="00290D5F">
              <w:rPr>
                <w:rFonts w:ascii="Times New Roman" w:hAnsi="Times New Roman" w:cs="Times New Roman"/>
                <w:sz w:val="24"/>
                <w:szCs w:val="24"/>
              </w:rPr>
              <w:t>20 minutes</w:t>
            </w:r>
          </w:p>
        </w:tc>
        <w:tc>
          <w:tcPr>
            <w:tcW w:w="5305" w:type="dxa"/>
          </w:tcPr>
          <w:p w:rsidR="00290D5F" w:rsidRDefault="00290D5F" w:rsidP="00290D5F">
            <w:pPr>
              <w:rPr>
                <w:rFonts w:ascii="Times New Roman" w:hAnsi="Times New Roman" w:cs="Times New Roman"/>
                <w:sz w:val="24"/>
                <w:szCs w:val="24"/>
              </w:rPr>
            </w:pPr>
            <w:r w:rsidRPr="00290D5F">
              <w:rPr>
                <w:rFonts w:ascii="Times New Roman" w:hAnsi="Times New Roman" w:cs="Times New Roman"/>
                <w:sz w:val="24"/>
                <w:szCs w:val="24"/>
              </w:rPr>
              <w:t>Further discussion of the final outcome of the project. More specific discussion of what form the final features of the project design proposal will take.</w:t>
            </w:r>
          </w:p>
          <w:p w:rsidR="001577A6" w:rsidRPr="00290D5F" w:rsidRDefault="001577A6" w:rsidP="00290D5F">
            <w:pPr>
              <w:rPr>
                <w:rFonts w:ascii="Times New Roman" w:hAnsi="Times New Roman" w:cs="Times New Roman"/>
                <w:sz w:val="24"/>
                <w:szCs w:val="24"/>
              </w:rPr>
            </w:pPr>
          </w:p>
        </w:tc>
      </w:tr>
      <w:tr w:rsidR="00290D5F" w:rsidRPr="00290D5F" w:rsidTr="00E72A9E">
        <w:trPr>
          <w:jc w:val="center"/>
        </w:trPr>
        <w:tc>
          <w:tcPr>
            <w:tcW w:w="1345" w:type="dxa"/>
          </w:tcPr>
          <w:p w:rsidR="00290D5F" w:rsidRPr="00290D5F" w:rsidRDefault="00290D5F" w:rsidP="00290D5F">
            <w:pPr>
              <w:rPr>
                <w:rFonts w:ascii="Times New Roman" w:hAnsi="Times New Roman" w:cs="Times New Roman"/>
                <w:sz w:val="24"/>
                <w:szCs w:val="24"/>
              </w:rPr>
            </w:pPr>
            <w:r w:rsidRPr="00290D5F">
              <w:rPr>
                <w:rFonts w:ascii="Times New Roman" w:hAnsi="Times New Roman" w:cs="Times New Roman"/>
                <w:sz w:val="24"/>
                <w:szCs w:val="24"/>
              </w:rPr>
              <w:t>11/25/2013</w:t>
            </w:r>
          </w:p>
        </w:tc>
        <w:tc>
          <w:tcPr>
            <w:tcW w:w="1080" w:type="dxa"/>
          </w:tcPr>
          <w:p w:rsidR="00290D5F" w:rsidRPr="00290D5F" w:rsidRDefault="00290D5F" w:rsidP="00290D5F">
            <w:pPr>
              <w:rPr>
                <w:rFonts w:ascii="Times New Roman" w:hAnsi="Times New Roman" w:cs="Times New Roman"/>
                <w:sz w:val="24"/>
                <w:szCs w:val="24"/>
              </w:rPr>
            </w:pPr>
            <w:r w:rsidRPr="00290D5F">
              <w:rPr>
                <w:rFonts w:ascii="Times New Roman" w:hAnsi="Times New Roman" w:cs="Times New Roman"/>
                <w:sz w:val="24"/>
                <w:szCs w:val="24"/>
              </w:rPr>
              <w:t>12:30p</w:t>
            </w:r>
          </w:p>
        </w:tc>
        <w:tc>
          <w:tcPr>
            <w:tcW w:w="1620" w:type="dxa"/>
          </w:tcPr>
          <w:p w:rsidR="00290D5F" w:rsidRPr="00290D5F" w:rsidRDefault="00290D5F" w:rsidP="00290D5F">
            <w:pPr>
              <w:rPr>
                <w:rFonts w:ascii="Times New Roman" w:hAnsi="Times New Roman" w:cs="Times New Roman"/>
                <w:sz w:val="24"/>
                <w:szCs w:val="24"/>
              </w:rPr>
            </w:pPr>
            <w:r w:rsidRPr="00290D5F">
              <w:rPr>
                <w:rFonts w:ascii="Times New Roman" w:hAnsi="Times New Roman" w:cs="Times New Roman"/>
                <w:sz w:val="24"/>
                <w:szCs w:val="24"/>
              </w:rPr>
              <w:t>20 minutes</w:t>
            </w:r>
          </w:p>
        </w:tc>
        <w:tc>
          <w:tcPr>
            <w:tcW w:w="5305" w:type="dxa"/>
          </w:tcPr>
          <w:p w:rsidR="00290D5F" w:rsidRDefault="00290D5F" w:rsidP="00290D5F">
            <w:pPr>
              <w:rPr>
                <w:rFonts w:ascii="Times New Roman" w:hAnsi="Times New Roman" w:cs="Times New Roman"/>
                <w:sz w:val="24"/>
                <w:szCs w:val="24"/>
              </w:rPr>
            </w:pPr>
            <w:r w:rsidRPr="00290D5F">
              <w:rPr>
                <w:rFonts w:ascii="Times New Roman" w:hAnsi="Times New Roman" w:cs="Times New Roman"/>
                <w:sz w:val="24"/>
                <w:szCs w:val="24"/>
              </w:rPr>
              <w:t>Evaluation of Terence’s draft to decide which sections needed improvement or what content would be added to sections that required improvement.</w:t>
            </w:r>
          </w:p>
          <w:p w:rsidR="001577A6" w:rsidRPr="00290D5F" w:rsidRDefault="001577A6" w:rsidP="00290D5F">
            <w:pPr>
              <w:rPr>
                <w:rFonts w:ascii="Times New Roman" w:hAnsi="Times New Roman" w:cs="Times New Roman"/>
                <w:sz w:val="24"/>
                <w:szCs w:val="24"/>
              </w:rPr>
            </w:pPr>
          </w:p>
        </w:tc>
      </w:tr>
      <w:tr w:rsidR="00290D5F" w:rsidRPr="00290D5F" w:rsidTr="00E72A9E">
        <w:trPr>
          <w:jc w:val="center"/>
        </w:trPr>
        <w:tc>
          <w:tcPr>
            <w:tcW w:w="1345" w:type="dxa"/>
          </w:tcPr>
          <w:p w:rsidR="00290D5F" w:rsidRPr="00290D5F" w:rsidRDefault="00290D5F" w:rsidP="00290D5F">
            <w:pPr>
              <w:rPr>
                <w:rFonts w:ascii="Times New Roman" w:hAnsi="Times New Roman" w:cs="Times New Roman"/>
                <w:sz w:val="24"/>
                <w:szCs w:val="24"/>
              </w:rPr>
            </w:pPr>
            <w:r w:rsidRPr="00290D5F">
              <w:rPr>
                <w:rFonts w:ascii="Times New Roman" w:hAnsi="Times New Roman" w:cs="Times New Roman"/>
                <w:sz w:val="24"/>
                <w:szCs w:val="24"/>
              </w:rPr>
              <w:t>12/3/2013</w:t>
            </w:r>
          </w:p>
        </w:tc>
        <w:tc>
          <w:tcPr>
            <w:tcW w:w="1080" w:type="dxa"/>
          </w:tcPr>
          <w:p w:rsidR="00290D5F" w:rsidRPr="00290D5F" w:rsidRDefault="00290D5F" w:rsidP="00290D5F">
            <w:pPr>
              <w:rPr>
                <w:rFonts w:ascii="Times New Roman" w:hAnsi="Times New Roman" w:cs="Times New Roman"/>
                <w:sz w:val="24"/>
                <w:szCs w:val="24"/>
              </w:rPr>
            </w:pPr>
            <w:r w:rsidRPr="00290D5F">
              <w:rPr>
                <w:rFonts w:ascii="Times New Roman" w:hAnsi="Times New Roman" w:cs="Times New Roman"/>
                <w:sz w:val="24"/>
                <w:szCs w:val="24"/>
              </w:rPr>
              <w:t>2:00p</w:t>
            </w:r>
          </w:p>
        </w:tc>
        <w:tc>
          <w:tcPr>
            <w:tcW w:w="1620" w:type="dxa"/>
          </w:tcPr>
          <w:p w:rsidR="00290D5F" w:rsidRPr="00290D5F" w:rsidRDefault="00290D5F" w:rsidP="00290D5F">
            <w:pPr>
              <w:rPr>
                <w:rFonts w:ascii="Times New Roman" w:hAnsi="Times New Roman" w:cs="Times New Roman"/>
                <w:sz w:val="24"/>
                <w:szCs w:val="24"/>
              </w:rPr>
            </w:pPr>
            <w:r w:rsidRPr="00290D5F">
              <w:rPr>
                <w:rFonts w:ascii="Times New Roman" w:hAnsi="Times New Roman" w:cs="Times New Roman"/>
                <w:sz w:val="24"/>
                <w:szCs w:val="24"/>
              </w:rPr>
              <w:t>2 hours</w:t>
            </w:r>
          </w:p>
          <w:p w:rsidR="00290D5F" w:rsidRPr="00290D5F" w:rsidRDefault="00290D5F" w:rsidP="00290D5F">
            <w:pPr>
              <w:rPr>
                <w:rFonts w:ascii="Times New Roman" w:hAnsi="Times New Roman" w:cs="Times New Roman"/>
                <w:sz w:val="24"/>
                <w:szCs w:val="24"/>
              </w:rPr>
            </w:pPr>
            <w:r w:rsidRPr="00290D5F">
              <w:rPr>
                <w:rFonts w:ascii="Times New Roman" w:hAnsi="Times New Roman" w:cs="Times New Roman"/>
                <w:sz w:val="24"/>
                <w:szCs w:val="24"/>
              </w:rPr>
              <w:t>30 minutes</w:t>
            </w:r>
          </w:p>
        </w:tc>
        <w:tc>
          <w:tcPr>
            <w:tcW w:w="5305" w:type="dxa"/>
          </w:tcPr>
          <w:p w:rsidR="00290D5F" w:rsidRDefault="00290D5F" w:rsidP="00290D5F">
            <w:pPr>
              <w:rPr>
                <w:rFonts w:ascii="Times New Roman" w:hAnsi="Times New Roman" w:cs="Times New Roman"/>
                <w:sz w:val="24"/>
                <w:szCs w:val="24"/>
              </w:rPr>
            </w:pPr>
            <w:r w:rsidRPr="00290D5F">
              <w:rPr>
                <w:rFonts w:ascii="Times New Roman" w:hAnsi="Times New Roman" w:cs="Times New Roman"/>
                <w:sz w:val="24"/>
                <w:szCs w:val="24"/>
              </w:rPr>
              <w:t>Major work done. Public interface function listing table added. Error Handling section improved.</w:t>
            </w:r>
            <w:r w:rsidR="001577A6">
              <w:rPr>
                <w:rFonts w:ascii="Times New Roman" w:hAnsi="Times New Roman" w:cs="Times New Roman"/>
                <w:sz w:val="24"/>
                <w:szCs w:val="24"/>
              </w:rPr>
              <w:t xml:space="preserve"> Verbal discussion between both partners.</w:t>
            </w:r>
          </w:p>
          <w:p w:rsidR="001577A6" w:rsidRPr="00290D5F" w:rsidRDefault="001577A6" w:rsidP="00290D5F">
            <w:pPr>
              <w:rPr>
                <w:rFonts w:ascii="Times New Roman" w:hAnsi="Times New Roman" w:cs="Times New Roman"/>
                <w:sz w:val="24"/>
                <w:szCs w:val="24"/>
              </w:rPr>
            </w:pPr>
          </w:p>
        </w:tc>
      </w:tr>
      <w:tr w:rsidR="00290D5F" w:rsidRPr="00290D5F" w:rsidTr="00E72A9E">
        <w:trPr>
          <w:jc w:val="center"/>
        </w:trPr>
        <w:tc>
          <w:tcPr>
            <w:tcW w:w="1345" w:type="dxa"/>
          </w:tcPr>
          <w:p w:rsidR="00290D5F" w:rsidRPr="00290D5F" w:rsidRDefault="001577A6" w:rsidP="00290D5F">
            <w:pPr>
              <w:rPr>
                <w:rFonts w:ascii="Times New Roman" w:hAnsi="Times New Roman" w:cs="Times New Roman"/>
                <w:sz w:val="24"/>
                <w:szCs w:val="24"/>
              </w:rPr>
            </w:pPr>
            <w:r>
              <w:rPr>
                <w:rFonts w:ascii="Times New Roman" w:hAnsi="Times New Roman" w:cs="Times New Roman"/>
                <w:sz w:val="24"/>
                <w:szCs w:val="24"/>
              </w:rPr>
              <w:t>12/4/2013</w:t>
            </w:r>
          </w:p>
        </w:tc>
        <w:tc>
          <w:tcPr>
            <w:tcW w:w="1080" w:type="dxa"/>
          </w:tcPr>
          <w:p w:rsidR="00290D5F" w:rsidRPr="00290D5F" w:rsidRDefault="001577A6" w:rsidP="00290D5F">
            <w:pPr>
              <w:rPr>
                <w:rFonts w:ascii="Times New Roman" w:hAnsi="Times New Roman" w:cs="Times New Roman"/>
                <w:sz w:val="24"/>
                <w:szCs w:val="24"/>
              </w:rPr>
            </w:pPr>
            <w:r>
              <w:rPr>
                <w:rFonts w:ascii="Times New Roman" w:hAnsi="Times New Roman" w:cs="Times New Roman"/>
                <w:sz w:val="24"/>
                <w:szCs w:val="24"/>
              </w:rPr>
              <w:t>12:00</w:t>
            </w:r>
          </w:p>
        </w:tc>
        <w:tc>
          <w:tcPr>
            <w:tcW w:w="1620" w:type="dxa"/>
          </w:tcPr>
          <w:p w:rsidR="00290D5F" w:rsidRPr="00290D5F" w:rsidRDefault="001577A6" w:rsidP="00290D5F">
            <w:pPr>
              <w:rPr>
                <w:rFonts w:ascii="Times New Roman" w:hAnsi="Times New Roman" w:cs="Times New Roman"/>
                <w:sz w:val="24"/>
                <w:szCs w:val="24"/>
              </w:rPr>
            </w:pPr>
            <w:r>
              <w:rPr>
                <w:rFonts w:ascii="Times New Roman" w:hAnsi="Times New Roman" w:cs="Times New Roman"/>
                <w:sz w:val="24"/>
                <w:szCs w:val="24"/>
              </w:rPr>
              <w:t>20 minutes</w:t>
            </w:r>
          </w:p>
        </w:tc>
        <w:tc>
          <w:tcPr>
            <w:tcW w:w="5305" w:type="dxa"/>
          </w:tcPr>
          <w:p w:rsidR="00290D5F" w:rsidRDefault="001577A6" w:rsidP="00290D5F">
            <w:pPr>
              <w:rPr>
                <w:rFonts w:ascii="Times New Roman" w:hAnsi="Times New Roman" w:cs="Times New Roman"/>
                <w:sz w:val="24"/>
                <w:szCs w:val="24"/>
              </w:rPr>
            </w:pPr>
            <w:r>
              <w:rPr>
                <w:rFonts w:ascii="Times New Roman" w:hAnsi="Times New Roman" w:cs="Times New Roman"/>
                <w:sz w:val="24"/>
                <w:szCs w:val="24"/>
              </w:rPr>
              <w:t>Continued discussion of final improvements over lunch.</w:t>
            </w:r>
          </w:p>
          <w:p w:rsidR="001577A6" w:rsidRPr="00290D5F" w:rsidRDefault="001577A6" w:rsidP="00290D5F">
            <w:pPr>
              <w:rPr>
                <w:rFonts w:ascii="Times New Roman" w:hAnsi="Times New Roman" w:cs="Times New Roman"/>
                <w:sz w:val="24"/>
                <w:szCs w:val="24"/>
              </w:rPr>
            </w:pPr>
          </w:p>
        </w:tc>
      </w:tr>
      <w:tr w:rsidR="001577A6" w:rsidRPr="00290D5F" w:rsidTr="00E72A9E">
        <w:trPr>
          <w:jc w:val="center"/>
        </w:trPr>
        <w:tc>
          <w:tcPr>
            <w:tcW w:w="1345" w:type="dxa"/>
          </w:tcPr>
          <w:p w:rsidR="001577A6" w:rsidRDefault="001577A6" w:rsidP="00290D5F">
            <w:pPr>
              <w:rPr>
                <w:rFonts w:ascii="Times New Roman" w:hAnsi="Times New Roman" w:cs="Times New Roman"/>
                <w:sz w:val="24"/>
                <w:szCs w:val="24"/>
              </w:rPr>
            </w:pPr>
          </w:p>
        </w:tc>
        <w:tc>
          <w:tcPr>
            <w:tcW w:w="1080" w:type="dxa"/>
          </w:tcPr>
          <w:p w:rsidR="001577A6" w:rsidRPr="00290D5F" w:rsidRDefault="001577A6" w:rsidP="00290D5F">
            <w:pPr>
              <w:rPr>
                <w:rFonts w:ascii="Times New Roman" w:hAnsi="Times New Roman" w:cs="Times New Roman"/>
                <w:sz w:val="24"/>
                <w:szCs w:val="24"/>
              </w:rPr>
            </w:pPr>
            <w:r>
              <w:rPr>
                <w:rFonts w:ascii="Times New Roman" w:hAnsi="Times New Roman" w:cs="Times New Roman"/>
                <w:sz w:val="24"/>
                <w:szCs w:val="24"/>
              </w:rPr>
              <w:t>8:00</w:t>
            </w:r>
          </w:p>
        </w:tc>
        <w:tc>
          <w:tcPr>
            <w:tcW w:w="1620" w:type="dxa"/>
          </w:tcPr>
          <w:p w:rsidR="001577A6" w:rsidRPr="00290D5F" w:rsidRDefault="001577A6" w:rsidP="00290D5F">
            <w:pPr>
              <w:rPr>
                <w:rFonts w:ascii="Times New Roman" w:hAnsi="Times New Roman" w:cs="Times New Roman"/>
                <w:sz w:val="24"/>
                <w:szCs w:val="24"/>
              </w:rPr>
            </w:pPr>
            <w:r>
              <w:rPr>
                <w:rFonts w:ascii="Times New Roman" w:hAnsi="Times New Roman" w:cs="Times New Roman"/>
                <w:sz w:val="24"/>
                <w:szCs w:val="24"/>
              </w:rPr>
              <w:t>30 minutes</w:t>
            </w:r>
          </w:p>
        </w:tc>
        <w:tc>
          <w:tcPr>
            <w:tcW w:w="5305" w:type="dxa"/>
          </w:tcPr>
          <w:p w:rsidR="001577A6" w:rsidRDefault="001577A6" w:rsidP="00290D5F">
            <w:pPr>
              <w:rPr>
                <w:rFonts w:ascii="Times New Roman" w:hAnsi="Times New Roman" w:cs="Times New Roman"/>
                <w:sz w:val="24"/>
                <w:szCs w:val="24"/>
              </w:rPr>
            </w:pPr>
            <w:r>
              <w:rPr>
                <w:rFonts w:ascii="Times New Roman" w:hAnsi="Times New Roman" w:cs="Times New Roman"/>
                <w:sz w:val="24"/>
                <w:szCs w:val="24"/>
              </w:rPr>
              <w:t>Final edits and communication via electronic media.</w:t>
            </w:r>
          </w:p>
          <w:p w:rsidR="001577A6" w:rsidRDefault="001577A6" w:rsidP="00290D5F">
            <w:pPr>
              <w:rPr>
                <w:rFonts w:ascii="Times New Roman" w:hAnsi="Times New Roman" w:cs="Times New Roman"/>
                <w:sz w:val="24"/>
                <w:szCs w:val="24"/>
              </w:rPr>
            </w:pPr>
            <w:r>
              <w:rPr>
                <w:rFonts w:ascii="Times New Roman" w:hAnsi="Times New Roman" w:cs="Times New Roman"/>
                <w:sz w:val="24"/>
                <w:szCs w:val="24"/>
              </w:rPr>
              <w:t>Both partners reviewed the document during the process.</w:t>
            </w:r>
          </w:p>
          <w:p w:rsidR="008E6BC7" w:rsidRPr="00290D5F" w:rsidRDefault="008E6BC7" w:rsidP="00290D5F">
            <w:pPr>
              <w:rPr>
                <w:rFonts w:ascii="Times New Roman" w:hAnsi="Times New Roman" w:cs="Times New Roman"/>
                <w:sz w:val="24"/>
                <w:szCs w:val="24"/>
              </w:rPr>
            </w:pPr>
          </w:p>
        </w:tc>
      </w:tr>
    </w:tbl>
    <w:p w:rsidR="00671350" w:rsidRPr="00290D5F" w:rsidRDefault="00671350" w:rsidP="00290D5F">
      <w:pPr>
        <w:spacing w:after="0"/>
        <w:rPr>
          <w:rFonts w:ascii="Times New Roman" w:hAnsi="Times New Roman" w:cs="Times New Roman"/>
          <w:sz w:val="24"/>
          <w:szCs w:val="24"/>
        </w:rPr>
      </w:pPr>
    </w:p>
    <w:p w:rsidR="00014761" w:rsidRDefault="00014761" w:rsidP="00A04FE1">
      <w:pPr>
        <w:spacing w:after="0"/>
        <w:ind w:firstLine="720"/>
        <w:rPr>
          <w:rFonts w:ascii="Times New Roman" w:hAnsi="Times New Roman" w:cs="Times New Roman"/>
          <w:sz w:val="24"/>
          <w:szCs w:val="24"/>
        </w:rPr>
      </w:pPr>
      <w:r w:rsidRPr="00290D5F">
        <w:rPr>
          <w:rFonts w:ascii="Times New Roman" w:hAnsi="Times New Roman" w:cs="Times New Roman"/>
          <w:sz w:val="24"/>
          <w:szCs w:val="24"/>
        </w:rPr>
        <w:t>Kyle’s accomplishments were few, but notable. As mentioned previously, Kyle’s role was largely that of a reviewer, but there were specific parts of the proposal that were originally Kyle’s idea that I felt contributed meaningfully to the overall project.</w:t>
      </w:r>
    </w:p>
    <w:p w:rsidR="00111138" w:rsidRPr="00290D5F" w:rsidRDefault="00111138" w:rsidP="00A04FE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Kyle contributed significantly in terms of the editing process. I don’t believe he believes that his review of the draft of the document was helpful, but I consider his edits very helpful. </w:t>
      </w:r>
      <w:r>
        <w:rPr>
          <w:rFonts w:ascii="Times New Roman" w:hAnsi="Times New Roman" w:cs="Times New Roman"/>
          <w:sz w:val="24"/>
          <w:szCs w:val="24"/>
        </w:rPr>
        <w:lastRenderedPageBreak/>
        <w:t xml:space="preserve">Very little of his mark-up was what I would consider extraneous. His edits to my draft of the package proposal definitely improved its quality. </w:t>
      </w:r>
    </w:p>
    <w:p w:rsidR="00014761" w:rsidRPr="00290D5F" w:rsidRDefault="00014761" w:rsidP="00111138">
      <w:pPr>
        <w:spacing w:after="0"/>
        <w:ind w:firstLine="720"/>
        <w:rPr>
          <w:rFonts w:ascii="Times New Roman" w:hAnsi="Times New Roman" w:cs="Times New Roman"/>
          <w:sz w:val="24"/>
          <w:szCs w:val="24"/>
        </w:rPr>
      </w:pPr>
      <w:r w:rsidRPr="00290D5F">
        <w:rPr>
          <w:rFonts w:ascii="Times New Roman" w:hAnsi="Times New Roman" w:cs="Times New Roman"/>
          <w:sz w:val="24"/>
          <w:szCs w:val="24"/>
        </w:rPr>
        <w:t>Th</w:t>
      </w:r>
      <w:r w:rsidR="00111138">
        <w:rPr>
          <w:rFonts w:ascii="Times New Roman" w:hAnsi="Times New Roman" w:cs="Times New Roman"/>
          <w:sz w:val="24"/>
          <w:szCs w:val="24"/>
        </w:rPr>
        <w:t>e most notable of Kyle’s</w:t>
      </w:r>
      <w:r w:rsidRPr="00290D5F">
        <w:rPr>
          <w:rFonts w:ascii="Times New Roman" w:hAnsi="Times New Roman" w:cs="Times New Roman"/>
          <w:sz w:val="24"/>
          <w:szCs w:val="24"/>
        </w:rPr>
        <w:t xml:space="preserve"> contributions </w:t>
      </w:r>
      <w:r w:rsidR="00111138">
        <w:rPr>
          <w:rFonts w:ascii="Times New Roman" w:hAnsi="Times New Roman" w:cs="Times New Roman"/>
          <w:sz w:val="24"/>
          <w:szCs w:val="24"/>
        </w:rPr>
        <w:t xml:space="preserve">as far as content </w:t>
      </w:r>
      <w:r w:rsidRPr="00290D5F">
        <w:rPr>
          <w:rFonts w:ascii="Times New Roman" w:hAnsi="Times New Roman" w:cs="Times New Roman"/>
          <w:sz w:val="24"/>
          <w:szCs w:val="24"/>
        </w:rPr>
        <w:t>was the inclusion of a public</w:t>
      </w:r>
      <w:r w:rsidR="00657123" w:rsidRPr="00290D5F">
        <w:rPr>
          <w:rFonts w:ascii="Times New Roman" w:hAnsi="Times New Roman" w:cs="Times New Roman"/>
          <w:sz w:val="24"/>
          <w:szCs w:val="24"/>
        </w:rPr>
        <w:t xml:space="preserve"> interface function list. Including such information in a table helped to make it very clear what a user should expect </w:t>
      </w:r>
      <w:proofErr w:type="spellStart"/>
      <w:r w:rsidR="00657123" w:rsidRPr="00290D5F">
        <w:rPr>
          <w:rFonts w:ascii="Times New Roman" w:hAnsi="Times New Roman" w:cs="Times New Roman"/>
          <w:sz w:val="24"/>
          <w:szCs w:val="24"/>
        </w:rPr>
        <w:t>SparTrix</w:t>
      </w:r>
      <w:proofErr w:type="spellEnd"/>
      <w:r w:rsidR="00657123" w:rsidRPr="00290D5F">
        <w:rPr>
          <w:rFonts w:ascii="Times New Roman" w:hAnsi="Times New Roman" w:cs="Times New Roman"/>
          <w:sz w:val="24"/>
          <w:szCs w:val="24"/>
        </w:rPr>
        <w:t xml:space="preserve"> to be able to do.</w:t>
      </w:r>
    </w:p>
    <w:p w:rsidR="00014761" w:rsidRPr="00290D5F" w:rsidRDefault="00657123" w:rsidP="00A04FE1">
      <w:pPr>
        <w:spacing w:after="0"/>
        <w:ind w:firstLine="720"/>
        <w:rPr>
          <w:rFonts w:ascii="Times New Roman" w:hAnsi="Times New Roman" w:cs="Times New Roman"/>
          <w:sz w:val="24"/>
          <w:szCs w:val="24"/>
        </w:rPr>
      </w:pPr>
      <w:r w:rsidRPr="00290D5F">
        <w:rPr>
          <w:rFonts w:ascii="Times New Roman" w:hAnsi="Times New Roman" w:cs="Times New Roman"/>
          <w:sz w:val="24"/>
          <w:szCs w:val="24"/>
        </w:rPr>
        <w:t xml:space="preserve">Kyle also suggested that </w:t>
      </w:r>
      <w:proofErr w:type="spellStart"/>
      <w:r w:rsidRPr="00290D5F">
        <w:rPr>
          <w:rFonts w:ascii="Times New Roman" w:hAnsi="Times New Roman" w:cs="Times New Roman"/>
          <w:sz w:val="24"/>
          <w:szCs w:val="24"/>
        </w:rPr>
        <w:t>SparTrix</w:t>
      </w:r>
      <w:proofErr w:type="spellEnd"/>
      <w:r w:rsidRPr="00290D5F">
        <w:rPr>
          <w:rFonts w:ascii="Times New Roman" w:hAnsi="Times New Roman" w:cs="Times New Roman"/>
          <w:sz w:val="24"/>
          <w:szCs w:val="24"/>
        </w:rPr>
        <w:t xml:space="preserve"> be </w:t>
      </w:r>
      <w:r w:rsidR="00111138">
        <w:rPr>
          <w:rFonts w:ascii="Times New Roman" w:hAnsi="Times New Roman" w:cs="Times New Roman"/>
          <w:sz w:val="24"/>
          <w:szCs w:val="24"/>
        </w:rPr>
        <w:t>able to report to the user easily computed</w:t>
      </w:r>
      <w:r w:rsidRPr="00290D5F">
        <w:rPr>
          <w:rFonts w:ascii="Times New Roman" w:hAnsi="Times New Roman" w:cs="Times New Roman"/>
          <w:sz w:val="24"/>
          <w:szCs w:val="24"/>
        </w:rPr>
        <w:t xml:space="preserve">, but significant matrix traits to the user, i.e. the user should have access to command </w:t>
      </w:r>
      <w:proofErr w:type="spellStart"/>
      <w:r w:rsidRPr="00290D5F">
        <w:rPr>
          <w:rFonts w:ascii="Times New Roman" w:hAnsi="Times New Roman" w:cs="Times New Roman"/>
          <w:sz w:val="24"/>
          <w:szCs w:val="24"/>
        </w:rPr>
        <w:t>SparTrix</w:t>
      </w:r>
      <w:proofErr w:type="spellEnd"/>
      <w:r w:rsidRPr="00290D5F">
        <w:rPr>
          <w:rFonts w:ascii="Times New Roman" w:hAnsi="Times New Roman" w:cs="Times New Roman"/>
          <w:sz w:val="24"/>
          <w:szCs w:val="24"/>
        </w:rPr>
        <w:t xml:space="preserve"> to compute the determinant of a matrix and </w:t>
      </w:r>
      <w:proofErr w:type="spellStart"/>
      <w:r w:rsidRPr="00290D5F">
        <w:rPr>
          <w:rFonts w:ascii="Times New Roman" w:hAnsi="Times New Roman" w:cs="Times New Roman"/>
          <w:sz w:val="24"/>
          <w:szCs w:val="24"/>
        </w:rPr>
        <w:t>SparTrix</w:t>
      </w:r>
      <w:proofErr w:type="spellEnd"/>
      <w:r w:rsidRPr="00290D5F">
        <w:rPr>
          <w:rFonts w:ascii="Times New Roman" w:hAnsi="Times New Roman" w:cs="Times New Roman"/>
          <w:sz w:val="24"/>
          <w:szCs w:val="24"/>
        </w:rPr>
        <w:t xml:space="preserve"> should be able to report the </w:t>
      </w:r>
      <w:proofErr w:type="spellStart"/>
      <w:r w:rsidRPr="00290D5F">
        <w:rPr>
          <w:rFonts w:ascii="Times New Roman" w:hAnsi="Times New Roman" w:cs="Times New Roman"/>
          <w:sz w:val="24"/>
          <w:szCs w:val="24"/>
        </w:rPr>
        <w:t>sparsity</w:t>
      </w:r>
      <w:proofErr w:type="spellEnd"/>
      <w:r w:rsidRPr="00290D5F">
        <w:rPr>
          <w:rFonts w:ascii="Times New Roman" w:hAnsi="Times New Roman" w:cs="Times New Roman"/>
          <w:sz w:val="24"/>
          <w:szCs w:val="24"/>
        </w:rPr>
        <w:t xml:space="preserve"> of a matrix. In the current version of the </w:t>
      </w:r>
      <w:proofErr w:type="spellStart"/>
      <w:r w:rsidRPr="00290D5F">
        <w:rPr>
          <w:rFonts w:ascii="Times New Roman" w:hAnsi="Times New Roman" w:cs="Times New Roman"/>
          <w:sz w:val="24"/>
          <w:szCs w:val="24"/>
        </w:rPr>
        <w:t>SparTrix</w:t>
      </w:r>
      <w:proofErr w:type="spellEnd"/>
      <w:r w:rsidRPr="00290D5F">
        <w:rPr>
          <w:rFonts w:ascii="Times New Roman" w:hAnsi="Times New Roman" w:cs="Times New Roman"/>
          <w:sz w:val="24"/>
          <w:szCs w:val="24"/>
        </w:rPr>
        <w:t xml:space="preserve"> proposal, we interpreted the </w:t>
      </w:r>
      <w:proofErr w:type="spellStart"/>
      <w:r w:rsidRPr="00290D5F">
        <w:rPr>
          <w:rFonts w:ascii="Times New Roman" w:hAnsi="Times New Roman" w:cs="Times New Roman"/>
          <w:sz w:val="24"/>
          <w:szCs w:val="24"/>
        </w:rPr>
        <w:t>sparsity</w:t>
      </w:r>
      <w:proofErr w:type="spellEnd"/>
      <w:r w:rsidRPr="00290D5F">
        <w:rPr>
          <w:rFonts w:ascii="Times New Roman" w:hAnsi="Times New Roman" w:cs="Times New Roman"/>
          <w:sz w:val="24"/>
          <w:szCs w:val="24"/>
        </w:rPr>
        <w:t xml:space="preserve"> coefficient of a matrix to be the ratio of significant elements of a matrix to the non-significant ones. These additions would allow a user to know a little more about their matrix, and perhaps be able to estimate how well </w:t>
      </w:r>
      <w:proofErr w:type="spellStart"/>
      <w:r w:rsidRPr="00290D5F">
        <w:rPr>
          <w:rFonts w:ascii="Times New Roman" w:hAnsi="Times New Roman" w:cs="Times New Roman"/>
          <w:sz w:val="24"/>
          <w:szCs w:val="24"/>
        </w:rPr>
        <w:t>SparTrix</w:t>
      </w:r>
      <w:proofErr w:type="spellEnd"/>
      <w:r w:rsidRPr="00290D5F">
        <w:rPr>
          <w:rFonts w:ascii="Times New Roman" w:hAnsi="Times New Roman" w:cs="Times New Roman"/>
          <w:sz w:val="24"/>
          <w:szCs w:val="24"/>
        </w:rPr>
        <w:t xml:space="preserve"> will perform when handling their matrices.</w:t>
      </w:r>
    </w:p>
    <w:p w:rsidR="00657123" w:rsidRPr="00290D5F" w:rsidRDefault="00657123" w:rsidP="00290D5F">
      <w:pPr>
        <w:spacing w:after="0"/>
        <w:rPr>
          <w:rFonts w:ascii="Times New Roman" w:hAnsi="Times New Roman" w:cs="Times New Roman"/>
          <w:sz w:val="24"/>
          <w:szCs w:val="24"/>
        </w:rPr>
      </w:pPr>
    </w:p>
    <w:p w:rsidR="00657123" w:rsidRPr="00290D5F" w:rsidRDefault="00657123" w:rsidP="00A04FE1">
      <w:pPr>
        <w:spacing w:after="0"/>
        <w:ind w:firstLine="720"/>
        <w:rPr>
          <w:rFonts w:ascii="Times New Roman" w:hAnsi="Times New Roman" w:cs="Times New Roman"/>
          <w:sz w:val="24"/>
          <w:szCs w:val="24"/>
        </w:rPr>
      </w:pPr>
      <w:r w:rsidRPr="00290D5F">
        <w:rPr>
          <w:rFonts w:ascii="Times New Roman" w:hAnsi="Times New Roman" w:cs="Times New Roman"/>
          <w:sz w:val="24"/>
          <w:szCs w:val="24"/>
        </w:rPr>
        <w:t xml:space="preserve">Kyle’s shortcomings were simple and relatively insignificant. Not that I was disappointed with Kyle’s </w:t>
      </w:r>
      <w:r w:rsidR="003866B3" w:rsidRPr="00290D5F">
        <w:rPr>
          <w:rFonts w:ascii="Times New Roman" w:hAnsi="Times New Roman" w:cs="Times New Roman"/>
          <w:sz w:val="24"/>
          <w:szCs w:val="24"/>
        </w:rPr>
        <w:t>performance, but I do feel that the project could have progressed better if he had brought more to the table, so to speak.</w:t>
      </w:r>
    </w:p>
    <w:p w:rsidR="003866B3" w:rsidRPr="00290D5F" w:rsidRDefault="003866B3" w:rsidP="00A04FE1">
      <w:pPr>
        <w:spacing w:after="0"/>
        <w:ind w:firstLine="720"/>
        <w:rPr>
          <w:rFonts w:ascii="Times New Roman" w:hAnsi="Times New Roman" w:cs="Times New Roman"/>
          <w:sz w:val="24"/>
          <w:szCs w:val="24"/>
        </w:rPr>
      </w:pPr>
      <w:r w:rsidRPr="00290D5F">
        <w:rPr>
          <w:rFonts w:ascii="Times New Roman" w:hAnsi="Times New Roman" w:cs="Times New Roman"/>
          <w:sz w:val="24"/>
          <w:szCs w:val="24"/>
        </w:rPr>
        <w:t>When deciding how to combine our projects to produce a quality final version, in comparing our individual drafts, it was clear that my draft was the better of the two, so we decided to work with it. Unfortunately, there was a lot of duplication of concepts/material between our drafts, so there wasn’t a lot to take from Kyle’s draft to bring to mine that was original or beneficial (other than what was mentioned previously). Had Kyle’s draft had more differing content, I think it would have made the process of improving the joint version even easier. However, if Kyle did produce a significantly different version, it could have made team interactions more difficult, so maybe it was all for the best.</w:t>
      </w:r>
    </w:p>
    <w:p w:rsidR="003866B3" w:rsidRPr="00290D5F" w:rsidRDefault="003866B3" w:rsidP="00A04FE1">
      <w:pPr>
        <w:spacing w:after="0"/>
        <w:ind w:firstLine="720"/>
        <w:rPr>
          <w:rFonts w:ascii="Times New Roman" w:hAnsi="Times New Roman" w:cs="Times New Roman"/>
          <w:sz w:val="24"/>
          <w:szCs w:val="24"/>
        </w:rPr>
      </w:pPr>
      <w:r w:rsidRPr="00290D5F">
        <w:rPr>
          <w:rFonts w:ascii="Times New Roman" w:hAnsi="Times New Roman" w:cs="Times New Roman"/>
          <w:sz w:val="24"/>
          <w:szCs w:val="24"/>
        </w:rPr>
        <w:t xml:space="preserve">Kyle perhaps could have been more proactive in the review process, but again, this may not have been a bad thing. I think he was not as ambitious to “fix what </w:t>
      </w:r>
      <w:proofErr w:type="spellStart"/>
      <w:r w:rsidRPr="00290D5F">
        <w:rPr>
          <w:rFonts w:ascii="Times New Roman" w:hAnsi="Times New Roman" w:cs="Times New Roman"/>
          <w:sz w:val="24"/>
          <w:szCs w:val="24"/>
        </w:rPr>
        <w:t>ain’t</w:t>
      </w:r>
      <w:proofErr w:type="spellEnd"/>
      <w:r w:rsidRPr="00290D5F">
        <w:rPr>
          <w:rFonts w:ascii="Times New Roman" w:hAnsi="Times New Roman" w:cs="Times New Roman"/>
          <w:sz w:val="24"/>
          <w:szCs w:val="24"/>
        </w:rPr>
        <w:t xml:space="preserve"> broke” as I was, which would have prevented from decreasing the quality of the project in an attempt to make it better. However, I do wonder if we could have produced</w:t>
      </w:r>
      <w:r w:rsidR="00290D5F" w:rsidRPr="00290D5F">
        <w:rPr>
          <w:rFonts w:ascii="Times New Roman" w:hAnsi="Times New Roman" w:cs="Times New Roman"/>
          <w:sz w:val="24"/>
          <w:szCs w:val="24"/>
        </w:rPr>
        <w:t xml:space="preserve"> a better proposal if Kyle had been more assertive in looking for weak points in the document.</w:t>
      </w:r>
    </w:p>
    <w:p w:rsidR="00BA56C3" w:rsidRDefault="00BA56C3" w:rsidP="00BA56C3">
      <w:pPr>
        <w:spacing w:after="0"/>
        <w:ind w:firstLine="720"/>
        <w:rPr>
          <w:rFonts w:ascii="Times New Roman" w:hAnsi="Times New Roman" w:cs="Times New Roman"/>
          <w:sz w:val="24"/>
          <w:szCs w:val="24"/>
        </w:rPr>
      </w:pPr>
    </w:p>
    <w:p w:rsidR="00BA56C3" w:rsidRDefault="00A04FE1" w:rsidP="00BA56C3">
      <w:pPr>
        <w:spacing w:after="0"/>
        <w:ind w:firstLine="720"/>
        <w:rPr>
          <w:rFonts w:ascii="Times New Roman" w:hAnsi="Times New Roman" w:cs="Times New Roman"/>
          <w:sz w:val="24"/>
          <w:szCs w:val="24"/>
        </w:rPr>
      </w:pPr>
      <w:r>
        <w:rPr>
          <w:rFonts w:ascii="Times New Roman" w:hAnsi="Times New Roman" w:cs="Times New Roman"/>
          <w:sz w:val="24"/>
          <w:szCs w:val="24"/>
        </w:rPr>
        <w:t>Looking forward to hypothetical future versions of this project I have few recommendations.</w:t>
      </w:r>
    </w:p>
    <w:p w:rsidR="00290D5F" w:rsidRDefault="00BA56C3" w:rsidP="00BA56C3">
      <w:pPr>
        <w:spacing w:after="0"/>
        <w:ind w:firstLine="720"/>
        <w:rPr>
          <w:rFonts w:ascii="Times New Roman" w:hAnsi="Times New Roman" w:cs="Times New Roman"/>
          <w:sz w:val="24"/>
          <w:szCs w:val="24"/>
        </w:rPr>
      </w:pPr>
      <w:r>
        <w:rPr>
          <w:rFonts w:ascii="Times New Roman" w:hAnsi="Times New Roman" w:cs="Times New Roman"/>
          <w:sz w:val="24"/>
          <w:szCs w:val="24"/>
        </w:rPr>
        <w:t>First, I would recommend to Kyle that he be more assertive/proactive to have his own voice and content show through in the project more. While Kyle was a major contributor, I feel that most, if not all, of the content had to pass through my filter before finding its place in the proposal.</w:t>
      </w:r>
    </w:p>
    <w:p w:rsidR="00BA56C3" w:rsidRDefault="00BA56C3" w:rsidP="00BA56C3">
      <w:pPr>
        <w:spacing w:after="0"/>
        <w:ind w:firstLine="720"/>
        <w:rPr>
          <w:rFonts w:ascii="Times New Roman" w:hAnsi="Times New Roman" w:cs="Times New Roman"/>
          <w:sz w:val="24"/>
          <w:szCs w:val="24"/>
        </w:rPr>
      </w:pPr>
      <w:r>
        <w:rPr>
          <w:rFonts w:ascii="Times New Roman" w:hAnsi="Times New Roman" w:cs="Times New Roman"/>
          <w:sz w:val="24"/>
          <w:szCs w:val="24"/>
        </w:rPr>
        <w:t>Second, if length limits are imposed on the proposal, I would recommend further review to condense the content of the proposal and keep only essential information. The information that is to be kept should be re-articulated, if necessary, to improve clarity.</w:t>
      </w:r>
    </w:p>
    <w:p w:rsidR="00BA56C3" w:rsidRDefault="00BA56C3" w:rsidP="00BA56C3">
      <w:pPr>
        <w:spacing w:after="0"/>
        <w:ind w:firstLine="720"/>
        <w:rPr>
          <w:rFonts w:ascii="Times New Roman" w:hAnsi="Times New Roman" w:cs="Times New Roman"/>
          <w:sz w:val="24"/>
          <w:szCs w:val="24"/>
        </w:rPr>
      </w:pPr>
      <w:r>
        <w:rPr>
          <w:rFonts w:ascii="Times New Roman" w:hAnsi="Times New Roman" w:cs="Times New Roman"/>
          <w:sz w:val="24"/>
          <w:szCs w:val="24"/>
        </w:rPr>
        <w:t>I would also recommend that the instructor provide his evaluation of any drafts of the project in time for students to be able to take any suggestions the professor may have into consideration.</w:t>
      </w:r>
    </w:p>
    <w:p w:rsidR="00D96898" w:rsidRPr="00290D5F" w:rsidRDefault="00BA56C3" w:rsidP="00805072">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Otherwise, I would recommend just a simple, straightforward review of the entire document to ensure that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functionality is fully represented and no aspect of a software package design is neglected.</w:t>
      </w:r>
      <w:r w:rsidR="00805072">
        <w:rPr>
          <w:rFonts w:ascii="Times New Roman" w:hAnsi="Times New Roman" w:cs="Times New Roman"/>
          <w:sz w:val="24"/>
          <w:szCs w:val="24"/>
        </w:rPr>
        <w:t xml:space="preserve"> </w:t>
      </w:r>
      <w:r w:rsidR="00D96898">
        <w:rPr>
          <w:rFonts w:ascii="Times New Roman" w:hAnsi="Times New Roman" w:cs="Times New Roman"/>
          <w:sz w:val="24"/>
          <w:szCs w:val="24"/>
        </w:rPr>
        <w:t xml:space="preserve">Recommendations and future developments that pertain directly to the software package </w:t>
      </w:r>
      <w:r w:rsidR="00805072">
        <w:rPr>
          <w:rFonts w:ascii="Times New Roman" w:hAnsi="Times New Roman" w:cs="Times New Roman"/>
          <w:sz w:val="24"/>
          <w:szCs w:val="24"/>
        </w:rPr>
        <w:t>design</w:t>
      </w:r>
      <w:bookmarkStart w:id="0" w:name="_GoBack"/>
      <w:bookmarkEnd w:id="0"/>
      <w:r w:rsidR="00D96898">
        <w:rPr>
          <w:rFonts w:ascii="Times New Roman" w:hAnsi="Times New Roman" w:cs="Times New Roman"/>
          <w:sz w:val="24"/>
          <w:szCs w:val="24"/>
        </w:rPr>
        <w:t xml:space="preserve"> are discussed in the proposal document.</w:t>
      </w:r>
    </w:p>
    <w:sectPr w:rsidR="00D96898" w:rsidRPr="00290D5F" w:rsidSect="00EA657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930" w:rsidRDefault="00202930" w:rsidP="00EA657F">
      <w:pPr>
        <w:spacing w:after="0" w:line="240" w:lineRule="auto"/>
      </w:pPr>
      <w:r>
        <w:separator/>
      </w:r>
    </w:p>
  </w:endnote>
  <w:endnote w:type="continuationSeparator" w:id="0">
    <w:p w:rsidR="00202930" w:rsidRDefault="00202930" w:rsidP="00EA6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930" w:rsidRDefault="00202930" w:rsidP="00EA657F">
      <w:pPr>
        <w:spacing w:after="0" w:line="240" w:lineRule="auto"/>
      </w:pPr>
      <w:r>
        <w:separator/>
      </w:r>
    </w:p>
  </w:footnote>
  <w:footnote w:type="continuationSeparator" w:id="0">
    <w:p w:rsidR="00202930" w:rsidRDefault="00202930" w:rsidP="00EA65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57F" w:rsidRPr="00EA657F" w:rsidRDefault="00EA657F" w:rsidP="00EA657F">
    <w:pPr>
      <w:pStyle w:val="Header"/>
      <w:jc w:val="right"/>
      <w:rPr>
        <w:rFonts w:ascii="Times New Roman" w:hAnsi="Times New Roman" w:cs="Times New Roman"/>
        <w:sz w:val="24"/>
        <w:szCs w:val="24"/>
      </w:rPr>
    </w:pPr>
    <w:r w:rsidRPr="00EA657F">
      <w:rPr>
        <w:rFonts w:ascii="Times New Roman" w:hAnsi="Times New Roman" w:cs="Times New Roman"/>
        <w:sz w:val="24"/>
        <w:szCs w:val="24"/>
      </w:rPr>
      <w:t xml:space="preserve">Henriod </w:t>
    </w:r>
    <w:r w:rsidRPr="00EA657F">
      <w:rPr>
        <w:rFonts w:ascii="Times New Roman" w:hAnsi="Times New Roman" w:cs="Times New Roman"/>
        <w:sz w:val="24"/>
        <w:szCs w:val="24"/>
      </w:rPr>
      <w:fldChar w:fldCharType="begin"/>
    </w:r>
    <w:r w:rsidRPr="00EA657F">
      <w:rPr>
        <w:rFonts w:ascii="Times New Roman" w:hAnsi="Times New Roman" w:cs="Times New Roman"/>
        <w:sz w:val="24"/>
        <w:szCs w:val="24"/>
      </w:rPr>
      <w:instrText xml:space="preserve"> PAGE   \* MERGEFORMAT </w:instrText>
    </w:r>
    <w:r w:rsidRPr="00EA657F">
      <w:rPr>
        <w:rFonts w:ascii="Times New Roman" w:hAnsi="Times New Roman" w:cs="Times New Roman"/>
        <w:sz w:val="24"/>
        <w:szCs w:val="24"/>
      </w:rPr>
      <w:fldChar w:fldCharType="separate"/>
    </w:r>
    <w:r w:rsidR="00805072">
      <w:rPr>
        <w:rFonts w:ascii="Times New Roman" w:hAnsi="Times New Roman" w:cs="Times New Roman"/>
        <w:noProof/>
        <w:sz w:val="24"/>
        <w:szCs w:val="24"/>
      </w:rPr>
      <w:t>2</w:t>
    </w:r>
    <w:r w:rsidRPr="00EA657F">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829F2"/>
    <w:multiLevelType w:val="hybridMultilevel"/>
    <w:tmpl w:val="5066B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1B"/>
    <w:rsid w:val="00014761"/>
    <w:rsid w:val="00111138"/>
    <w:rsid w:val="001577A6"/>
    <w:rsid w:val="00202930"/>
    <w:rsid w:val="00267FAF"/>
    <w:rsid w:val="00290D5F"/>
    <w:rsid w:val="003866B3"/>
    <w:rsid w:val="003A14BE"/>
    <w:rsid w:val="00657123"/>
    <w:rsid w:val="00671350"/>
    <w:rsid w:val="00805072"/>
    <w:rsid w:val="008E6BC7"/>
    <w:rsid w:val="00A04FE1"/>
    <w:rsid w:val="00BA56C3"/>
    <w:rsid w:val="00C54F62"/>
    <w:rsid w:val="00C761B6"/>
    <w:rsid w:val="00C77B81"/>
    <w:rsid w:val="00D96898"/>
    <w:rsid w:val="00EA657F"/>
    <w:rsid w:val="00F4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E13B4-1993-44CE-8FD3-C10B7A68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5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57F"/>
    <w:rPr>
      <w:color w:val="0563C1" w:themeColor="hyperlink"/>
      <w:u w:val="single"/>
    </w:rPr>
  </w:style>
  <w:style w:type="table" w:styleId="TableGrid">
    <w:name w:val="Table Grid"/>
    <w:basedOn w:val="TableNormal"/>
    <w:uiPriority w:val="39"/>
    <w:rsid w:val="00EA6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6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57F"/>
  </w:style>
  <w:style w:type="paragraph" w:styleId="Footer">
    <w:name w:val="footer"/>
    <w:basedOn w:val="Normal"/>
    <w:link w:val="FooterChar"/>
    <w:uiPriority w:val="99"/>
    <w:unhideWhenUsed/>
    <w:rsid w:val="00EA6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57F"/>
  </w:style>
  <w:style w:type="paragraph" w:styleId="ListParagraph">
    <w:name w:val="List Paragraph"/>
    <w:basedOn w:val="Normal"/>
    <w:uiPriority w:val="34"/>
    <w:qFormat/>
    <w:rsid w:val="003A1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6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henrio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9</cp:revision>
  <dcterms:created xsi:type="dcterms:W3CDTF">2013-12-02T22:47:00Z</dcterms:created>
  <dcterms:modified xsi:type="dcterms:W3CDTF">2013-12-05T04:43:00Z</dcterms:modified>
</cp:coreProperties>
</file>