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A618AA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334" w:type="dxa"/>
          </w:tcPr>
          <w:p w:rsidR="001406D3" w:rsidRDefault="006C7352" w:rsidP="001C2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T/F:</w:t>
            </w:r>
            <w:r w:rsidR="009A42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28C5">
              <w:rPr>
                <w:rFonts w:ascii="Times New Roman" w:hAnsi="Times New Roman" w:cs="Times New Roman"/>
                <w:sz w:val="24"/>
                <w:szCs w:val="24"/>
              </w:rPr>
              <w:t xml:space="preserve">A counting, or linear, barrier is the only barrier implementation required since other methods give no significant performance gains over it (not that performance is really an issue – it is a </w:t>
            </w:r>
            <w:r w:rsidR="001C28C5">
              <w:rPr>
                <w:rFonts w:ascii="Times New Roman" w:hAnsi="Times New Roman" w:cs="Times New Roman"/>
                <w:i/>
                <w:sz w:val="24"/>
                <w:szCs w:val="24"/>
              </w:rPr>
              <w:t>barrier</w:t>
            </w:r>
            <w:r w:rsidR="001C28C5">
              <w:rPr>
                <w:rFonts w:ascii="Times New Roman" w:hAnsi="Times New Roman" w:cs="Times New Roman"/>
                <w:sz w:val="24"/>
                <w:szCs w:val="24"/>
              </w:rPr>
              <w:t xml:space="preserve"> after all).</w:t>
            </w:r>
          </w:p>
        </w:tc>
      </w:tr>
      <w:tr w:rsidR="00F85F5D" w:rsidTr="00D3478F">
        <w:trPr>
          <w:trHeight w:val="80"/>
        </w:trPr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334" w:type="dxa"/>
          </w:tcPr>
          <w:p w:rsidR="001406D3" w:rsidRDefault="001C28C5" w:rsidP="006C7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False, tree and butterfly implementations are both superior and result in less meaningless waiting time for barriers.</w:t>
            </w:r>
          </w:p>
        </w:tc>
      </w:tr>
      <w:tr w:rsidR="00F85F5D" w:rsidTr="00D3478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334" w:type="dxa"/>
          </w:tcPr>
          <w:p w:rsidR="001406D3" w:rsidRDefault="001C28C5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167</w:t>
            </w:r>
          </w:p>
        </w:tc>
      </w:tr>
    </w:tbl>
    <w:p w:rsidR="00A67A12" w:rsidRDefault="00A67A12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2E4652" w:rsidRDefault="00170A4E" w:rsidP="002E465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Which of the </w:t>
            </w:r>
            <w:r w:rsidR="006C735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following is not a type of </w:t>
            </w:r>
            <w:r w:rsidR="00136AFA">
              <w:rPr>
                <w:rFonts w:ascii="Times New Roman" w:eastAsiaTheme="minorEastAsia" w:hAnsi="Times New Roman" w:cs="Times New Roman"/>
                <w:sz w:val="24"/>
                <w:szCs w:val="24"/>
              </w:rPr>
              <w:t>synchronization barrier scheme</w:t>
            </w:r>
            <w:r w:rsidR="008D28CF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:rsidR="008D28CF" w:rsidRDefault="00136AFA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Butterfly barrier</w:t>
            </w:r>
          </w:p>
          <w:p w:rsidR="008D28CF" w:rsidRDefault="00136AFA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Counting barrier</w:t>
            </w:r>
          </w:p>
          <w:p w:rsidR="008D28CF" w:rsidRDefault="00136AFA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Gatekeeper barrier</w:t>
            </w:r>
          </w:p>
          <w:p w:rsidR="008D28CF" w:rsidRPr="008D28CF" w:rsidRDefault="00136AFA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Tree barrier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2E4652" w:rsidRDefault="008D28CF" w:rsidP="006C7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6C7352">
              <w:rPr>
                <w:rFonts w:ascii="Times New Roman" w:hAnsi="Times New Roman" w:cs="Times New Roman"/>
                <w:sz w:val="24"/>
                <w:szCs w:val="24"/>
              </w:rPr>
              <w:t>This option is made up</w:t>
            </w:r>
            <w:r w:rsidR="009A42E7">
              <w:rPr>
                <w:rFonts w:ascii="Times New Roman" w:hAnsi="Times New Roman" w:cs="Times New Roman"/>
                <w:sz w:val="24"/>
                <w:szCs w:val="24"/>
              </w:rPr>
              <w:t>. The other</w:t>
            </w:r>
            <w:r w:rsidR="00136AFA">
              <w:rPr>
                <w:rFonts w:ascii="Times New Roman" w:hAnsi="Times New Roman" w:cs="Times New Roman"/>
                <w:sz w:val="24"/>
                <w:szCs w:val="24"/>
              </w:rPr>
              <w:t xml:space="preserve"> synchronization barrier</w:t>
            </w:r>
            <w:r w:rsidR="009A42E7">
              <w:rPr>
                <w:rFonts w:ascii="Times New Roman" w:hAnsi="Times New Roman" w:cs="Times New Roman"/>
                <w:sz w:val="24"/>
                <w:szCs w:val="24"/>
              </w:rPr>
              <w:t xml:space="preserve"> types</w:t>
            </w:r>
            <w:r w:rsidR="006C7352">
              <w:rPr>
                <w:rFonts w:ascii="Times New Roman" w:hAnsi="Times New Roman" w:cs="Times New Roman"/>
                <w:sz w:val="24"/>
                <w:szCs w:val="24"/>
              </w:rPr>
              <w:t xml:space="preserve"> are all discussed in the text.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8D28CF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1C28C5">
              <w:rPr>
                <w:rFonts w:ascii="Times New Roman" w:hAnsi="Times New Roman" w:cs="Times New Roman"/>
                <w:sz w:val="24"/>
                <w:szCs w:val="24"/>
              </w:rPr>
              <w:t>s 165-169</w:t>
            </w:r>
          </w:p>
        </w:tc>
      </w:tr>
    </w:tbl>
    <w:p w:rsidR="001406D3" w:rsidRDefault="001406D3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the Blank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F85F5D" w:rsidRDefault="00E278BB" w:rsidP="00FD5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Bidirectional data transfers are necessary in synchronization or else we risk __________.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1406D3" w:rsidRDefault="00E278B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Deadlock. If two processes use blocking sends or other methods that preempt some sort of bidirectional transfer, deadlock can occur because both processes will be waiting for the reception of their message.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E278B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171</w:t>
            </w:r>
          </w:p>
        </w:tc>
      </w:tr>
    </w:tbl>
    <w:p w:rsidR="00D3478F" w:rsidRDefault="00D3478F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Answer/Code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1406D3" w:rsidRPr="0051427D" w:rsidRDefault="00E278BB" w:rsidP="001D7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global synchronization and local synchronization.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54446A" w:rsidRPr="001D7DB5" w:rsidRDefault="00E278BB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Global synchronization halts all processes/threads, while local synchronization only halts a select group of processes. Global synchronization is useful for things like coordinating timing or when all processes must stay in exact step with one another, while </w:t>
            </w:r>
            <w:r w:rsidR="00944962">
              <w:rPr>
                <w:rFonts w:ascii="Times New Roman" w:hAnsi="Times New Roman" w:cs="Times New Roman"/>
                <w:sz w:val="24"/>
                <w:szCs w:val="24"/>
              </w:rPr>
              <w:t xml:space="preserve">local synchronization might be useful when working with meshes or </w:t>
            </w:r>
            <w:proofErr w:type="spellStart"/>
            <w:r w:rsidR="00944962">
              <w:rPr>
                <w:rFonts w:ascii="Times New Roman" w:hAnsi="Times New Roman" w:cs="Times New Roman"/>
                <w:sz w:val="24"/>
                <w:szCs w:val="24"/>
              </w:rPr>
              <w:t>piplelines</w:t>
            </w:r>
            <w:proofErr w:type="spellEnd"/>
            <w:r w:rsidR="00944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442880" w:rsidP="004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1D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962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  <w:bookmarkStart w:id="0" w:name="_GoBack"/>
            <w:bookmarkEnd w:id="0"/>
          </w:p>
        </w:tc>
      </w:tr>
    </w:tbl>
    <w:p w:rsidR="00A67A12" w:rsidRPr="00A67A12" w:rsidRDefault="00A67A12" w:rsidP="001406D3">
      <w:pPr>
        <w:rPr>
          <w:rFonts w:ascii="Times New Roman" w:hAnsi="Times New Roman" w:cs="Times New Roman"/>
          <w:sz w:val="24"/>
          <w:szCs w:val="24"/>
        </w:rPr>
      </w:pPr>
    </w:p>
    <w:sectPr w:rsidR="00A67A12" w:rsidRPr="00A67A12" w:rsidSect="00D3478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CBD" w:rsidRDefault="006B6CBD" w:rsidP="00A67A12">
      <w:pPr>
        <w:spacing w:after="0" w:line="240" w:lineRule="auto"/>
      </w:pPr>
      <w:r>
        <w:separator/>
      </w:r>
    </w:p>
  </w:endnote>
  <w:endnote w:type="continuationSeparator" w:id="0">
    <w:p w:rsidR="006B6CBD" w:rsidRDefault="006B6CBD" w:rsidP="00A6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CBD" w:rsidRDefault="006B6CBD" w:rsidP="00A67A12">
      <w:pPr>
        <w:spacing w:after="0" w:line="240" w:lineRule="auto"/>
      </w:pPr>
      <w:r>
        <w:separator/>
      </w:r>
    </w:p>
  </w:footnote>
  <w:footnote w:type="continuationSeparator" w:id="0">
    <w:p w:rsidR="006B6CBD" w:rsidRDefault="006B6CBD" w:rsidP="00A6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Pr="00D3478F" w:rsidRDefault="00D3478F" w:rsidP="00D3478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3478F">
      <w:rPr>
        <w:rFonts w:ascii="Times New Roman" w:hAnsi="Times New Roman" w:cs="Times New Roman"/>
        <w:sz w:val="24"/>
        <w:szCs w:val="24"/>
      </w:rPr>
      <w:t xml:space="preserve">Henriod </w:t>
    </w:r>
    <w:r w:rsidRPr="00D3478F">
      <w:rPr>
        <w:rFonts w:ascii="Times New Roman" w:hAnsi="Times New Roman" w:cs="Times New Roman"/>
        <w:sz w:val="24"/>
        <w:szCs w:val="24"/>
      </w:rPr>
      <w:fldChar w:fldCharType="begin"/>
    </w:r>
    <w:r w:rsidRPr="00D3478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3478F">
      <w:rPr>
        <w:rFonts w:ascii="Times New Roman" w:hAnsi="Times New Roman" w:cs="Times New Roman"/>
        <w:sz w:val="24"/>
        <w:szCs w:val="24"/>
      </w:rPr>
      <w:fldChar w:fldCharType="separate"/>
    </w:r>
    <w:r w:rsidR="00944962">
      <w:rPr>
        <w:rFonts w:ascii="Times New Roman" w:hAnsi="Times New Roman" w:cs="Times New Roman"/>
        <w:noProof/>
        <w:sz w:val="24"/>
        <w:szCs w:val="24"/>
      </w:rPr>
      <w:t>2</w:t>
    </w:r>
    <w:r w:rsidRPr="00D3478F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Terence Henriod</w:t>
    </w:r>
  </w:p>
  <w:p w:rsidR="00D3478F" w:rsidRDefault="006D3364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Chapter 6</w:t>
    </w:r>
    <w:r w:rsidR="00D3478F">
      <w:rPr>
        <w:rFonts w:ascii="Times New Roman" w:hAnsi="Times New Roman" w:cs="Times New Roman"/>
        <w:sz w:val="24"/>
        <w:szCs w:val="24"/>
      </w:rPr>
      <w:t xml:space="preserve"> Test Questions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Dr. Frederick C. Harris, Jr.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415/615: Parallel Computing</w:t>
    </w:r>
  </w:p>
  <w:p w:rsidR="00D3478F" w:rsidRDefault="007C0893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May 4</w:t>
    </w:r>
    <w:r w:rsidR="00D3478F">
      <w:rPr>
        <w:rFonts w:ascii="Times New Roman" w:hAnsi="Times New Roman" w:cs="Times New Roman"/>
        <w:sz w:val="24"/>
        <w:szCs w:val="24"/>
      </w:rPr>
      <w:t>, 2014</w:t>
    </w:r>
  </w:p>
  <w:p w:rsidR="00D3478F" w:rsidRDefault="00D34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12B46"/>
    <w:multiLevelType w:val="hybridMultilevel"/>
    <w:tmpl w:val="405C9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12"/>
    <w:rsid w:val="000059E5"/>
    <w:rsid w:val="000D7D0D"/>
    <w:rsid w:val="00126C98"/>
    <w:rsid w:val="00136AFA"/>
    <w:rsid w:val="001406D3"/>
    <w:rsid w:val="00170A4E"/>
    <w:rsid w:val="0017280D"/>
    <w:rsid w:val="001C28C5"/>
    <w:rsid w:val="001D1EEE"/>
    <w:rsid w:val="001D7BB2"/>
    <w:rsid w:val="001D7DB5"/>
    <w:rsid w:val="00250A63"/>
    <w:rsid w:val="002858B3"/>
    <w:rsid w:val="002E4652"/>
    <w:rsid w:val="00442880"/>
    <w:rsid w:val="00450774"/>
    <w:rsid w:val="004D3CBF"/>
    <w:rsid w:val="00507B77"/>
    <w:rsid w:val="0051427D"/>
    <w:rsid w:val="005151B9"/>
    <w:rsid w:val="0054446A"/>
    <w:rsid w:val="006B6CBD"/>
    <w:rsid w:val="006C7352"/>
    <w:rsid w:val="006D3364"/>
    <w:rsid w:val="00767D37"/>
    <w:rsid w:val="007C0893"/>
    <w:rsid w:val="007E03F1"/>
    <w:rsid w:val="007E541B"/>
    <w:rsid w:val="007F5F9C"/>
    <w:rsid w:val="008454D1"/>
    <w:rsid w:val="008D28CF"/>
    <w:rsid w:val="00944962"/>
    <w:rsid w:val="00965F76"/>
    <w:rsid w:val="009A42E7"/>
    <w:rsid w:val="00A67A12"/>
    <w:rsid w:val="00A87ED6"/>
    <w:rsid w:val="00AC7AB6"/>
    <w:rsid w:val="00C1525A"/>
    <w:rsid w:val="00C772F7"/>
    <w:rsid w:val="00C8340A"/>
    <w:rsid w:val="00CD7777"/>
    <w:rsid w:val="00D043D7"/>
    <w:rsid w:val="00D3478F"/>
    <w:rsid w:val="00E278BB"/>
    <w:rsid w:val="00E93735"/>
    <w:rsid w:val="00EE2EE7"/>
    <w:rsid w:val="00F85F5D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6707-4753-4ECF-901B-9408276D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12"/>
  </w:style>
  <w:style w:type="paragraph" w:styleId="Footer">
    <w:name w:val="footer"/>
    <w:basedOn w:val="Normal"/>
    <w:link w:val="Foot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12"/>
  </w:style>
  <w:style w:type="table" w:styleId="TableGrid">
    <w:name w:val="Table Grid"/>
    <w:basedOn w:val="TableNormal"/>
    <w:uiPriority w:val="39"/>
    <w:rsid w:val="00A6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0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4</cp:revision>
  <dcterms:created xsi:type="dcterms:W3CDTF">2014-05-05T03:31:00Z</dcterms:created>
  <dcterms:modified xsi:type="dcterms:W3CDTF">2014-05-05T04:02:00Z</dcterms:modified>
</cp:coreProperties>
</file>