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74D" w:rsidRPr="00CC607E" w:rsidRDefault="00C7474D" w:rsidP="000033D1">
      <w:pPr>
        <w:jc w:val="center"/>
        <w:rPr>
          <w:rFonts w:ascii="Times New Roman" w:hAnsi="Times New Roman" w:cs="Times New Roman"/>
          <w:sz w:val="24"/>
          <w:szCs w:val="24"/>
        </w:rPr>
      </w:pPr>
    </w:p>
    <w:p w:rsidR="000033D1" w:rsidRPr="00CC607E" w:rsidRDefault="000033D1" w:rsidP="000033D1">
      <w:pPr>
        <w:jc w:val="center"/>
        <w:rPr>
          <w:rFonts w:ascii="Times New Roman" w:hAnsi="Times New Roman" w:cs="Times New Roman"/>
          <w:sz w:val="24"/>
          <w:szCs w:val="24"/>
        </w:rPr>
      </w:pPr>
    </w:p>
    <w:p w:rsidR="000273DE" w:rsidRPr="00CC607E" w:rsidRDefault="000273DE" w:rsidP="000033D1">
      <w:pPr>
        <w:jc w:val="center"/>
        <w:rPr>
          <w:rFonts w:ascii="Times New Roman" w:hAnsi="Times New Roman" w:cs="Times New Roman"/>
          <w:sz w:val="24"/>
          <w:szCs w:val="24"/>
        </w:rPr>
      </w:pPr>
    </w:p>
    <w:p w:rsidR="000273DE" w:rsidRPr="00CC607E" w:rsidRDefault="000273DE" w:rsidP="000033D1">
      <w:pPr>
        <w:jc w:val="center"/>
        <w:rPr>
          <w:rFonts w:ascii="Times New Roman" w:hAnsi="Times New Roman" w:cs="Times New Roman"/>
          <w:sz w:val="24"/>
          <w:szCs w:val="24"/>
        </w:rPr>
      </w:pPr>
    </w:p>
    <w:p w:rsidR="000033D1" w:rsidRPr="00CC607E" w:rsidRDefault="000033D1" w:rsidP="000033D1">
      <w:pPr>
        <w:jc w:val="center"/>
        <w:rPr>
          <w:rFonts w:ascii="Times New Roman" w:hAnsi="Times New Roman" w:cs="Times New Roman"/>
          <w:sz w:val="24"/>
          <w:szCs w:val="24"/>
        </w:rPr>
      </w:pPr>
    </w:p>
    <w:p w:rsidR="000033D1" w:rsidRPr="00CC607E" w:rsidRDefault="004B39AF" w:rsidP="000033D1">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Torque</w:t>
      </w:r>
    </w:p>
    <w:p w:rsidR="000033D1" w:rsidRPr="00CC607E" w:rsidRDefault="000033D1" w:rsidP="000033D1">
      <w:pPr>
        <w:spacing w:after="0" w:line="360" w:lineRule="auto"/>
        <w:jc w:val="center"/>
        <w:rPr>
          <w:rFonts w:ascii="Times New Roman" w:hAnsi="Times New Roman" w:cs="Times New Roman"/>
          <w:sz w:val="24"/>
          <w:szCs w:val="24"/>
        </w:rPr>
      </w:pPr>
      <w:r w:rsidRPr="00CC607E">
        <w:rPr>
          <w:rFonts w:ascii="Times New Roman" w:hAnsi="Times New Roman" w:cs="Times New Roman"/>
          <w:sz w:val="24"/>
          <w:szCs w:val="24"/>
        </w:rPr>
        <w:t>Terence Henriod</w:t>
      </w:r>
    </w:p>
    <w:p w:rsidR="000033D1" w:rsidRPr="00CC607E" w:rsidRDefault="000033D1" w:rsidP="000033D1">
      <w:pPr>
        <w:spacing w:after="0" w:line="360" w:lineRule="auto"/>
        <w:jc w:val="center"/>
        <w:rPr>
          <w:rFonts w:ascii="Times New Roman" w:hAnsi="Times New Roman" w:cs="Times New Roman"/>
          <w:sz w:val="24"/>
          <w:szCs w:val="24"/>
        </w:rPr>
      </w:pPr>
      <w:r w:rsidRPr="00CC607E">
        <w:rPr>
          <w:rFonts w:ascii="Times New Roman" w:hAnsi="Times New Roman" w:cs="Times New Roman"/>
          <w:sz w:val="24"/>
          <w:szCs w:val="24"/>
        </w:rPr>
        <w:t xml:space="preserve">TA: Marshall </w:t>
      </w:r>
      <w:proofErr w:type="spellStart"/>
      <w:r w:rsidRPr="00CC607E">
        <w:rPr>
          <w:rFonts w:ascii="Times New Roman" w:hAnsi="Times New Roman" w:cs="Times New Roman"/>
          <w:sz w:val="24"/>
          <w:szCs w:val="24"/>
        </w:rPr>
        <w:t>Liddle</w:t>
      </w:r>
      <w:proofErr w:type="spellEnd"/>
    </w:p>
    <w:p w:rsidR="000033D1" w:rsidRPr="00CC607E" w:rsidRDefault="000033D1" w:rsidP="000033D1">
      <w:pPr>
        <w:spacing w:after="0" w:line="360" w:lineRule="auto"/>
        <w:jc w:val="center"/>
        <w:rPr>
          <w:rFonts w:ascii="Times New Roman" w:hAnsi="Times New Roman" w:cs="Times New Roman"/>
          <w:sz w:val="24"/>
          <w:szCs w:val="24"/>
        </w:rPr>
      </w:pPr>
      <w:r w:rsidRPr="00CC607E">
        <w:rPr>
          <w:rFonts w:ascii="Times New Roman" w:hAnsi="Times New Roman" w:cs="Times New Roman"/>
          <w:sz w:val="24"/>
          <w:szCs w:val="24"/>
        </w:rPr>
        <w:t>Class: PHYS 180L, Section 1010</w:t>
      </w:r>
    </w:p>
    <w:p w:rsidR="000033D1" w:rsidRPr="00CC607E" w:rsidRDefault="001422AC" w:rsidP="000033D1">
      <w:pPr>
        <w:spacing w:after="0" w:line="360" w:lineRule="auto"/>
        <w:jc w:val="center"/>
        <w:rPr>
          <w:rFonts w:ascii="Times New Roman" w:hAnsi="Times New Roman" w:cs="Times New Roman"/>
          <w:sz w:val="24"/>
          <w:szCs w:val="24"/>
        </w:rPr>
      </w:pPr>
      <w:r w:rsidRPr="00CC607E">
        <w:rPr>
          <w:rFonts w:ascii="Times New Roman" w:hAnsi="Times New Roman" w:cs="Times New Roman"/>
          <w:sz w:val="24"/>
          <w:szCs w:val="24"/>
        </w:rPr>
        <w:t xml:space="preserve">Thursday, </w:t>
      </w:r>
      <w:r w:rsidR="004B39AF">
        <w:rPr>
          <w:rFonts w:ascii="Times New Roman" w:hAnsi="Times New Roman" w:cs="Times New Roman"/>
          <w:sz w:val="24"/>
          <w:szCs w:val="24"/>
        </w:rPr>
        <w:t>November 8</w:t>
      </w:r>
      <w:r w:rsidR="00384806" w:rsidRPr="00CC607E">
        <w:rPr>
          <w:rFonts w:ascii="Times New Roman" w:hAnsi="Times New Roman" w:cs="Times New Roman"/>
          <w:sz w:val="24"/>
          <w:szCs w:val="24"/>
        </w:rPr>
        <w:t>, 2012</w:t>
      </w:r>
    </w:p>
    <w:p w:rsidR="000033D1" w:rsidRPr="00CC607E" w:rsidRDefault="000033D1" w:rsidP="000033D1">
      <w:pPr>
        <w:spacing w:after="0" w:line="360" w:lineRule="auto"/>
        <w:jc w:val="center"/>
        <w:rPr>
          <w:rFonts w:ascii="Times New Roman" w:hAnsi="Times New Roman" w:cs="Times New Roman"/>
          <w:sz w:val="24"/>
          <w:szCs w:val="24"/>
        </w:rPr>
      </w:pPr>
    </w:p>
    <w:p w:rsidR="000033D1" w:rsidRPr="00CC607E" w:rsidRDefault="000033D1">
      <w:pPr>
        <w:rPr>
          <w:rFonts w:ascii="Times New Roman" w:hAnsi="Times New Roman" w:cs="Times New Roman"/>
          <w:sz w:val="24"/>
          <w:szCs w:val="24"/>
        </w:rPr>
      </w:pPr>
      <w:r w:rsidRPr="00CC607E">
        <w:rPr>
          <w:rFonts w:ascii="Times New Roman" w:hAnsi="Times New Roman" w:cs="Times New Roman"/>
          <w:sz w:val="24"/>
          <w:szCs w:val="24"/>
        </w:rPr>
        <w:br w:type="page"/>
      </w:r>
    </w:p>
    <w:p w:rsidR="004852BA" w:rsidRPr="00CC607E" w:rsidRDefault="00E54568" w:rsidP="00FF71BD">
      <w:pPr>
        <w:spacing w:after="0" w:line="240" w:lineRule="auto"/>
        <w:rPr>
          <w:rFonts w:ascii="Times New Roman" w:hAnsi="Times New Roman" w:cs="Times New Roman"/>
          <w:b/>
          <w:sz w:val="24"/>
          <w:szCs w:val="24"/>
        </w:rPr>
      </w:pPr>
      <w:r w:rsidRPr="00CC607E">
        <w:rPr>
          <w:rFonts w:ascii="Times New Roman" w:hAnsi="Times New Roman" w:cs="Times New Roman"/>
          <w:b/>
          <w:sz w:val="24"/>
          <w:szCs w:val="24"/>
        </w:rPr>
        <w:lastRenderedPageBreak/>
        <w:t>Abstract</w:t>
      </w:r>
    </w:p>
    <w:p w:rsidR="002205D8" w:rsidRPr="00CC607E" w:rsidRDefault="002205D8" w:rsidP="00027C74">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ab/>
        <w:t xml:space="preserve">The theory in question in this week’s </w:t>
      </w:r>
      <w:r w:rsidR="000D32D0">
        <w:rPr>
          <w:rFonts w:ascii="Times New Roman" w:hAnsi="Times New Roman" w:cs="Times New Roman"/>
          <w:sz w:val="24"/>
          <w:szCs w:val="24"/>
        </w:rPr>
        <w:t>lab was Newton’s Second Law as applied to rotational motion, as opposed to translational motion. More precisely, we tested that torque was equal to moment of inertia multiplied by angular acceleration, as opposed to another variation of the Law. This was accomplished through the use of a few mediating relationships relating angular motion between objects with differing radii within an apparatus that used a falling weight to provide torque to sp</w:t>
      </w:r>
      <w:r w:rsidR="00860773">
        <w:rPr>
          <w:rFonts w:ascii="Times New Roman" w:hAnsi="Times New Roman" w:cs="Times New Roman"/>
          <w:sz w:val="24"/>
          <w:szCs w:val="24"/>
        </w:rPr>
        <w:t>in a large platter</w:t>
      </w:r>
      <w:r w:rsidR="000D32D0">
        <w:rPr>
          <w:rFonts w:ascii="Times New Roman" w:hAnsi="Times New Roman" w:cs="Times New Roman"/>
          <w:sz w:val="24"/>
          <w:szCs w:val="24"/>
        </w:rPr>
        <w:t>, and angular motion was measured through the use of a smart pulley.</w:t>
      </w:r>
    </w:p>
    <w:p w:rsidR="00185707" w:rsidRPr="00CC607E" w:rsidRDefault="00EB350A" w:rsidP="000D32D0">
      <w:pPr>
        <w:spacing w:after="0" w:line="240" w:lineRule="auto"/>
        <w:ind w:firstLine="720"/>
        <w:rPr>
          <w:rFonts w:ascii="Times New Roman" w:hAnsi="Times New Roman" w:cs="Times New Roman"/>
          <w:sz w:val="24"/>
          <w:szCs w:val="24"/>
        </w:rPr>
      </w:pPr>
      <w:r w:rsidRPr="00CC607E">
        <w:rPr>
          <w:rFonts w:ascii="Times New Roman" w:hAnsi="Times New Roman" w:cs="Times New Roman"/>
          <w:sz w:val="24"/>
          <w:szCs w:val="24"/>
        </w:rPr>
        <w:tab/>
      </w:r>
      <w:r w:rsidR="000D32D0">
        <w:rPr>
          <w:rFonts w:ascii="Times New Roman" w:hAnsi="Times New Roman" w:cs="Times New Roman"/>
          <w:sz w:val="24"/>
          <w:szCs w:val="24"/>
        </w:rPr>
        <w:t>The results of the experiment did support the theory in question. Results ranged from, on the low end, a suspended mass of 0.025 kg producing a torque of 3.82 E-3 N*m for a percent discrepancy of 37.93%, while at the high end, a suspended mass of 0.105 kg produced a torque of 2.468 E-2 N*m for a 3.77% discrepancy.</w:t>
      </w:r>
      <w:r w:rsidR="00310D3D" w:rsidRPr="00CC607E">
        <w:rPr>
          <w:rFonts w:ascii="Times New Roman" w:hAnsi="Times New Roman" w:cs="Times New Roman"/>
          <w:sz w:val="24"/>
          <w:szCs w:val="24"/>
        </w:rPr>
        <w:tab/>
      </w:r>
    </w:p>
    <w:p w:rsidR="00185707" w:rsidRDefault="00185707" w:rsidP="00FF71BD">
      <w:pPr>
        <w:spacing w:after="0" w:line="240" w:lineRule="auto"/>
        <w:rPr>
          <w:rFonts w:ascii="Times New Roman" w:hAnsi="Times New Roman" w:cs="Times New Roman"/>
          <w:sz w:val="24"/>
          <w:szCs w:val="24"/>
        </w:rPr>
      </w:pPr>
    </w:p>
    <w:p w:rsidR="002807D5" w:rsidRPr="00CC607E" w:rsidRDefault="002807D5" w:rsidP="00FF71BD">
      <w:pPr>
        <w:spacing w:after="0" w:line="240" w:lineRule="auto"/>
        <w:rPr>
          <w:rFonts w:ascii="Times New Roman" w:hAnsi="Times New Roman" w:cs="Times New Roman"/>
          <w:sz w:val="24"/>
          <w:szCs w:val="24"/>
        </w:rPr>
      </w:pPr>
    </w:p>
    <w:p w:rsidR="00E54568" w:rsidRPr="00CC607E" w:rsidRDefault="00E54568" w:rsidP="00FF71BD">
      <w:pPr>
        <w:spacing w:after="0" w:line="240" w:lineRule="auto"/>
        <w:rPr>
          <w:rFonts w:ascii="Times New Roman" w:hAnsi="Times New Roman" w:cs="Times New Roman"/>
          <w:sz w:val="24"/>
          <w:szCs w:val="24"/>
        </w:rPr>
      </w:pPr>
      <w:r w:rsidRPr="00CC607E">
        <w:rPr>
          <w:rFonts w:ascii="Times New Roman" w:hAnsi="Times New Roman" w:cs="Times New Roman"/>
          <w:b/>
          <w:sz w:val="24"/>
          <w:szCs w:val="24"/>
        </w:rPr>
        <w:t>Theory</w:t>
      </w:r>
    </w:p>
    <w:p w:rsidR="004079AE" w:rsidRDefault="004079AE" w:rsidP="00CB2557">
      <w:pPr>
        <w:spacing w:after="0" w:line="240" w:lineRule="auto"/>
        <w:rPr>
          <w:rFonts w:ascii="Times New Roman" w:hAnsi="Times New Roman" w:cs="Times New Roman"/>
          <w:sz w:val="24"/>
          <w:szCs w:val="24"/>
        </w:rPr>
      </w:pPr>
    </w:p>
    <w:p w:rsidR="00E36795" w:rsidRDefault="00166135" w:rsidP="00CB2557">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ab/>
        <w:t>This experime</w:t>
      </w:r>
      <w:r w:rsidR="00BB5EF2" w:rsidRPr="00CC607E">
        <w:rPr>
          <w:rFonts w:ascii="Times New Roman" w:hAnsi="Times New Roman" w:cs="Times New Roman"/>
          <w:sz w:val="24"/>
          <w:szCs w:val="24"/>
        </w:rPr>
        <w:t xml:space="preserve">nt allowed us to test the theory </w:t>
      </w:r>
      <w:r w:rsidR="00CB2557">
        <w:rPr>
          <w:rFonts w:ascii="Times New Roman" w:hAnsi="Times New Roman" w:cs="Times New Roman"/>
          <w:sz w:val="24"/>
          <w:szCs w:val="24"/>
        </w:rPr>
        <w:t>of Newton’s Second Law applied to rotational motion, that is that Torque</w:t>
      </w:r>
      <w:r w:rsidR="00BB7B1E">
        <w:rPr>
          <w:rFonts w:ascii="Times New Roman" w:hAnsi="Times New Roman" w:cs="Times New Roman"/>
          <w:sz w:val="24"/>
          <w:szCs w:val="24"/>
        </w:rPr>
        <w:t xml:space="preserve"> (the rotational analog of force)</w:t>
      </w:r>
      <w:r w:rsidR="00CB2557">
        <w:rPr>
          <w:rFonts w:ascii="Times New Roman" w:hAnsi="Times New Roman" w:cs="Times New Roman"/>
          <w:sz w:val="24"/>
          <w:szCs w:val="24"/>
        </w:rPr>
        <w:t xml:space="preserve"> is equal to the moment of inertia</w:t>
      </w:r>
      <w:r w:rsidR="00BB7B1E">
        <w:rPr>
          <w:rFonts w:ascii="Times New Roman" w:hAnsi="Times New Roman" w:cs="Times New Roman"/>
          <w:sz w:val="24"/>
          <w:szCs w:val="24"/>
        </w:rPr>
        <w:t xml:space="preserve"> (the rotational analog of mass)</w:t>
      </w:r>
      <w:r w:rsidR="00CB2557">
        <w:rPr>
          <w:rFonts w:ascii="Times New Roman" w:hAnsi="Times New Roman" w:cs="Times New Roman"/>
          <w:sz w:val="24"/>
          <w:szCs w:val="24"/>
        </w:rPr>
        <w:t xml:space="preserve"> multiplied by the angular acceleration</w:t>
      </w:r>
      <w:r w:rsidR="00BB7B1E">
        <w:rPr>
          <w:rFonts w:ascii="Times New Roman" w:hAnsi="Times New Roman" w:cs="Times New Roman"/>
          <w:sz w:val="24"/>
          <w:szCs w:val="24"/>
        </w:rPr>
        <w:t xml:space="preserve"> (the rotational analog of translational acceleration)</w:t>
      </w:r>
      <w:r w:rsidR="00CB2557">
        <w:rPr>
          <w:rFonts w:ascii="Times New Roman" w:hAnsi="Times New Roman" w:cs="Times New Roman"/>
          <w:sz w:val="24"/>
          <w:szCs w:val="24"/>
        </w:rPr>
        <w:t>:</w:t>
      </w:r>
    </w:p>
    <w:p w:rsidR="00CB2557" w:rsidRPr="00CC607E" w:rsidRDefault="00CB2557" w:rsidP="00CB2557">
      <w:pPr>
        <w:spacing w:after="0" w:line="240" w:lineRule="auto"/>
        <w:rPr>
          <w:rFonts w:ascii="Times New Roman" w:hAnsi="Times New Roman" w:cs="Times New Roman"/>
          <w:sz w:val="24"/>
          <w:szCs w:val="24"/>
        </w:rPr>
      </w:pPr>
    </w:p>
    <w:p w:rsidR="00B554E2" w:rsidRPr="00CC607E" w:rsidRDefault="00CB2557" w:rsidP="00B554E2">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m:t>
          </m:r>
          <m:r>
            <w:rPr>
              <w:rFonts w:ascii="Cambria Math" w:hAnsi="Cambria Math" w:cs="Times New Roman"/>
              <w:sz w:val="24"/>
              <w:szCs w:val="24"/>
            </w:rPr>
            <m:t>=</m:t>
          </m:r>
          <m:r>
            <w:rPr>
              <w:rFonts w:ascii="Cambria Math" w:eastAsiaTheme="minorEastAsia" w:hAnsi="Cambria Math" w:cs="Times New Roman"/>
              <w:sz w:val="24"/>
              <w:szCs w:val="24"/>
            </w:rPr>
            <m:t>Iα</m:t>
          </m:r>
        </m:oMath>
      </m:oMathPara>
    </w:p>
    <w:p w:rsidR="00B554E2" w:rsidRPr="00CC607E" w:rsidRDefault="00B554E2" w:rsidP="000D6487">
      <w:pPr>
        <w:spacing w:after="0" w:line="240" w:lineRule="auto"/>
        <w:jc w:val="right"/>
        <w:rPr>
          <w:rFonts w:ascii="Times New Roman" w:eastAsiaTheme="minorEastAsia" w:hAnsi="Times New Roman" w:cs="Times New Roman"/>
          <w:sz w:val="24"/>
          <w:szCs w:val="24"/>
        </w:rPr>
      </w:pPr>
      <w:proofErr w:type="gramStart"/>
      <w:r w:rsidRPr="00CC607E">
        <w:rPr>
          <w:rFonts w:ascii="Times New Roman" w:eastAsiaTheme="minorEastAsia" w:hAnsi="Times New Roman" w:cs="Times New Roman"/>
          <w:sz w:val="24"/>
          <w:szCs w:val="24"/>
        </w:rPr>
        <w:t>[ unit</w:t>
      </w:r>
      <w:r w:rsidR="00AC7372">
        <w:rPr>
          <w:rFonts w:ascii="Times New Roman" w:eastAsiaTheme="minorEastAsia" w:hAnsi="Times New Roman" w:cs="Times New Roman"/>
          <w:sz w:val="24"/>
          <w:szCs w:val="24"/>
        </w:rPr>
        <w:t>s</w:t>
      </w:r>
      <w:proofErr w:type="gramEnd"/>
      <w:r w:rsidR="00F060D7">
        <w:rPr>
          <w:rFonts w:ascii="Times New Roman" w:eastAsiaTheme="minorEastAsia" w:hAnsi="Times New Roman" w:cs="Times New Roman"/>
          <w:sz w:val="24"/>
          <w:szCs w:val="24"/>
        </w:rPr>
        <w:t>: N*m</w:t>
      </w:r>
      <w:r w:rsidR="00AC7372">
        <w:rPr>
          <w:rFonts w:ascii="Times New Roman" w:eastAsiaTheme="minorEastAsia" w:hAnsi="Times New Roman" w:cs="Times New Roman"/>
          <w:sz w:val="24"/>
          <w:szCs w:val="24"/>
        </w:rPr>
        <w:t xml:space="preserve"> </w:t>
      </w:r>
      <w:r w:rsidRPr="00CC607E">
        <w:rPr>
          <w:rFonts w:ascii="Times New Roman" w:eastAsiaTheme="minorEastAsia" w:hAnsi="Times New Roman" w:cs="Times New Roman"/>
          <w:sz w:val="24"/>
          <w:szCs w:val="24"/>
        </w:rPr>
        <w:t>]</w:t>
      </w:r>
    </w:p>
    <w:p w:rsidR="00B554E2" w:rsidRPr="00CC607E" w:rsidRDefault="00B554E2" w:rsidP="00B554E2">
      <w:pPr>
        <w:spacing w:after="0" w:line="240" w:lineRule="auto"/>
        <w:rPr>
          <w:rFonts w:ascii="Times New Roman" w:eastAsiaTheme="minorEastAsia" w:hAnsi="Times New Roman" w:cs="Times New Roman"/>
          <w:sz w:val="24"/>
          <w:szCs w:val="24"/>
        </w:rPr>
      </w:pPr>
    </w:p>
    <w:p w:rsidR="00E94AD0" w:rsidRDefault="00E94AD0" w:rsidP="00B554E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moment of inertia is specific to an object’s shape and density, as well as what axis the object is being rotated around. For a disk or solid cylinder of uniform density</w:t>
      </w:r>
      <w:r w:rsidR="00F060D7">
        <w:rPr>
          <w:rFonts w:ascii="Times New Roman" w:eastAsiaTheme="minorEastAsia" w:hAnsi="Times New Roman" w:cs="Times New Roman"/>
          <w:sz w:val="24"/>
          <w:szCs w:val="24"/>
        </w:rPr>
        <w:t xml:space="preserve"> rotated about a central</w:t>
      </w:r>
      <w:r>
        <w:rPr>
          <w:rFonts w:ascii="Times New Roman" w:eastAsiaTheme="minorEastAsia" w:hAnsi="Times New Roman" w:cs="Times New Roman"/>
          <w:sz w:val="24"/>
          <w:szCs w:val="24"/>
        </w:rPr>
        <w:t>,</w:t>
      </w:r>
      <w:r w:rsidR="00F060D7">
        <w:rPr>
          <w:rFonts w:ascii="Times New Roman" w:eastAsiaTheme="minorEastAsia" w:hAnsi="Times New Roman" w:cs="Times New Roman"/>
          <w:sz w:val="24"/>
          <w:szCs w:val="24"/>
        </w:rPr>
        <w:t xml:space="preserve"> perpendicular axis,</w:t>
      </w:r>
      <w:r>
        <w:rPr>
          <w:rFonts w:ascii="Times New Roman" w:eastAsiaTheme="minorEastAsia" w:hAnsi="Times New Roman" w:cs="Times New Roman"/>
          <w:sz w:val="24"/>
          <w:szCs w:val="24"/>
        </w:rPr>
        <w:t xml:space="preserve"> it is one half the mass multiplied by the radius squared:</w:t>
      </w:r>
    </w:p>
    <w:p w:rsidR="00F060D7" w:rsidRDefault="00F060D7" w:rsidP="00B554E2">
      <w:pPr>
        <w:spacing w:after="0" w:line="240" w:lineRule="auto"/>
        <w:rPr>
          <w:rFonts w:ascii="Times New Roman" w:eastAsiaTheme="minorEastAsia" w:hAnsi="Times New Roman" w:cs="Times New Roman"/>
          <w:sz w:val="24"/>
          <w:szCs w:val="24"/>
        </w:rPr>
      </w:pPr>
    </w:p>
    <w:p w:rsidR="00E94AD0" w:rsidRDefault="00F060D7" w:rsidP="00B554E2">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m:oMathPara>
    </w:p>
    <w:p w:rsidR="00E94AD0" w:rsidRDefault="00F060D7" w:rsidP="00F060D7">
      <w:pPr>
        <w:spacing w:after="0" w:line="240" w:lineRule="auto"/>
        <w:jc w:val="right"/>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units</w:t>
      </w:r>
      <w:proofErr w:type="gramEnd"/>
      <w:r>
        <w:rPr>
          <w:rFonts w:ascii="Times New Roman" w:eastAsiaTheme="minorEastAsia" w:hAnsi="Times New Roman" w:cs="Times New Roman"/>
          <w:sz w:val="24"/>
          <w:szCs w:val="24"/>
        </w:rPr>
        <w:t>: kg*m</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t>
      </w:r>
    </w:p>
    <w:p w:rsidR="00F060D7" w:rsidRPr="00F060D7" w:rsidRDefault="00F060D7" w:rsidP="00F060D7">
      <w:pPr>
        <w:spacing w:after="0" w:line="240" w:lineRule="auto"/>
        <w:jc w:val="right"/>
        <w:rPr>
          <w:rFonts w:ascii="Times New Roman" w:eastAsiaTheme="minorEastAsia" w:hAnsi="Times New Roman" w:cs="Times New Roman"/>
          <w:sz w:val="24"/>
          <w:szCs w:val="24"/>
        </w:rPr>
      </w:pPr>
    </w:p>
    <w:p w:rsidR="00E94AD0" w:rsidRDefault="00E94AD0" w:rsidP="00B554E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Angular Acceleration is simply the change in rotational velocity per unit time:</w:t>
      </w:r>
    </w:p>
    <w:p w:rsidR="00F060D7" w:rsidRDefault="00F060D7" w:rsidP="00B554E2">
      <w:pPr>
        <w:spacing w:after="0" w:line="240" w:lineRule="auto"/>
        <w:rPr>
          <w:rFonts w:ascii="Times New Roman" w:eastAsiaTheme="minorEastAsia" w:hAnsi="Times New Roman" w:cs="Times New Roman"/>
          <w:sz w:val="24"/>
          <w:szCs w:val="24"/>
        </w:rPr>
      </w:pPr>
    </w:p>
    <w:p w:rsidR="00F060D7" w:rsidRPr="00F060D7" w:rsidRDefault="00F060D7" w:rsidP="00B554E2">
      <w:pPr>
        <w:spacing w:after="0" w:line="24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α=</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ω</m:t>
              </m:r>
            </m:num>
            <m:den>
              <m:r>
                <w:rPr>
                  <w:rFonts w:ascii="Cambria Math" w:eastAsiaTheme="minorEastAsia" w:hAnsi="Cambria Math" w:cs="Times New Roman"/>
                  <w:sz w:val="24"/>
                  <w:szCs w:val="24"/>
                </w:rPr>
                <m:t>∆t</m:t>
              </m:r>
            </m:den>
          </m:f>
        </m:oMath>
      </m:oMathPara>
    </w:p>
    <w:p w:rsidR="00F060D7" w:rsidRPr="00F060D7" w:rsidRDefault="00F060D7" w:rsidP="00F060D7">
      <w:pPr>
        <w:spacing w:after="0" w:line="240" w:lineRule="auto"/>
        <w:jc w:val="right"/>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 units</w:t>
      </w:r>
      <w:proofErr w:type="gramEnd"/>
      <w:r>
        <w:rPr>
          <w:rFonts w:ascii="Times New Roman" w:eastAsiaTheme="minorEastAsia" w:hAnsi="Times New Roman" w:cs="Times New Roman"/>
          <w:sz w:val="24"/>
          <w:szCs w:val="24"/>
        </w:rPr>
        <w:t>: rad/s</w:t>
      </w:r>
      <w:r>
        <w:rPr>
          <w:rFonts w:ascii="Times New Roman" w:eastAsiaTheme="minorEastAsia" w:hAnsi="Times New Roman" w:cs="Times New Roman"/>
          <w:sz w:val="24"/>
          <w:szCs w:val="24"/>
          <w:vertAlign w:val="superscript"/>
        </w:rPr>
        <w:t>2</w:t>
      </w:r>
      <w:r>
        <w:rPr>
          <w:rFonts w:ascii="Times New Roman" w:eastAsiaTheme="minorEastAsia" w:hAnsi="Times New Roman" w:cs="Times New Roman"/>
          <w:sz w:val="24"/>
          <w:szCs w:val="24"/>
        </w:rPr>
        <w:t xml:space="preserve"> ]</w:t>
      </w:r>
    </w:p>
    <w:p w:rsidR="00F060D7" w:rsidRDefault="00F060D7" w:rsidP="00F060D7">
      <w:pPr>
        <w:spacing w:after="0" w:line="240" w:lineRule="auto"/>
        <w:rPr>
          <w:rFonts w:ascii="Times New Roman" w:eastAsiaTheme="minorEastAsia" w:hAnsi="Times New Roman" w:cs="Times New Roman"/>
          <w:sz w:val="24"/>
          <w:szCs w:val="24"/>
        </w:rPr>
      </w:pPr>
    </w:p>
    <w:p w:rsidR="00F060D7" w:rsidRDefault="00F060D7" w:rsidP="00F060D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should be noted that while the above expression is analogous to the application of Newton’s Second Law to translational motion, the rotational quantities described in this report are not the same: Force is not the same as Torque, mass and the moment of inertia are not the same, and linear acceleration and angular acceleration are not the same.</w:t>
      </w:r>
    </w:p>
    <w:p w:rsidR="00F060D7" w:rsidRDefault="00F060D7" w:rsidP="00B554E2">
      <w:pPr>
        <w:spacing w:after="0" w:line="240" w:lineRule="auto"/>
        <w:rPr>
          <w:rFonts w:ascii="Times New Roman" w:eastAsiaTheme="minorEastAsia" w:hAnsi="Times New Roman" w:cs="Times New Roman"/>
          <w:sz w:val="24"/>
          <w:szCs w:val="24"/>
        </w:rPr>
      </w:pPr>
    </w:p>
    <w:p w:rsidR="00B90078" w:rsidRPr="00CC607E" w:rsidRDefault="00B90078" w:rsidP="00B554E2">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Because the angular motion of the platter was measured indirectly via the smart pulley, we needed to convert the angular motion of the smart pulley to appropriate values for the platter. This was done by multiplying the angular acceleration measured for the smart pulley by the ratio of the smart pulley’s radius to the </w:t>
      </w:r>
      <w:proofErr w:type="gramStart"/>
      <w:r>
        <w:rPr>
          <w:rFonts w:ascii="Times New Roman" w:eastAsiaTheme="minorEastAsia" w:hAnsi="Times New Roman" w:cs="Times New Roman"/>
          <w:sz w:val="24"/>
          <w:szCs w:val="24"/>
        </w:rPr>
        <w:t>platter’s</w:t>
      </w:r>
      <w:proofErr w:type="gramEnd"/>
      <w:r>
        <w:rPr>
          <w:rFonts w:ascii="Times New Roman" w:eastAsiaTheme="minorEastAsia" w:hAnsi="Times New Roman" w:cs="Times New Roman"/>
          <w:sz w:val="24"/>
          <w:szCs w:val="24"/>
        </w:rPr>
        <w:t xml:space="preserve">: </w:t>
      </w:r>
    </w:p>
    <w:p w:rsidR="00B554E2" w:rsidRPr="00B90078" w:rsidRDefault="00136401" w:rsidP="00B90078">
      <w:pPr>
        <w:spacing w:after="0" w:line="240" w:lineRule="auto"/>
        <w:jc w:val="center"/>
        <w:rPr>
          <w:rFonts w:ascii="Times New Roman" w:eastAsia="Times New Roman" w:hAnsi="Times New Roman" w:cs="Times New Roman"/>
          <w:color w:val="000000"/>
          <w:sz w:val="24"/>
          <w:szCs w:val="24"/>
        </w:rPr>
      </w:pPr>
      <m:oMathPara>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α</m:t>
              </m:r>
            </m:e>
            <m:sub>
              <m:r>
                <w:rPr>
                  <w:rFonts w:ascii="Cambria Math" w:eastAsia="Times New Roman" w:hAnsi="Cambria Math" w:cs="Times New Roman"/>
                  <w:color w:val="000000"/>
                  <w:sz w:val="24"/>
                  <w:szCs w:val="24"/>
                </w:rPr>
                <m:t>platter</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pulley</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platter</m:t>
                  </m:r>
                </m:sub>
              </m:sSub>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α</m:t>
              </m:r>
            </m:e>
            <m:sub>
              <m:r>
                <w:rPr>
                  <w:rFonts w:ascii="Cambria Math" w:eastAsia="Times New Roman" w:hAnsi="Cambria Math" w:cs="Times New Roman"/>
                  <w:color w:val="000000"/>
                  <w:sz w:val="24"/>
                  <w:szCs w:val="24"/>
                </w:rPr>
                <m:t>pulley</m:t>
              </m:r>
            </m:sub>
          </m:sSub>
        </m:oMath>
      </m:oMathPara>
    </w:p>
    <w:p w:rsidR="00A66578" w:rsidRDefault="00826377" w:rsidP="000D6487">
      <w:pPr>
        <w:spacing w:after="0" w:line="240" w:lineRule="auto"/>
        <w:jc w:val="right"/>
        <w:rPr>
          <w:rFonts w:ascii="Times New Roman" w:hAnsi="Times New Roman" w:cs="Times New Roman"/>
          <w:sz w:val="24"/>
          <w:szCs w:val="24"/>
        </w:rPr>
      </w:pPr>
      <w:proofErr w:type="gramStart"/>
      <w:r>
        <w:rPr>
          <w:rFonts w:ascii="Times New Roman" w:hAnsi="Times New Roman" w:cs="Times New Roman"/>
          <w:sz w:val="24"/>
          <w:szCs w:val="24"/>
        </w:rPr>
        <w:t>[ units</w:t>
      </w:r>
      <w:proofErr w:type="gramEnd"/>
      <w:r>
        <w:rPr>
          <w:rFonts w:ascii="Times New Roman" w:hAnsi="Times New Roman" w:cs="Times New Roman"/>
          <w:sz w:val="24"/>
          <w:szCs w:val="24"/>
        </w:rPr>
        <w:t>: rad/</w:t>
      </w:r>
      <w:proofErr w:type="spellStart"/>
      <w:r>
        <w:rPr>
          <w:rFonts w:ascii="Times New Roman" w:hAnsi="Times New Roman" w:cs="Times New Roman"/>
          <w:sz w:val="24"/>
          <w:szCs w:val="24"/>
        </w:rPr>
        <w:t>s</w:t>
      </w:r>
      <w:r>
        <w:rPr>
          <w:rFonts w:ascii="Times New Roman" w:hAnsi="Times New Roman" w:cs="Times New Roman"/>
          <w:sz w:val="24"/>
          <w:szCs w:val="24"/>
          <w:vertAlign w:val="superscript"/>
        </w:rPr>
        <w:t>s</w:t>
      </w:r>
      <w:proofErr w:type="spellEnd"/>
      <w:r>
        <w:rPr>
          <w:rFonts w:ascii="Times New Roman" w:hAnsi="Times New Roman" w:cs="Times New Roman"/>
          <w:sz w:val="24"/>
          <w:szCs w:val="24"/>
        </w:rPr>
        <w:t>, m</w:t>
      </w:r>
      <w:r w:rsidR="00CE41D9" w:rsidRPr="00CC607E">
        <w:rPr>
          <w:rFonts w:ascii="Times New Roman" w:hAnsi="Times New Roman" w:cs="Times New Roman"/>
          <w:sz w:val="24"/>
          <w:szCs w:val="24"/>
        </w:rPr>
        <w:t xml:space="preserve"> ]</w:t>
      </w:r>
    </w:p>
    <w:p w:rsidR="00826377" w:rsidRDefault="00826377" w:rsidP="000D6487">
      <w:pPr>
        <w:spacing w:after="0" w:line="240" w:lineRule="auto"/>
        <w:jc w:val="right"/>
        <w:rPr>
          <w:rFonts w:ascii="Times New Roman" w:hAnsi="Times New Roman" w:cs="Times New Roman"/>
          <w:sz w:val="24"/>
          <w:szCs w:val="24"/>
        </w:rPr>
      </w:pPr>
    </w:p>
    <w:p w:rsidR="00826377" w:rsidRPr="00CC607E" w:rsidRDefault="00826377" w:rsidP="00826377">
      <w:pPr>
        <w:spacing w:after="0" w:line="240" w:lineRule="auto"/>
        <w:rPr>
          <w:rFonts w:ascii="Times New Roman" w:hAnsi="Times New Roman" w:cs="Times New Roman"/>
          <w:sz w:val="24"/>
          <w:szCs w:val="24"/>
        </w:rPr>
      </w:pPr>
      <w:r>
        <w:rPr>
          <w:rFonts w:ascii="Times New Roman" w:hAnsi="Times New Roman" w:cs="Times New Roman"/>
          <w:sz w:val="24"/>
          <w:szCs w:val="24"/>
        </w:rPr>
        <w:t>The acceleration that the platter should have achieved in theory could be found using the previously stated application of Newton’s Second Law to rotational motion, rearranged to solve for angular acceleration and with values relevant to the experiment substituted; the moment of inertia for the platter for I, and the torque exerted on the spool by the falling weight for the torque applied to the system:</w:t>
      </w:r>
    </w:p>
    <w:p w:rsidR="00B453F5" w:rsidRPr="00CC607E" w:rsidRDefault="00B453F5" w:rsidP="00161FF3">
      <w:pPr>
        <w:spacing w:after="0" w:line="240" w:lineRule="auto"/>
        <w:jc w:val="center"/>
        <w:rPr>
          <w:rFonts w:ascii="Times New Roman" w:hAnsi="Times New Roman" w:cs="Times New Roman"/>
          <w:sz w:val="24"/>
          <w:szCs w:val="24"/>
        </w:rPr>
      </w:pPr>
    </w:p>
    <w:p w:rsidR="008C4F99" w:rsidRDefault="00136401" w:rsidP="008C4F99">
      <w:pPr>
        <w:spacing w:after="0" w:line="240" w:lineRule="auto"/>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theoretical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τ</m:t>
              </m:r>
            </m:num>
            <m:den>
              <m:r>
                <w:rPr>
                  <w:rFonts w:ascii="Cambria Math" w:eastAsiaTheme="minorEastAsia" w:hAnsi="Cambria Math" w:cs="Times New Roman"/>
                  <w:sz w:val="24"/>
                  <w:szCs w:val="24"/>
                </w:rPr>
                <m:t>I</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spool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weight</m:t>
                  </m:r>
                </m:sub>
              </m:sSub>
              <m:r>
                <w:rPr>
                  <w:rFonts w:ascii="Cambria Math" w:eastAsiaTheme="minorEastAsia" w:hAnsi="Cambria Math" w:cs="Times New Roman"/>
                  <w:sz w:val="24"/>
                  <w:szCs w:val="24"/>
                </w:rPr>
                <m:t>g</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platter</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platter</m:t>
                      </m:r>
                    </m:sub>
                  </m:sSub>
                </m:e>
                <m:sup>
                  <m:r>
                    <w:rPr>
                      <w:rFonts w:ascii="Cambria Math" w:eastAsiaTheme="minorEastAsia" w:hAnsi="Cambria Math" w:cs="Times New Roman"/>
                      <w:sz w:val="24"/>
                      <w:szCs w:val="24"/>
                    </w:rPr>
                    <m:t>2</m:t>
                  </m:r>
                </m:sup>
              </m:sSup>
            </m:den>
          </m:f>
        </m:oMath>
      </m:oMathPara>
    </w:p>
    <w:p w:rsidR="00B453F5" w:rsidRDefault="008C4F99" w:rsidP="008C4F99">
      <w:pPr>
        <w:spacing w:after="0" w:line="240" w:lineRule="auto"/>
        <w:jc w:val="right"/>
        <w:rPr>
          <w:rFonts w:ascii="Times New Roman" w:hAnsi="Times New Roman" w:cs="Times New Roman"/>
          <w:sz w:val="24"/>
          <w:szCs w:val="24"/>
        </w:rPr>
      </w:pPr>
      <w:r w:rsidRPr="00CC607E">
        <w:rPr>
          <w:rFonts w:ascii="Times New Roman" w:hAnsi="Times New Roman" w:cs="Times New Roman"/>
          <w:sz w:val="24"/>
          <w:szCs w:val="24"/>
        </w:rPr>
        <w:t xml:space="preserve"> </w:t>
      </w:r>
      <w:proofErr w:type="gramStart"/>
      <w:r>
        <w:rPr>
          <w:rFonts w:ascii="Times New Roman" w:hAnsi="Times New Roman" w:cs="Times New Roman"/>
          <w:sz w:val="24"/>
          <w:szCs w:val="24"/>
        </w:rPr>
        <w:t>[ units</w:t>
      </w:r>
      <w:proofErr w:type="gramEnd"/>
      <w:r>
        <w:rPr>
          <w:rFonts w:ascii="Times New Roman" w:hAnsi="Times New Roman" w:cs="Times New Roman"/>
          <w:sz w:val="24"/>
          <w:szCs w:val="24"/>
        </w:rPr>
        <w:t>: rad/s</w:t>
      </w:r>
      <w:r>
        <w:rPr>
          <w:rFonts w:ascii="Times New Roman" w:hAnsi="Times New Roman" w:cs="Times New Roman"/>
          <w:sz w:val="24"/>
          <w:szCs w:val="24"/>
          <w:vertAlign w:val="superscript"/>
        </w:rPr>
        <w:t>2</w:t>
      </w:r>
      <w:r w:rsidR="00161FF3" w:rsidRPr="00CC607E">
        <w:rPr>
          <w:rFonts w:ascii="Times New Roman" w:hAnsi="Times New Roman" w:cs="Times New Roman"/>
          <w:sz w:val="24"/>
          <w:szCs w:val="24"/>
        </w:rPr>
        <w:t xml:space="preserve"> ]</w:t>
      </w:r>
    </w:p>
    <w:p w:rsidR="008C4F99" w:rsidRDefault="008C4F99" w:rsidP="008C4F99">
      <w:pPr>
        <w:spacing w:after="0" w:line="240" w:lineRule="auto"/>
        <w:jc w:val="right"/>
        <w:rPr>
          <w:rFonts w:ascii="Times New Roman" w:hAnsi="Times New Roman" w:cs="Times New Roman"/>
          <w:sz w:val="24"/>
          <w:szCs w:val="24"/>
        </w:rPr>
      </w:pPr>
    </w:p>
    <w:p w:rsidR="008C4F99" w:rsidRPr="008C4F99" w:rsidRDefault="001C1FF5" w:rsidP="008C4F9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theoretical torque applied to the system is defined through som</w:t>
      </w:r>
      <w:r w:rsidR="003E1056">
        <w:rPr>
          <w:rFonts w:ascii="Times New Roman" w:eastAsiaTheme="minorEastAsia" w:hAnsi="Times New Roman" w:cs="Times New Roman"/>
          <w:sz w:val="24"/>
          <w:szCs w:val="24"/>
        </w:rPr>
        <w:t xml:space="preserve">e algebraic manipulation of a </w:t>
      </w:r>
      <w:r>
        <w:rPr>
          <w:rFonts w:ascii="Times New Roman" w:eastAsiaTheme="minorEastAsia" w:hAnsi="Times New Roman" w:cs="Times New Roman"/>
          <w:sz w:val="24"/>
          <w:szCs w:val="24"/>
        </w:rPr>
        <w:t xml:space="preserve">relation that </w:t>
      </w:r>
      <w:r w:rsidR="003E1056">
        <w:rPr>
          <w:rFonts w:ascii="Times New Roman" w:eastAsiaTheme="minorEastAsia" w:hAnsi="Times New Roman" w:cs="Times New Roman"/>
          <w:sz w:val="24"/>
          <w:szCs w:val="24"/>
        </w:rPr>
        <w:t>has a moment of inertia and an angular acceleration implicit within it.</w:t>
      </w:r>
      <w:r w:rsidR="00465B0A">
        <w:rPr>
          <w:rFonts w:ascii="Times New Roman" w:eastAsiaTheme="minorEastAsia" w:hAnsi="Times New Roman" w:cs="Times New Roman"/>
          <w:sz w:val="24"/>
          <w:szCs w:val="24"/>
        </w:rPr>
        <w:t xml:space="preserve"> In fact, it is the torque definition formula applied to the platter using the spool’s measurements, where m is the hanging mass exerting the torque, g is the gravitational constant, D is the radius of the spool, and α is the predicted acceleration for the platter:</w:t>
      </w:r>
      <w:r>
        <w:rPr>
          <w:rFonts w:ascii="Times New Roman" w:eastAsiaTheme="minorEastAsia" w:hAnsi="Times New Roman" w:cs="Times New Roman"/>
          <w:sz w:val="24"/>
          <w:szCs w:val="24"/>
        </w:rPr>
        <w:t xml:space="preserve"> </w:t>
      </w:r>
      <w:r w:rsidR="009F5C2E">
        <w:rPr>
          <w:rFonts w:ascii="Times New Roman" w:eastAsiaTheme="minorEastAsia" w:hAnsi="Times New Roman" w:cs="Times New Roman"/>
          <w:sz w:val="24"/>
          <w:szCs w:val="24"/>
        </w:rPr>
        <w:t xml:space="preserve"> </w:t>
      </w:r>
    </w:p>
    <w:p w:rsidR="00A95E6C" w:rsidRPr="00CC607E" w:rsidRDefault="00A95E6C" w:rsidP="00161FF3">
      <w:pPr>
        <w:spacing w:after="0" w:line="240" w:lineRule="auto"/>
        <w:rPr>
          <w:rFonts w:ascii="Times New Roman" w:hAnsi="Times New Roman" w:cs="Times New Roman"/>
          <w:sz w:val="24"/>
          <w:szCs w:val="24"/>
        </w:rPr>
      </w:pPr>
    </w:p>
    <w:p w:rsidR="00A95E6C" w:rsidRPr="00CC607E" w:rsidRDefault="00136401" w:rsidP="00161FF3">
      <w:pPr>
        <w:spacing w:after="0" w:line="240" w:lineRule="auto"/>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theoretical</m:t>
              </m:r>
            </m:sub>
          </m:sSub>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theoretical</m:t>
                      </m:r>
                    </m:sub>
                  </m:sSub>
                </m:e>
              </m:d>
            </m:e>
          </m:d>
          <m:r>
            <w:rPr>
              <w:rFonts w:ascii="Cambria Math" w:eastAsiaTheme="minorEastAsia" w:hAnsi="Cambria Math" w:cs="Times New Roman"/>
              <w:sz w:val="24"/>
              <w:szCs w:val="24"/>
            </w:rPr>
            <m:t>*D</m:t>
          </m:r>
        </m:oMath>
      </m:oMathPara>
    </w:p>
    <w:p w:rsidR="00886635" w:rsidRPr="00CC607E" w:rsidRDefault="00886635" w:rsidP="00886635">
      <w:pPr>
        <w:spacing w:after="0" w:line="240" w:lineRule="auto"/>
        <w:jc w:val="right"/>
        <w:rPr>
          <w:rFonts w:ascii="Times New Roman" w:eastAsiaTheme="minorEastAsia" w:hAnsi="Times New Roman" w:cs="Times New Roman"/>
          <w:sz w:val="24"/>
          <w:szCs w:val="24"/>
        </w:rPr>
      </w:pPr>
      <w:proofErr w:type="gramStart"/>
      <w:r w:rsidRPr="00CC607E">
        <w:rPr>
          <w:rFonts w:ascii="Times New Roman" w:eastAsiaTheme="minorEastAsia" w:hAnsi="Times New Roman" w:cs="Times New Roman"/>
          <w:sz w:val="24"/>
          <w:szCs w:val="24"/>
        </w:rPr>
        <w:t>[ u</w:t>
      </w:r>
      <w:r w:rsidR="008C4F99">
        <w:rPr>
          <w:rFonts w:ascii="Times New Roman" w:eastAsiaTheme="minorEastAsia" w:hAnsi="Times New Roman" w:cs="Times New Roman"/>
          <w:sz w:val="24"/>
          <w:szCs w:val="24"/>
        </w:rPr>
        <w:t>nits</w:t>
      </w:r>
      <w:proofErr w:type="gramEnd"/>
      <w:r w:rsidR="008C4F99">
        <w:rPr>
          <w:rFonts w:ascii="Times New Roman" w:eastAsiaTheme="minorEastAsia" w:hAnsi="Times New Roman" w:cs="Times New Roman"/>
          <w:sz w:val="24"/>
          <w:szCs w:val="24"/>
        </w:rPr>
        <w:t>: N*m</w:t>
      </w:r>
      <w:r w:rsidRPr="00CC607E">
        <w:rPr>
          <w:rFonts w:ascii="Times New Roman" w:eastAsiaTheme="minorEastAsia" w:hAnsi="Times New Roman" w:cs="Times New Roman"/>
          <w:sz w:val="24"/>
          <w:szCs w:val="24"/>
        </w:rPr>
        <w:t xml:space="preserve"> ]</w:t>
      </w:r>
    </w:p>
    <w:p w:rsidR="00886635" w:rsidRDefault="00886635" w:rsidP="00161FF3">
      <w:pPr>
        <w:spacing w:after="0" w:line="240" w:lineRule="auto"/>
        <w:rPr>
          <w:rFonts w:ascii="Times New Roman" w:eastAsiaTheme="minorEastAsia" w:hAnsi="Times New Roman" w:cs="Times New Roman"/>
          <w:sz w:val="24"/>
          <w:szCs w:val="24"/>
        </w:rPr>
      </w:pPr>
    </w:p>
    <w:p w:rsidR="00B453F5" w:rsidRPr="00CC607E" w:rsidRDefault="008C4F99" w:rsidP="008C4F99">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Finally, the actual torque applied to the platter was found by applying Newton’s Second Law (previously stated).</w:t>
      </w:r>
    </w:p>
    <w:p w:rsidR="00500FD8" w:rsidRPr="00CC607E" w:rsidRDefault="00500FD8" w:rsidP="008C4F99">
      <w:pPr>
        <w:spacing w:after="0" w:line="240" w:lineRule="auto"/>
        <w:rPr>
          <w:rFonts w:ascii="Times New Roman" w:hAnsi="Times New Roman" w:cs="Times New Roman"/>
          <w:sz w:val="24"/>
          <w:szCs w:val="24"/>
        </w:rPr>
      </w:pPr>
    </w:p>
    <w:p w:rsidR="00811706" w:rsidRPr="00CC607E" w:rsidRDefault="008C4F99" w:rsidP="00811706">
      <w:pPr>
        <w:spacing w:after="0" w:line="24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811706" w:rsidRPr="00CC607E">
        <w:rPr>
          <w:rFonts w:ascii="Times New Roman" w:eastAsiaTheme="minorEastAsia" w:hAnsi="Times New Roman" w:cs="Times New Roman"/>
          <w:sz w:val="24"/>
          <w:szCs w:val="24"/>
        </w:rPr>
        <w:t xml:space="preserve">xperimental values were compared to </w:t>
      </w:r>
      <w:proofErr w:type="gramStart"/>
      <w:r w:rsidR="00811706" w:rsidRPr="00CC607E">
        <w:rPr>
          <w:rFonts w:ascii="Times New Roman" w:eastAsiaTheme="minorEastAsia" w:hAnsi="Times New Roman" w:cs="Times New Roman"/>
          <w:sz w:val="24"/>
          <w:szCs w:val="24"/>
        </w:rPr>
        <w:t>accepted</w:t>
      </w:r>
      <w:proofErr w:type="gramEnd"/>
      <w:r w:rsidR="00811706" w:rsidRPr="00CC607E">
        <w:rPr>
          <w:rFonts w:ascii="Times New Roman" w:eastAsiaTheme="minorEastAsia" w:hAnsi="Times New Roman" w:cs="Times New Roman"/>
          <w:sz w:val="24"/>
          <w:szCs w:val="24"/>
        </w:rPr>
        <w:t xml:space="preserve"> or expected values with a percent difference approach:</w:t>
      </w:r>
    </w:p>
    <w:p w:rsidR="00811706" w:rsidRPr="00CC607E" w:rsidRDefault="00811706" w:rsidP="00811706">
      <w:pPr>
        <w:spacing w:after="0" w:line="240" w:lineRule="auto"/>
        <w:ind w:firstLine="720"/>
        <w:rPr>
          <w:rFonts w:ascii="Times New Roman" w:eastAsiaTheme="minorEastAsia" w:hAnsi="Times New Roman" w:cs="Times New Roman"/>
          <w:sz w:val="24"/>
          <w:szCs w:val="24"/>
        </w:rPr>
      </w:pPr>
    </w:p>
    <w:p w:rsidR="00811706" w:rsidRPr="00CC607E" w:rsidRDefault="00811706" w:rsidP="00811706">
      <w:pPr>
        <w:tabs>
          <w:tab w:val="right" w:pos="10800"/>
        </w:tabs>
        <w:spacing w:after="0"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w:r w:rsidRPr="00CC607E">
        <w:rPr>
          <w:rFonts w:ascii="Times New Roman" w:eastAsiaTheme="minorEastAsia" w:hAnsi="Times New Roman" w:cs="Times New Roman"/>
          <w:sz w:val="24"/>
          <w:szCs w:val="24"/>
        </w:rPr>
        <w:t xml:space="preserve"> </w:t>
      </w:r>
    </w:p>
    <w:p w:rsidR="00811706" w:rsidRPr="00CC607E" w:rsidRDefault="00811706" w:rsidP="00811706">
      <w:pPr>
        <w:tabs>
          <w:tab w:val="right" w:pos="10800"/>
        </w:tabs>
        <w:spacing w:after="0" w:line="240" w:lineRule="auto"/>
        <w:jc w:val="right"/>
        <w:rPr>
          <w:rFonts w:ascii="Times New Roman" w:eastAsiaTheme="minorEastAsia" w:hAnsi="Times New Roman" w:cs="Times New Roman"/>
          <w:sz w:val="24"/>
          <w:szCs w:val="24"/>
        </w:rPr>
      </w:pPr>
      <w:r w:rsidRPr="00CC607E">
        <w:rPr>
          <w:rFonts w:ascii="Times New Roman" w:eastAsiaTheme="minorEastAsia" w:hAnsi="Times New Roman" w:cs="Times New Roman"/>
          <w:sz w:val="24"/>
          <w:szCs w:val="24"/>
        </w:rPr>
        <w:t>[</w:t>
      </w:r>
      <w:proofErr w:type="gramStart"/>
      <w:r w:rsidRPr="00CC607E">
        <w:rPr>
          <w:rFonts w:ascii="Times New Roman" w:eastAsiaTheme="minorEastAsia" w:hAnsi="Times New Roman" w:cs="Times New Roman"/>
          <w:sz w:val="24"/>
          <w:szCs w:val="24"/>
        </w:rPr>
        <w:t>unit</w:t>
      </w:r>
      <w:proofErr w:type="gramEnd"/>
      <w:r w:rsidRPr="00CC607E">
        <w:rPr>
          <w:rFonts w:ascii="Times New Roman" w:eastAsiaTheme="minorEastAsia" w:hAnsi="Times New Roman" w:cs="Times New Roman"/>
          <w:sz w:val="24"/>
          <w:szCs w:val="24"/>
        </w:rPr>
        <w:t>: percent]</w:t>
      </w:r>
    </w:p>
    <w:p w:rsidR="00AE1353" w:rsidRPr="00CC607E" w:rsidRDefault="00AE1353" w:rsidP="00377AB6">
      <w:pPr>
        <w:tabs>
          <w:tab w:val="right" w:pos="10800"/>
        </w:tabs>
        <w:spacing w:after="0" w:line="240" w:lineRule="auto"/>
        <w:jc w:val="both"/>
        <w:rPr>
          <w:rFonts w:ascii="Times New Roman" w:eastAsiaTheme="minorEastAsia" w:hAnsi="Times New Roman" w:cs="Times New Roman"/>
          <w:sz w:val="24"/>
          <w:szCs w:val="24"/>
        </w:rPr>
      </w:pPr>
    </w:p>
    <w:p w:rsidR="00377AB6" w:rsidRPr="00CC607E" w:rsidRDefault="00377AB6" w:rsidP="00377AB6">
      <w:pPr>
        <w:tabs>
          <w:tab w:val="right" w:pos="10800"/>
        </w:tabs>
        <w:spacing w:after="0" w:line="240" w:lineRule="auto"/>
        <w:jc w:val="both"/>
        <w:rPr>
          <w:rFonts w:ascii="Times New Roman" w:eastAsiaTheme="minorEastAsia" w:hAnsi="Times New Roman" w:cs="Times New Roman"/>
          <w:sz w:val="24"/>
          <w:szCs w:val="24"/>
        </w:rPr>
      </w:pPr>
      <w:r w:rsidRPr="00CC607E">
        <w:rPr>
          <w:rFonts w:ascii="Times New Roman" w:eastAsiaTheme="minorEastAsia" w:hAnsi="Times New Roman" w:cs="Times New Roman"/>
          <w:i/>
          <w:sz w:val="24"/>
          <w:szCs w:val="24"/>
        </w:rPr>
        <w:t>Procedure</w:t>
      </w:r>
    </w:p>
    <w:p w:rsidR="000D32D0" w:rsidRDefault="000D32D0" w:rsidP="00015671">
      <w:pPr>
        <w:spacing w:after="0" w:line="240" w:lineRule="auto"/>
        <w:rPr>
          <w:rFonts w:ascii="Times New Roman" w:hAnsi="Times New Roman" w:cs="Times New Roman"/>
          <w:sz w:val="24"/>
          <w:szCs w:val="24"/>
        </w:rPr>
      </w:pPr>
    </w:p>
    <w:p w:rsidR="00015671" w:rsidRDefault="00AC7372" w:rsidP="00015671">
      <w:pPr>
        <w:spacing w:after="0" w:line="240" w:lineRule="auto"/>
        <w:rPr>
          <w:rFonts w:ascii="Times New Roman" w:hAnsi="Times New Roman" w:cs="Times New Roman"/>
          <w:sz w:val="24"/>
          <w:szCs w:val="24"/>
        </w:rPr>
      </w:pPr>
      <w:r>
        <w:rPr>
          <w:rFonts w:ascii="Times New Roman" w:hAnsi="Times New Roman" w:cs="Times New Roman"/>
          <w:sz w:val="24"/>
          <w:szCs w:val="24"/>
        </w:rPr>
        <w:tab/>
        <w:t>This e</w:t>
      </w:r>
      <w:r w:rsidR="00015671">
        <w:rPr>
          <w:rFonts w:ascii="Times New Roman" w:hAnsi="Times New Roman" w:cs="Times New Roman"/>
          <w:sz w:val="24"/>
          <w:szCs w:val="24"/>
        </w:rPr>
        <w:t>xperiment was conducted using data collection software, a smart pulley, large experimental platter that had a spool attached on top in the center, a string, a second pulley, and a weight hanger and some small masses.</w:t>
      </w:r>
    </w:p>
    <w:p w:rsidR="00826377" w:rsidRDefault="00015671" w:rsidP="00586EA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string was attached to the platter via the spool (which was placed horizontally on a small metal rod so that it could spin freely), run over the normal pulley, and attached to the weight hanger so that the weight hanger would be allowed to fall. The string was around the spool so that the falling weight </w:t>
      </w:r>
      <w:r w:rsidR="00270623" w:rsidRPr="00CC607E">
        <w:rPr>
          <w:rFonts w:ascii="Times New Roman" w:hAnsi="Times New Roman" w:cs="Times New Roman"/>
          <w:sz w:val="24"/>
          <w:szCs w:val="24"/>
        </w:rPr>
        <w:tab/>
      </w:r>
      <w:r>
        <w:rPr>
          <w:rFonts w:ascii="Times New Roman" w:hAnsi="Times New Roman" w:cs="Times New Roman"/>
          <w:sz w:val="24"/>
          <w:szCs w:val="24"/>
        </w:rPr>
        <w:t>would create a tension in the string to produce a torque that would spin the spool/platter. The smart pulley was held gently against the platter so that the turning of the platter would ideally spin the</w:t>
      </w:r>
      <w:r w:rsidR="00826377">
        <w:rPr>
          <w:rFonts w:ascii="Times New Roman" w:hAnsi="Times New Roman" w:cs="Times New Roman"/>
          <w:sz w:val="24"/>
          <w:szCs w:val="24"/>
        </w:rPr>
        <w:t xml:space="preserve"> smart pulley without slipping. A schematic of the setup can be seen in Figure 1.</w:t>
      </w:r>
    </w:p>
    <w:p w:rsidR="00826377" w:rsidRDefault="00826377" w:rsidP="00586EAC">
      <w:pPr>
        <w:spacing w:after="0" w:line="240" w:lineRule="auto"/>
        <w:rPr>
          <w:rFonts w:ascii="Times New Roman" w:hAnsi="Times New Roman" w:cs="Times New Roman"/>
          <w:sz w:val="24"/>
          <w:szCs w:val="24"/>
        </w:rPr>
      </w:pPr>
    </w:p>
    <w:p w:rsidR="00826377" w:rsidRDefault="00826377" w:rsidP="00586EAC">
      <w:pPr>
        <w:spacing w:after="0" w:line="240" w:lineRule="auto"/>
        <w:rPr>
          <w:rFonts w:ascii="Times New Roman" w:hAnsi="Times New Roman" w:cs="Times New Roman"/>
          <w:sz w:val="24"/>
          <w:szCs w:val="24"/>
        </w:rPr>
      </w:pPr>
    </w:p>
    <w:p w:rsidR="00826377" w:rsidRDefault="00826377" w:rsidP="00586EAC">
      <w:pPr>
        <w:spacing w:after="0" w:line="240" w:lineRule="auto"/>
        <w:rPr>
          <w:rFonts w:ascii="Times New Roman" w:hAnsi="Times New Roman" w:cs="Times New Roman"/>
          <w:sz w:val="24"/>
          <w:szCs w:val="24"/>
        </w:rPr>
      </w:pPr>
    </w:p>
    <w:p w:rsidR="008C4F99" w:rsidRDefault="008C4F99" w:rsidP="00586EAC">
      <w:pPr>
        <w:spacing w:after="0" w:line="240" w:lineRule="auto"/>
        <w:rPr>
          <w:rFonts w:ascii="Times New Roman" w:hAnsi="Times New Roman" w:cs="Times New Roman"/>
          <w:sz w:val="24"/>
          <w:szCs w:val="24"/>
        </w:rPr>
      </w:pPr>
    </w:p>
    <w:p w:rsidR="008C4F99" w:rsidRDefault="008C4F99" w:rsidP="00586EAC">
      <w:pPr>
        <w:spacing w:after="0" w:line="240" w:lineRule="auto"/>
        <w:rPr>
          <w:rFonts w:ascii="Times New Roman" w:hAnsi="Times New Roman" w:cs="Times New Roman"/>
          <w:sz w:val="24"/>
          <w:szCs w:val="24"/>
        </w:rPr>
      </w:pPr>
    </w:p>
    <w:p w:rsidR="00826377" w:rsidRDefault="003E1056" w:rsidP="003E1056">
      <w:pPr>
        <w:spacing w:after="0" w:line="240" w:lineRule="auto"/>
        <w:jc w:val="center"/>
        <w:rPr>
          <w:rFonts w:ascii="Times New Roman" w:hAnsi="Times New Roman" w:cs="Times New Roman"/>
          <w:sz w:val="24"/>
          <w:szCs w:val="24"/>
        </w:rPr>
      </w:pPr>
      <w:r>
        <w:rPr>
          <w:noProof/>
        </w:rPr>
        <w:drawing>
          <wp:inline distT="0" distB="0" distL="0" distR="0" wp14:anchorId="1E691015" wp14:editId="3F9ABD7C">
            <wp:extent cx="3609975" cy="24922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09975" cy="2492271"/>
                    </a:xfrm>
                    <a:prstGeom prst="rect">
                      <a:avLst/>
                    </a:prstGeom>
                  </pic:spPr>
                </pic:pic>
              </a:graphicData>
            </a:graphic>
          </wp:inline>
        </w:drawing>
      </w:r>
    </w:p>
    <w:p w:rsidR="00826377" w:rsidRDefault="00826377" w:rsidP="0082637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1: A schematic of the experiment setup.</w:t>
      </w:r>
      <w:r w:rsidR="003E1056">
        <w:rPr>
          <w:rFonts w:ascii="Times New Roman" w:hAnsi="Times New Roman" w:cs="Times New Roman"/>
          <w:sz w:val="24"/>
          <w:szCs w:val="24"/>
        </w:rPr>
        <w:t xml:space="preserve"> P represents the radius of the smart pulley, r is the radius of the platter, D is the radius of the spool (indicated twice, the second time to show that the spool was concave), and M is the suspended mass. Note: the rotating objects were actually placed horizontally</w:t>
      </w:r>
      <w:r w:rsidR="00660BBB">
        <w:rPr>
          <w:rFonts w:ascii="Times New Roman" w:hAnsi="Times New Roman" w:cs="Times New Roman"/>
          <w:sz w:val="24"/>
          <w:szCs w:val="24"/>
        </w:rPr>
        <w:t xml:space="preserve"> (perpendicular to the hanging mass)</w:t>
      </w:r>
      <w:r w:rsidR="003E1056">
        <w:rPr>
          <w:rFonts w:ascii="Times New Roman" w:hAnsi="Times New Roman" w:cs="Times New Roman"/>
          <w:sz w:val="24"/>
          <w:szCs w:val="24"/>
        </w:rPr>
        <w:t>, but were rotated</w:t>
      </w:r>
      <w:r w:rsidR="00660BBB">
        <w:rPr>
          <w:rFonts w:ascii="Times New Roman" w:hAnsi="Times New Roman" w:cs="Times New Roman"/>
          <w:sz w:val="24"/>
          <w:szCs w:val="24"/>
        </w:rPr>
        <w:t xml:space="preserve"> in this drawing to display the experiment</w:t>
      </w:r>
      <w:r w:rsidR="003E1056">
        <w:rPr>
          <w:rFonts w:ascii="Times New Roman" w:hAnsi="Times New Roman" w:cs="Times New Roman"/>
          <w:sz w:val="24"/>
          <w:szCs w:val="24"/>
        </w:rPr>
        <w:t xml:space="preserve"> apparatus more clearly.</w:t>
      </w:r>
    </w:p>
    <w:p w:rsidR="00826377" w:rsidRDefault="00826377" w:rsidP="00586EAC">
      <w:pPr>
        <w:spacing w:after="0" w:line="240" w:lineRule="auto"/>
        <w:rPr>
          <w:rFonts w:ascii="Times New Roman" w:hAnsi="Times New Roman" w:cs="Times New Roman"/>
          <w:sz w:val="24"/>
          <w:szCs w:val="24"/>
        </w:rPr>
      </w:pPr>
    </w:p>
    <w:p w:rsidR="00586EAC" w:rsidRPr="00CC607E" w:rsidRDefault="00015671" w:rsidP="00F2724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data collection software interpreted the motion of the pulley</w:t>
      </w:r>
      <w:r w:rsidR="003E39BF">
        <w:rPr>
          <w:rFonts w:ascii="Times New Roman" w:hAnsi="Times New Roman" w:cs="Times New Roman"/>
          <w:sz w:val="24"/>
          <w:szCs w:val="24"/>
        </w:rPr>
        <w:t xml:space="preserve"> and plotted its angular motion against time on a graph. The slope of the graph was used to find a value for the angular acceleration of the smart pulley. The weight hanger was allowed to oscillate up and down three times for each trial to ensure a quality graph could be plotted, </w:t>
      </w:r>
      <w:r w:rsidR="00586EAC">
        <w:rPr>
          <w:rFonts w:ascii="Times New Roman" w:hAnsi="Times New Roman" w:cs="Times New Roman"/>
          <w:sz w:val="24"/>
          <w:szCs w:val="24"/>
        </w:rPr>
        <w:t>despite the fact that the initial weight drop/platter acceleration was used to collect values for angular acceleration (an example graph can be seen in Figure 2). Four trials with different masses hung on the weight hangers were conducted.</w:t>
      </w:r>
    </w:p>
    <w:p w:rsidR="006757BD" w:rsidRDefault="006757BD" w:rsidP="009D2737">
      <w:pPr>
        <w:spacing w:after="0" w:line="240" w:lineRule="auto"/>
        <w:jc w:val="both"/>
        <w:rPr>
          <w:rFonts w:ascii="Times New Roman" w:hAnsi="Times New Roman" w:cs="Times New Roman"/>
          <w:sz w:val="24"/>
          <w:szCs w:val="24"/>
        </w:rPr>
      </w:pPr>
    </w:p>
    <w:p w:rsidR="00586EAC" w:rsidRDefault="00586EAC" w:rsidP="00586EA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19425" cy="2338355"/>
            <wp:effectExtent l="0" t="0" r="0" b="5080"/>
            <wp:docPr id="1" name="Picture 1" descr="C:\Users\Owner\Documents\School\PHYS_180L\L_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School\PHYS_180L\L_7\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2191" cy="2348242"/>
                    </a:xfrm>
                    <a:prstGeom prst="rect">
                      <a:avLst/>
                    </a:prstGeom>
                    <a:noFill/>
                    <a:ln>
                      <a:noFill/>
                    </a:ln>
                  </pic:spPr>
                </pic:pic>
              </a:graphicData>
            </a:graphic>
          </wp:inline>
        </w:drawing>
      </w:r>
    </w:p>
    <w:p w:rsidR="00826377" w:rsidRDefault="00826377" w:rsidP="00586EAC">
      <w:pPr>
        <w:spacing w:after="0" w:line="240" w:lineRule="auto"/>
        <w:jc w:val="center"/>
        <w:rPr>
          <w:rFonts w:ascii="Times New Roman" w:hAnsi="Times New Roman" w:cs="Times New Roman"/>
          <w:sz w:val="24"/>
          <w:szCs w:val="24"/>
        </w:rPr>
      </w:pPr>
    </w:p>
    <w:p w:rsidR="00860773" w:rsidRPr="00CC607E" w:rsidRDefault="00826377" w:rsidP="00F272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2: A sample</w:t>
      </w:r>
      <w:r w:rsidR="00586EAC">
        <w:rPr>
          <w:rFonts w:ascii="Times New Roman" w:hAnsi="Times New Roman" w:cs="Times New Roman"/>
          <w:sz w:val="24"/>
          <w:szCs w:val="24"/>
        </w:rPr>
        <w:t xml:space="preserve"> graph produced from the second trial of the experiment.</w:t>
      </w:r>
      <w:r w:rsidR="00F27249">
        <w:rPr>
          <w:rFonts w:ascii="Times New Roman" w:hAnsi="Times New Roman" w:cs="Times New Roman"/>
          <w:sz w:val="24"/>
          <w:szCs w:val="24"/>
        </w:rPr>
        <w:t xml:space="preserve"> The description of the fitted line has become obscured due to shrinking of the image, but important information is found in the data tables.</w:t>
      </w:r>
      <w:bookmarkStart w:id="0" w:name="_GoBack"/>
      <w:bookmarkEnd w:id="0"/>
    </w:p>
    <w:p w:rsidR="00C902D3" w:rsidRPr="00CC607E" w:rsidRDefault="00FF1309" w:rsidP="00FF1309">
      <w:pPr>
        <w:rPr>
          <w:rFonts w:ascii="Times New Roman" w:hAnsi="Times New Roman" w:cs="Times New Roman"/>
          <w:sz w:val="24"/>
          <w:szCs w:val="24"/>
        </w:rPr>
      </w:pPr>
      <w:r w:rsidRPr="00CC607E">
        <w:rPr>
          <w:rFonts w:ascii="Times New Roman" w:hAnsi="Times New Roman" w:cs="Times New Roman"/>
          <w:b/>
          <w:sz w:val="24"/>
          <w:szCs w:val="24"/>
        </w:rPr>
        <w:lastRenderedPageBreak/>
        <w:t>Data</w:t>
      </w:r>
    </w:p>
    <w:tbl>
      <w:tblPr>
        <w:tblW w:w="9098" w:type="dxa"/>
        <w:jc w:val="center"/>
        <w:tblInd w:w="93" w:type="dxa"/>
        <w:tblLook w:val="04A0" w:firstRow="1" w:lastRow="0" w:firstColumn="1" w:lastColumn="0" w:noHBand="0" w:noVBand="1"/>
      </w:tblPr>
      <w:tblGrid>
        <w:gridCol w:w="1185"/>
        <w:gridCol w:w="1620"/>
        <w:gridCol w:w="1710"/>
        <w:gridCol w:w="1530"/>
        <w:gridCol w:w="1350"/>
        <w:gridCol w:w="1703"/>
      </w:tblGrid>
      <w:tr w:rsidR="008615B9" w:rsidRPr="00AD0DB0" w:rsidTr="004E7E64">
        <w:trPr>
          <w:trHeight w:val="660"/>
          <w:jc w:val="center"/>
        </w:trPr>
        <w:tc>
          <w:tcPr>
            <w:tcW w:w="118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615B9" w:rsidRPr="00AD0DB0"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 xml:space="preserve">Radius of Spool, D </w:t>
            </w:r>
          </w:p>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(m)</w:t>
            </w:r>
          </w:p>
        </w:tc>
        <w:tc>
          <w:tcPr>
            <w:tcW w:w="1620" w:type="dxa"/>
            <w:tcBorders>
              <w:top w:val="single" w:sz="4" w:space="0" w:color="auto"/>
              <w:left w:val="nil"/>
              <w:bottom w:val="single" w:sz="4" w:space="0" w:color="auto"/>
              <w:right w:val="single" w:sz="4" w:space="0" w:color="auto"/>
            </w:tcBorders>
            <w:shd w:val="clear" w:color="auto" w:fill="auto"/>
            <w:vAlign w:val="center"/>
            <w:hideMark/>
          </w:tcPr>
          <w:p w:rsidR="008615B9" w:rsidRPr="00AD0DB0"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 xml:space="preserve">Radius of Platter, r </w:t>
            </w:r>
          </w:p>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(m)</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8615B9" w:rsidRPr="00AD0DB0"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 xml:space="preserve">Moment of Inertia for Platter, I </w:t>
            </w:r>
          </w:p>
          <w:p w:rsidR="008615B9" w:rsidRPr="008615B9" w:rsidRDefault="004E7E64" w:rsidP="008615B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(kg*m</w:t>
            </w:r>
            <w:r>
              <w:rPr>
                <w:rFonts w:ascii="Times New Roman" w:eastAsia="Times New Roman" w:hAnsi="Times New Roman" w:cs="Times New Roman"/>
                <w:color w:val="000000"/>
                <w:sz w:val="24"/>
                <w:szCs w:val="24"/>
                <w:vertAlign w:val="superscript"/>
              </w:rPr>
              <w:t>2</w:t>
            </w:r>
            <w:r w:rsidR="008615B9" w:rsidRPr="008615B9">
              <w:rPr>
                <w:rFonts w:ascii="Times New Roman" w:eastAsia="Times New Roman" w:hAnsi="Times New Roman" w:cs="Times New Roman"/>
                <w:color w:val="000000"/>
                <w:sz w:val="24"/>
                <w:szCs w:val="24"/>
              </w:rPr>
              <w:t>)</w:t>
            </w:r>
          </w:p>
        </w:tc>
        <w:tc>
          <w:tcPr>
            <w:tcW w:w="1530" w:type="dxa"/>
            <w:tcBorders>
              <w:top w:val="single" w:sz="4" w:space="0" w:color="auto"/>
              <w:left w:val="nil"/>
              <w:bottom w:val="single" w:sz="4" w:space="0" w:color="auto"/>
              <w:right w:val="single" w:sz="4" w:space="0" w:color="auto"/>
            </w:tcBorders>
            <w:shd w:val="clear" w:color="auto" w:fill="auto"/>
            <w:vAlign w:val="center"/>
            <w:hideMark/>
          </w:tcPr>
          <w:p w:rsidR="008615B9" w:rsidRPr="00AD0DB0"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Mass of Platter (and Spool), M</w:t>
            </w:r>
          </w:p>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 xml:space="preserve"> (kg)</w:t>
            </w:r>
          </w:p>
        </w:tc>
        <w:tc>
          <w:tcPr>
            <w:tcW w:w="1350" w:type="dxa"/>
            <w:tcBorders>
              <w:top w:val="single" w:sz="4" w:space="0" w:color="auto"/>
              <w:left w:val="nil"/>
              <w:bottom w:val="single" w:sz="4" w:space="0" w:color="auto"/>
              <w:right w:val="single" w:sz="4" w:space="0" w:color="auto"/>
            </w:tcBorders>
            <w:shd w:val="clear" w:color="auto" w:fill="auto"/>
            <w:vAlign w:val="center"/>
            <w:hideMark/>
          </w:tcPr>
          <w:p w:rsidR="008615B9" w:rsidRPr="00AD0DB0"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 xml:space="preserve">Mass of Weight Hanger, m </w:t>
            </w:r>
          </w:p>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(kg)</w:t>
            </w:r>
          </w:p>
        </w:tc>
        <w:tc>
          <w:tcPr>
            <w:tcW w:w="1703" w:type="dxa"/>
            <w:tcBorders>
              <w:top w:val="single" w:sz="4" w:space="0" w:color="auto"/>
              <w:left w:val="nil"/>
              <w:bottom w:val="single" w:sz="4" w:space="0" w:color="auto"/>
              <w:right w:val="single" w:sz="4" w:space="0" w:color="auto"/>
            </w:tcBorders>
            <w:shd w:val="clear" w:color="auto" w:fill="auto"/>
            <w:vAlign w:val="center"/>
            <w:hideMark/>
          </w:tcPr>
          <w:p w:rsidR="008615B9" w:rsidRPr="00AD0DB0"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 xml:space="preserve">Radius of Smart Pulley, p </w:t>
            </w:r>
          </w:p>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(m)</w:t>
            </w:r>
          </w:p>
        </w:tc>
      </w:tr>
      <w:tr w:rsidR="008615B9" w:rsidRPr="00AD0DB0" w:rsidTr="004E7E64">
        <w:trPr>
          <w:trHeight w:val="300"/>
          <w:jc w:val="center"/>
        </w:trPr>
        <w:tc>
          <w:tcPr>
            <w:tcW w:w="1185" w:type="dxa"/>
            <w:tcBorders>
              <w:top w:val="nil"/>
              <w:left w:val="single" w:sz="4" w:space="0" w:color="auto"/>
              <w:bottom w:val="single" w:sz="4" w:space="0" w:color="auto"/>
              <w:right w:val="single" w:sz="4" w:space="0" w:color="auto"/>
            </w:tcBorders>
            <w:shd w:val="clear" w:color="auto" w:fill="auto"/>
            <w:noWrap/>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0.02512</w:t>
            </w:r>
          </w:p>
        </w:tc>
        <w:tc>
          <w:tcPr>
            <w:tcW w:w="1620" w:type="dxa"/>
            <w:tcBorders>
              <w:top w:val="nil"/>
              <w:left w:val="nil"/>
              <w:bottom w:val="single" w:sz="4" w:space="0" w:color="auto"/>
              <w:right w:val="single" w:sz="4" w:space="0" w:color="auto"/>
            </w:tcBorders>
            <w:shd w:val="clear" w:color="auto" w:fill="auto"/>
            <w:noWrap/>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0.126</w:t>
            </w:r>
          </w:p>
        </w:tc>
        <w:tc>
          <w:tcPr>
            <w:tcW w:w="1710" w:type="dxa"/>
            <w:tcBorders>
              <w:top w:val="nil"/>
              <w:left w:val="nil"/>
              <w:bottom w:val="single" w:sz="4" w:space="0" w:color="auto"/>
              <w:right w:val="single" w:sz="4" w:space="0" w:color="auto"/>
            </w:tcBorders>
            <w:shd w:val="clear" w:color="auto" w:fill="auto"/>
            <w:noWrap/>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0.00780</w:t>
            </w:r>
          </w:p>
        </w:tc>
        <w:tc>
          <w:tcPr>
            <w:tcW w:w="1530" w:type="dxa"/>
            <w:tcBorders>
              <w:top w:val="nil"/>
              <w:left w:val="nil"/>
              <w:bottom w:val="single" w:sz="4" w:space="0" w:color="auto"/>
              <w:right w:val="single" w:sz="4" w:space="0" w:color="auto"/>
            </w:tcBorders>
            <w:shd w:val="clear" w:color="auto" w:fill="auto"/>
            <w:noWrap/>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0.9823</w:t>
            </w:r>
          </w:p>
        </w:tc>
        <w:tc>
          <w:tcPr>
            <w:tcW w:w="1350" w:type="dxa"/>
            <w:tcBorders>
              <w:top w:val="nil"/>
              <w:left w:val="nil"/>
              <w:bottom w:val="single" w:sz="4" w:space="0" w:color="auto"/>
              <w:right w:val="single" w:sz="4" w:space="0" w:color="auto"/>
            </w:tcBorders>
            <w:shd w:val="clear" w:color="auto" w:fill="auto"/>
            <w:noWrap/>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0.0050</w:t>
            </w:r>
          </w:p>
        </w:tc>
        <w:tc>
          <w:tcPr>
            <w:tcW w:w="1703" w:type="dxa"/>
            <w:tcBorders>
              <w:top w:val="nil"/>
              <w:left w:val="nil"/>
              <w:bottom w:val="single" w:sz="4" w:space="0" w:color="auto"/>
              <w:right w:val="single" w:sz="4" w:space="0" w:color="auto"/>
            </w:tcBorders>
            <w:shd w:val="clear" w:color="auto" w:fill="auto"/>
            <w:noWrap/>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0.02447</w:t>
            </w:r>
          </w:p>
        </w:tc>
      </w:tr>
    </w:tbl>
    <w:p w:rsidR="00FF1309" w:rsidRDefault="00FF1309" w:rsidP="00577F67">
      <w:pPr>
        <w:spacing w:after="0" w:line="240" w:lineRule="auto"/>
        <w:rPr>
          <w:rFonts w:ascii="Times New Roman" w:hAnsi="Times New Roman" w:cs="Times New Roman"/>
          <w:b/>
          <w:sz w:val="24"/>
          <w:szCs w:val="24"/>
        </w:rPr>
      </w:pPr>
    </w:p>
    <w:p w:rsidR="008615B9" w:rsidRDefault="002C6901" w:rsidP="00F060D7">
      <w:pPr>
        <w:spacing w:after="0" w:line="240" w:lineRule="auto"/>
        <w:jc w:val="center"/>
        <w:rPr>
          <w:rFonts w:ascii="Times New Roman" w:hAnsi="Times New Roman" w:cs="Times New Roman"/>
          <w:sz w:val="24"/>
          <w:szCs w:val="24"/>
        </w:rPr>
      </w:pPr>
      <w:proofErr w:type="gramStart"/>
      <w:r>
        <w:rPr>
          <w:rFonts w:ascii="Times New Roman" w:hAnsi="Times New Roman" w:cs="Times New Roman"/>
          <w:sz w:val="24"/>
          <w:szCs w:val="24"/>
        </w:rPr>
        <w:t>Table 1: Prerequisite data for conducting the experiment.</w:t>
      </w:r>
      <w:proofErr w:type="gramEnd"/>
    </w:p>
    <w:p w:rsidR="004079AE" w:rsidRPr="00F060D7" w:rsidRDefault="004079AE" w:rsidP="00F060D7">
      <w:pPr>
        <w:spacing w:after="0" w:line="240" w:lineRule="auto"/>
        <w:jc w:val="center"/>
        <w:rPr>
          <w:rFonts w:ascii="Times New Roman" w:hAnsi="Times New Roman" w:cs="Times New Roman"/>
          <w:sz w:val="24"/>
          <w:szCs w:val="24"/>
        </w:rPr>
      </w:pPr>
    </w:p>
    <w:tbl>
      <w:tblPr>
        <w:tblW w:w="10275" w:type="dxa"/>
        <w:tblInd w:w="93" w:type="dxa"/>
        <w:tblLayout w:type="fixed"/>
        <w:tblLook w:val="04A0" w:firstRow="1" w:lastRow="0" w:firstColumn="1" w:lastColumn="0" w:noHBand="0" w:noVBand="1"/>
      </w:tblPr>
      <w:tblGrid>
        <w:gridCol w:w="1275"/>
        <w:gridCol w:w="990"/>
        <w:gridCol w:w="1746"/>
        <w:gridCol w:w="1764"/>
        <w:gridCol w:w="1908"/>
        <w:gridCol w:w="1152"/>
        <w:gridCol w:w="1440"/>
      </w:tblGrid>
      <w:tr w:rsidR="00AD0DB0" w:rsidRPr="00AD0DB0" w:rsidTr="004E7E64">
        <w:trPr>
          <w:trHeight w:val="990"/>
        </w:trPr>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AD0DB0" w:rsidRPr="00AD0DB0" w:rsidRDefault="008615B9" w:rsidP="00AD0DB0">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Suspended Mass</w:t>
            </w:r>
          </w:p>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 xml:space="preserve"> (kg)</w:t>
            </w:r>
          </w:p>
        </w:tc>
        <w:tc>
          <w:tcPr>
            <w:tcW w:w="990" w:type="dxa"/>
            <w:tcBorders>
              <w:top w:val="single" w:sz="4" w:space="0" w:color="auto"/>
              <w:left w:val="nil"/>
              <w:bottom w:val="single" w:sz="4" w:space="0" w:color="auto"/>
              <w:right w:val="single" w:sz="4" w:space="0" w:color="auto"/>
            </w:tcBorders>
            <w:shd w:val="clear" w:color="auto" w:fill="auto"/>
            <w:vAlign w:val="center"/>
            <w:hideMark/>
          </w:tcPr>
          <w:p w:rsidR="008615B9" w:rsidRPr="00AD0DB0" w:rsidRDefault="00AD0DB0" w:rsidP="00AD0DB0">
            <w:pPr>
              <w:spacing w:after="0" w:line="240" w:lineRule="auto"/>
              <w:jc w:val="center"/>
              <w:rPr>
                <w:rFonts w:ascii="Times New Roman" w:eastAsia="Times New Roman" w:hAnsi="Times New Roman" w:cs="Times New Roman"/>
                <w:color w:val="000000"/>
                <w:sz w:val="24"/>
                <w:szCs w:val="24"/>
                <w:vertAlign w:val="subscript"/>
              </w:rPr>
            </w:pPr>
            <w:r w:rsidRPr="00AD0DB0">
              <w:rPr>
                <w:rFonts w:ascii="Times New Roman" w:eastAsia="Times New Roman" w:hAnsi="Times New Roman" w:cs="Times New Roman"/>
                <w:color w:val="000000"/>
                <w:sz w:val="32"/>
                <w:szCs w:val="32"/>
              </w:rPr>
              <w:t>α</w:t>
            </w:r>
            <w:r w:rsidRPr="00AD0DB0">
              <w:rPr>
                <w:rFonts w:ascii="Times New Roman" w:eastAsia="Times New Roman" w:hAnsi="Times New Roman" w:cs="Times New Roman"/>
                <w:color w:val="000000"/>
                <w:sz w:val="24"/>
                <w:szCs w:val="24"/>
                <w:vertAlign w:val="subscript"/>
              </w:rPr>
              <w:t>graph</w:t>
            </w:r>
            <w:r w:rsidR="008615B9" w:rsidRPr="008615B9">
              <w:rPr>
                <w:rFonts w:ascii="Times New Roman" w:eastAsia="Times New Roman" w:hAnsi="Times New Roman" w:cs="Times New Roman"/>
                <w:color w:val="000000"/>
                <w:sz w:val="24"/>
                <w:szCs w:val="24"/>
              </w:rPr>
              <w:t xml:space="preserve"> </w:t>
            </w:r>
          </w:p>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AD0DB0">
              <w:rPr>
                <w:rFonts w:ascii="Times New Roman" w:eastAsia="Times New Roman" w:hAnsi="Times New Roman" w:cs="Times New Roman"/>
                <w:color w:val="000000"/>
                <w:sz w:val="24"/>
                <w:szCs w:val="24"/>
              </w:rPr>
              <w:t>(rad/s</w:t>
            </w:r>
            <w:r w:rsidRPr="00AD0DB0">
              <w:rPr>
                <w:rFonts w:ascii="Times New Roman" w:eastAsia="Times New Roman" w:hAnsi="Times New Roman" w:cs="Times New Roman"/>
                <w:color w:val="000000"/>
                <w:sz w:val="24"/>
                <w:szCs w:val="24"/>
                <w:vertAlign w:val="superscript"/>
              </w:rPr>
              <w:t>2</w:t>
            </w:r>
            <w:r w:rsidRPr="008615B9">
              <w:rPr>
                <w:rFonts w:ascii="Times New Roman" w:eastAsia="Times New Roman" w:hAnsi="Times New Roman" w:cs="Times New Roman"/>
                <w:color w:val="000000"/>
                <w:sz w:val="24"/>
                <w:szCs w:val="24"/>
              </w:rPr>
              <w:t>)</w:t>
            </w:r>
          </w:p>
        </w:tc>
        <w:tc>
          <w:tcPr>
            <w:tcW w:w="1746" w:type="dxa"/>
            <w:tcBorders>
              <w:top w:val="single" w:sz="4" w:space="0" w:color="auto"/>
              <w:left w:val="nil"/>
              <w:bottom w:val="single" w:sz="4" w:space="0" w:color="auto"/>
              <w:right w:val="single" w:sz="4" w:space="0" w:color="auto"/>
            </w:tcBorders>
            <w:shd w:val="clear" w:color="auto" w:fill="auto"/>
            <w:vAlign w:val="center"/>
            <w:hideMark/>
          </w:tcPr>
          <w:p w:rsidR="00AD0DB0" w:rsidRDefault="00AD0DB0" w:rsidP="008615B9">
            <w:pPr>
              <w:spacing w:after="0" w:line="240" w:lineRule="auto"/>
              <w:jc w:val="center"/>
              <w:rPr>
                <w:rFonts w:ascii="Times New Roman" w:eastAsia="Times New Roman" w:hAnsi="Times New Roman" w:cs="Times New Roman"/>
                <w:color w:val="000000"/>
                <w:sz w:val="24"/>
                <w:szCs w:val="24"/>
              </w:rPr>
            </w:pPr>
            <w:r w:rsidRPr="00AD0DB0">
              <w:rPr>
                <w:rFonts w:ascii="Times New Roman" w:eastAsia="Times New Roman" w:hAnsi="Times New Roman" w:cs="Times New Roman"/>
                <w:color w:val="000000"/>
                <w:sz w:val="32"/>
                <w:szCs w:val="32"/>
              </w:rPr>
              <w:t>α</w:t>
            </w:r>
            <w:r>
              <w:rPr>
                <w:rFonts w:ascii="Times New Roman" w:eastAsia="Times New Roman" w:hAnsi="Times New Roman" w:cs="Times New Roman"/>
                <w:color w:val="000000"/>
                <w:sz w:val="24"/>
                <w:szCs w:val="24"/>
                <w:vertAlign w:val="subscript"/>
              </w:rPr>
              <w:t>measured</w:t>
            </w:r>
            <w:r w:rsidRPr="008615B9">
              <w:rPr>
                <w:rFonts w:ascii="Times New Roman" w:eastAsia="Times New Roman" w:hAnsi="Times New Roman" w:cs="Times New Roman"/>
                <w:color w:val="000000"/>
                <w:sz w:val="24"/>
                <w:szCs w:val="24"/>
              </w:rPr>
              <w:t xml:space="preserve"> </w:t>
            </w:r>
          </w:p>
          <w:p w:rsidR="008615B9" w:rsidRPr="008615B9" w:rsidRDefault="008C4F99" w:rsidP="00AD0DB0">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 xml:space="preserve"> </w:t>
            </w:r>
            <w:r w:rsidR="008615B9" w:rsidRPr="008615B9">
              <w:rPr>
                <w:rFonts w:ascii="Times New Roman" w:eastAsia="Times New Roman" w:hAnsi="Times New Roman" w:cs="Times New Roman"/>
                <w:color w:val="000000"/>
                <w:sz w:val="24"/>
                <w:szCs w:val="24"/>
              </w:rPr>
              <w:t>(</w:t>
            </w:r>
            <w:r w:rsidR="008615B9" w:rsidRPr="00AD0DB0">
              <w:rPr>
                <w:rFonts w:ascii="Times New Roman" w:eastAsia="Times New Roman" w:hAnsi="Times New Roman" w:cs="Times New Roman"/>
                <w:color w:val="000000"/>
                <w:sz w:val="24"/>
                <w:szCs w:val="24"/>
              </w:rPr>
              <w:t>rad/s</w:t>
            </w:r>
            <w:r w:rsidR="008615B9" w:rsidRPr="00AD0DB0">
              <w:rPr>
                <w:rFonts w:ascii="Times New Roman" w:eastAsia="Times New Roman" w:hAnsi="Times New Roman" w:cs="Times New Roman"/>
                <w:color w:val="000000"/>
                <w:sz w:val="24"/>
                <w:szCs w:val="24"/>
                <w:vertAlign w:val="superscript"/>
              </w:rPr>
              <w:t>2</w:t>
            </w:r>
            <w:r w:rsidR="008615B9" w:rsidRPr="008615B9">
              <w:rPr>
                <w:rFonts w:ascii="Times New Roman" w:eastAsia="Times New Roman" w:hAnsi="Times New Roman" w:cs="Times New Roman"/>
                <w:color w:val="000000"/>
                <w:sz w:val="24"/>
                <w:szCs w:val="24"/>
              </w:rPr>
              <w:t>)</w:t>
            </w:r>
          </w:p>
        </w:tc>
        <w:tc>
          <w:tcPr>
            <w:tcW w:w="1764" w:type="dxa"/>
            <w:tcBorders>
              <w:top w:val="single" w:sz="4" w:space="0" w:color="auto"/>
              <w:left w:val="nil"/>
              <w:bottom w:val="single" w:sz="4" w:space="0" w:color="auto"/>
              <w:right w:val="single" w:sz="4" w:space="0" w:color="auto"/>
            </w:tcBorders>
            <w:shd w:val="clear" w:color="auto" w:fill="auto"/>
            <w:vAlign w:val="center"/>
            <w:hideMark/>
          </w:tcPr>
          <w:p w:rsidR="00AD0DB0" w:rsidRDefault="00AD0DB0" w:rsidP="008C4F99">
            <w:pPr>
              <w:spacing w:after="0" w:line="240" w:lineRule="auto"/>
              <w:jc w:val="center"/>
              <w:rPr>
                <w:rFonts w:ascii="Times New Roman" w:eastAsia="Times New Roman" w:hAnsi="Times New Roman" w:cs="Times New Roman"/>
                <w:color w:val="000000"/>
                <w:sz w:val="24"/>
                <w:szCs w:val="24"/>
              </w:rPr>
            </w:pPr>
            <w:r w:rsidRPr="00AD0DB0">
              <w:rPr>
                <w:rFonts w:ascii="Times New Roman" w:eastAsia="Times New Roman" w:hAnsi="Times New Roman" w:cs="Times New Roman"/>
                <w:color w:val="000000"/>
                <w:sz w:val="32"/>
                <w:szCs w:val="32"/>
              </w:rPr>
              <w:t>α</w:t>
            </w:r>
            <w:r>
              <w:rPr>
                <w:rFonts w:ascii="Times New Roman" w:eastAsia="Times New Roman" w:hAnsi="Times New Roman" w:cs="Times New Roman"/>
                <w:color w:val="000000"/>
                <w:sz w:val="24"/>
                <w:szCs w:val="24"/>
                <w:vertAlign w:val="subscript"/>
              </w:rPr>
              <w:t>theoretical</w:t>
            </w:r>
            <w:r w:rsidRPr="008615B9">
              <w:rPr>
                <w:rFonts w:ascii="Times New Roman" w:eastAsia="Times New Roman" w:hAnsi="Times New Roman" w:cs="Times New Roman"/>
                <w:color w:val="000000"/>
                <w:sz w:val="24"/>
                <w:szCs w:val="24"/>
              </w:rPr>
              <w:t xml:space="preserve"> </w:t>
            </w:r>
          </w:p>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w:t>
            </w:r>
            <w:r w:rsidRPr="00AD0DB0">
              <w:rPr>
                <w:rFonts w:ascii="Times New Roman" w:eastAsia="Times New Roman" w:hAnsi="Times New Roman" w:cs="Times New Roman"/>
                <w:color w:val="000000"/>
                <w:sz w:val="24"/>
                <w:szCs w:val="24"/>
              </w:rPr>
              <w:t>rad/s</w:t>
            </w:r>
            <w:r w:rsidRPr="00AD0DB0">
              <w:rPr>
                <w:rFonts w:ascii="Times New Roman" w:eastAsia="Times New Roman" w:hAnsi="Times New Roman" w:cs="Times New Roman"/>
                <w:color w:val="000000"/>
                <w:sz w:val="24"/>
                <w:szCs w:val="24"/>
                <w:vertAlign w:val="superscript"/>
              </w:rPr>
              <w:t>2</w:t>
            </w:r>
            <w:r w:rsidRPr="008615B9">
              <w:rPr>
                <w:rFonts w:ascii="Times New Roman" w:eastAsia="Times New Roman" w:hAnsi="Times New Roman" w:cs="Times New Roman"/>
                <w:color w:val="000000"/>
                <w:sz w:val="24"/>
                <w:szCs w:val="24"/>
              </w:rPr>
              <w:t>)</w:t>
            </w:r>
          </w:p>
        </w:tc>
        <w:tc>
          <w:tcPr>
            <w:tcW w:w="1908" w:type="dxa"/>
            <w:tcBorders>
              <w:top w:val="single" w:sz="4" w:space="0" w:color="auto"/>
              <w:left w:val="nil"/>
              <w:bottom w:val="single" w:sz="4" w:space="0" w:color="auto"/>
              <w:right w:val="single" w:sz="4" w:space="0" w:color="auto"/>
            </w:tcBorders>
            <w:shd w:val="clear" w:color="auto" w:fill="auto"/>
            <w:vAlign w:val="center"/>
            <w:hideMark/>
          </w:tcPr>
          <w:p w:rsidR="004E7E64" w:rsidRDefault="00AD0DB0" w:rsidP="004E7E64">
            <w:pPr>
              <w:spacing w:after="0" w:line="240" w:lineRule="auto"/>
              <w:jc w:val="center"/>
              <w:rPr>
                <w:rFonts w:ascii="Times New Roman" w:eastAsia="Times New Roman" w:hAnsi="Times New Roman" w:cs="Times New Roman"/>
                <w:color w:val="000000"/>
                <w:sz w:val="24"/>
                <w:szCs w:val="24"/>
              </w:rPr>
            </w:pPr>
            <w:proofErr w:type="spellStart"/>
            <w:r w:rsidRPr="00AD0DB0">
              <w:rPr>
                <w:rFonts w:ascii="Times New Roman" w:eastAsia="Times New Roman" w:hAnsi="Times New Roman" w:cs="Times New Roman"/>
                <w:color w:val="000000"/>
                <w:sz w:val="32"/>
                <w:szCs w:val="32"/>
              </w:rPr>
              <w:t>τ</w:t>
            </w:r>
            <w:r>
              <w:rPr>
                <w:rFonts w:ascii="Times New Roman" w:eastAsia="Times New Roman" w:hAnsi="Times New Roman" w:cs="Times New Roman"/>
                <w:color w:val="000000"/>
                <w:sz w:val="24"/>
                <w:szCs w:val="24"/>
                <w:vertAlign w:val="subscript"/>
              </w:rPr>
              <w:t>theoretical</w:t>
            </w:r>
            <w:proofErr w:type="spellEnd"/>
            <w:r w:rsidRPr="008615B9">
              <w:rPr>
                <w:rFonts w:ascii="Times New Roman" w:eastAsia="Times New Roman" w:hAnsi="Times New Roman" w:cs="Times New Roman"/>
                <w:color w:val="000000"/>
                <w:sz w:val="24"/>
                <w:szCs w:val="24"/>
              </w:rPr>
              <w:t xml:space="preserve"> </w:t>
            </w:r>
          </w:p>
          <w:p w:rsidR="008615B9" w:rsidRPr="008615B9" w:rsidRDefault="008615B9" w:rsidP="004079AE">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(N</w:t>
            </w:r>
            <w:r w:rsidRPr="00AD0DB0">
              <w:rPr>
                <w:rFonts w:ascii="Times New Roman" w:eastAsia="Times New Roman" w:hAnsi="Times New Roman" w:cs="Times New Roman"/>
                <w:color w:val="000000"/>
                <w:sz w:val="24"/>
                <w:szCs w:val="24"/>
              </w:rPr>
              <w:t>*</w:t>
            </w:r>
            <w:r w:rsidRPr="008615B9">
              <w:rPr>
                <w:rFonts w:ascii="Times New Roman" w:eastAsia="Times New Roman" w:hAnsi="Times New Roman" w:cs="Times New Roman"/>
                <w:color w:val="000000"/>
                <w:sz w:val="24"/>
                <w:szCs w:val="24"/>
              </w:rPr>
              <w:t>m)</w:t>
            </w:r>
          </w:p>
        </w:tc>
        <w:tc>
          <w:tcPr>
            <w:tcW w:w="1152" w:type="dxa"/>
            <w:tcBorders>
              <w:top w:val="single" w:sz="4" w:space="0" w:color="auto"/>
              <w:left w:val="nil"/>
              <w:bottom w:val="single" w:sz="4" w:space="0" w:color="auto"/>
              <w:right w:val="single" w:sz="4" w:space="0" w:color="auto"/>
            </w:tcBorders>
            <w:shd w:val="clear" w:color="auto" w:fill="auto"/>
            <w:vAlign w:val="center"/>
            <w:hideMark/>
          </w:tcPr>
          <w:p w:rsidR="00AD0DB0" w:rsidRDefault="00AD0DB0" w:rsidP="008615B9">
            <w:pPr>
              <w:spacing w:after="0" w:line="240" w:lineRule="auto"/>
              <w:jc w:val="center"/>
              <w:rPr>
                <w:rFonts w:ascii="Times New Roman" w:eastAsia="Times New Roman" w:hAnsi="Times New Roman" w:cs="Times New Roman"/>
                <w:color w:val="000000"/>
                <w:sz w:val="24"/>
                <w:szCs w:val="24"/>
              </w:rPr>
            </w:pPr>
            <w:proofErr w:type="spellStart"/>
            <w:r w:rsidRPr="00AD0DB0">
              <w:rPr>
                <w:rFonts w:ascii="Times New Roman" w:eastAsia="Times New Roman" w:hAnsi="Times New Roman" w:cs="Times New Roman"/>
                <w:color w:val="000000"/>
                <w:sz w:val="32"/>
                <w:szCs w:val="32"/>
              </w:rPr>
              <w:t>τ</w:t>
            </w:r>
            <w:r>
              <w:rPr>
                <w:rFonts w:ascii="Times New Roman" w:eastAsia="Times New Roman" w:hAnsi="Times New Roman" w:cs="Times New Roman"/>
                <w:color w:val="000000"/>
                <w:sz w:val="24"/>
                <w:szCs w:val="24"/>
                <w:vertAlign w:val="subscript"/>
              </w:rPr>
              <w:t>observed</w:t>
            </w:r>
            <w:proofErr w:type="spellEnd"/>
            <w:r w:rsidRPr="008615B9">
              <w:rPr>
                <w:rFonts w:ascii="Times New Roman" w:eastAsia="Times New Roman" w:hAnsi="Times New Roman" w:cs="Times New Roman"/>
                <w:color w:val="000000"/>
                <w:sz w:val="24"/>
                <w:szCs w:val="24"/>
              </w:rPr>
              <w:t xml:space="preserve"> </w:t>
            </w:r>
          </w:p>
          <w:p w:rsidR="008615B9" w:rsidRPr="008615B9" w:rsidRDefault="008615B9" w:rsidP="004E7E64">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 I*</w:t>
            </w:r>
            <w:r w:rsidR="004E7E64" w:rsidRPr="00AD0DB0">
              <w:rPr>
                <w:rFonts w:ascii="Times New Roman" w:eastAsia="Times New Roman" w:hAnsi="Times New Roman" w:cs="Times New Roman"/>
                <w:color w:val="000000"/>
                <w:sz w:val="32"/>
                <w:szCs w:val="32"/>
              </w:rPr>
              <w:t xml:space="preserve"> α</w:t>
            </w:r>
            <w:r w:rsidR="004E7E64">
              <w:rPr>
                <w:rFonts w:ascii="Times New Roman" w:eastAsia="Times New Roman" w:hAnsi="Times New Roman" w:cs="Times New Roman"/>
                <w:color w:val="000000"/>
                <w:sz w:val="24"/>
                <w:szCs w:val="24"/>
                <w:vertAlign w:val="subscript"/>
              </w:rPr>
              <w:t>measured</w:t>
            </w:r>
            <w:r w:rsidRPr="008615B9">
              <w:rPr>
                <w:rFonts w:ascii="Times New Roman" w:eastAsia="Times New Roman" w:hAnsi="Times New Roman" w:cs="Times New Roman"/>
                <w:color w:val="000000"/>
                <w:sz w:val="24"/>
                <w:szCs w:val="24"/>
              </w:rPr>
              <w:t xml:space="preserve"> (N</w:t>
            </w:r>
            <w:r w:rsidRPr="00AD0DB0">
              <w:rPr>
                <w:rFonts w:ascii="Times New Roman" w:eastAsia="Times New Roman" w:hAnsi="Times New Roman" w:cs="Times New Roman"/>
                <w:color w:val="000000"/>
                <w:sz w:val="24"/>
                <w:szCs w:val="24"/>
              </w:rPr>
              <w:t>*</w:t>
            </w:r>
            <w:r w:rsidRPr="008615B9">
              <w:rPr>
                <w:rFonts w:ascii="Times New Roman" w:eastAsia="Times New Roman" w:hAnsi="Times New Roman" w:cs="Times New Roman"/>
                <w:color w:val="000000"/>
                <w:sz w:val="24"/>
                <w:szCs w:val="24"/>
              </w:rPr>
              <w:t>m)</w:t>
            </w:r>
          </w:p>
        </w:tc>
        <w:tc>
          <w:tcPr>
            <w:tcW w:w="1440" w:type="dxa"/>
            <w:tcBorders>
              <w:top w:val="single" w:sz="4" w:space="0" w:color="auto"/>
              <w:left w:val="nil"/>
              <w:bottom w:val="single" w:sz="4" w:space="0" w:color="auto"/>
              <w:right w:val="single" w:sz="4" w:space="0" w:color="auto"/>
            </w:tcBorders>
            <w:shd w:val="clear" w:color="auto" w:fill="auto"/>
            <w:vAlign w:val="center"/>
            <w:hideMark/>
          </w:tcPr>
          <w:p w:rsidR="008615B9" w:rsidRPr="008615B9" w:rsidRDefault="00AD0DB0" w:rsidP="008615B9">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Discrepancy (</w:t>
            </w:r>
            <w:r w:rsidRPr="00AD0DB0">
              <w:rPr>
                <w:rFonts w:ascii="Times New Roman" w:eastAsia="Times New Roman" w:hAnsi="Times New Roman" w:cs="Times New Roman"/>
                <w:color w:val="000000"/>
                <w:sz w:val="32"/>
                <w:szCs w:val="32"/>
              </w:rPr>
              <w:t>τ</w:t>
            </w:r>
            <w:r w:rsidR="008615B9" w:rsidRPr="008615B9">
              <w:rPr>
                <w:rFonts w:ascii="Times New Roman" w:eastAsia="Times New Roman" w:hAnsi="Times New Roman" w:cs="Times New Roman"/>
                <w:color w:val="000000"/>
                <w:sz w:val="24"/>
                <w:szCs w:val="24"/>
              </w:rPr>
              <w:t>)</w:t>
            </w:r>
          </w:p>
        </w:tc>
      </w:tr>
      <w:tr w:rsidR="00AD0DB0" w:rsidRPr="00AD0DB0" w:rsidTr="004E7E64">
        <w:trPr>
          <w:trHeight w:val="30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0.0250</w:t>
            </w:r>
          </w:p>
        </w:tc>
        <w:tc>
          <w:tcPr>
            <w:tcW w:w="990"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2.52</w:t>
            </w:r>
          </w:p>
        </w:tc>
        <w:tc>
          <w:tcPr>
            <w:tcW w:w="1746"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0.489</w:t>
            </w:r>
          </w:p>
        </w:tc>
        <w:tc>
          <w:tcPr>
            <w:tcW w:w="1764"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0.790</w:t>
            </w:r>
          </w:p>
        </w:tc>
        <w:tc>
          <w:tcPr>
            <w:tcW w:w="1908"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0.00615</w:t>
            </w:r>
          </w:p>
        </w:tc>
        <w:tc>
          <w:tcPr>
            <w:tcW w:w="1152"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0.00382</w:t>
            </w:r>
          </w:p>
        </w:tc>
        <w:tc>
          <w:tcPr>
            <w:tcW w:w="1440"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37.93</w:t>
            </w:r>
          </w:p>
        </w:tc>
      </w:tr>
      <w:tr w:rsidR="00AD0DB0" w:rsidRPr="00AD0DB0" w:rsidTr="004E7E64">
        <w:trPr>
          <w:trHeight w:val="30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0.0450</w:t>
            </w:r>
          </w:p>
        </w:tc>
        <w:tc>
          <w:tcPr>
            <w:tcW w:w="990"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6.55</w:t>
            </w:r>
          </w:p>
        </w:tc>
        <w:tc>
          <w:tcPr>
            <w:tcW w:w="1746"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1.272</w:t>
            </w:r>
          </w:p>
        </w:tc>
        <w:tc>
          <w:tcPr>
            <w:tcW w:w="1764"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1.422</w:t>
            </w:r>
          </w:p>
        </w:tc>
        <w:tc>
          <w:tcPr>
            <w:tcW w:w="1908"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0.01105</w:t>
            </w:r>
          </w:p>
        </w:tc>
        <w:tc>
          <w:tcPr>
            <w:tcW w:w="1152"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0.00992</w:t>
            </w:r>
          </w:p>
        </w:tc>
        <w:tc>
          <w:tcPr>
            <w:tcW w:w="1440"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10.23</w:t>
            </w:r>
          </w:p>
        </w:tc>
      </w:tr>
      <w:tr w:rsidR="00AD0DB0" w:rsidRPr="00AD0DB0" w:rsidTr="004E7E64">
        <w:trPr>
          <w:trHeight w:val="30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0.0650</w:t>
            </w:r>
          </w:p>
        </w:tc>
        <w:tc>
          <w:tcPr>
            <w:tcW w:w="990"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9.67</w:t>
            </w:r>
          </w:p>
        </w:tc>
        <w:tc>
          <w:tcPr>
            <w:tcW w:w="1746"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1.878</w:t>
            </w:r>
          </w:p>
        </w:tc>
        <w:tc>
          <w:tcPr>
            <w:tcW w:w="1764"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2.054</w:t>
            </w:r>
          </w:p>
        </w:tc>
        <w:tc>
          <w:tcPr>
            <w:tcW w:w="1908"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0.01593</w:t>
            </w:r>
          </w:p>
        </w:tc>
        <w:tc>
          <w:tcPr>
            <w:tcW w:w="1152"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0.01464</w:t>
            </w:r>
          </w:p>
        </w:tc>
        <w:tc>
          <w:tcPr>
            <w:tcW w:w="1440"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8.10</w:t>
            </w:r>
          </w:p>
        </w:tc>
      </w:tr>
      <w:tr w:rsidR="00AD0DB0" w:rsidRPr="00AD0DB0" w:rsidTr="004E7E64">
        <w:trPr>
          <w:trHeight w:val="300"/>
        </w:trPr>
        <w:tc>
          <w:tcPr>
            <w:tcW w:w="1275" w:type="dxa"/>
            <w:tcBorders>
              <w:top w:val="nil"/>
              <w:left w:val="single" w:sz="4" w:space="0" w:color="auto"/>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0.1050</w:t>
            </w:r>
          </w:p>
        </w:tc>
        <w:tc>
          <w:tcPr>
            <w:tcW w:w="990"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16.3</w:t>
            </w:r>
          </w:p>
        </w:tc>
        <w:tc>
          <w:tcPr>
            <w:tcW w:w="1746"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3.166</w:t>
            </w:r>
          </w:p>
        </w:tc>
        <w:tc>
          <w:tcPr>
            <w:tcW w:w="1764"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3.318</w:t>
            </w:r>
          </w:p>
        </w:tc>
        <w:tc>
          <w:tcPr>
            <w:tcW w:w="1908"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0.02565</w:t>
            </w:r>
          </w:p>
        </w:tc>
        <w:tc>
          <w:tcPr>
            <w:tcW w:w="1152"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0.02468</w:t>
            </w:r>
          </w:p>
        </w:tc>
        <w:tc>
          <w:tcPr>
            <w:tcW w:w="1440" w:type="dxa"/>
            <w:tcBorders>
              <w:top w:val="nil"/>
              <w:left w:val="nil"/>
              <w:bottom w:val="single" w:sz="4" w:space="0" w:color="auto"/>
              <w:right w:val="single" w:sz="4" w:space="0" w:color="auto"/>
            </w:tcBorders>
            <w:shd w:val="clear" w:color="auto" w:fill="auto"/>
            <w:vAlign w:val="center"/>
            <w:hideMark/>
          </w:tcPr>
          <w:p w:rsidR="008615B9" w:rsidRPr="008615B9" w:rsidRDefault="008615B9" w:rsidP="008615B9">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3.79</w:t>
            </w:r>
          </w:p>
        </w:tc>
      </w:tr>
    </w:tbl>
    <w:p w:rsidR="008615B9" w:rsidRPr="00AD0DB0" w:rsidRDefault="008615B9" w:rsidP="00577F67">
      <w:pPr>
        <w:spacing w:after="0" w:line="240" w:lineRule="auto"/>
        <w:rPr>
          <w:rFonts w:ascii="Times New Roman" w:hAnsi="Times New Roman" w:cs="Times New Roman"/>
          <w:b/>
          <w:sz w:val="24"/>
          <w:szCs w:val="24"/>
        </w:rPr>
      </w:pPr>
    </w:p>
    <w:p w:rsidR="000273DE" w:rsidRPr="002C6901" w:rsidRDefault="002C6901" w:rsidP="002C690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Table 2: Data gathered while conducting the experiment.</w:t>
      </w:r>
      <w:r w:rsidR="00D202AE">
        <w:rPr>
          <w:rFonts w:ascii="Times New Roman" w:hAnsi="Times New Roman" w:cs="Times New Roman"/>
          <w:sz w:val="24"/>
          <w:szCs w:val="24"/>
        </w:rPr>
        <w:t xml:space="preserve"> Note: the suspended mass is the sum of the mass of the hanger and any added weight.</w:t>
      </w:r>
    </w:p>
    <w:p w:rsidR="008615B9" w:rsidRDefault="008615B9" w:rsidP="00860773">
      <w:pPr>
        <w:spacing w:after="0" w:line="240" w:lineRule="auto"/>
        <w:rPr>
          <w:rFonts w:ascii="Times New Roman" w:eastAsiaTheme="minorEastAsia" w:hAnsi="Times New Roman" w:cs="Times New Roman"/>
          <w:sz w:val="24"/>
          <w:szCs w:val="24"/>
        </w:rPr>
      </w:pPr>
    </w:p>
    <w:p w:rsidR="00860773" w:rsidRPr="00860773" w:rsidRDefault="00860773" w:rsidP="00860773">
      <w:pPr>
        <w:spacing w:after="0" w:line="240" w:lineRule="auto"/>
        <w:rPr>
          <w:rFonts w:ascii="Times New Roman" w:hAnsi="Times New Roman" w:cs="Times New Roman"/>
          <w:sz w:val="24"/>
          <w:szCs w:val="24"/>
        </w:rPr>
      </w:pPr>
    </w:p>
    <w:p w:rsidR="00E54568" w:rsidRPr="00CC607E" w:rsidRDefault="000B6D79" w:rsidP="00FF71BD">
      <w:pPr>
        <w:spacing w:line="240" w:lineRule="auto"/>
        <w:rPr>
          <w:rFonts w:ascii="Times New Roman" w:hAnsi="Times New Roman" w:cs="Times New Roman"/>
          <w:b/>
          <w:sz w:val="24"/>
          <w:szCs w:val="24"/>
        </w:rPr>
      </w:pPr>
      <w:r w:rsidRPr="00CC607E">
        <w:rPr>
          <w:rFonts w:ascii="Times New Roman" w:hAnsi="Times New Roman" w:cs="Times New Roman"/>
          <w:b/>
          <w:sz w:val="24"/>
          <w:szCs w:val="24"/>
        </w:rPr>
        <w:t>Computations</w:t>
      </w:r>
    </w:p>
    <w:p w:rsidR="00247B8E" w:rsidRPr="00CC607E" w:rsidRDefault="00763BF7" w:rsidP="000D32D0">
      <w:pPr>
        <w:spacing w:after="0" w:line="240" w:lineRule="auto"/>
        <w:ind w:firstLine="720"/>
        <w:rPr>
          <w:rFonts w:ascii="Times New Roman" w:hAnsi="Times New Roman" w:cs="Times New Roman"/>
          <w:sz w:val="24"/>
          <w:szCs w:val="24"/>
        </w:rPr>
      </w:pPr>
      <w:r w:rsidRPr="00CC607E">
        <w:rPr>
          <w:rFonts w:ascii="Times New Roman" w:hAnsi="Times New Roman" w:cs="Times New Roman"/>
          <w:sz w:val="24"/>
          <w:szCs w:val="24"/>
        </w:rPr>
        <w:t>Com</w:t>
      </w:r>
      <w:r w:rsidR="00B90078">
        <w:rPr>
          <w:rFonts w:ascii="Times New Roman" w:hAnsi="Times New Roman" w:cs="Times New Roman"/>
          <w:sz w:val="24"/>
          <w:szCs w:val="24"/>
        </w:rPr>
        <w:t>putations were performed with</w:t>
      </w:r>
      <w:r w:rsidRPr="00CC607E">
        <w:rPr>
          <w:rFonts w:ascii="Times New Roman" w:hAnsi="Times New Roman" w:cs="Times New Roman"/>
          <w:sz w:val="24"/>
          <w:szCs w:val="24"/>
        </w:rPr>
        <w:t xml:space="preserve"> the use of Microsoft</w:t>
      </w:r>
      <w:r w:rsidR="00E16E3E" w:rsidRPr="00CC607E">
        <w:rPr>
          <w:rFonts w:ascii="Times New Roman" w:hAnsi="Times New Roman" w:cs="Times New Roman"/>
          <w:sz w:val="24"/>
          <w:szCs w:val="24"/>
        </w:rPr>
        <w:t xml:space="preserve"> Excel.</w:t>
      </w:r>
      <w:r w:rsidRPr="00CC607E">
        <w:rPr>
          <w:rFonts w:ascii="Times New Roman" w:hAnsi="Times New Roman" w:cs="Times New Roman"/>
          <w:sz w:val="24"/>
          <w:szCs w:val="24"/>
        </w:rPr>
        <w:t xml:space="preserve"> </w:t>
      </w:r>
      <w:r w:rsidR="00B90078">
        <w:rPr>
          <w:rFonts w:ascii="Times New Roman" w:hAnsi="Times New Roman" w:cs="Times New Roman"/>
          <w:sz w:val="24"/>
          <w:szCs w:val="24"/>
        </w:rPr>
        <w:t xml:space="preserve">Line fitting for finding the angular acceleration of the smart pulley was performed by Science Workshop software. </w:t>
      </w:r>
      <w:r w:rsidRPr="00CC607E">
        <w:rPr>
          <w:rFonts w:ascii="Times New Roman" w:hAnsi="Times New Roman" w:cs="Times New Roman"/>
          <w:sz w:val="24"/>
          <w:szCs w:val="24"/>
        </w:rPr>
        <w:t>Sample calculations are as follows:</w:t>
      </w:r>
    </w:p>
    <w:p w:rsidR="00500FD8" w:rsidRDefault="00500FD8" w:rsidP="000273DE">
      <w:pPr>
        <w:spacing w:after="0" w:line="240" w:lineRule="auto"/>
        <w:jc w:val="both"/>
        <w:rPr>
          <w:rFonts w:ascii="Times New Roman" w:hAnsi="Times New Roman" w:cs="Times New Roman"/>
          <w:sz w:val="24"/>
          <w:szCs w:val="24"/>
        </w:rPr>
      </w:pPr>
    </w:p>
    <w:p w:rsidR="003F4785" w:rsidRDefault="003F4785" w:rsidP="003F47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(Note: all calculations use data from the fourth trial of the experiment)</w:t>
      </w:r>
    </w:p>
    <w:p w:rsidR="003F4785" w:rsidRDefault="003F4785" w:rsidP="003F4785">
      <w:pPr>
        <w:spacing w:after="0" w:line="240" w:lineRule="auto"/>
        <w:jc w:val="both"/>
        <w:rPr>
          <w:rFonts w:ascii="Times New Roman" w:hAnsi="Times New Roman" w:cs="Times New Roman"/>
          <w:sz w:val="24"/>
          <w:szCs w:val="24"/>
        </w:rPr>
      </w:pPr>
    </w:p>
    <w:p w:rsidR="00F060D7" w:rsidRDefault="00F060D7" w:rsidP="003F47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moment of inertia of the platter, used throughout the experiment:</w:t>
      </w:r>
    </w:p>
    <w:p w:rsidR="00DE6BCF" w:rsidRDefault="00DE6BCF" w:rsidP="003F4785">
      <w:pPr>
        <w:spacing w:after="0" w:line="240" w:lineRule="auto"/>
        <w:jc w:val="both"/>
        <w:rPr>
          <w:rFonts w:ascii="Times New Roman" w:hAnsi="Times New Roman" w:cs="Times New Roman"/>
          <w:sz w:val="24"/>
          <w:szCs w:val="24"/>
        </w:rPr>
      </w:pPr>
    </w:p>
    <w:p w:rsidR="00F060D7" w:rsidRPr="00F060D7" w:rsidRDefault="00F060D7" w:rsidP="00F060D7">
      <w:pPr>
        <w:spacing w:after="0" w:line="240" w:lineRule="auto"/>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oMath>
      </m:oMathPara>
    </w:p>
    <w:p w:rsidR="00F060D7" w:rsidRPr="00F060D7" w:rsidRDefault="00F060D7" w:rsidP="00F060D7">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(0.9823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(0.126 m)</m:t>
            </m:r>
          </m:e>
          <m:sup>
            <m:r>
              <w:rPr>
                <w:rFonts w:ascii="Cambria Math" w:eastAsiaTheme="minorEastAsia" w:hAnsi="Cambria Math" w:cs="Times New Roman"/>
                <w:sz w:val="24"/>
                <w:szCs w:val="24"/>
              </w:rPr>
              <m:t>2</m:t>
            </m:r>
          </m:sup>
        </m:sSup>
      </m:oMath>
    </w:p>
    <w:p w:rsidR="00F060D7" w:rsidRPr="00F060D7" w:rsidRDefault="00F060D7" w:rsidP="00F060D7">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0.00780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oMath>
    </w:p>
    <w:p w:rsidR="00F060D7" w:rsidRPr="003F4785" w:rsidRDefault="00F060D7" w:rsidP="003F4785">
      <w:pPr>
        <w:spacing w:after="0" w:line="240" w:lineRule="auto"/>
        <w:jc w:val="both"/>
        <w:rPr>
          <w:rFonts w:ascii="Times New Roman" w:hAnsi="Times New Roman" w:cs="Times New Roman"/>
          <w:sz w:val="24"/>
          <w:szCs w:val="24"/>
        </w:rPr>
      </w:pPr>
    </w:p>
    <w:p w:rsidR="003F4785" w:rsidRDefault="003F4785" w:rsidP="003F478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measured angul</w:t>
      </w:r>
      <w:r w:rsidR="00F060D7">
        <w:rPr>
          <w:rFonts w:ascii="Times New Roman" w:eastAsiaTheme="minorEastAsia" w:hAnsi="Times New Roman" w:cs="Times New Roman"/>
          <w:sz w:val="24"/>
          <w:szCs w:val="24"/>
        </w:rPr>
        <w:t>ar acceleration of the platter:</w:t>
      </w:r>
    </w:p>
    <w:p w:rsidR="00DE6BCF" w:rsidRDefault="00DE6BCF" w:rsidP="003F4785">
      <w:pPr>
        <w:spacing w:after="0" w:line="240" w:lineRule="auto"/>
        <w:rPr>
          <w:rFonts w:ascii="Times New Roman" w:eastAsiaTheme="minorEastAsia" w:hAnsi="Times New Roman" w:cs="Times New Roman"/>
          <w:sz w:val="24"/>
          <w:szCs w:val="24"/>
        </w:rPr>
      </w:pPr>
    </w:p>
    <w:p w:rsidR="003F4785" w:rsidRPr="003F4785" w:rsidRDefault="00136401" w:rsidP="003F4785">
      <w:pPr>
        <w:spacing w:after="0" w:line="240" w:lineRule="auto"/>
        <w:jc w:val="center"/>
        <w:rPr>
          <w:rFonts w:ascii="Times New Roman" w:eastAsia="Times New Roman" w:hAnsi="Times New Roman" w:cs="Times New Roman"/>
          <w:color w:val="000000"/>
          <w:sz w:val="24"/>
          <w:szCs w:val="24"/>
        </w:rPr>
      </w:pPr>
      <m:oMathPara>
        <m:oMathParaPr>
          <m:jc m:val="left"/>
        </m:oMathParaP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α</m:t>
              </m:r>
            </m:e>
            <m:sub>
              <m:r>
                <w:rPr>
                  <w:rFonts w:ascii="Cambria Math" w:eastAsia="Times New Roman" w:hAnsi="Cambria Math" w:cs="Times New Roman"/>
                  <w:color w:val="000000"/>
                  <w:sz w:val="24"/>
                  <w:szCs w:val="24"/>
                </w:rPr>
                <m:t>platter</m:t>
              </m:r>
            </m:sub>
          </m:sSub>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pulley</m:t>
                  </m:r>
                </m:sub>
              </m:sSub>
            </m:num>
            <m:den>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r</m:t>
                  </m:r>
                </m:e>
                <m:sub>
                  <m:r>
                    <w:rPr>
                      <w:rFonts w:ascii="Cambria Math" w:eastAsia="Times New Roman" w:hAnsi="Cambria Math" w:cs="Times New Roman"/>
                      <w:color w:val="000000"/>
                      <w:sz w:val="24"/>
                      <w:szCs w:val="24"/>
                    </w:rPr>
                    <m:t>platter</m:t>
                  </m:r>
                </m:sub>
              </m:sSub>
            </m:den>
          </m:f>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α</m:t>
              </m:r>
            </m:e>
            <m:sub>
              <m:r>
                <w:rPr>
                  <w:rFonts w:ascii="Cambria Math" w:eastAsia="Times New Roman" w:hAnsi="Cambria Math" w:cs="Times New Roman"/>
                  <w:color w:val="000000"/>
                  <w:sz w:val="24"/>
                  <w:szCs w:val="24"/>
                </w:rPr>
                <m:t>pulley</m:t>
              </m:r>
            </m:sub>
          </m:sSub>
        </m:oMath>
      </m:oMathPara>
    </w:p>
    <w:p w:rsidR="003F4785" w:rsidRPr="003F4785" w:rsidRDefault="003F4785" w:rsidP="003F4785">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m:t>
        </m:r>
        <m:f>
          <m:fPr>
            <m:ctrlPr>
              <w:rPr>
                <w:rFonts w:ascii="Cambria Math" w:eastAsia="Times New Roman" w:hAnsi="Cambria Math" w:cs="Times New Roman"/>
                <w:i/>
                <w:color w:val="000000"/>
                <w:sz w:val="24"/>
                <w:szCs w:val="24"/>
              </w:rPr>
            </m:ctrlPr>
          </m:fPr>
          <m:num>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0.02447 m</m:t>
                </m:r>
              </m:e>
            </m:d>
          </m:num>
          <m:den>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0.126 m</m:t>
                </m:r>
              </m:e>
            </m:d>
          </m:den>
        </m:f>
        <m:r>
          <w:rPr>
            <w:rFonts w:ascii="Cambria Math" w:eastAsia="Times New Roman" w:hAnsi="Cambria Math" w:cs="Times New Roman"/>
            <w:color w:val="000000"/>
            <w:sz w:val="24"/>
            <w:szCs w:val="24"/>
          </w:rPr>
          <m:t xml:space="preserve">(16.3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rad</m:t>
            </m:r>
          </m:num>
          <m:den>
            <m:sSup>
              <m:sSupPr>
                <m:ctrlPr>
                  <w:rPr>
                    <w:rFonts w:ascii="Cambria Math" w:eastAsia="Times New Roman" w:hAnsi="Cambria Math" w:cs="Times New Roman"/>
                    <w:i/>
                    <w:color w:val="000000"/>
                    <w:sz w:val="24"/>
                    <w:szCs w:val="24"/>
                  </w:rPr>
                </m:ctrlPr>
              </m:sSupPr>
              <m:e>
                <m:r>
                  <w:rPr>
                    <w:rFonts w:ascii="Cambria Math" w:eastAsia="Times New Roman" w:hAnsi="Cambria Math" w:cs="Times New Roman"/>
                    <w:color w:val="000000"/>
                    <w:sz w:val="24"/>
                    <w:szCs w:val="24"/>
                  </w:rPr>
                  <m:t>s</m:t>
                </m:r>
              </m:e>
              <m:sup>
                <m:r>
                  <w:rPr>
                    <w:rFonts w:ascii="Cambria Math" w:eastAsia="Times New Roman" w:hAnsi="Cambria Math" w:cs="Times New Roman"/>
                    <w:color w:val="000000"/>
                    <w:sz w:val="24"/>
                    <w:szCs w:val="24"/>
                  </w:rPr>
                  <m:t>2</m:t>
                </m:r>
              </m:sup>
            </m:sSup>
          </m:den>
        </m:f>
        <m:r>
          <w:rPr>
            <w:rFonts w:ascii="Cambria Math" w:eastAsia="Times New Roman" w:hAnsi="Cambria Math" w:cs="Times New Roman"/>
            <w:color w:val="000000"/>
            <w:sz w:val="24"/>
            <w:szCs w:val="24"/>
          </w:rPr>
          <m:t>)</m:t>
        </m:r>
      </m:oMath>
    </w:p>
    <w:p w:rsidR="003F4785" w:rsidRPr="00F060D7" w:rsidRDefault="00F060D7" w:rsidP="003F4785">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3.166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oMath>
    </w:p>
    <w:p w:rsidR="003F4785" w:rsidRDefault="003F4785" w:rsidP="003F4785">
      <w:pPr>
        <w:spacing w:after="0" w:line="240" w:lineRule="auto"/>
        <w:jc w:val="right"/>
        <w:rPr>
          <w:rFonts w:ascii="Times New Roman" w:hAnsi="Times New Roman" w:cs="Times New Roman"/>
          <w:sz w:val="24"/>
          <w:szCs w:val="24"/>
        </w:rPr>
      </w:pPr>
    </w:p>
    <w:p w:rsidR="003F4785" w:rsidRDefault="003F4785" w:rsidP="003F4785">
      <w:pPr>
        <w:spacing w:after="0" w:line="240" w:lineRule="auto"/>
        <w:rPr>
          <w:rFonts w:ascii="Times New Roman" w:hAnsi="Times New Roman" w:cs="Times New Roman"/>
          <w:sz w:val="24"/>
          <w:szCs w:val="24"/>
        </w:rPr>
      </w:pPr>
      <w:r>
        <w:rPr>
          <w:rFonts w:ascii="Times New Roman" w:hAnsi="Times New Roman" w:cs="Times New Roman"/>
          <w:sz w:val="24"/>
          <w:szCs w:val="24"/>
        </w:rPr>
        <w:t>The expect</w:t>
      </w:r>
      <w:r w:rsidR="00F060D7">
        <w:rPr>
          <w:rFonts w:ascii="Times New Roman" w:hAnsi="Times New Roman" w:cs="Times New Roman"/>
          <w:sz w:val="24"/>
          <w:szCs w:val="24"/>
        </w:rPr>
        <w:t>ed acceleration of the platter:</w:t>
      </w:r>
    </w:p>
    <w:p w:rsidR="00DE6BCF" w:rsidRPr="00CC607E" w:rsidRDefault="00DE6BCF" w:rsidP="003F4785">
      <w:pPr>
        <w:spacing w:after="0" w:line="240" w:lineRule="auto"/>
        <w:rPr>
          <w:rFonts w:ascii="Times New Roman" w:hAnsi="Times New Roman" w:cs="Times New Roman"/>
          <w:sz w:val="24"/>
          <w:szCs w:val="24"/>
        </w:rPr>
      </w:pPr>
    </w:p>
    <w:p w:rsidR="003F4785" w:rsidRPr="003F4785" w:rsidRDefault="00136401" w:rsidP="003F4785">
      <w:pPr>
        <w:spacing w:after="0" w:line="240" w:lineRule="auto"/>
        <w:jc w:val="center"/>
        <w:rPr>
          <w:rFonts w:ascii="Times New Roman"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theoretical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spool</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weight</m:t>
                  </m:r>
                </m:sub>
              </m:sSub>
              <m:r>
                <w:rPr>
                  <w:rFonts w:ascii="Cambria Math" w:eastAsiaTheme="minorEastAsia" w:hAnsi="Cambria Math" w:cs="Times New Roman"/>
                  <w:sz w:val="24"/>
                  <w:szCs w:val="24"/>
                </w:rPr>
                <m:t>g</m:t>
              </m:r>
            </m:num>
            <m:den>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platter</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platter</m:t>
                      </m:r>
                    </m:sub>
                  </m:sSub>
                </m:e>
                <m:sup>
                  <m:r>
                    <w:rPr>
                      <w:rFonts w:ascii="Cambria Math" w:eastAsiaTheme="minorEastAsia" w:hAnsi="Cambria Math" w:cs="Times New Roman"/>
                      <w:sz w:val="24"/>
                      <w:szCs w:val="24"/>
                    </w:rPr>
                    <m:t>2</m:t>
                  </m:r>
                </m:sup>
              </m:sSup>
            </m:den>
          </m:f>
        </m:oMath>
      </m:oMathPara>
    </w:p>
    <w:p w:rsidR="003F4785" w:rsidRDefault="003F4785" w:rsidP="003F478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0.02512 m</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0.1050 kg</m:t>
                </m:r>
              </m:e>
            </m:d>
            <m:r>
              <w:rPr>
                <w:rFonts w:ascii="Cambria Math" w:eastAsiaTheme="minorEastAsia" w:hAnsi="Cambria Math" w:cs="Times New Roman"/>
                <w:sz w:val="24"/>
                <w:szCs w:val="24"/>
              </w:rPr>
              <m:t xml:space="preserve">(9.81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(0.9823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(0.126 m)</m:t>
                </m:r>
              </m:e>
              <m:sup>
                <m:r>
                  <w:rPr>
                    <w:rFonts w:ascii="Cambria Math" w:eastAsiaTheme="minorEastAsia" w:hAnsi="Cambria Math" w:cs="Times New Roman"/>
                    <w:sz w:val="24"/>
                    <w:szCs w:val="24"/>
                  </w:rPr>
                  <m:t>2</m:t>
                </m:r>
              </m:sup>
            </m:sSup>
          </m:den>
        </m:f>
      </m:oMath>
    </w:p>
    <w:p w:rsidR="003F4785" w:rsidRPr="003F4785" w:rsidRDefault="00F060D7" w:rsidP="003F4785">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=3.318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oMath>
    </w:p>
    <w:p w:rsidR="003F4785" w:rsidRDefault="003F4785" w:rsidP="003F4785">
      <w:pPr>
        <w:spacing w:after="0" w:line="240" w:lineRule="auto"/>
        <w:jc w:val="right"/>
        <w:rPr>
          <w:rFonts w:ascii="Times New Roman" w:hAnsi="Times New Roman" w:cs="Times New Roman"/>
          <w:sz w:val="24"/>
          <w:szCs w:val="24"/>
        </w:rPr>
      </w:pPr>
    </w:p>
    <w:p w:rsidR="00DE6BCF" w:rsidRDefault="003F4785" w:rsidP="003F478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expected torque estimated to be applied to the p</w:t>
      </w:r>
      <w:r w:rsidR="00F060D7">
        <w:rPr>
          <w:rFonts w:ascii="Times New Roman" w:eastAsiaTheme="minorEastAsia" w:hAnsi="Times New Roman" w:cs="Times New Roman"/>
          <w:sz w:val="24"/>
          <w:szCs w:val="24"/>
        </w:rPr>
        <w:t>latter:</w:t>
      </w:r>
    </w:p>
    <w:p w:rsidR="00DE6BCF" w:rsidRDefault="00DE6BCF" w:rsidP="003F4785">
      <w:pPr>
        <w:spacing w:after="0" w:line="240" w:lineRule="auto"/>
        <w:rPr>
          <w:rFonts w:ascii="Times New Roman" w:eastAsiaTheme="minorEastAsia" w:hAnsi="Times New Roman" w:cs="Times New Roman"/>
          <w:sz w:val="24"/>
          <w:szCs w:val="24"/>
        </w:rPr>
      </w:pPr>
    </w:p>
    <w:p w:rsidR="003F4785" w:rsidRPr="00F060D7" w:rsidRDefault="00136401" w:rsidP="003F4785">
      <w:pPr>
        <w:spacing w:after="0"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theoretical</m:t>
              </m:r>
            </m:sub>
          </m:sSub>
          <m:r>
            <w:rPr>
              <w:rFonts w:ascii="Cambria Math" w:eastAsiaTheme="minorEastAsia" w:hAnsi="Cambria Math" w:cs="Times New Roman"/>
              <w:sz w:val="24"/>
              <w:szCs w:val="24"/>
            </w:rPr>
            <m:t>=m</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theoretical</m:t>
                      </m:r>
                    </m:sub>
                  </m:sSub>
                </m:e>
              </m:d>
            </m:e>
          </m:d>
          <m:r>
            <w:rPr>
              <w:rFonts w:ascii="Cambria Math" w:eastAsiaTheme="minorEastAsia" w:hAnsi="Cambria Math" w:cs="Times New Roman"/>
              <w:sz w:val="24"/>
              <w:szCs w:val="24"/>
            </w:rPr>
            <m:t>*D</m:t>
          </m:r>
        </m:oMath>
      </m:oMathPara>
    </w:p>
    <w:p w:rsidR="00F060D7" w:rsidRPr="003F4785" w:rsidRDefault="00F060D7" w:rsidP="003F478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=(0.1050 kg)</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(9.81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0.02512 m</m:t>
                    </m:r>
                  </m:e>
                </m:d>
                <m:r>
                  <w:rPr>
                    <w:rFonts w:ascii="Cambria Math" w:eastAsiaTheme="minorEastAsia" w:hAnsi="Cambria Math" w:cs="Times New Roman"/>
                    <w:sz w:val="24"/>
                    <w:szCs w:val="24"/>
                  </w:rPr>
                  <m:t xml:space="preserve">*(3.318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0.02512 m</m:t>
            </m:r>
          </m:e>
        </m:d>
      </m:oMath>
    </w:p>
    <w:p w:rsidR="003F4785" w:rsidRPr="003F4785" w:rsidRDefault="00F060D7" w:rsidP="003F478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0.02565 N*m</m:t>
        </m:r>
      </m:oMath>
    </w:p>
    <w:p w:rsidR="003F4785" w:rsidRPr="00CC607E" w:rsidRDefault="003F4785" w:rsidP="003F4785">
      <w:pPr>
        <w:spacing w:after="0" w:line="240" w:lineRule="auto"/>
        <w:rPr>
          <w:rFonts w:ascii="Times New Roman" w:eastAsiaTheme="minorEastAsia" w:hAnsi="Times New Roman" w:cs="Times New Roman"/>
          <w:sz w:val="24"/>
          <w:szCs w:val="24"/>
        </w:rPr>
      </w:pPr>
    </w:p>
    <w:p w:rsidR="00F060D7" w:rsidRDefault="003F4785" w:rsidP="003F47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measured torque applied to the platter:</w:t>
      </w:r>
    </w:p>
    <w:p w:rsidR="00DE6BCF" w:rsidRPr="00CC607E" w:rsidRDefault="00DE6BCF" w:rsidP="003F4785">
      <w:pPr>
        <w:spacing w:after="0" w:line="240" w:lineRule="auto"/>
        <w:jc w:val="both"/>
        <w:rPr>
          <w:rFonts w:ascii="Times New Roman" w:hAnsi="Times New Roman" w:cs="Times New Roman"/>
          <w:sz w:val="24"/>
          <w:szCs w:val="24"/>
        </w:rPr>
      </w:pPr>
    </w:p>
    <w:p w:rsidR="003F4785" w:rsidRPr="003F4785" w:rsidRDefault="00136401" w:rsidP="003F4785">
      <w:pPr>
        <w:spacing w:after="0" w:line="240" w:lineRule="auto"/>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measured</m:t>
              </m:r>
            </m:sub>
          </m:sSub>
          <m:r>
            <w:rPr>
              <w:rFonts w:ascii="Cambria Math" w:hAnsi="Cambria Math" w:cs="Times New Roman"/>
              <w:sz w:val="24"/>
              <w:szCs w:val="24"/>
            </w:rPr>
            <m:t>=</m:t>
          </m:r>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measured</m:t>
              </m:r>
            </m:sub>
          </m:sSub>
        </m:oMath>
      </m:oMathPara>
    </w:p>
    <w:p w:rsidR="003F4785" w:rsidRPr="00F060D7" w:rsidRDefault="00F060D7" w:rsidP="003F478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hAnsi="Cambria Math" w:cs="Times New Roman"/>
            <w:sz w:val="24"/>
            <w:szCs w:val="24"/>
          </w:rPr>
          <m:t>=</m:t>
        </m:r>
        <m:r>
          <w:rPr>
            <w:rFonts w:ascii="Cambria Math" w:eastAsiaTheme="minorEastAsia" w:hAnsi="Cambria Math" w:cs="Times New Roman"/>
            <w:sz w:val="24"/>
            <w:szCs w:val="24"/>
          </w:rPr>
          <m:t>(0.00780 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)(3.166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rad</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m:t>
        </m:r>
      </m:oMath>
    </w:p>
    <w:p w:rsidR="003F4785" w:rsidRPr="003F4785" w:rsidRDefault="00F060D7" w:rsidP="003F4785">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oMath>
      <w:r w:rsidR="00200B14">
        <w:rPr>
          <w:rFonts w:ascii="Times New Roman" w:eastAsiaTheme="minorEastAsia" w:hAnsi="Times New Roman" w:cs="Times New Roman"/>
          <w:sz w:val="24"/>
          <w:szCs w:val="24"/>
        </w:rPr>
        <w:t xml:space="preserve"> </w:t>
      </w:r>
      <w:r w:rsidR="00513024">
        <w:rPr>
          <w:rFonts w:ascii="Times New Roman" w:eastAsiaTheme="minorEastAsia" w:hAnsi="Times New Roman" w:cs="Times New Roman"/>
          <w:sz w:val="24"/>
          <w:szCs w:val="24"/>
        </w:rPr>
        <w:t>0.024</w:t>
      </w:r>
      <w:r w:rsidR="00A54F72">
        <w:rPr>
          <w:rFonts w:ascii="Times New Roman" w:eastAsiaTheme="minorEastAsia" w:hAnsi="Times New Roman" w:cs="Times New Roman"/>
          <w:sz w:val="24"/>
          <w:szCs w:val="24"/>
        </w:rPr>
        <w:t>68</w:t>
      </w:r>
      <w:r w:rsidR="00513024">
        <w:rPr>
          <w:rFonts w:ascii="Times New Roman" w:eastAsiaTheme="minorEastAsia" w:hAnsi="Times New Roman" w:cs="Times New Roman"/>
          <w:sz w:val="24"/>
          <w:szCs w:val="24"/>
        </w:rPr>
        <w:t xml:space="preserve"> </w:t>
      </w:r>
      <w:r w:rsidR="00200B14">
        <w:rPr>
          <w:rFonts w:ascii="Times New Roman" w:eastAsiaTheme="minorEastAsia" w:hAnsi="Times New Roman" w:cs="Times New Roman"/>
          <w:sz w:val="24"/>
          <w:szCs w:val="24"/>
        </w:rPr>
        <w:t>N*m</w:t>
      </w:r>
    </w:p>
    <w:p w:rsidR="00856B9D" w:rsidRPr="00CC607E" w:rsidRDefault="00856B9D" w:rsidP="00500FD8">
      <w:pPr>
        <w:spacing w:after="0" w:line="240" w:lineRule="auto"/>
        <w:jc w:val="both"/>
        <w:rPr>
          <w:rFonts w:ascii="Times New Roman" w:eastAsiaTheme="minorEastAsia" w:hAnsi="Times New Roman" w:cs="Times New Roman"/>
          <w:sz w:val="24"/>
          <w:szCs w:val="24"/>
        </w:rPr>
      </w:pPr>
    </w:p>
    <w:p w:rsidR="00F060D7" w:rsidRDefault="003F4785" w:rsidP="00500FD8">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the percent discrepancy between the theoretical </w:t>
      </w:r>
      <w:proofErr w:type="gramStart"/>
      <w:r>
        <w:rPr>
          <w:rFonts w:ascii="Times New Roman" w:eastAsiaTheme="minorEastAsia" w:hAnsi="Times New Roman" w:cs="Times New Roman"/>
          <w:sz w:val="24"/>
          <w:szCs w:val="24"/>
        </w:rPr>
        <w:t>estimate</w:t>
      </w:r>
      <w:proofErr w:type="gramEnd"/>
      <w:r>
        <w:rPr>
          <w:rFonts w:ascii="Times New Roman" w:eastAsiaTheme="minorEastAsia" w:hAnsi="Times New Roman" w:cs="Times New Roman"/>
          <w:sz w:val="24"/>
          <w:szCs w:val="24"/>
        </w:rPr>
        <w:t xml:space="preserve"> of torque applied to the platter and the measured one</w:t>
      </w:r>
      <w:r w:rsidR="00F060D7">
        <w:rPr>
          <w:rFonts w:ascii="Times New Roman" w:eastAsiaTheme="minorEastAsia" w:hAnsi="Times New Roman" w:cs="Times New Roman"/>
          <w:sz w:val="24"/>
          <w:szCs w:val="24"/>
        </w:rPr>
        <w:t>:</w:t>
      </w:r>
    </w:p>
    <w:p w:rsidR="00DE6BCF" w:rsidRPr="00CC607E" w:rsidRDefault="00DE6BCF" w:rsidP="00500FD8">
      <w:pPr>
        <w:spacing w:after="0" w:line="240" w:lineRule="auto"/>
        <w:jc w:val="both"/>
        <w:rPr>
          <w:rFonts w:ascii="Times New Roman" w:eastAsiaTheme="minorEastAsia" w:hAnsi="Times New Roman" w:cs="Times New Roman"/>
          <w:sz w:val="24"/>
          <w:szCs w:val="24"/>
        </w:rPr>
      </w:pPr>
    </w:p>
    <w:p w:rsidR="00500FD8" w:rsidRPr="00CC607E" w:rsidRDefault="00500FD8" w:rsidP="00500FD8">
      <w:pPr>
        <w:tabs>
          <w:tab w:val="right" w:pos="10800"/>
        </w:tabs>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Percent Difference=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observed value-accepted value</m:t>
                </m:r>
              </m:e>
            </m:d>
          </m:num>
          <m:den>
            <m:r>
              <w:rPr>
                <w:rFonts w:ascii="Cambria Math" w:eastAsiaTheme="minorEastAsia" w:hAnsi="Cambria Math" w:cs="Times New Roman"/>
                <w:sz w:val="24"/>
                <w:szCs w:val="24"/>
              </w:rPr>
              <m:t>accepted value</m:t>
            </m:r>
          </m:den>
        </m:f>
        <m:r>
          <w:rPr>
            <w:rFonts w:ascii="Cambria Math" w:eastAsiaTheme="minorEastAsia" w:hAnsi="Cambria Math" w:cs="Times New Roman"/>
            <w:sz w:val="24"/>
            <w:szCs w:val="24"/>
          </w:rPr>
          <m:t>*100%</m:t>
        </m:r>
      </m:oMath>
      <w:r w:rsidRPr="00CC607E">
        <w:rPr>
          <w:rFonts w:ascii="Times New Roman" w:eastAsiaTheme="minorEastAsia" w:hAnsi="Times New Roman" w:cs="Times New Roman"/>
          <w:sz w:val="24"/>
          <w:szCs w:val="24"/>
        </w:rPr>
        <w:t xml:space="preserve"> </w:t>
      </w:r>
    </w:p>
    <w:p w:rsidR="00500FD8" w:rsidRPr="00CC607E" w:rsidRDefault="003F4785" w:rsidP="00500FD8">
      <w:pPr>
        <w:tabs>
          <w:tab w:val="right" w:pos="10800"/>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m:t>
                </m:r>
                <m:r>
                  <m:rPr>
                    <m:sty m:val="p"/>
                  </m:rPr>
                  <w:rPr>
                    <w:rFonts w:ascii="Cambria Math" w:eastAsia="Times New Roman" w:hAnsi="Cambria Math" w:cs="Times New Roman"/>
                    <w:color w:val="000000"/>
                    <w:sz w:val="24"/>
                    <w:szCs w:val="24"/>
                  </w:rPr>
                  <m:t>0.02468</m:t>
                </m:r>
                <m:r>
                  <m:rPr>
                    <m:sty m:val="p"/>
                  </m:rPr>
                  <w:rPr>
                    <w:rFonts w:ascii="Cambria Math" w:eastAsia="Times New Roman" w:hAnsi="Times New Roman" w:cs="Times New Roman"/>
                    <w:color w:val="000000"/>
                    <w:sz w:val="24"/>
                    <w:szCs w:val="24"/>
                  </w:rPr>
                  <m:t xml:space="preserve"> N</m:t>
                </m:r>
                <m:r>
                  <m:rPr>
                    <m:sty m:val="p"/>
                  </m:rPr>
                  <w:rPr>
                    <w:rFonts w:ascii="Cambria Math" w:eastAsia="Times New Roman" w:hAnsi="Cambria Math" w:cs="Cambria Math"/>
                    <w:color w:val="000000"/>
                    <w:sz w:val="24"/>
                    <w:szCs w:val="24"/>
                  </w:rPr>
                  <m:t>*</m:t>
                </m:r>
                <m:r>
                  <m:rPr>
                    <m:sty m:val="p"/>
                  </m:rPr>
                  <w:rPr>
                    <w:rFonts w:ascii="Cambria Math" w:eastAsia="Times New Roman" w:hAnsi="Times New Roman" w:cs="Times New Roman"/>
                    <w:color w:val="000000"/>
                    <w:sz w:val="24"/>
                    <w:szCs w:val="24"/>
                  </w:rPr>
                  <m:t>m</m:t>
                </m:r>
                <m:r>
                  <w:rPr>
                    <w:rFonts w:ascii="Cambria Math" w:eastAsiaTheme="minorEastAsia" w:hAnsi="Cambria Math" w:cs="Times New Roman"/>
                    <w:sz w:val="24"/>
                    <w:szCs w:val="24"/>
                  </w:rPr>
                  <m:t>)-(</m:t>
                </m:r>
                <m:r>
                  <m:rPr>
                    <m:sty m:val="p"/>
                  </m:rPr>
                  <w:rPr>
                    <w:rFonts w:ascii="Cambria Math" w:eastAsia="Times New Roman" w:hAnsi="Cambria Math" w:cs="Times New Roman"/>
                    <w:color w:val="000000"/>
                    <w:sz w:val="24"/>
                    <w:szCs w:val="24"/>
                  </w:rPr>
                  <m:t xml:space="preserve">0.02565 </m:t>
                </m:r>
                <m:r>
                  <m:rPr>
                    <m:sty m:val="p"/>
                  </m:rPr>
                  <w:rPr>
                    <w:rFonts w:ascii="Cambria Math" w:eastAsia="Times New Roman" w:hAnsi="Times New Roman" w:cs="Times New Roman"/>
                    <w:color w:val="000000"/>
                    <w:sz w:val="24"/>
                    <w:szCs w:val="24"/>
                  </w:rPr>
                  <m:t>N</m:t>
                </m:r>
                <m:r>
                  <m:rPr>
                    <m:sty m:val="p"/>
                  </m:rPr>
                  <w:rPr>
                    <w:rFonts w:ascii="Cambria Math" w:eastAsia="Times New Roman" w:hAnsi="Cambria Math" w:cs="Cambria Math"/>
                    <w:color w:val="000000"/>
                    <w:sz w:val="24"/>
                    <w:szCs w:val="24"/>
                  </w:rPr>
                  <m:t>*</m:t>
                </m:r>
                <m:r>
                  <m:rPr>
                    <m:sty m:val="p"/>
                  </m:rPr>
                  <w:rPr>
                    <w:rFonts w:ascii="Cambria Math" w:eastAsia="Times New Roman" w:hAnsi="Times New Roman" w:cs="Times New Roman"/>
                    <w:color w:val="000000"/>
                    <w:sz w:val="24"/>
                    <w:szCs w:val="24"/>
                  </w:rPr>
                  <m:t>m</m:t>
                </m:r>
                <m:r>
                  <w:rPr>
                    <w:rFonts w:ascii="Cambria Math" w:eastAsiaTheme="minorEastAsia" w:hAnsi="Cambria Math" w:cs="Times New Roman"/>
                    <w:sz w:val="24"/>
                    <w:szCs w:val="24"/>
                  </w:rPr>
                  <m:t>)</m:t>
                </m:r>
              </m:e>
            </m:d>
          </m:num>
          <m:den>
            <m:r>
              <w:rPr>
                <w:rFonts w:ascii="Cambria Math" w:eastAsiaTheme="minorEastAsia" w:hAnsi="Cambria Math" w:cs="Times New Roman"/>
                <w:sz w:val="24"/>
                <w:szCs w:val="24"/>
              </w:rPr>
              <m:t>(</m:t>
            </m:r>
            <m:r>
              <m:rPr>
                <m:sty m:val="p"/>
              </m:rPr>
              <w:rPr>
                <w:rFonts w:ascii="Cambria Math" w:eastAsia="Times New Roman" w:hAnsi="Cambria Math" w:cs="Times New Roman"/>
                <w:color w:val="000000"/>
                <w:sz w:val="24"/>
                <w:szCs w:val="24"/>
              </w:rPr>
              <m:t>0.02565</m:t>
            </m:r>
            <m:r>
              <w:rPr>
                <w:rFonts w:ascii="Cambria Math" w:eastAsiaTheme="minorEastAsia" w:hAnsi="Cambria Math" w:cs="Times New Roman"/>
                <w:sz w:val="24"/>
                <w:szCs w:val="24"/>
              </w:rPr>
              <m:t xml:space="preserve"> N*m)</m:t>
            </m:r>
          </m:den>
        </m:f>
        <m:r>
          <w:rPr>
            <w:rFonts w:ascii="Cambria Math" w:eastAsiaTheme="minorEastAsia" w:hAnsi="Cambria Math" w:cs="Times New Roman"/>
            <w:sz w:val="24"/>
            <w:szCs w:val="24"/>
          </w:rPr>
          <m:t>*100%</m:t>
        </m:r>
      </m:oMath>
      <w:r w:rsidR="00500FD8" w:rsidRPr="00CC607E">
        <w:rPr>
          <w:rFonts w:ascii="Times New Roman" w:eastAsiaTheme="minorEastAsia" w:hAnsi="Times New Roman" w:cs="Times New Roman"/>
          <w:sz w:val="24"/>
          <w:szCs w:val="24"/>
        </w:rPr>
        <w:t xml:space="preserve"> </w:t>
      </w:r>
    </w:p>
    <w:p w:rsidR="00500FD8" w:rsidRPr="00CC607E" w:rsidRDefault="003F4785" w:rsidP="00500FD8">
      <w:pPr>
        <w:tabs>
          <w:tab w:val="right" w:pos="10800"/>
        </w:tabs>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3.79 %</m:t>
        </m:r>
      </m:oMath>
      <w:r w:rsidR="00500FD8" w:rsidRPr="00CC607E">
        <w:rPr>
          <w:rFonts w:ascii="Times New Roman" w:eastAsiaTheme="minorEastAsia" w:hAnsi="Times New Roman" w:cs="Times New Roman"/>
          <w:sz w:val="24"/>
          <w:szCs w:val="24"/>
        </w:rPr>
        <w:t xml:space="preserve"> </w:t>
      </w:r>
    </w:p>
    <w:p w:rsidR="00500FD8" w:rsidRPr="00CC607E" w:rsidRDefault="00500FD8" w:rsidP="000273DE">
      <w:pPr>
        <w:spacing w:after="0" w:line="240" w:lineRule="auto"/>
        <w:jc w:val="both"/>
        <w:rPr>
          <w:rFonts w:ascii="Times New Roman" w:hAnsi="Times New Roman" w:cs="Times New Roman"/>
          <w:sz w:val="24"/>
          <w:szCs w:val="24"/>
        </w:rPr>
      </w:pPr>
    </w:p>
    <w:p w:rsidR="00271DA5" w:rsidRPr="00CC607E" w:rsidRDefault="001C70C9" w:rsidP="00FF71BD">
      <w:pPr>
        <w:spacing w:after="0" w:line="240" w:lineRule="auto"/>
        <w:rPr>
          <w:rFonts w:ascii="Times New Roman" w:hAnsi="Times New Roman" w:cs="Times New Roman"/>
          <w:i/>
          <w:sz w:val="24"/>
          <w:szCs w:val="24"/>
        </w:rPr>
      </w:pPr>
      <w:r w:rsidRPr="00CC607E">
        <w:rPr>
          <w:rFonts w:ascii="Times New Roman" w:hAnsi="Times New Roman" w:cs="Times New Roman"/>
          <w:i/>
          <w:sz w:val="24"/>
          <w:szCs w:val="24"/>
        </w:rPr>
        <w:t>Uncertainty</w:t>
      </w:r>
    </w:p>
    <w:p w:rsidR="000D32D0" w:rsidRDefault="000D32D0" w:rsidP="00D11569">
      <w:pPr>
        <w:spacing w:after="0" w:line="240" w:lineRule="auto"/>
        <w:rPr>
          <w:rFonts w:ascii="Times New Roman" w:hAnsi="Times New Roman" w:cs="Times New Roman"/>
          <w:sz w:val="24"/>
          <w:szCs w:val="24"/>
        </w:rPr>
      </w:pPr>
    </w:p>
    <w:p w:rsidR="00D11569" w:rsidRDefault="00D872EE" w:rsidP="00D11569">
      <w:pPr>
        <w:spacing w:after="0" w:line="240" w:lineRule="auto"/>
        <w:rPr>
          <w:rFonts w:ascii="Times New Roman" w:hAnsi="Times New Roman" w:cs="Times New Roman"/>
          <w:sz w:val="24"/>
          <w:szCs w:val="24"/>
        </w:rPr>
      </w:pPr>
      <w:r>
        <w:rPr>
          <w:rFonts w:ascii="Times New Roman" w:hAnsi="Times New Roman" w:cs="Times New Roman"/>
          <w:sz w:val="24"/>
          <w:szCs w:val="24"/>
        </w:rPr>
        <w:tab/>
        <w:t>There were five devices used in the experiment, none of which would be e</w:t>
      </w:r>
      <w:r w:rsidR="00F84E76">
        <w:rPr>
          <w:rFonts w:ascii="Times New Roman" w:hAnsi="Times New Roman" w:cs="Times New Roman"/>
          <w:sz w:val="24"/>
          <w:szCs w:val="24"/>
        </w:rPr>
        <w:t>xpected to introduce an</w:t>
      </w:r>
      <w:r>
        <w:rPr>
          <w:rFonts w:ascii="Times New Roman" w:hAnsi="Times New Roman" w:cs="Times New Roman"/>
          <w:sz w:val="24"/>
          <w:szCs w:val="24"/>
        </w:rPr>
        <w:t xml:space="preserve"> excessive level of uncertainty into the results:</w:t>
      </w:r>
    </w:p>
    <w:p w:rsidR="00D872EE" w:rsidRDefault="00D872EE" w:rsidP="00D11569">
      <w:pPr>
        <w:spacing w:after="0" w:line="240" w:lineRule="auto"/>
        <w:rPr>
          <w:rFonts w:ascii="Times New Roman" w:hAnsi="Times New Roman" w:cs="Times New Roman"/>
          <w:sz w:val="24"/>
          <w:szCs w:val="24"/>
        </w:rPr>
      </w:pPr>
    </w:p>
    <w:p w:rsidR="00D872EE" w:rsidRDefault="00D872EE" w:rsidP="000C4F9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scale and self-labeling masses were used to measure the masses of the objects used in the experiment. The scale measured down to the tenth of a gram (0.0001 kg), while the masses were labeled to the single gram. These were sufficient levels of precision for this experiment because most objects measured had masses on the order of ten grams or higher. I believe both modes of measurement to be sufficiently accurate because when weighing a few of the labeled masses with the scale, both the label and reading were in agreement. </w:t>
      </w:r>
    </w:p>
    <w:p w:rsidR="00D872EE" w:rsidRDefault="00D872EE" w:rsidP="00D11569">
      <w:pPr>
        <w:spacing w:after="0" w:line="240" w:lineRule="auto"/>
        <w:rPr>
          <w:rFonts w:ascii="Times New Roman" w:hAnsi="Times New Roman" w:cs="Times New Roman"/>
          <w:sz w:val="24"/>
          <w:szCs w:val="24"/>
        </w:rPr>
      </w:pPr>
    </w:p>
    <w:p w:rsidR="00D872EE" w:rsidRPr="00CC607E" w:rsidRDefault="00D872EE" w:rsidP="000C4F9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meter stick and micrometer were used to measure length (diameters/radii) of the circular objects in the lab. The meter stick was used to measure the platter, and measured to a precision of 0.001 m; the micrometer could measure with a precision of one one-hundredth of a millimeter (1 E-5 m), and </w:t>
      </w:r>
      <w:r>
        <w:rPr>
          <w:rFonts w:ascii="Times New Roman" w:hAnsi="Times New Roman" w:cs="Times New Roman"/>
          <w:sz w:val="24"/>
          <w:szCs w:val="24"/>
        </w:rPr>
        <w:lastRenderedPageBreak/>
        <w:t>was used to measure the spool and smart pulley. Their precision was sufficient for this experiment</w:t>
      </w:r>
      <w:r w:rsidR="000C4F99">
        <w:rPr>
          <w:rFonts w:ascii="Times New Roman" w:hAnsi="Times New Roman" w:cs="Times New Roman"/>
          <w:sz w:val="24"/>
          <w:szCs w:val="24"/>
        </w:rPr>
        <w:t>;</w:t>
      </w:r>
      <w:r>
        <w:rPr>
          <w:rFonts w:ascii="Times New Roman" w:hAnsi="Times New Roman" w:cs="Times New Roman"/>
          <w:sz w:val="24"/>
          <w:szCs w:val="24"/>
        </w:rPr>
        <w:t xml:space="preserve"> any more would not </w:t>
      </w:r>
      <w:r w:rsidR="000C4F99">
        <w:rPr>
          <w:rFonts w:ascii="Times New Roman" w:hAnsi="Times New Roman" w:cs="Times New Roman"/>
          <w:sz w:val="24"/>
          <w:szCs w:val="24"/>
        </w:rPr>
        <w:t>have enhanced our results significantly</w:t>
      </w:r>
      <w:r>
        <w:rPr>
          <w:rFonts w:ascii="Times New Roman" w:hAnsi="Times New Roman" w:cs="Times New Roman"/>
          <w:sz w:val="24"/>
          <w:szCs w:val="24"/>
        </w:rPr>
        <w:t>, despite the fact that the measurement provided by the meter</w:t>
      </w:r>
      <w:r w:rsidR="000C4F99">
        <w:rPr>
          <w:rFonts w:ascii="Times New Roman" w:hAnsi="Times New Roman" w:cs="Times New Roman"/>
          <w:sz w:val="24"/>
          <w:szCs w:val="24"/>
        </w:rPr>
        <w:t xml:space="preserve"> stick was</w:t>
      </w:r>
      <w:r>
        <w:rPr>
          <w:rFonts w:ascii="Times New Roman" w:hAnsi="Times New Roman" w:cs="Times New Roman"/>
          <w:sz w:val="24"/>
          <w:szCs w:val="24"/>
        </w:rPr>
        <w:t xml:space="preserve"> </w:t>
      </w:r>
      <w:proofErr w:type="gramStart"/>
      <w:r>
        <w:rPr>
          <w:rFonts w:ascii="Times New Roman" w:hAnsi="Times New Roman" w:cs="Times New Roman"/>
          <w:sz w:val="24"/>
          <w:szCs w:val="24"/>
        </w:rPr>
        <w:t>be</w:t>
      </w:r>
      <w:proofErr w:type="gramEnd"/>
      <w:r>
        <w:rPr>
          <w:rFonts w:ascii="Times New Roman" w:hAnsi="Times New Roman" w:cs="Times New Roman"/>
          <w:sz w:val="24"/>
          <w:szCs w:val="24"/>
        </w:rPr>
        <w:t xml:space="preserve"> the limiting factor in terms of significant figures in the results. These devices also can be assumed to be reasonably accurate for the purposes of the experiment. The meter stick has been tried and true, while micrometers are purchased with the expectation </w:t>
      </w:r>
      <w:r w:rsidR="000C4F99">
        <w:rPr>
          <w:rFonts w:ascii="Times New Roman" w:hAnsi="Times New Roman" w:cs="Times New Roman"/>
          <w:sz w:val="24"/>
          <w:szCs w:val="24"/>
        </w:rPr>
        <w:t>of being a high quality, precise and accurate tool.</w:t>
      </w:r>
    </w:p>
    <w:p w:rsidR="00DE2779" w:rsidRDefault="00DE2779" w:rsidP="00D11569">
      <w:pPr>
        <w:spacing w:after="0" w:line="240" w:lineRule="auto"/>
        <w:rPr>
          <w:rFonts w:ascii="Times New Roman" w:hAnsi="Times New Roman" w:cs="Times New Roman"/>
          <w:sz w:val="24"/>
          <w:szCs w:val="24"/>
        </w:rPr>
      </w:pPr>
    </w:p>
    <w:p w:rsidR="000C4F99" w:rsidRPr="000C4F99" w:rsidRDefault="000C4F99" w:rsidP="00D11569">
      <w:pPr>
        <w:spacing w:after="0" w:line="240" w:lineRule="auto"/>
        <w:rPr>
          <w:rFonts w:ascii="Times New Roman" w:hAnsi="Times New Roman" w:cs="Times New Roman"/>
          <w:sz w:val="24"/>
          <w:szCs w:val="24"/>
        </w:rPr>
      </w:pPr>
      <w:r>
        <w:rPr>
          <w:rFonts w:ascii="Times New Roman" w:hAnsi="Times New Roman" w:cs="Times New Roman"/>
          <w:sz w:val="24"/>
          <w:szCs w:val="24"/>
        </w:rPr>
        <w:tab/>
        <w:t>Finally, the smart pulley and associated software measured the angular speed of the smart pulley. It is difficult to say with what precision this combination could measure angular speed, but it is also inconsequential since the slope of a line of best fit applied to the graph of measured results was used to report angular acceleration, which was reported with a precision of 0.01 rad/s</w:t>
      </w:r>
      <w:r>
        <w:rPr>
          <w:rFonts w:ascii="Times New Roman" w:hAnsi="Times New Roman" w:cs="Times New Roman"/>
          <w:sz w:val="24"/>
          <w:szCs w:val="24"/>
          <w:vertAlign w:val="superscript"/>
        </w:rPr>
        <w:t>2</w:t>
      </w:r>
      <w:r>
        <w:rPr>
          <w:rFonts w:ascii="Times New Roman" w:hAnsi="Times New Roman" w:cs="Times New Roman"/>
          <w:sz w:val="24"/>
          <w:szCs w:val="24"/>
        </w:rPr>
        <w:t>. I would also consider this sufficiently precise, and relatively accurate. I believe it to be accurate because as mass used increased and as the experimenters became more practiced, the discrepancy between theoretical and measured values became significantly decreased. This mode of measurement tied with the meter stick for lack of precision/significant digits, but I would still assert that relatively little uncertainty was introduced by this measurement.</w:t>
      </w:r>
    </w:p>
    <w:p w:rsidR="00775F14" w:rsidRDefault="00775F14" w:rsidP="00FF71BD">
      <w:pPr>
        <w:spacing w:after="0" w:line="240" w:lineRule="auto"/>
        <w:rPr>
          <w:rFonts w:ascii="Times New Roman" w:hAnsi="Times New Roman" w:cs="Times New Roman"/>
          <w:sz w:val="24"/>
          <w:szCs w:val="24"/>
        </w:rPr>
      </w:pPr>
    </w:p>
    <w:p w:rsidR="00860773" w:rsidRPr="00CC607E" w:rsidRDefault="00860773" w:rsidP="00FF71BD">
      <w:pPr>
        <w:spacing w:after="0" w:line="240" w:lineRule="auto"/>
        <w:rPr>
          <w:rFonts w:ascii="Times New Roman" w:hAnsi="Times New Roman" w:cs="Times New Roman"/>
          <w:sz w:val="24"/>
          <w:szCs w:val="24"/>
        </w:rPr>
      </w:pPr>
    </w:p>
    <w:p w:rsidR="000B6D79" w:rsidRPr="00CC607E" w:rsidRDefault="000B6D79" w:rsidP="00FF71BD">
      <w:pPr>
        <w:spacing w:after="0" w:line="240" w:lineRule="auto"/>
        <w:rPr>
          <w:rFonts w:ascii="Times New Roman" w:hAnsi="Times New Roman" w:cs="Times New Roman"/>
          <w:b/>
          <w:sz w:val="24"/>
          <w:szCs w:val="24"/>
        </w:rPr>
      </w:pPr>
      <w:r w:rsidRPr="00CC607E">
        <w:rPr>
          <w:rFonts w:ascii="Times New Roman" w:hAnsi="Times New Roman" w:cs="Times New Roman"/>
          <w:b/>
          <w:sz w:val="24"/>
          <w:szCs w:val="24"/>
        </w:rPr>
        <w:t>Results</w:t>
      </w:r>
    </w:p>
    <w:p w:rsidR="00967C6E" w:rsidRPr="00CC607E" w:rsidRDefault="00967C6E" w:rsidP="003555EF">
      <w:pPr>
        <w:spacing w:after="0" w:line="240" w:lineRule="auto"/>
        <w:rPr>
          <w:rFonts w:ascii="Times New Roman" w:hAnsi="Times New Roman" w:cs="Times New Roman"/>
          <w:sz w:val="24"/>
          <w:szCs w:val="24"/>
        </w:rPr>
      </w:pPr>
    </w:p>
    <w:p w:rsidR="00500FD8" w:rsidRDefault="00500FD8" w:rsidP="00F84E76">
      <w:pPr>
        <w:spacing w:after="0" w:line="240" w:lineRule="auto"/>
        <w:ind w:firstLine="720"/>
        <w:rPr>
          <w:rFonts w:ascii="Times New Roman" w:hAnsi="Times New Roman" w:cs="Times New Roman"/>
          <w:sz w:val="24"/>
          <w:szCs w:val="24"/>
        </w:rPr>
      </w:pPr>
      <w:r w:rsidRPr="00CC607E">
        <w:rPr>
          <w:rFonts w:ascii="Times New Roman" w:hAnsi="Times New Roman" w:cs="Times New Roman"/>
          <w:sz w:val="24"/>
          <w:szCs w:val="24"/>
        </w:rPr>
        <w:t>Data and results of the experiment can be found in Tables 1-3, results of interest are found in Table 3.</w:t>
      </w:r>
      <w:r w:rsidR="00F84E76">
        <w:rPr>
          <w:rFonts w:ascii="Times New Roman" w:hAnsi="Times New Roman" w:cs="Times New Roman"/>
          <w:sz w:val="24"/>
          <w:szCs w:val="24"/>
        </w:rPr>
        <w:t xml:space="preserve"> The experiment proceeded as expected, and the results were, for the most part, in accordance with the predicted values</w:t>
      </w:r>
      <w:r w:rsidR="003306BC">
        <w:rPr>
          <w:rFonts w:ascii="Times New Roman" w:hAnsi="Times New Roman" w:cs="Times New Roman"/>
          <w:sz w:val="24"/>
          <w:szCs w:val="24"/>
        </w:rPr>
        <w:t xml:space="preserve"> (the first trial produced an unexpectedly high percent discrepancy)</w:t>
      </w:r>
      <w:r w:rsidR="00F84E76">
        <w:rPr>
          <w:rFonts w:ascii="Times New Roman" w:hAnsi="Times New Roman" w:cs="Times New Roman"/>
          <w:sz w:val="24"/>
          <w:szCs w:val="24"/>
        </w:rPr>
        <w:t>.</w:t>
      </w:r>
      <w:r w:rsidR="003306BC">
        <w:rPr>
          <w:rFonts w:ascii="Times New Roman" w:hAnsi="Times New Roman" w:cs="Times New Roman"/>
          <w:sz w:val="24"/>
          <w:szCs w:val="24"/>
        </w:rPr>
        <w:t xml:space="preserve"> Results ranged from, on the low end, a suspended mass of 0.025 kg producing a torque of </w:t>
      </w:r>
      <w:r w:rsidR="00EB2071">
        <w:rPr>
          <w:rFonts w:ascii="Times New Roman" w:hAnsi="Times New Roman" w:cs="Times New Roman"/>
          <w:sz w:val="24"/>
          <w:szCs w:val="24"/>
        </w:rPr>
        <w:t>3.82 E-3 N*m for a percent discrepancy of 37.93%, while at the high end, a suspended mass of 0.105 kg produced a torque of 2.468 E-2 N*m for a 3.77% discrepancy.</w:t>
      </w:r>
    </w:p>
    <w:p w:rsidR="00EF0AE8" w:rsidRPr="00CC607E" w:rsidRDefault="00EF0AE8" w:rsidP="003555EF">
      <w:pPr>
        <w:spacing w:after="0" w:line="240" w:lineRule="auto"/>
        <w:rPr>
          <w:rFonts w:ascii="Times New Roman" w:hAnsi="Times New Roman" w:cs="Times New Roman"/>
          <w:sz w:val="24"/>
          <w:szCs w:val="24"/>
        </w:rPr>
      </w:pPr>
    </w:p>
    <w:tbl>
      <w:tblPr>
        <w:tblW w:w="8252" w:type="dxa"/>
        <w:jc w:val="center"/>
        <w:tblInd w:w="93" w:type="dxa"/>
        <w:tblLook w:val="04A0" w:firstRow="1" w:lastRow="0" w:firstColumn="1" w:lastColumn="0" w:noHBand="0" w:noVBand="1"/>
      </w:tblPr>
      <w:tblGrid>
        <w:gridCol w:w="1256"/>
        <w:gridCol w:w="1595"/>
        <w:gridCol w:w="1504"/>
        <w:gridCol w:w="1301"/>
        <w:gridCol w:w="1180"/>
        <w:gridCol w:w="1416"/>
      </w:tblGrid>
      <w:tr w:rsidR="00EF0AE8" w:rsidRPr="00EF0AE8" w:rsidTr="00A16E22">
        <w:trPr>
          <w:trHeight w:val="300"/>
          <w:jc w:val="center"/>
        </w:trPr>
        <w:tc>
          <w:tcPr>
            <w:tcW w:w="12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F0AE8" w:rsidRDefault="00EF0AE8" w:rsidP="00EF0AE8">
            <w:pPr>
              <w:spacing w:after="0" w:line="240" w:lineRule="auto"/>
              <w:jc w:val="center"/>
              <w:rPr>
                <w:rFonts w:ascii="Times New Roman" w:eastAsia="Times New Roman" w:hAnsi="Times New Roman" w:cs="Times New Roman"/>
                <w:color w:val="000000"/>
                <w:sz w:val="24"/>
                <w:szCs w:val="24"/>
              </w:rPr>
            </w:pPr>
            <w:r w:rsidRPr="00EF0AE8">
              <w:rPr>
                <w:rFonts w:ascii="Times New Roman" w:eastAsia="Times New Roman" w:hAnsi="Times New Roman" w:cs="Times New Roman"/>
                <w:color w:val="000000"/>
                <w:sz w:val="24"/>
                <w:szCs w:val="24"/>
              </w:rPr>
              <w:t xml:space="preserve">Suspended Mass </w:t>
            </w:r>
          </w:p>
          <w:p w:rsidR="00EF0AE8" w:rsidRPr="00EF0AE8" w:rsidRDefault="00EF0AE8" w:rsidP="00EF0AE8">
            <w:pPr>
              <w:spacing w:after="0" w:line="240" w:lineRule="auto"/>
              <w:jc w:val="center"/>
              <w:rPr>
                <w:rFonts w:ascii="Times New Roman" w:eastAsia="Times New Roman" w:hAnsi="Times New Roman" w:cs="Times New Roman"/>
                <w:color w:val="000000"/>
                <w:sz w:val="24"/>
                <w:szCs w:val="24"/>
              </w:rPr>
            </w:pPr>
            <w:r w:rsidRPr="00EF0AE8">
              <w:rPr>
                <w:rFonts w:ascii="Times New Roman" w:eastAsia="Times New Roman" w:hAnsi="Times New Roman" w:cs="Times New Roman"/>
                <w:color w:val="000000"/>
                <w:sz w:val="24"/>
                <w:szCs w:val="24"/>
              </w:rPr>
              <w:t>(kg)</w:t>
            </w:r>
          </w:p>
        </w:tc>
        <w:tc>
          <w:tcPr>
            <w:tcW w:w="1595" w:type="dxa"/>
            <w:tcBorders>
              <w:top w:val="single" w:sz="4" w:space="0" w:color="auto"/>
              <w:left w:val="nil"/>
              <w:bottom w:val="single" w:sz="4" w:space="0" w:color="auto"/>
              <w:right w:val="single" w:sz="4" w:space="0" w:color="auto"/>
            </w:tcBorders>
            <w:shd w:val="clear" w:color="auto" w:fill="auto"/>
            <w:noWrap/>
            <w:vAlign w:val="center"/>
            <w:hideMark/>
          </w:tcPr>
          <w:p w:rsidR="004079AE" w:rsidRDefault="004079AE" w:rsidP="004079AE">
            <w:pPr>
              <w:spacing w:after="0" w:line="240" w:lineRule="auto"/>
              <w:jc w:val="center"/>
              <w:rPr>
                <w:rFonts w:ascii="Times New Roman" w:eastAsia="Times New Roman" w:hAnsi="Times New Roman" w:cs="Times New Roman"/>
                <w:color w:val="000000"/>
                <w:sz w:val="24"/>
                <w:szCs w:val="24"/>
              </w:rPr>
            </w:pPr>
            <w:r w:rsidRPr="00AD0DB0">
              <w:rPr>
                <w:rFonts w:ascii="Times New Roman" w:eastAsia="Times New Roman" w:hAnsi="Times New Roman" w:cs="Times New Roman"/>
                <w:color w:val="000000"/>
                <w:sz w:val="32"/>
                <w:szCs w:val="32"/>
              </w:rPr>
              <w:t>α</w:t>
            </w:r>
            <w:r>
              <w:rPr>
                <w:rFonts w:ascii="Times New Roman" w:eastAsia="Times New Roman" w:hAnsi="Times New Roman" w:cs="Times New Roman"/>
                <w:color w:val="000000"/>
                <w:sz w:val="24"/>
                <w:szCs w:val="24"/>
                <w:vertAlign w:val="subscript"/>
              </w:rPr>
              <w:t>measured</w:t>
            </w:r>
            <w:r w:rsidRPr="008615B9">
              <w:rPr>
                <w:rFonts w:ascii="Times New Roman" w:eastAsia="Times New Roman" w:hAnsi="Times New Roman" w:cs="Times New Roman"/>
                <w:color w:val="000000"/>
                <w:sz w:val="24"/>
                <w:szCs w:val="24"/>
              </w:rPr>
              <w:t xml:space="preserve"> </w:t>
            </w:r>
          </w:p>
          <w:p w:rsidR="00EF0AE8" w:rsidRPr="00EF0AE8" w:rsidRDefault="004079AE" w:rsidP="004079AE">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 xml:space="preserve"> (</w:t>
            </w:r>
            <w:r w:rsidRPr="00AD0DB0">
              <w:rPr>
                <w:rFonts w:ascii="Times New Roman" w:eastAsia="Times New Roman" w:hAnsi="Times New Roman" w:cs="Times New Roman"/>
                <w:color w:val="000000"/>
                <w:sz w:val="24"/>
                <w:szCs w:val="24"/>
              </w:rPr>
              <w:t>rad/s</w:t>
            </w:r>
            <w:r w:rsidRPr="00AD0DB0">
              <w:rPr>
                <w:rFonts w:ascii="Times New Roman" w:eastAsia="Times New Roman" w:hAnsi="Times New Roman" w:cs="Times New Roman"/>
                <w:color w:val="000000"/>
                <w:sz w:val="24"/>
                <w:szCs w:val="24"/>
                <w:vertAlign w:val="superscript"/>
              </w:rPr>
              <w:t>2</w:t>
            </w:r>
            <w:r w:rsidRPr="008615B9">
              <w:rPr>
                <w:rFonts w:ascii="Times New Roman" w:eastAsia="Times New Roman" w:hAnsi="Times New Roman" w:cs="Times New Roman"/>
                <w:color w:val="000000"/>
                <w:sz w:val="24"/>
                <w:szCs w:val="24"/>
              </w:rPr>
              <w:t>)</w:t>
            </w:r>
          </w:p>
        </w:tc>
        <w:tc>
          <w:tcPr>
            <w:tcW w:w="1504" w:type="dxa"/>
            <w:tcBorders>
              <w:top w:val="single" w:sz="4" w:space="0" w:color="auto"/>
              <w:left w:val="nil"/>
              <w:bottom w:val="single" w:sz="4" w:space="0" w:color="auto"/>
              <w:right w:val="single" w:sz="4" w:space="0" w:color="auto"/>
            </w:tcBorders>
            <w:shd w:val="clear" w:color="auto" w:fill="auto"/>
            <w:noWrap/>
            <w:vAlign w:val="center"/>
            <w:hideMark/>
          </w:tcPr>
          <w:p w:rsidR="004079AE" w:rsidRDefault="004079AE" w:rsidP="004079AE">
            <w:pPr>
              <w:spacing w:after="0" w:line="240" w:lineRule="auto"/>
              <w:jc w:val="center"/>
              <w:rPr>
                <w:rFonts w:ascii="Times New Roman" w:eastAsia="Times New Roman" w:hAnsi="Times New Roman" w:cs="Times New Roman"/>
                <w:color w:val="000000"/>
                <w:sz w:val="24"/>
                <w:szCs w:val="24"/>
              </w:rPr>
            </w:pPr>
            <w:r w:rsidRPr="00AD0DB0">
              <w:rPr>
                <w:rFonts w:ascii="Times New Roman" w:eastAsia="Times New Roman" w:hAnsi="Times New Roman" w:cs="Times New Roman"/>
                <w:color w:val="000000"/>
                <w:sz w:val="32"/>
                <w:szCs w:val="32"/>
              </w:rPr>
              <w:t>α</w:t>
            </w:r>
            <w:r>
              <w:rPr>
                <w:rFonts w:ascii="Times New Roman" w:eastAsia="Times New Roman" w:hAnsi="Times New Roman" w:cs="Times New Roman"/>
                <w:color w:val="000000"/>
                <w:sz w:val="24"/>
                <w:szCs w:val="24"/>
                <w:vertAlign w:val="subscript"/>
              </w:rPr>
              <w:t>theoretical</w:t>
            </w:r>
            <w:r w:rsidRPr="008615B9">
              <w:rPr>
                <w:rFonts w:ascii="Times New Roman" w:eastAsia="Times New Roman" w:hAnsi="Times New Roman" w:cs="Times New Roman"/>
                <w:color w:val="000000"/>
                <w:sz w:val="24"/>
                <w:szCs w:val="24"/>
              </w:rPr>
              <w:t xml:space="preserve"> </w:t>
            </w:r>
          </w:p>
          <w:p w:rsidR="00EF0AE8" w:rsidRPr="00EF0AE8" w:rsidRDefault="004079AE" w:rsidP="004079AE">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w:t>
            </w:r>
            <w:r w:rsidRPr="00AD0DB0">
              <w:rPr>
                <w:rFonts w:ascii="Times New Roman" w:eastAsia="Times New Roman" w:hAnsi="Times New Roman" w:cs="Times New Roman"/>
                <w:color w:val="000000"/>
                <w:sz w:val="24"/>
                <w:szCs w:val="24"/>
              </w:rPr>
              <w:t>rad/s</w:t>
            </w:r>
            <w:r w:rsidRPr="00AD0DB0">
              <w:rPr>
                <w:rFonts w:ascii="Times New Roman" w:eastAsia="Times New Roman" w:hAnsi="Times New Roman" w:cs="Times New Roman"/>
                <w:color w:val="000000"/>
                <w:sz w:val="24"/>
                <w:szCs w:val="24"/>
                <w:vertAlign w:val="superscript"/>
              </w:rPr>
              <w:t>2</w:t>
            </w:r>
            <w:r w:rsidRPr="008615B9">
              <w:rPr>
                <w:rFonts w:ascii="Times New Roman" w:eastAsia="Times New Roman" w:hAnsi="Times New Roman" w:cs="Times New Roman"/>
                <w:color w:val="000000"/>
                <w:sz w:val="24"/>
                <w:szCs w:val="24"/>
              </w:rPr>
              <w:t>)</w:t>
            </w:r>
          </w:p>
        </w:tc>
        <w:tc>
          <w:tcPr>
            <w:tcW w:w="1301" w:type="dxa"/>
            <w:tcBorders>
              <w:top w:val="single" w:sz="4" w:space="0" w:color="auto"/>
              <w:left w:val="nil"/>
              <w:bottom w:val="single" w:sz="4" w:space="0" w:color="auto"/>
              <w:right w:val="single" w:sz="4" w:space="0" w:color="auto"/>
            </w:tcBorders>
            <w:shd w:val="clear" w:color="auto" w:fill="auto"/>
            <w:noWrap/>
            <w:vAlign w:val="center"/>
            <w:hideMark/>
          </w:tcPr>
          <w:p w:rsidR="004079AE" w:rsidRDefault="004079AE" w:rsidP="004079AE">
            <w:pPr>
              <w:spacing w:after="0" w:line="240" w:lineRule="auto"/>
              <w:jc w:val="center"/>
              <w:rPr>
                <w:rFonts w:ascii="Times New Roman" w:eastAsia="Times New Roman" w:hAnsi="Times New Roman" w:cs="Times New Roman"/>
                <w:color w:val="000000"/>
                <w:sz w:val="24"/>
                <w:szCs w:val="24"/>
              </w:rPr>
            </w:pPr>
            <w:proofErr w:type="spellStart"/>
            <w:r w:rsidRPr="00AD0DB0">
              <w:rPr>
                <w:rFonts w:ascii="Times New Roman" w:eastAsia="Times New Roman" w:hAnsi="Times New Roman" w:cs="Times New Roman"/>
                <w:color w:val="000000"/>
                <w:sz w:val="32"/>
                <w:szCs w:val="32"/>
              </w:rPr>
              <w:t>τ</w:t>
            </w:r>
            <w:r>
              <w:rPr>
                <w:rFonts w:ascii="Times New Roman" w:eastAsia="Times New Roman" w:hAnsi="Times New Roman" w:cs="Times New Roman"/>
                <w:color w:val="000000"/>
                <w:sz w:val="24"/>
                <w:szCs w:val="24"/>
                <w:vertAlign w:val="subscript"/>
              </w:rPr>
              <w:t>theoretical</w:t>
            </w:r>
            <w:proofErr w:type="spellEnd"/>
            <w:r w:rsidRPr="008615B9">
              <w:rPr>
                <w:rFonts w:ascii="Times New Roman" w:eastAsia="Times New Roman" w:hAnsi="Times New Roman" w:cs="Times New Roman"/>
                <w:color w:val="000000"/>
                <w:sz w:val="24"/>
                <w:szCs w:val="24"/>
              </w:rPr>
              <w:t xml:space="preserve"> </w:t>
            </w:r>
          </w:p>
          <w:p w:rsidR="00EF0AE8" w:rsidRPr="00EF0AE8" w:rsidRDefault="004079AE" w:rsidP="004079AE">
            <w:pPr>
              <w:spacing w:after="0" w:line="240" w:lineRule="auto"/>
              <w:jc w:val="center"/>
              <w:rPr>
                <w:rFonts w:ascii="Times New Roman" w:eastAsia="Times New Roman" w:hAnsi="Times New Roman" w:cs="Times New Roman"/>
                <w:color w:val="000000"/>
                <w:sz w:val="24"/>
                <w:szCs w:val="24"/>
              </w:rPr>
            </w:pPr>
            <w:r w:rsidRPr="008615B9">
              <w:rPr>
                <w:rFonts w:ascii="Times New Roman" w:eastAsia="Times New Roman" w:hAnsi="Times New Roman" w:cs="Times New Roman"/>
                <w:color w:val="000000"/>
                <w:sz w:val="24"/>
                <w:szCs w:val="24"/>
              </w:rPr>
              <w:t>(N</w:t>
            </w:r>
            <w:r w:rsidRPr="00AD0DB0">
              <w:rPr>
                <w:rFonts w:ascii="Times New Roman" w:eastAsia="Times New Roman" w:hAnsi="Times New Roman" w:cs="Times New Roman"/>
                <w:color w:val="000000"/>
                <w:sz w:val="24"/>
                <w:szCs w:val="24"/>
              </w:rPr>
              <w:t>*</w:t>
            </w:r>
            <w:r w:rsidRPr="008615B9">
              <w:rPr>
                <w:rFonts w:ascii="Times New Roman" w:eastAsia="Times New Roman" w:hAnsi="Times New Roman" w:cs="Times New Roman"/>
                <w:color w:val="000000"/>
                <w:sz w:val="24"/>
                <w:szCs w:val="24"/>
              </w:rPr>
              <w:t>m)</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EF0AE8" w:rsidRDefault="004079AE" w:rsidP="00EF0AE8">
            <w:pPr>
              <w:spacing w:after="0" w:line="240" w:lineRule="auto"/>
              <w:jc w:val="center"/>
              <w:rPr>
                <w:rFonts w:ascii="Times New Roman" w:eastAsia="Times New Roman" w:hAnsi="Times New Roman" w:cs="Times New Roman"/>
                <w:color w:val="000000"/>
                <w:sz w:val="24"/>
                <w:szCs w:val="24"/>
                <w:vertAlign w:val="subscript"/>
              </w:rPr>
            </w:pPr>
            <w:proofErr w:type="spellStart"/>
            <w:r w:rsidRPr="00AD0DB0">
              <w:rPr>
                <w:rFonts w:ascii="Times New Roman" w:eastAsia="Times New Roman" w:hAnsi="Times New Roman" w:cs="Times New Roman"/>
                <w:color w:val="000000"/>
                <w:sz w:val="32"/>
                <w:szCs w:val="32"/>
              </w:rPr>
              <w:t>τ</w:t>
            </w:r>
            <w:r>
              <w:rPr>
                <w:rFonts w:ascii="Times New Roman" w:eastAsia="Times New Roman" w:hAnsi="Times New Roman" w:cs="Times New Roman"/>
                <w:color w:val="000000"/>
                <w:sz w:val="24"/>
                <w:szCs w:val="24"/>
                <w:vertAlign w:val="subscript"/>
              </w:rPr>
              <w:t>observed</w:t>
            </w:r>
            <w:proofErr w:type="spellEnd"/>
          </w:p>
          <w:p w:rsidR="004079AE" w:rsidRPr="00EF0AE8" w:rsidRDefault="004079AE"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8615B9">
              <w:rPr>
                <w:rFonts w:ascii="Times New Roman" w:eastAsia="Times New Roman" w:hAnsi="Times New Roman" w:cs="Times New Roman"/>
                <w:color w:val="000000"/>
                <w:sz w:val="24"/>
                <w:szCs w:val="24"/>
              </w:rPr>
              <w:t>N</w:t>
            </w:r>
            <w:r w:rsidRPr="00AD0DB0">
              <w:rPr>
                <w:rFonts w:ascii="Times New Roman" w:eastAsia="Times New Roman" w:hAnsi="Times New Roman" w:cs="Times New Roman"/>
                <w:color w:val="000000"/>
                <w:sz w:val="24"/>
                <w:szCs w:val="24"/>
              </w:rPr>
              <w:t>*</w:t>
            </w:r>
            <w:r w:rsidRPr="008615B9">
              <w:rPr>
                <w:rFonts w:ascii="Times New Roman" w:eastAsia="Times New Roman" w:hAnsi="Times New Roman" w:cs="Times New Roman"/>
                <w:color w:val="000000"/>
                <w:sz w:val="24"/>
                <w:szCs w:val="24"/>
              </w:rPr>
              <w:t>m)</w:t>
            </w:r>
          </w:p>
        </w:tc>
        <w:tc>
          <w:tcPr>
            <w:tcW w:w="1416" w:type="dxa"/>
            <w:tcBorders>
              <w:top w:val="single" w:sz="4" w:space="0" w:color="auto"/>
              <w:left w:val="nil"/>
              <w:bottom w:val="single" w:sz="4" w:space="0" w:color="auto"/>
              <w:right w:val="single" w:sz="4" w:space="0" w:color="auto"/>
            </w:tcBorders>
            <w:shd w:val="clear" w:color="auto" w:fill="auto"/>
            <w:noWrap/>
            <w:vAlign w:val="center"/>
            <w:hideMark/>
          </w:tcPr>
          <w:p w:rsidR="00EF0AE8" w:rsidRPr="00EF0AE8" w:rsidRDefault="004079AE"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Discrepancy (</w:t>
            </w:r>
            <w:r w:rsidRPr="00AD0DB0">
              <w:rPr>
                <w:rFonts w:ascii="Times New Roman" w:eastAsia="Times New Roman" w:hAnsi="Times New Roman" w:cs="Times New Roman"/>
                <w:color w:val="000000"/>
                <w:sz w:val="32"/>
                <w:szCs w:val="32"/>
              </w:rPr>
              <w:t>τ</w:t>
            </w:r>
            <w:r w:rsidR="00EF0AE8" w:rsidRPr="00EF0AE8">
              <w:rPr>
                <w:rFonts w:ascii="Times New Roman" w:eastAsia="Times New Roman" w:hAnsi="Times New Roman" w:cs="Times New Roman"/>
                <w:color w:val="000000"/>
                <w:sz w:val="24"/>
                <w:szCs w:val="24"/>
              </w:rPr>
              <w:t>)</w:t>
            </w:r>
          </w:p>
        </w:tc>
      </w:tr>
      <w:tr w:rsidR="00EF0AE8" w:rsidRPr="00EF0AE8" w:rsidTr="00A16E22">
        <w:trPr>
          <w:trHeight w:val="300"/>
          <w:jc w:val="center"/>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EF0AE8" w:rsidRPr="00EF0AE8" w:rsidRDefault="00EF0AE8" w:rsidP="00EF0AE8">
            <w:pPr>
              <w:spacing w:after="0" w:line="240" w:lineRule="auto"/>
              <w:jc w:val="center"/>
              <w:rPr>
                <w:rFonts w:ascii="Times New Roman" w:eastAsia="Times New Roman" w:hAnsi="Times New Roman" w:cs="Times New Roman"/>
                <w:color w:val="000000"/>
                <w:sz w:val="24"/>
                <w:szCs w:val="24"/>
              </w:rPr>
            </w:pPr>
            <w:r w:rsidRPr="00EF0AE8">
              <w:rPr>
                <w:rFonts w:ascii="Times New Roman" w:eastAsia="Times New Roman" w:hAnsi="Times New Roman" w:cs="Times New Roman"/>
                <w:color w:val="000000"/>
                <w:sz w:val="24"/>
                <w:szCs w:val="24"/>
              </w:rPr>
              <w:t>0.025</w:t>
            </w:r>
            <w:r w:rsidR="00F84E76">
              <w:rPr>
                <w:rFonts w:ascii="Times New Roman" w:eastAsia="Times New Roman" w:hAnsi="Times New Roman" w:cs="Times New Roman"/>
                <w:color w:val="000000"/>
                <w:sz w:val="24"/>
                <w:szCs w:val="24"/>
              </w:rPr>
              <w:t>0</w:t>
            </w:r>
          </w:p>
        </w:tc>
        <w:tc>
          <w:tcPr>
            <w:tcW w:w="1595"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0.489</w:t>
            </w:r>
          </w:p>
        </w:tc>
        <w:tc>
          <w:tcPr>
            <w:tcW w:w="1504"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0.790</w:t>
            </w:r>
          </w:p>
        </w:tc>
        <w:tc>
          <w:tcPr>
            <w:tcW w:w="1301"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0.00615</w:t>
            </w:r>
          </w:p>
        </w:tc>
        <w:tc>
          <w:tcPr>
            <w:tcW w:w="1180"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0.00382</w:t>
            </w:r>
          </w:p>
        </w:tc>
        <w:tc>
          <w:tcPr>
            <w:tcW w:w="1416"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37.93</w:t>
            </w:r>
          </w:p>
        </w:tc>
      </w:tr>
      <w:tr w:rsidR="00EF0AE8" w:rsidRPr="00EF0AE8" w:rsidTr="00A16E22">
        <w:trPr>
          <w:trHeight w:val="300"/>
          <w:jc w:val="center"/>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EF0AE8" w:rsidRPr="00EF0AE8" w:rsidRDefault="00EF0AE8" w:rsidP="00EF0AE8">
            <w:pPr>
              <w:spacing w:after="0" w:line="240" w:lineRule="auto"/>
              <w:jc w:val="center"/>
              <w:rPr>
                <w:rFonts w:ascii="Times New Roman" w:eastAsia="Times New Roman" w:hAnsi="Times New Roman" w:cs="Times New Roman"/>
                <w:color w:val="000000"/>
                <w:sz w:val="24"/>
                <w:szCs w:val="24"/>
              </w:rPr>
            </w:pPr>
            <w:r w:rsidRPr="00EF0AE8">
              <w:rPr>
                <w:rFonts w:ascii="Times New Roman" w:eastAsia="Times New Roman" w:hAnsi="Times New Roman" w:cs="Times New Roman"/>
                <w:color w:val="000000"/>
                <w:sz w:val="24"/>
                <w:szCs w:val="24"/>
              </w:rPr>
              <w:t>0.045</w:t>
            </w:r>
            <w:r w:rsidR="00F84E76">
              <w:rPr>
                <w:rFonts w:ascii="Times New Roman" w:eastAsia="Times New Roman" w:hAnsi="Times New Roman" w:cs="Times New Roman"/>
                <w:color w:val="000000"/>
                <w:sz w:val="24"/>
                <w:szCs w:val="24"/>
              </w:rPr>
              <w:t>0</w:t>
            </w:r>
          </w:p>
        </w:tc>
        <w:tc>
          <w:tcPr>
            <w:tcW w:w="1595"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1.272</w:t>
            </w:r>
          </w:p>
        </w:tc>
        <w:tc>
          <w:tcPr>
            <w:tcW w:w="1504"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1.422</w:t>
            </w:r>
          </w:p>
        </w:tc>
        <w:tc>
          <w:tcPr>
            <w:tcW w:w="1301"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0.01105</w:t>
            </w:r>
          </w:p>
        </w:tc>
        <w:tc>
          <w:tcPr>
            <w:tcW w:w="1180"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0.00992</w:t>
            </w:r>
          </w:p>
        </w:tc>
        <w:tc>
          <w:tcPr>
            <w:tcW w:w="1416"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10.23</w:t>
            </w:r>
          </w:p>
        </w:tc>
      </w:tr>
      <w:tr w:rsidR="00EF0AE8" w:rsidRPr="00EF0AE8" w:rsidTr="00A16E22">
        <w:trPr>
          <w:trHeight w:val="300"/>
          <w:jc w:val="center"/>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EF0AE8" w:rsidRPr="00EF0AE8" w:rsidRDefault="00EF0AE8" w:rsidP="00EF0AE8">
            <w:pPr>
              <w:spacing w:after="0" w:line="240" w:lineRule="auto"/>
              <w:jc w:val="center"/>
              <w:rPr>
                <w:rFonts w:ascii="Times New Roman" w:eastAsia="Times New Roman" w:hAnsi="Times New Roman" w:cs="Times New Roman"/>
                <w:color w:val="000000"/>
                <w:sz w:val="24"/>
                <w:szCs w:val="24"/>
              </w:rPr>
            </w:pPr>
            <w:r w:rsidRPr="00EF0AE8">
              <w:rPr>
                <w:rFonts w:ascii="Times New Roman" w:eastAsia="Times New Roman" w:hAnsi="Times New Roman" w:cs="Times New Roman"/>
                <w:color w:val="000000"/>
                <w:sz w:val="24"/>
                <w:szCs w:val="24"/>
              </w:rPr>
              <w:t>0.065</w:t>
            </w:r>
            <w:r w:rsidR="00F84E76">
              <w:rPr>
                <w:rFonts w:ascii="Times New Roman" w:eastAsia="Times New Roman" w:hAnsi="Times New Roman" w:cs="Times New Roman"/>
                <w:color w:val="000000"/>
                <w:sz w:val="24"/>
                <w:szCs w:val="24"/>
              </w:rPr>
              <w:t>0</w:t>
            </w:r>
          </w:p>
        </w:tc>
        <w:tc>
          <w:tcPr>
            <w:tcW w:w="1595"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1.878</w:t>
            </w:r>
          </w:p>
        </w:tc>
        <w:tc>
          <w:tcPr>
            <w:tcW w:w="1504"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2.054</w:t>
            </w:r>
          </w:p>
        </w:tc>
        <w:tc>
          <w:tcPr>
            <w:tcW w:w="1301"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0.01593</w:t>
            </w:r>
          </w:p>
        </w:tc>
        <w:tc>
          <w:tcPr>
            <w:tcW w:w="1180"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0.01464</w:t>
            </w:r>
          </w:p>
        </w:tc>
        <w:tc>
          <w:tcPr>
            <w:tcW w:w="1416" w:type="dxa"/>
            <w:tcBorders>
              <w:top w:val="nil"/>
              <w:left w:val="nil"/>
              <w:bottom w:val="single" w:sz="4" w:space="0" w:color="auto"/>
              <w:right w:val="single" w:sz="4" w:space="0" w:color="auto"/>
            </w:tcBorders>
            <w:shd w:val="clear" w:color="auto" w:fill="auto"/>
            <w:noWrap/>
            <w:vAlign w:val="center"/>
            <w:hideMark/>
          </w:tcPr>
          <w:p w:rsidR="00EF0AE8" w:rsidRPr="00EF0AE8" w:rsidRDefault="00EF0AE8" w:rsidP="00EF0AE8">
            <w:pPr>
              <w:spacing w:after="0" w:line="240" w:lineRule="auto"/>
              <w:jc w:val="center"/>
              <w:rPr>
                <w:rFonts w:ascii="Times New Roman" w:eastAsia="Times New Roman" w:hAnsi="Times New Roman" w:cs="Times New Roman"/>
                <w:color w:val="000000"/>
                <w:sz w:val="24"/>
                <w:szCs w:val="24"/>
              </w:rPr>
            </w:pPr>
            <w:r w:rsidRPr="00EF0AE8">
              <w:rPr>
                <w:rFonts w:ascii="Times New Roman" w:eastAsia="Times New Roman" w:hAnsi="Times New Roman" w:cs="Times New Roman"/>
                <w:color w:val="000000"/>
                <w:sz w:val="24"/>
                <w:szCs w:val="24"/>
              </w:rPr>
              <w:t>8.</w:t>
            </w:r>
            <w:r w:rsidR="00F84E76">
              <w:rPr>
                <w:rFonts w:ascii="Times New Roman" w:eastAsia="Times New Roman" w:hAnsi="Times New Roman" w:cs="Times New Roman"/>
                <w:color w:val="000000"/>
                <w:sz w:val="24"/>
                <w:szCs w:val="24"/>
              </w:rPr>
              <w:t>10</w:t>
            </w:r>
          </w:p>
        </w:tc>
      </w:tr>
      <w:tr w:rsidR="00EF0AE8" w:rsidRPr="00EF0AE8" w:rsidTr="00A16E22">
        <w:trPr>
          <w:trHeight w:val="300"/>
          <w:jc w:val="center"/>
        </w:trPr>
        <w:tc>
          <w:tcPr>
            <w:tcW w:w="1256" w:type="dxa"/>
            <w:tcBorders>
              <w:top w:val="nil"/>
              <w:left w:val="single" w:sz="4" w:space="0" w:color="auto"/>
              <w:bottom w:val="single" w:sz="4" w:space="0" w:color="auto"/>
              <w:right w:val="single" w:sz="4" w:space="0" w:color="auto"/>
            </w:tcBorders>
            <w:shd w:val="clear" w:color="auto" w:fill="auto"/>
            <w:noWrap/>
            <w:vAlign w:val="center"/>
            <w:hideMark/>
          </w:tcPr>
          <w:p w:rsidR="00EF0AE8" w:rsidRPr="00EF0AE8" w:rsidRDefault="00EF0AE8" w:rsidP="00EF0AE8">
            <w:pPr>
              <w:spacing w:after="0" w:line="240" w:lineRule="auto"/>
              <w:jc w:val="center"/>
              <w:rPr>
                <w:rFonts w:ascii="Times New Roman" w:eastAsia="Times New Roman" w:hAnsi="Times New Roman" w:cs="Times New Roman"/>
                <w:color w:val="000000"/>
                <w:sz w:val="24"/>
                <w:szCs w:val="24"/>
              </w:rPr>
            </w:pPr>
            <w:r w:rsidRPr="00EF0AE8">
              <w:rPr>
                <w:rFonts w:ascii="Times New Roman" w:eastAsia="Times New Roman" w:hAnsi="Times New Roman" w:cs="Times New Roman"/>
                <w:color w:val="000000"/>
                <w:sz w:val="24"/>
                <w:szCs w:val="24"/>
              </w:rPr>
              <w:t>0.105</w:t>
            </w:r>
            <w:r w:rsidR="00F84E76">
              <w:rPr>
                <w:rFonts w:ascii="Times New Roman" w:eastAsia="Times New Roman" w:hAnsi="Times New Roman" w:cs="Times New Roman"/>
                <w:color w:val="000000"/>
                <w:sz w:val="24"/>
                <w:szCs w:val="24"/>
              </w:rPr>
              <w:t>0</w:t>
            </w:r>
          </w:p>
        </w:tc>
        <w:tc>
          <w:tcPr>
            <w:tcW w:w="1595"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3.166</w:t>
            </w:r>
          </w:p>
        </w:tc>
        <w:tc>
          <w:tcPr>
            <w:tcW w:w="1504"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3.318</w:t>
            </w:r>
          </w:p>
        </w:tc>
        <w:tc>
          <w:tcPr>
            <w:tcW w:w="1301"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0.02566</w:t>
            </w:r>
          </w:p>
        </w:tc>
        <w:tc>
          <w:tcPr>
            <w:tcW w:w="1180"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0.02468</w:t>
            </w:r>
          </w:p>
        </w:tc>
        <w:tc>
          <w:tcPr>
            <w:tcW w:w="1416" w:type="dxa"/>
            <w:tcBorders>
              <w:top w:val="nil"/>
              <w:left w:val="nil"/>
              <w:bottom w:val="single" w:sz="4" w:space="0" w:color="auto"/>
              <w:right w:val="single" w:sz="4" w:space="0" w:color="auto"/>
            </w:tcBorders>
            <w:shd w:val="clear" w:color="auto" w:fill="auto"/>
            <w:noWrap/>
            <w:vAlign w:val="center"/>
            <w:hideMark/>
          </w:tcPr>
          <w:p w:rsidR="00EF0AE8" w:rsidRPr="00EF0AE8" w:rsidRDefault="00F84E76" w:rsidP="00EF0AE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3.77</w:t>
            </w:r>
          </w:p>
        </w:tc>
      </w:tr>
    </w:tbl>
    <w:p w:rsidR="009B0963" w:rsidRPr="00CC607E" w:rsidRDefault="009B0963" w:rsidP="003555EF">
      <w:pPr>
        <w:spacing w:after="0" w:line="240" w:lineRule="auto"/>
        <w:rPr>
          <w:rFonts w:ascii="Times New Roman" w:hAnsi="Times New Roman" w:cs="Times New Roman"/>
          <w:sz w:val="24"/>
          <w:szCs w:val="24"/>
        </w:rPr>
      </w:pPr>
    </w:p>
    <w:p w:rsidR="00F84E76" w:rsidRPr="00F84E76" w:rsidRDefault="00886635" w:rsidP="00F84E76">
      <w:pPr>
        <w:spacing w:after="0" w:line="240" w:lineRule="auto"/>
        <w:jc w:val="center"/>
        <w:rPr>
          <w:rFonts w:ascii="Times New Roman" w:hAnsi="Times New Roman" w:cs="Times New Roman"/>
          <w:b/>
          <w:sz w:val="24"/>
          <w:szCs w:val="24"/>
        </w:rPr>
      </w:pPr>
      <w:proofErr w:type="gramStart"/>
      <w:r w:rsidRPr="00CC607E">
        <w:rPr>
          <w:rFonts w:ascii="Times New Roman" w:hAnsi="Times New Roman" w:cs="Times New Roman"/>
          <w:sz w:val="24"/>
          <w:szCs w:val="24"/>
        </w:rPr>
        <w:t>Table 3: A summary of the results of interest of the experiment.</w:t>
      </w:r>
      <w:proofErr w:type="gramEnd"/>
    </w:p>
    <w:p w:rsidR="00500FD8" w:rsidRPr="00CC607E" w:rsidRDefault="00500FD8" w:rsidP="00FF71BD">
      <w:pPr>
        <w:spacing w:after="0" w:line="240" w:lineRule="auto"/>
        <w:rPr>
          <w:rFonts w:ascii="Times New Roman" w:hAnsi="Times New Roman" w:cs="Times New Roman"/>
          <w:b/>
          <w:sz w:val="24"/>
          <w:szCs w:val="24"/>
        </w:rPr>
      </w:pPr>
    </w:p>
    <w:p w:rsidR="00862B0B" w:rsidRDefault="00862B0B" w:rsidP="00FF71BD">
      <w:pPr>
        <w:spacing w:after="0" w:line="240" w:lineRule="auto"/>
        <w:rPr>
          <w:rFonts w:ascii="Times New Roman" w:hAnsi="Times New Roman" w:cs="Times New Roman"/>
          <w:i/>
          <w:sz w:val="24"/>
          <w:szCs w:val="24"/>
        </w:rPr>
      </w:pPr>
      <w:r>
        <w:rPr>
          <w:rFonts w:ascii="Times New Roman" w:hAnsi="Times New Roman" w:cs="Times New Roman"/>
          <w:i/>
          <w:sz w:val="24"/>
          <w:szCs w:val="24"/>
        </w:rPr>
        <w:t>Questions</w:t>
      </w:r>
    </w:p>
    <w:p w:rsidR="000D32D0" w:rsidRDefault="000D32D0" w:rsidP="000D32D0">
      <w:pPr>
        <w:pStyle w:val="ListParagraph"/>
        <w:spacing w:after="0" w:line="240" w:lineRule="auto"/>
        <w:rPr>
          <w:rFonts w:ascii="Times New Roman" w:hAnsi="Times New Roman" w:cs="Times New Roman"/>
          <w:sz w:val="24"/>
          <w:szCs w:val="24"/>
        </w:rPr>
      </w:pPr>
    </w:p>
    <w:p w:rsidR="00862B0B" w:rsidRPr="00332DAB" w:rsidRDefault="00862B0B" w:rsidP="00862B0B">
      <w:pPr>
        <w:pStyle w:val="ListParagraph"/>
        <w:numPr>
          <w:ilvl w:val="0"/>
          <w:numId w:val="3"/>
        </w:numPr>
        <w:spacing w:after="0" w:line="240" w:lineRule="auto"/>
        <w:rPr>
          <w:rFonts w:ascii="Times New Roman" w:hAnsi="Times New Roman" w:cs="Times New Roman"/>
          <w:sz w:val="24"/>
          <w:szCs w:val="24"/>
        </w:rPr>
      </w:pPr>
      <w:r w:rsidRPr="00332DAB">
        <w:rPr>
          <w:rFonts w:ascii="Times New Roman" w:hAnsi="Times New Roman" w:cs="Times New Roman"/>
          <w:sz w:val="24"/>
          <w:szCs w:val="24"/>
        </w:rPr>
        <w:t>What effect did the increased mass have in the angular acceleration?</w:t>
      </w:r>
    </w:p>
    <w:p w:rsidR="00332DAB" w:rsidRDefault="00332DAB" w:rsidP="00862B0B">
      <w:pPr>
        <w:pStyle w:val="ListParagraph"/>
        <w:spacing w:after="0" w:line="240" w:lineRule="auto"/>
        <w:rPr>
          <w:rFonts w:ascii="Times New Roman" w:hAnsi="Times New Roman" w:cs="Times New Roman"/>
          <w:sz w:val="24"/>
          <w:szCs w:val="24"/>
        </w:rPr>
      </w:pPr>
    </w:p>
    <w:p w:rsidR="00862B0B" w:rsidRPr="00332DAB" w:rsidRDefault="009D46B4" w:rsidP="00862B0B">
      <w:pPr>
        <w:pStyle w:val="ListParagraph"/>
        <w:spacing w:after="0" w:line="240" w:lineRule="auto"/>
        <w:rPr>
          <w:rFonts w:ascii="Times New Roman" w:hAnsi="Times New Roman" w:cs="Times New Roman"/>
          <w:sz w:val="24"/>
          <w:szCs w:val="24"/>
        </w:rPr>
      </w:pPr>
      <w:r w:rsidRPr="00332DAB">
        <w:rPr>
          <w:rFonts w:ascii="Times New Roman" w:hAnsi="Times New Roman" w:cs="Times New Roman"/>
          <w:sz w:val="24"/>
          <w:szCs w:val="24"/>
        </w:rPr>
        <w:t>When speaking of increased mass of the hanging weight, it resulted in an increase in acce</w:t>
      </w:r>
      <w:r w:rsidR="00F84E76">
        <w:rPr>
          <w:rFonts w:ascii="Times New Roman" w:hAnsi="Times New Roman" w:cs="Times New Roman"/>
          <w:sz w:val="24"/>
          <w:szCs w:val="24"/>
        </w:rPr>
        <w:t>leration, because it created</w:t>
      </w:r>
      <w:r w:rsidRPr="00332DAB">
        <w:rPr>
          <w:rFonts w:ascii="Times New Roman" w:hAnsi="Times New Roman" w:cs="Times New Roman"/>
          <w:sz w:val="24"/>
          <w:szCs w:val="24"/>
        </w:rPr>
        <w:t xml:space="preserve"> a stronger torque. </w:t>
      </w:r>
      <w:r w:rsidR="00F84E76">
        <w:rPr>
          <w:rFonts w:ascii="Times New Roman" w:hAnsi="Times New Roman" w:cs="Times New Roman"/>
          <w:sz w:val="24"/>
          <w:szCs w:val="24"/>
        </w:rPr>
        <w:t>When speaking of the mass of the object being rotated, e</w:t>
      </w:r>
      <w:r w:rsidRPr="00332DAB">
        <w:rPr>
          <w:rFonts w:ascii="Times New Roman" w:hAnsi="Times New Roman" w:cs="Times New Roman"/>
          <w:sz w:val="24"/>
          <w:szCs w:val="24"/>
        </w:rPr>
        <w:t xml:space="preserve">ven though it didn’t occur in the lab, increasing the </w:t>
      </w:r>
      <w:r w:rsidR="00F84E76">
        <w:rPr>
          <w:rFonts w:ascii="Times New Roman" w:hAnsi="Times New Roman" w:cs="Times New Roman"/>
          <w:sz w:val="24"/>
          <w:szCs w:val="24"/>
        </w:rPr>
        <w:t>mass of the object</w:t>
      </w:r>
      <w:r w:rsidRPr="00332DAB">
        <w:rPr>
          <w:rFonts w:ascii="Times New Roman" w:hAnsi="Times New Roman" w:cs="Times New Roman"/>
          <w:sz w:val="24"/>
          <w:szCs w:val="24"/>
        </w:rPr>
        <w:t xml:space="preserve"> would </w:t>
      </w:r>
      <w:r w:rsidR="00F84E76">
        <w:rPr>
          <w:rFonts w:ascii="Times New Roman" w:hAnsi="Times New Roman" w:cs="Times New Roman"/>
          <w:sz w:val="24"/>
          <w:szCs w:val="24"/>
        </w:rPr>
        <w:t xml:space="preserve">have </w:t>
      </w:r>
      <w:r w:rsidRPr="00332DAB">
        <w:rPr>
          <w:rFonts w:ascii="Times New Roman" w:hAnsi="Times New Roman" w:cs="Times New Roman"/>
          <w:sz w:val="24"/>
          <w:szCs w:val="24"/>
        </w:rPr>
        <w:t>result</w:t>
      </w:r>
      <w:r w:rsidR="00F84E76">
        <w:rPr>
          <w:rFonts w:ascii="Times New Roman" w:hAnsi="Times New Roman" w:cs="Times New Roman"/>
          <w:sz w:val="24"/>
          <w:szCs w:val="24"/>
        </w:rPr>
        <w:t>ed</w:t>
      </w:r>
      <w:r w:rsidRPr="00332DAB">
        <w:rPr>
          <w:rFonts w:ascii="Times New Roman" w:hAnsi="Times New Roman" w:cs="Times New Roman"/>
          <w:sz w:val="24"/>
          <w:szCs w:val="24"/>
        </w:rPr>
        <w:t xml:space="preserve"> in a decreased acceleration, as</w:t>
      </w:r>
      <w:r w:rsidR="00F84E76">
        <w:rPr>
          <w:rFonts w:ascii="Times New Roman" w:hAnsi="Times New Roman" w:cs="Times New Roman"/>
          <w:sz w:val="24"/>
          <w:szCs w:val="24"/>
        </w:rPr>
        <w:t>suming torque wa</w:t>
      </w:r>
      <w:r w:rsidRPr="00332DAB">
        <w:rPr>
          <w:rFonts w:ascii="Times New Roman" w:hAnsi="Times New Roman" w:cs="Times New Roman"/>
          <w:sz w:val="24"/>
          <w:szCs w:val="24"/>
        </w:rPr>
        <w:t xml:space="preserve">s kept constant. </w:t>
      </w:r>
    </w:p>
    <w:p w:rsidR="009D46B4" w:rsidRPr="00332DAB" w:rsidRDefault="009D46B4" w:rsidP="00862B0B">
      <w:pPr>
        <w:pStyle w:val="ListParagraph"/>
        <w:spacing w:after="0" w:line="240" w:lineRule="auto"/>
        <w:rPr>
          <w:rFonts w:ascii="Times New Roman" w:hAnsi="Times New Roman" w:cs="Times New Roman"/>
          <w:sz w:val="24"/>
          <w:szCs w:val="24"/>
        </w:rPr>
      </w:pPr>
    </w:p>
    <w:p w:rsidR="00862B0B" w:rsidRPr="00332DAB" w:rsidRDefault="009D46B4" w:rsidP="00862B0B">
      <w:pPr>
        <w:pStyle w:val="ListParagraph"/>
        <w:numPr>
          <w:ilvl w:val="0"/>
          <w:numId w:val="3"/>
        </w:numPr>
        <w:spacing w:after="0" w:line="240" w:lineRule="auto"/>
        <w:rPr>
          <w:rFonts w:ascii="Times New Roman" w:hAnsi="Times New Roman" w:cs="Times New Roman"/>
          <w:sz w:val="24"/>
          <w:szCs w:val="24"/>
        </w:rPr>
      </w:pPr>
      <w:r w:rsidRPr="00332DAB">
        <w:rPr>
          <w:rFonts w:ascii="Times New Roman" w:hAnsi="Times New Roman" w:cs="Times New Roman"/>
          <w:sz w:val="24"/>
          <w:szCs w:val="24"/>
        </w:rPr>
        <w:lastRenderedPageBreak/>
        <w:t>What effect did it have on the percent discrepancy between the two torque calculations, why?</w:t>
      </w:r>
    </w:p>
    <w:p w:rsidR="00332DAB" w:rsidRDefault="00332DAB" w:rsidP="009D46B4">
      <w:pPr>
        <w:pStyle w:val="ListParagraph"/>
        <w:spacing w:after="0" w:line="240" w:lineRule="auto"/>
        <w:rPr>
          <w:rFonts w:ascii="Times New Roman" w:hAnsi="Times New Roman" w:cs="Times New Roman"/>
          <w:sz w:val="24"/>
          <w:szCs w:val="24"/>
        </w:rPr>
      </w:pPr>
    </w:p>
    <w:p w:rsidR="009D46B4" w:rsidRPr="00332DAB" w:rsidRDefault="009D46B4" w:rsidP="009D46B4">
      <w:pPr>
        <w:pStyle w:val="ListParagraph"/>
        <w:spacing w:after="0" w:line="240" w:lineRule="auto"/>
        <w:rPr>
          <w:rFonts w:ascii="Times New Roman" w:hAnsi="Times New Roman" w:cs="Times New Roman"/>
          <w:sz w:val="24"/>
          <w:szCs w:val="24"/>
        </w:rPr>
      </w:pPr>
      <w:r w:rsidRPr="00332DAB">
        <w:rPr>
          <w:rFonts w:ascii="Times New Roman" w:hAnsi="Times New Roman" w:cs="Times New Roman"/>
          <w:sz w:val="24"/>
          <w:szCs w:val="24"/>
        </w:rPr>
        <w:t xml:space="preserve">Increasing mass </w:t>
      </w:r>
      <w:r w:rsidR="00F84E76">
        <w:rPr>
          <w:rFonts w:ascii="Times New Roman" w:hAnsi="Times New Roman" w:cs="Times New Roman"/>
          <w:sz w:val="24"/>
          <w:szCs w:val="24"/>
        </w:rPr>
        <w:t xml:space="preserve">of the hanging weight </w:t>
      </w:r>
      <w:r w:rsidRPr="00332DAB">
        <w:rPr>
          <w:rFonts w:ascii="Times New Roman" w:hAnsi="Times New Roman" w:cs="Times New Roman"/>
          <w:sz w:val="24"/>
          <w:szCs w:val="24"/>
        </w:rPr>
        <w:t>was correlated with decreasing percent discrepancy. This was likely due to the fact that an increased torque being applied to the platter was better able to overcome the friction applied to the platter when holding the smart pulley tight enough to the platter to get a good reading</w:t>
      </w:r>
      <w:r w:rsidR="00F84E76">
        <w:rPr>
          <w:rFonts w:ascii="Times New Roman" w:hAnsi="Times New Roman" w:cs="Times New Roman"/>
          <w:sz w:val="24"/>
          <w:szCs w:val="24"/>
        </w:rPr>
        <w:t xml:space="preserve"> of the angular motion</w:t>
      </w:r>
      <w:r w:rsidRPr="00332DAB">
        <w:rPr>
          <w:rFonts w:ascii="Times New Roman" w:hAnsi="Times New Roman" w:cs="Times New Roman"/>
          <w:sz w:val="24"/>
          <w:szCs w:val="24"/>
        </w:rPr>
        <w:t>.</w:t>
      </w:r>
    </w:p>
    <w:p w:rsidR="00862B0B" w:rsidRDefault="00862B0B" w:rsidP="00FF71BD">
      <w:pPr>
        <w:spacing w:after="0" w:line="240" w:lineRule="auto"/>
        <w:rPr>
          <w:rFonts w:ascii="Times New Roman" w:hAnsi="Times New Roman" w:cs="Times New Roman"/>
          <w:sz w:val="24"/>
          <w:szCs w:val="24"/>
        </w:rPr>
      </w:pPr>
    </w:p>
    <w:p w:rsidR="00862B0B" w:rsidRPr="00862B0B" w:rsidRDefault="00862B0B" w:rsidP="00FF71BD">
      <w:pPr>
        <w:spacing w:after="0" w:line="240" w:lineRule="auto"/>
        <w:rPr>
          <w:rFonts w:ascii="Times New Roman" w:hAnsi="Times New Roman" w:cs="Times New Roman"/>
          <w:sz w:val="24"/>
          <w:szCs w:val="24"/>
        </w:rPr>
      </w:pPr>
    </w:p>
    <w:p w:rsidR="000D32D0" w:rsidRPr="00CC607E" w:rsidRDefault="000D58B5" w:rsidP="00FF71BD">
      <w:pPr>
        <w:spacing w:after="0" w:line="240" w:lineRule="auto"/>
        <w:rPr>
          <w:rFonts w:ascii="Times New Roman" w:hAnsi="Times New Roman" w:cs="Times New Roman"/>
          <w:i/>
          <w:sz w:val="24"/>
          <w:szCs w:val="24"/>
        </w:rPr>
      </w:pPr>
      <w:r w:rsidRPr="00CC607E">
        <w:rPr>
          <w:rFonts w:ascii="Times New Roman" w:hAnsi="Times New Roman" w:cs="Times New Roman"/>
          <w:i/>
          <w:sz w:val="24"/>
          <w:szCs w:val="24"/>
        </w:rPr>
        <w:t>Discussion</w:t>
      </w:r>
    </w:p>
    <w:p w:rsidR="000D32D0" w:rsidRDefault="000D32D0" w:rsidP="00FF71BD">
      <w:pPr>
        <w:spacing w:after="0" w:line="240" w:lineRule="auto"/>
        <w:rPr>
          <w:rFonts w:ascii="Times New Roman" w:hAnsi="Times New Roman" w:cs="Times New Roman"/>
          <w:sz w:val="24"/>
          <w:szCs w:val="24"/>
        </w:rPr>
      </w:pPr>
    </w:p>
    <w:p w:rsidR="00862B0B" w:rsidRDefault="004778FA"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theory of Newton’s Second Law, as applied to rotational motion, was tested. This was performed by using a hanging weight to provide torque to a spool attached to a platter to rotate the platter, and rotational motion was measured by applying a smart pulley to the edge of the spinning platter. </w:t>
      </w:r>
    </w:p>
    <w:p w:rsidR="004778FA" w:rsidRDefault="00425743" w:rsidP="004778FA">
      <w:pPr>
        <w:spacing w:after="0" w:line="240" w:lineRule="auto"/>
        <w:rPr>
          <w:rFonts w:ascii="Times New Roman" w:hAnsi="Times New Roman" w:cs="Times New Roman"/>
          <w:sz w:val="24"/>
          <w:szCs w:val="24"/>
        </w:rPr>
      </w:pPr>
      <w:r w:rsidRPr="00CC607E">
        <w:rPr>
          <w:rFonts w:ascii="Times New Roman" w:hAnsi="Times New Roman" w:cs="Times New Roman"/>
          <w:sz w:val="24"/>
          <w:szCs w:val="24"/>
        </w:rPr>
        <w:t xml:space="preserve"> </w:t>
      </w:r>
      <w:r w:rsidR="004778FA">
        <w:rPr>
          <w:rFonts w:ascii="Times New Roman" w:hAnsi="Times New Roman" w:cs="Times New Roman"/>
          <w:sz w:val="24"/>
          <w:szCs w:val="24"/>
        </w:rPr>
        <w:tab/>
        <w:t>The results observed by this experiment support the theory of Newton’s Second Law as applied to rotational motion, as well as the intermediate relations used to measure torque in this experiment.</w:t>
      </w:r>
      <w:r w:rsidR="000500F7">
        <w:rPr>
          <w:rFonts w:ascii="Times New Roman" w:hAnsi="Times New Roman" w:cs="Times New Roman"/>
          <w:sz w:val="24"/>
          <w:szCs w:val="24"/>
        </w:rPr>
        <w:t xml:space="preserve"> With each trial of increasing suspended mass, percent discrepancy shrank, from 37.93% to 3.77%. The measured torque ranged increased with each trial from 3.82 E-3 N*m to 2.468 E-2 N*m. The weights/masses used in the experiment ranged from 0.025 kg to 0.105 kg.</w:t>
      </w:r>
      <w:r w:rsidR="00465B0A">
        <w:rPr>
          <w:rFonts w:ascii="Times New Roman" w:hAnsi="Times New Roman" w:cs="Times New Roman"/>
          <w:sz w:val="24"/>
          <w:szCs w:val="24"/>
        </w:rPr>
        <w:t xml:space="preserve"> I would claim that if all the trials were redone with the experimenter now having more experience holding the smart pulley to the wheel, the discrepancy between measured values and theoretical ones would shrink.</w:t>
      </w:r>
    </w:p>
    <w:p w:rsidR="004778FA" w:rsidRPr="00CC607E" w:rsidRDefault="000500F7" w:rsidP="00FF71BD">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Sources of error included friction, lack of friction, and experimenter inexperience. Friction that resulted from the rotating of the objects in the experiment (pulleys, platter) about their axles would have produced friction that would have slowed motion, decreasing the result of measured torque. A lack of friction between the surfaces of the smart pulley and the platter would have presented slippage, not allowing the smart pulley to be accelerated to an appropriate angular speed for measuring the angular speed and acceleration of the system, again reducing the resulting torque value. I believe this happened in the first trial, resulting in such a large error. This would be the result of experimenter inexperience because the experimenter had to learn how to </w:t>
      </w:r>
      <w:r w:rsidR="00436DE8">
        <w:rPr>
          <w:rFonts w:ascii="Times New Roman" w:hAnsi="Times New Roman" w:cs="Times New Roman"/>
          <w:sz w:val="24"/>
          <w:szCs w:val="24"/>
        </w:rPr>
        <w:t>hold the smart pulley tight to the platter without inhibiting any rotation by pressing too tightly, but not too loosely else slippage was allowed to occur.</w:t>
      </w:r>
      <w:r>
        <w:rPr>
          <w:rFonts w:ascii="Times New Roman" w:hAnsi="Times New Roman" w:cs="Times New Roman"/>
          <w:sz w:val="24"/>
          <w:szCs w:val="24"/>
        </w:rPr>
        <w:t xml:space="preserve"> </w:t>
      </w:r>
    </w:p>
    <w:sectPr w:rsidR="004778FA" w:rsidRPr="00CC607E" w:rsidSect="00886635">
      <w:headerReference w:type="default" r:id="rId11"/>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B4F" w:rsidRDefault="00E93B4F" w:rsidP="000033D1">
      <w:pPr>
        <w:spacing w:after="0" w:line="240" w:lineRule="auto"/>
      </w:pPr>
      <w:r>
        <w:separator/>
      </w:r>
    </w:p>
  </w:endnote>
  <w:endnote w:type="continuationSeparator" w:id="0">
    <w:p w:rsidR="00E93B4F" w:rsidRDefault="00E93B4F" w:rsidP="00003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B4F" w:rsidRDefault="00E93B4F" w:rsidP="000033D1">
      <w:pPr>
        <w:spacing w:after="0" w:line="240" w:lineRule="auto"/>
      </w:pPr>
      <w:r>
        <w:separator/>
      </w:r>
    </w:p>
  </w:footnote>
  <w:footnote w:type="continuationSeparator" w:id="0">
    <w:p w:rsidR="00E93B4F" w:rsidRDefault="00E93B4F" w:rsidP="000033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0FD8" w:rsidRPr="000033D1" w:rsidRDefault="00500FD8" w:rsidP="000033D1">
    <w:pPr>
      <w:pStyle w:val="Header"/>
      <w:jc w:val="right"/>
      <w:rPr>
        <w:rFonts w:ascii="Times New Roman" w:hAnsi="Times New Roman" w:cs="Times New Roman"/>
        <w:sz w:val="24"/>
        <w:szCs w:val="24"/>
      </w:rPr>
    </w:pPr>
    <w:r w:rsidRPr="000033D1">
      <w:rPr>
        <w:rFonts w:ascii="Times New Roman" w:hAnsi="Times New Roman" w:cs="Times New Roman"/>
        <w:sz w:val="24"/>
        <w:szCs w:val="24"/>
      </w:rPr>
      <w:t xml:space="preserve">Henriod </w:t>
    </w:r>
    <w:r w:rsidRPr="000033D1">
      <w:rPr>
        <w:rFonts w:ascii="Times New Roman" w:hAnsi="Times New Roman" w:cs="Times New Roman"/>
        <w:sz w:val="24"/>
        <w:szCs w:val="24"/>
      </w:rPr>
      <w:fldChar w:fldCharType="begin"/>
    </w:r>
    <w:r w:rsidRPr="000033D1">
      <w:rPr>
        <w:rFonts w:ascii="Times New Roman" w:hAnsi="Times New Roman" w:cs="Times New Roman"/>
        <w:sz w:val="24"/>
        <w:szCs w:val="24"/>
      </w:rPr>
      <w:instrText xml:space="preserve"> PAGE   \* MERGEFORMAT </w:instrText>
    </w:r>
    <w:r w:rsidRPr="000033D1">
      <w:rPr>
        <w:rFonts w:ascii="Times New Roman" w:hAnsi="Times New Roman" w:cs="Times New Roman"/>
        <w:sz w:val="24"/>
        <w:szCs w:val="24"/>
      </w:rPr>
      <w:fldChar w:fldCharType="separate"/>
    </w:r>
    <w:r w:rsidR="00136401">
      <w:rPr>
        <w:rFonts w:ascii="Times New Roman" w:hAnsi="Times New Roman" w:cs="Times New Roman"/>
        <w:noProof/>
        <w:sz w:val="24"/>
        <w:szCs w:val="24"/>
      </w:rPr>
      <w:t>7</w:t>
    </w:r>
    <w:r w:rsidRPr="000033D1">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D72A2"/>
    <w:multiLevelType w:val="hybridMultilevel"/>
    <w:tmpl w:val="83A61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067690"/>
    <w:multiLevelType w:val="hybridMultilevel"/>
    <w:tmpl w:val="3FB09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C220B9"/>
    <w:multiLevelType w:val="hybridMultilevel"/>
    <w:tmpl w:val="60E25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3D1"/>
    <w:rsid w:val="00001328"/>
    <w:rsid w:val="000033D1"/>
    <w:rsid w:val="000040F1"/>
    <w:rsid w:val="00007368"/>
    <w:rsid w:val="00015671"/>
    <w:rsid w:val="00015F27"/>
    <w:rsid w:val="00017D29"/>
    <w:rsid w:val="00021AB1"/>
    <w:rsid w:val="00022131"/>
    <w:rsid w:val="000273DE"/>
    <w:rsid w:val="00027C74"/>
    <w:rsid w:val="000470E4"/>
    <w:rsid w:val="000500F7"/>
    <w:rsid w:val="00053823"/>
    <w:rsid w:val="00054C5D"/>
    <w:rsid w:val="00065485"/>
    <w:rsid w:val="00073CA7"/>
    <w:rsid w:val="00087727"/>
    <w:rsid w:val="000A1F45"/>
    <w:rsid w:val="000B6D79"/>
    <w:rsid w:val="000C1C18"/>
    <w:rsid w:val="000C4F99"/>
    <w:rsid w:val="000D32D0"/>
    <w:rsid w:val="000D58B5"/>
    <w:rsid w:val="000D6487"/>
    <w:rsid w:val="000E42CB"/>
    <w:rsid w:val="000F4768"/>
    <w:rsid w:val="000F6FA7"/>
    <w:rsid w:val="001118CD"/>
    <w:rsid w:val="00112B86"/>
    <w:rsid w:val="0012627E"/>
    <w:rsid w:val="001323A7"/>
    <w:rsid w:val="00136401"/>
    <w:rsid w:val="00140845"/>
    <w:rsid w:val="001422AC"/>
    <w:rsid w:val="0015351C"/>
    <w:rsid w:val="00161FF3"/>
    <w:rsid w:val="00166135"/>
    <w:rsid w:val="00185707"/>
    <w:rsid w:val="001B6B7B"/>
    <w:rsid w:val="001C1FF5"/>
    <w:rsid w:val="001C70C9"/>
    <w:rsid w:val="001D06C6"/>
    <w:rsid w:val="001F15A0"/>
    <w:rsid w:val="00200B14"/>
    <w:rsid w:val="0021121C"/>
    <w:rsid w:val="00214EAC"/>
    <w:rsid w:val="002205D8"/>
    <w:rsid w:val="0022407C"/>
    <w:rsid w:val="0023017F"/>
    <w:rsid w:val="002415C1"/>
    <w:rsid w:val="00247B8E"/>
    <w:rsid w:val="00250425"/>
    <w:rsid w:val="002515DE"/>
    <w:rsid w:val="002662EA"/>
    <w:rsid w:val="00267A17"/>
    <w:rsid w:val="00270623"/>
    <w:rsid w:val="00271DA5"/>
    <w:rsid w:val="002748EA"/>
    <w:rsid w:val="002807D5"/>
    <w:rsid w:val="00297665"/>
    <w:rsid w:val="002A4445"/>
    <w:rsid w:val="002A7A69"/>
    <w:rsid w:val="002C6901"/>
    <w:rsid w:val="002D1BF5"/>
    <w:rsid w:val="002F28B5"/>
    <w:rsid w:val="002F3DBA"/>
    <w:rsid w:val="00310D3D"/>
    <w:rsid w:val="0031590C"/>
    <w:rsid w:val="003306BC"/>
    <w:rsid w:val="00332DAB"/>
    <w:rsid w:val="003555EF"/>
    <w:rsid w:val="00361A0D"/>
    <w:rsid w:val="00377AB6"/>
    <w:rsid w:val="003811A4"/>
    <w:rsid w:val="00384806"/>
    <w:rsid w:val="00391DE2"/>
    <w:rsid w:val="003A3BDF"/>
    <w:rsid w:val="003C33CD"/>
    <w:rsid w:val="003D71DA"/>
    <w:rsid w:val="003E1056"/>
    <w:rsid w:val="003E39BF"/>
    <w:rsid w:val="003F1C63"/>
    <w:rsid w:val="003F4785"/>
    <w:rsid w:val="004079AE"/>
    <w:rsid w:val="00420FCC"/>
    <w:rsid w:val="00421D3B"/>
    <w:rsid w:val="00424468"/>
    <w:rsid w:val="00425743"/>
    <w:rsid w:val="004300F8"/>
    <w:rsid w:val="0043325A"/>
    <w:rsid w:val="00436DE8"/>
    <w:rsid w:val="00440009"/>
    <w:rsid w:val="004413DD"/>
    <w:rsid w:val="0044450B"/>
    <w:rsid w:val="00445152"/>
    <w:rsid w:val="004469E5"/>
    <w:rsid w:val="004549BF"/>
    <w:rsid w:val="00463203"/>
    <w:rsid w:val="00465B0A"/>
    <w:rsid w:val="004778FA"/>
    <w:rsid w:val="00480315"/>
    <w:rsid w:val="00483A09"/>
    <w:rsid w:val="004852BA"/>
    <w:rsid w:val="004A1A1E"/>
    <w:rsid w:val="004B39AF"/>
    <w:rsid w:val="004C5264"/>
    <w:rsid w:val="004D6699"/>
    <w:rsid w:val="004D67FB"/>
    <w:rsid w:val="004E7E64"/>
    <w:rsid w:val="004F44D5"/>
    <w:rsid w:val="00500FD8"/>
    <w:rsid w:val="00507FE7"/>
    <w:rsid w:val="00511E75"/>
    <w:rsid w:val="00513024"/>
    <w:rsid w:val="00542EB0"/>
    <w:rsid w:val="0054494F"/>
    <w:rsid w:val="00550E94"/>
    <w:rsid w:val="005647B9"/>
    <w:rsid w:val="005717F9"/>
    <w:rsid w:val="00574C5D"/>
    <w:rsid w:val="00577F67"/>
    <w:rsid w:val="00586EAC"/>
    <w:rsid w:val="005A2E56"/>
    <w:rsid w:val="005A50BC"/>
    <w:rsid w:val="005B1ED8"/>
    <w:rsid w:val="005B4D96"/>
    <w:rsid w:val="005C0D90"/>
    <w:rsid w:val="005C2E43"/>
    <w:rsid w:val="0061016D"/>
    <w:rsid w:val="0061169A"/>
    <w:rsid w:val="0061592B"/>
    <w:rsid w:val="00616BCC"/>
    <w:rsid w:val="00621001"/>
    <w:rsid w:val="00635282"/>
    <w:rsid w:val="00644E58"/>
    <w:rsid w:val="00660BBB"/>
    <w:rsid w:val="00666CA5"/>
    <w:rsid w:val="006733E8"/>
    <w:rsid w:val="006757BD"/>
    <w:rsid w:val="00687CF0"/>
    <w:rsid w:val="00695D4E"/>
    <w:rsid w:val="006A6ABC"/>
    <w:rsid w:val="006A6C7B"/>
    <w:rsid w:val="006B62AF"/>
    <w:rsid w:val="006C49D4"/>
    <w:rsid w:val="006E3F5B"/>
    <w:rsid w:val="00704414"/>
    <w:rsid w:val="00705834"/>
    <w:rsid w:val="00705F6C"/>
    <w:rsid w:val="00716515"/>
    <w:rsid w:val="00722C23"/>
    <w:rsid w:val="00745B62"/>
    <w:rsid w:val="00762C18"/>
    <w:rsid w:val="00763BF7"/>
    <w:rsid w:val="00775F14"/>
    <w:rsid w:val="007772FF"/>
    <w:rsid w:val="00785C05"/>
    <w:rsid w:val="00791628"/>
    <w:rsid w:val="007A08C9"/>
    <w:rsid w:val="007A1117"/>
    <w:rsid w:val="007B4865"/>
    <w:rsid w:val="007D3EB3"/>
    <w:rsid w:val="007F5431"/>
    <w:rsid w:val="00811706"/>
    <w:rsid w:val="00813522"/>
    <w:rsid w:val="00826377"/>
    <w:rsid w:val="008340F5"/>
    <w:rsid w:val="00840B22"/>
    <w:rsid w:val="0084609D"/>
    <w:rsid w:val="00850011"/>
    <w:rsid w:val="0085447C"/>
    <w:rsid w:val="00856B9D"/>
    <w:rsid w:val="00860773"/>
    <w:rsid w:val="008615B9"/>
    <w:rsid w:val="00862B0B"/>
    <w:rsid w:val="0087688B"/>
    <w:rsid w:val="00882E21"/>
    <w:rsid w:val="00886635"/>
    <w:rsid w:val="0089723A"/>
    <w:rsid w:val="008A3329"/>
    <w:rsid w:val="008B4C49"/>
    <w:rsid w:val="008B4DA8"/>
    <w:rsid w:val="008C01FC"/>
    <w:rsid w:val="008C17D6"/>
    <w:rsid w:val="008C1DB5"/>
    <w:rsid w:val="008C4F99"/>
    <w:rsid w:val="008E6915"/>
    <w:rsid w:val="009041AA"/>
    <w:rsid w:val="0091715F"/>
    <w:rsid w:val="00921DC5"/>
    <w:rsid w:val="0093755D"/>
    <w:rsid w:val="009474CE"/>
    <w:rsid w:val="00967C6E"/>
    <w:rsid w:val="009767A8"/>
    <w:rsid w:val="00990B37"/>
    <w:rsid w:val="00994ECB"/>
    <w:rsid w:val="009A484A"/>
    <w:rsid w:val="009B0963"/>
    <w:rsid w:val="009C2023"/>
    <w:rsid w:val="009C3567"/>
    <w:rsid w:val="009C3DB3"/>
    <w:rsid w:val="009C45AB"/>
    <w:rsid w:val="009D11B7"/>
    <w:rsid w:val="009D2737"/>
    <w:rsid w:val="009D46B4"/>
    <w:rsid w:val="009E2D03"/>
    <w:rsid w:val="009E597C"/>
    <w:rsid w:val="009F5C2E"/>
    <w:rsid w:val="009F6197"/>
    <w:rsid w:val="00A029EE"/>
    <w:rsid w:val="00A05C17"/>
    <w:rsid w:val="00A15943"/>
    <w:rsid w:val="00A16E22"/>
    <w:rsid w:val="00A1740B"/>
    <w:rsid w:val="00A22880"/>
    <w:rsid w:val="00A23CA6"/>
    <w:rsid w:val="00A2655E"/>
    <w:rsid w:val="00A306C1"/>
    <w:rsid w:val="00A314BD"/>
    <w:rsid w:val="00A45AAD"/>
    <w:rsid w:val="00A54F72"/>
    <w:rsid w:val="00A5790E"/>
    <w:rsid w:val="00A64128"/>
    <w:rsid w:val="00A66578"/>
    <w:rsid w:val="00A7081D"/>
    <w:rsid w:val="00A74E78"/>
    <w:rsid w:val="00A95A8B"/>
    <w:rsid w:val="00A95E6C"/>
    <w:rsid w:val="00A96FE5"/>
    <w:rsid w:val="00AB5AE1"/>
    <w:rsid w:val="00AC7372"/>
    <w:rsid w:val="00AD0649"/>
    <w:rsid w:val="00AD0DB0"/>
    <w:rsid w:val="00AE0409"/>
    <w:rsid w:val="00AE1353"/>
    <w:rsid w:val="00AE7878"/>
    <w:rsid w:val="00B03035"/>
    <w:rsid w:val="00B10D94"/>
    <w:rsid w:val="00B23B8F"/>
    <w:rsid w:val="00B43237"/>
    <w:rsid w:val="00B453F5"/>
    <w:rsid w:val="00B46DCA"/>
    <w:rsid w:val="00B53D6D"/>
    <w:rsid w:val="00B53F8E"/>
    <w:rsid w:val="00B554E2"/>
    <w:rsid w:val="00B56900"/>
    <w:rsid w:val="00B57678"/>
    <w:rsid w:val="00B61A71"/>
    <w:rsid w:val="00B627A4"/>
    <w:rsid w:val="00B6596E"/>
    <w:rsid w:val="00B67001"/>
    <w:rsid w:val="00B733B3"/>
    <w:rsid w:val="00B90078"/>
    <w:rsid w:val="00BA7491"/>
    <w:rsid w:val="00BA77F9"/>
    <w:rsid w:val="00BB0ECA"/>
    <w:rsid w:val="00BB5EF2"/>
    <w:rsid w:val="00BB7B1E"/>
    <w:rsid w:val="00BC1CC5"/>
    <w:rsid w:val="00BF778B"/>
    <w:rsid w:val="00C019E3"/>
    <w:rsid w:val="00C07AA2"/>
    <w:rsid w:val="00C16E4F"/>
    <w:rsid w:val="00C17A86"/>
    <w:rsid w:val="00C353A7"/>
    <w:rsid w:val="00C36EA8"/>
    <w:rsid w:val="00C41107"/>
    <w:rsid w:val="00C415ED"/>
    <w:rsid w:val="00C569C8"/>
    <w:rsid w:val="00C63115"/>
    <w:rsid w:val="00C67E88"/>
    <w:rsid w:val="00C7474D"/>
    <w:rsid w:val="00C902D3"/>
    <w:rsid w:val="00C9685B"/>
    <w:rsid w:val="00C96B45"/>
    <w:rsid w:val="00C97745"/>
    <w:rsid w:val="00CA23E6"/>
    <w:rsid w:val="00CB057D"/>
    <w:rsid w:val="00CB08E0"/>
    <w:rsid w:val="00CB2557"/>
    <w:rsid w:val="00CC00AC"/>
    <w:rsid w:val="00CC607E"/>
    <w:rsid w:val="00CD2F22"/>
    <w:rsid w:val="00CD44B9"/>
    <w:rsid w:val="00CD6D92"/>
    <w:rsid w:val="00CE41D9"/>
    <w:rsid w:val="00CF22BA"/>
    <w:rsid w:val="00CF2634"/>
    <w:rsid w:val="00CF6576"/>
    <w:rsid w:val="00D01918"/>
    <w:rsid w:val="00D028C3"/>
    <w:rsid w:val="00D06C41"/>
    <w:rsid w:val="00D11569"/>
    <w:rsid w:val="00D1310C"/>
    <w:rsid w:val="00D1535A"/>
    <w:rsid w:val="00D202AE"/>
    <w:rsid w:val="00D320B5"/>
    <w:rsid w:val="00D4012E"/>
    <w:rsid w:val="00D55F30"/>
    <w:rsid w:val="00D77B90"/>
    <w:rsid w:val="00D8719E"/>
    <w:rsid w:val="00D872EE"/>
    <w:rsid w:val="00D9322F"/>
    <w:rsid w:val="00DA1270"/>
    <w:rsid w:val="00DB1D81"/>
    <w:rsid w:val="00DB6FCE"/>
    <w:rsid w:val="00DD50E7"/>
    <w:rsid w:val="00DE25F8"/>
    <w:rsid w:val="00DE2779"/>
    <w:rsid w:val="00DE5670"/>
    <w:rsid w:val="00DE6BCF"/>
    <w:rsid w:val="00DF7C8B"/>
    <w:rsid w:val="00E04ECD"/>
    <w:rsid w:val="00E11609"/>
    <w:rsid w:val="00E161CC"/>
    <w:rsid w:val="00E16E3E"/>
    <w:rsid w:val="00E17909"/>
    <w:rsid w:val="00E35D92"/>
    <w:rsid w:val="00E36795"/>
    <w:rsid w:val="00E42210"/>
    <w:rsid w:val="00E4731A"/>
    <w:rsid w:val="00E54568"/>
    <w:rsid w:val="00E7327A"/>
    <w:rsid w:val="00E77540"/>
    <w:rsid w:val="00E778D6"/>
    <w:rsid w:val="00E93B4F"/>
    <w:rsid w:val="00E94AD0"/>
    <w:rsid w:val="00EA4FA8"/>
    <w:rsid w:val="00EB2071"/>
    <w:rsid w:val="00EB350A"/>
    <w:rsid w:val="00ED501A"/>
    <w:rsid w:val="00EF0AE8"/>
    <w:rsid w:val="00EF0F97"/>
    <w:rsid w:val="00F000D4"/>
    <w:rsid w:val="00F060D7"/>
    <w:rsid w:val="00F27249"/>
    <w:rsid w:val="00F35085"/>
    <w:rsid w:val="00F42DA3"/>
    <w:rsid w:val="00F42E26"/>
    <w:rsid w:val="00F46674"/>
    <w:rsid w:val="00F50C25"/>
    <w:rsid w:val="00F62C0F"/>
    <w:rsid w:val="00F72787"/>
    <w:rsid w:val="00F768F4"/>
    <w:rsid w:val="00F8037B"/>
    <w:rsid w:val="00F84E76"/>
    <w:rsid w:val="00FA1C69"/>
    <w:rsid w:val="00FA723D"/>
    <w:rsid w:val="00FC49A9"/>
    <w:rsid w:val="00FD1A2F"/>
    <w:rsid w:val="00FE1174"/>
    <w:rsid w:val="00FF1309"/>
    <w:rsid w:val="00FF58A6"/>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C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3D1"/>
  </w:style>
  <w:style w:type="paragraph" w:styleId="Footer">
    <w:name w:val="footer"/>
    <w:basedOn w:val="Normal"/>
    <w:link w:val="FooterChar"/>
    <w:uiPriority w:val="99"/>
    <w:unhideWhenUsed/>
    <w:rsid w:val="00003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3D1"/>
  </w:style>
  <w:style w:type="character" w:styleId="PlaceholderText">
    <w:name w:val="Placeholder Text"/>
    <w:basedOn w:val="DefaultParagraphFont"/>
    <w:uiPriority w:val="99"/>
    <w:semiHidden/>
    <w:rsid w:val="00882E21"/>
    <w:rPr>
      <w:color w:val="808080"/>
    </w:rPr>
  </w:style>
  <w:style w:type="paragraph" w:styleId="BalloonText">
    <w:name w:val="Balloon Text"/>
    <w:basedOn w:val="Normal"/>
    <w:link w:val="BalloonTextChar"/>
    <w:uiPriority w:val="99"/>
    <w:semiHidden/>
    <w:unhideWhenUsed/>
    <w:rsid w:val="00882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E21"/>
    <w:rPr>
      <w:rFonts w:ascii="Tahoma" w:hAnsi="Tahoma" w:cs="Tahoma"/>
      <w:sz w:val="16"/>
      <w:szCs w:val="16"/>
    </w:rPr>
  </w:style>
  <w:style w:type="paragraph" w:styleId="ListParagraph">
    <w:name w:val="List Paragraph"/>
    <w:basedOn w:val="Normal"/>
    <w:uiPriority w:val="34"/>
    <w:qFormat/>
    <w:rsid w:val="008340F5"/>
    <w:pPr>
      <w:ind w:left="720"/>
      <w:contextualSpacing/>
    </w:pPr>
  </w:style>
  <w:style w:type="character" w:styleId="Hyperlink">
    <w:name w:val="Hyperlink"/>
    <w:basedOn w:val="DefaultParagraphFont"/>
    <w:uiPriority w:val="99"/>
    <w:unhideWhenUsed/>
    <w:rsid w:val="00AE78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3386">
      <w:bodyDiv w:val="1"/>
      <w:marLeft w:val="0"/>
      <w:marRight w:val="0"/>
      <w:marTop w:val="0"/>
      <w:marBottom w:val="0"/>
      <w:divBdr>
        <w:top w:val="none" w:sz="0" w:space="0" w:color="auto"/>
        <w:left w:val="none" w:sz="0" w:space="0" w:color="auto"/>
        <w:bottom w:val="none" w:sz="0" w:space="0" w:color="auto"/>
        <w:right w:val="none" w:sz="0" w:space="0" w:color="auto"/>
      </w:divBdr>
    </w:div>
    <w:div w:id="88089458">
      <w:bodyDiv w:val="1"/>
      <w:marLeft w:val="0"/>
      <w:marRight w:val="0"/>
      <w:marTop w:val="0"/>
      <w:marBottom w:val="0"/>
      <w:divBdr>
        <w:top w:val="none" w:sz="0" w:space="0" w:color="auto"/>
        <w:left w:val="none" w:sz="0" w:space="0" w:color="auto"/>
        <w:bottom w:val="none" w:sz="0" w:space="0" w:color="auto"/>
        <w:right w:val="none" w:sz="0" w:space="0" w:color="auto"/>
      </w:divBdr>
    </w:div>
    <w:div w:id="93525218">
      <w:bodyDiv w:val="1"/>
      <w:marLeft w:val="0"/>
      <w:marRight w:val="0"/>
      <w:marTop w:val="0"/>
      <w:marBottom w:val="0"/>
      <w:divBdr>
        <w:top w:val="none" w:sz="0" w:space="0" w:color="auto"/>
        <w:left w:val="none" w:sz="0" w:space="0" w:color="auto"/>
        <w:bottom w:val="none" w:sz="0" w:space="0" w:color="auto"/>
        <w:right w:val="none" w:sz="0" w:space="0" w:color="auto"/>
      </w:divBdr>
    </w:div>
    <w:div w:id="129324825">
      <w:bodyDiv w:val="1"/>
      <w:marLeft w:val="0"/>
      <w:marRight w:val="0"/>
      <w:marTop w:val="0"/>
      <w:marBottom w:val="0"/>
      <w:divBdr>
        <w:top w:val="none" w:sz="0" w:space="0" w:color="auto"/>
        <w:left w:val="none" w:sz="0" w:space="0" w:color="auto"/>
        <w:bottom w:val="none" w:sz="0" w:space="0" w:color="auto"/>
        <w:right w:val="none" w:sz="0" w:space="0" w:color="auto"/>
      </w:divBdr>
    </w:div>
    <w:div w:id="191961075">
      <w:bodyDiv w:val="1"/>
      <w:marLeft w:val="0"/>
      <w:marRight w:val="0"/>
      <w:marTop w:val="0"/>
      <w:marBottom w:val="0"/>
      <w:divBdr>
        <w:top w:val="none" w:sz="0" w:space="0" w:color="auto"/>
        <w:left w:val="none" w:sz="0" w:space="0" w:color="auto"/>
        <w:bottom w:val="none" w:sz="0" w:space="0" w:color="auto"/>
        <w:right w:val="none" w:sz="0" w:space="0" w:color="auto"/>
      </w:divBdr>
    </w:div>
    <w:div w:id="458567996">
      <w:bodyDiv w:val="1"/>
      <w:marLeft w:val="0"/>
      <w:marRight w:val="0"/>
      <w:marTop w:val="0"/>
      <w:marBottom w:val="0"/>
      <w:divBdr>
        <w:top w:val="none" w:sz="0" w:space="0" w:color="auto"/>
        <w:left w:val="none" w:sz="0" w:space="0" w:color="auto"/>
        <w:bottom w:val="none" w:sz="0" w:space="0" w:color="auto"/>
        <w:right w:val="none" w:sz="0" w:space="0" w:color="auto"/>
      </w:divBdr>
    </w:div>
    <w:div w:id="596447302">
      <w:bodyDiv w:val="1"/>
      <w:marLeft w:val="0"/>
      <w:marRight w:val="0"/>
      <w:marTop w:val="0"/>
      <w:marBottom w:val="0"/>
      <w:divBdr>
        <w:top w:val="none" w:sz="0" w:space="0" w:color="auto"/>
        <w:left w:val="none" w:sz="0" w:space="0" w:color="auto"/>
        <w:bottom w:val="none" w:sz="0" w:space="0" w:color="auto"/>
        <w:right w:val="none" w:sz="0" w:space="0" w:color="auto"/>
      </w:divBdr>
    </w:div>
    <w:div w:id="664433322">
      <w:bodyDiv w:val="1"/>
      <w:marLeft w:val="0"/>
      <w:marRight w:val="0"/>
      <w:marTop w:val="0"/>
      <w:marBottom w:val="0"/>
      <w:divBdr>
        <w:top w:val="none" w:sz="0" w:space="0" w:color="auto"/>
        <w:left w:val="none" w:sz="0" w:space="0" w:color="auto"/>
        <w:bottom w:val="none" w:sz="0" w:space="0" w:color="auto"/>
        <w:right w:val="none" w:sz="0" w:space="0" w:color="auto"/>
      </w:divBdr>
    </w:div>
    <w:div w:id="709571764">
      <w:bodyDiv w:val="1"/>
      <w:marLeft w:val="0"/>
      <w:marRight w:val="0"/>
      <w:marTop w:val="0"/>
      <w:marBottom w:val="0"/>
      <w:divBdr>
        <w:top w:val="none" w:sz="0" w:space="0" w:color="auto"/>
        <w:left w:val="none" w:sz="0" w:space="0" w:color="auto"/>
        <w:bottom w:val="none" w:sz="0" w:space="0" w:color="auto"/>
        <w:right w:val="none" w:sz="0" w:space="0" w:color="auto"/>
      </w:divBdr>
    </w:div>
    <w:div w:id="764543113">
      <w:bodyDiv w:val="1"/>
      <w:marLeft w:val="0"/>
      <w:marRight w:val="0"/>
      <w:marTop w:val="0"/>
      <w:marBottom w:val="0"/>
      <w:divBdr>
        <w:top w:val="none" w:sz="0" w:space="0" w:color="auto"/>
        <w:left w:val="none" w:sz="0" w:space="0" w:color="auto"/>
        <w:bottom w:val="none" w:sz="0" w:space="0" w:color="auto"/>
        <w:right w:val="none" w:sz="0" w:space="0" w:color="auto"/>
      </w:divBdr>
    </w:div>
    <w:div w:id="888148966">
      <w:bodyDiv w:val="1"/>
      <w:marLeft w:val="0"/>
      <w:marRight w:val="0"/>
      <w:marTop w:val="0"/>
      <w:marBottom w:val="0"/>
      <w:divBdr>
        <w:top w:val="none" w:sz="0" w:space="0" w:color="auto"/>
        <w:left w:val="none" w:sz="0" w:space="0" w:color="auto"/>
        <w:bottom w:val="none" w:sz="0" w:space="0" w:color="auto"/>
        <w:right w:val="none" w:sz="0" w:space="0" w:color="auto"/>
      </w:divBdr>
    </w:div>
    <w:div w:id="937952111">
      <w:bodyDiv w:val="1"/>
      <w:marLeft w:val="0"/>
      <w:marRight w:val="0"/>
      <w:marTop w:val="0"/>
      <w:marBottom w:val="0"/>
      <w:divBdr>
        <w:top w:val="none" w:sz="0" w:space="0" w:color="auto"/>
        <w:left w:val="none" w:sz="0" w:space="0" w:color="auto"/>
        <w:bottom w:val="none" w:sz="0" w:space="0" w:color="auto"/>
        <w:right w:val="none" w:sz="0" w:space="0" w:color="auto"/>
      </w:divBdr>
    </w:div>
    <w:div w:id="940378705">
      <w:bodyDiv w:val="1"/>
      <w:marLeft w:val="0"/>
      <w:marRight w:val="0"/>
      <w:marTop w:val="0"/>
      <w:marBottom w:val="0"/>
      <w:divBdr>
        <w:top w:val="none" w:sz="0" w:space="0" w:color="auto"/>
        <w:left w:val="none" w:sz="0" w:space="0" w:color="auto"/>
        <w:bottom w:val="none" w:sz="0" w:space="0" w:color="auto"/>
        <w:right w:val="none" w:sz="0" w:space="0" w:color="auto"/>
      </w:divBdr>
    </w:div>
    <w:div w:id="970983032">
      <w:bodyDiv w:val="1"/>
      <w:marLeft w:val="0"/>
      <w:marRight w:val="0"/>
      <w:marTop w:val="0"/>
      <w:marBottom w:val="0"/>
      <w:divBdr>
        <w:top w:val="none" w:sz="0" w:space="0" w:color="auto"/>
        <w:left w:val="none" w:sz="0" w:space="0" w:color="auto"/>
        <w:bottom w:val="none" w:sz="0" w:space="0" w:color="auto"/>
        <w:right w:val="none" w:sz="0" w:space="0" w:color="auto"/>
      </w:divBdr>
    </w:div>
    <w:div w:id="1012955553">
      <w:bodyDiv w:val="1"/>
      <w:marLeft w:val="0"/>
      <w:marRight w:val="0"/>
      <w:marTop w:val="0"/>
      <w:marBottom w:val="0"/>
      <w:divBdr>
        <w:top w:val="none" w:sz="0" w:space="0" w:color="auto"/>
        <w:left w:val="none" w:sz="0" w:space="0" w:color="auto"/>
        <w:bottom w:val="none" w:sz="0" w:space="0" w:color="auto"/>
        <w:right w:val="none" w:sz="0" w:space="0" w:color="auto"/>
      </w:divBdr>
    </w:div>
    <w:div w:id="1188375239">
      <w:bodyDiv w:val="1"/>
      <w:marLeft w:val="0"/>
      <w:marRight w:val="0"/>
      <w:marTop w:val="0"/>
      <w:marBottom w:val="0"/>
      <w:divBdr>
        <w:top w:val="none" w:sz="0" w:space="0" w:color="auto"/>
        <w:left w:val="none" w:sz="0" w:space="0" w:color="auto"/>
        <w:bottom w:val="none" w:sz="0" w:space="0" w:color="auto"/>
        <w:right w:val="none" w:sz="0" w:space="0" w:color="auto"/>
      </w:divBdr>
    </w:div>
    <w:div w:id="1303385413">
      <w:bodyDiv w:val="1"/>
      <w:marLeft w:val="0"/>
      <w:marRight w:val="0"/>
      <w:marTop w:val="0"/>
      <w:marBottom w:val="0"/>
      <w:divBdr>
        <w:top w:val="none" w:sz="0" w:space="0" w:color="auto"/>
        <w:left w:val="none" w:sz="0" w:space="0" w:color="auto"/>
        <w:bottom w:val="none" w:sz="0" w:space="0" w:color="auto"/>
        <w:right w:val="none" w:sz="0" w:space="0" w:color="auto"/>
      </w:divBdr>
    </w:div>
    <w:div w:id="1325937954">
      <w:bodyDiv w:val="1"/>
      <w:marLeft w:val="0"/>
      <w:marRight w:val="0"/>
      <w:marTop w:val="0"/>
      <w:marBottom w:val="0"/>
      <w:divBdr>
        <w:top w:val="none" w:sz="0" w:space="0" w:color="auto"/>
        <w:left w:val="none" w:sz="0" w:space="0" w:color="auto"/>
        <w:bottom w:val="none" w:sz="0" w:space="0" w:color="auto"/>
        <w:right w:val="none" w:sz="0" w:space="0" w:color="auto"/>
      </w:divBdr>
    </w:div>
    <w:div w:id="1367098832">
      <w:bodyDiv w:val="1"/>
      <w:marLeft w:val="0"/>
      <w:marRight w:val="0"/>
      <w:marTop w:val="0"/>
      <w:marBottom w:val="0"/>
      <w:divBdr>
        <w:top w:val="none" w:sz="0" w:space="0" w:color="auto"/>
        <w:left w:val="none" w:sz="0" w:space="0" w:color="auto"/>
        <w:bottom w:val="none" w:sz="0" w:space="0" w:color="auto"/>
        <w:right w:val="none" w:sz="0" w:space="0" w:color="auto"/>
      </w:divBdr>
    </w:div>
    <w:div w:id="1442259168">
      <w:bodyDiv w:val="1"/>
      <w:marLeft w:val="0"/>
      <w:marRight w:val="0"/>
      <w:marTop w:val="0"/>
      <w:marBottom w:val="0"/>
      <w:divBdr>
        <w:top w:val="none" w:sz="0" w:space="0" w:color="auto"/>
        <w:left w:val="none" w:sz="0" w:space="0" w:color="auto"/>
        <w:bottom w:val="none" w:sz="0" w:space="0" w:color="auto"/>
        <w:right w:val="none" w:sz="0" w:space="0" w:color="auto"/>
      </w:divBdr>
    </w:div>
    <w:div w:id="1461607881">
      <w:bodyDiv w:val="1"/>
      <w:marLeft w:val="0"/>
      <w:marRight w:val="0"/>
      <w:marTop w:val="0"/>
      <w:marBottom w:val="0"/>
      <w:divBdr>
        <w:top w:val="none" w:sz="0" w:space="0" w:color="auto"/>
        <w:left w:val="none" w:sz="0" w:space="0" w:color="auto"/>
        <w:bottom w:val="none" w:sz="0" w:space="0" w:color="auto"/>
        <w:right w:val="none" w:sz="0" w:space="0" w:color="auto"/>
      </w:divBdr>
    </w:div>
    <w:div w:id="1463307858">
      <w:bodyDiv w:val="1"/>
      <w:marLeft w:val="0"/>
      <w:marRight w:val="0"/>
      <w:marTop w:val="0"/>
      <w:marBottom w:val="0"/>
      <w:divBdr>
        <w:top w:val="none" w:sz="0" w:space="0" w:color="auto"/>
        <w:left w:val="none" w:sz="0" w:space="0" w:color="auto"/>
        <w:bottom w:val="none" w:sz="0" w:space="0" w:color="auto"/>
        <w:right w:val="none" w:sz="0" w:space="0" w:color="auto"/>
      </w:divBdr>
    </w:div>
    <w:div w:id="1478839438">
      <w:bodyDiv w:val="1"/>
      <w:marLeft w:val="0"/>
      <w:marRight w:val="0"/>
      <w:marTop w:val="0"/>
      <w:marBottom w:val="0"/>
      <w:divBdr>
        <w:top w:val="none" w:sz="0" w:space="0" w:color="auto"/>
        <w:left w:val="none" w:sz="0" w:space="0" w:color="auto"/>
        <w:bottom w:val="none" w:sz="0" w:space="0" w:color="auto"/>
        <w:right w:val="none" w:sz="0" w:space="0" w:color="auto"/>
      </w:divBdr>
    </w:div>
    <w:div w:id="1519078041">
      <w:bodyDiv w:val="1"/>
      <w:marLeft w:val="0"/>
      <w:marRight w:val="0"/>
      <w:marTop w:val="0"/>
      <w:marBottom w:val="0"/>
      <w:divBdr>
        <w:top w:val="none" w:sz="0" w:space="0" w:color="auto"/>
        <w:left w:val="none" w:sz="0" w:space="0" w:color="auto"/>
        <w:bottom w:val="none" w:sz="0" w:space="0" w:color="auto"/>
        <w:right w:val="none" w:sz="0" w:space="0" w:color="auto"/>
      </w:divBdr>
    </w:div>
    <w:div w:id="1550150551">
      <w:bodyDiv w:val="1"/>
      <w:marLeft w:val="0"/>
      <w:marRight w:val="0"/>
      <w:marTop w:val="0"/>
      <w:marBottom w:val="0"/>
      <w:divBdr>
        <w:top w:val="none" w:sz="0" w:space="0" w:color="auto"/>
        <w:left w:val="none" w:sz="0" w:space="0" w:color="auto"/>
        <w:bottom w:val="none" w:sz="0" w:space="0" w:color="auto"/>
        <w:right w:val="none" w:sz="0" w:space="0" w:color="auto"/>
      </w:divBdr>
    </w:div>
    <w:div w:id="1561669345">
      <w:bodyDiv w:val="1"/>
      <w:marLeft w:val="0"/>
      <w:marRight w:val="0"/>
      <w:marTop w:val="0"/>
      <w:marBottom w:val="0"/>
      <w:divBdr>
        <w:top w:val="none" w:sz="0" w:space="0" w:color="auto"/>
        <w:left w:val="none" w:sz="0" w:space="0" w:color="auto"/>
        <w:bottom w:val="none" w:sz="0" w:space="0" w:color="auto"/>
        <w:right w:val="none" w:sz="0" w:space="0" w:color="auto"/>
      </w:divBdr>
    </w:div>
    <w:div w:id="1658531674">
      <w:bodyDiv w:val="1"/>
      <w:marLeft w:val="0"/>
      <w:marRight w:val="0"/>
      <w:marTop w:val="0"/>
      <w:marBottom w:val="0"/>
      <w:divBdr>
        <w:top w:val="none" w:sz="0" w:space="0" w:color="auto"/>
        <w:left w:val="none" w:sz="0" w:space="0" w:color="auto"/>
        <w:bottom w:val="none" w:sz="0" w:space="0" w:color="auto"/>
        <w:right w:val="none" w:sz="0" w:space="0" w:color="auto"/>
      </w:divBdr>
    </w:div>
    <w:div w:id="1697464768">
      <w:bodyDiv w:val="1"/>
      <w:marLeft w:val="0"/>
      <w:marRight w:val="0"/>
      <w:marTop w:val="0"/>
      <w:marBottom w:val="0"/>
      <w:divBdr>
        <w:top w:val="none" w:sz="0" w:space="0" w:color="auto"/>
        <w:left w:val="none" w:sz="0" w:space="0" w:color="auto"/>
        <w:bottom w:val="none" w:sz="0" w:space="0" w:color="auto"/>
        <w:right w:val="none" w:sz="0" w:space="0" w:color="auto"/>
      </w:divBdr>
    </w:div>
    <w:div w:id="1752770617">
      <w:bodyDiv w:val="1"/>
      <w:marLeft w:val="0"/>
      <w:marRight w:val="0"/>
      <w:marTop w:val="0"/>
      <w:marBottom w:val="0"/>
      <w:divBdr>
        <w:top w:val="none" w:sz="0" w:space="0" w:color="auto"/>
        <w:left w:val="none" w:sz="0" w:space="0" w:color="auto"/>
        <w:bottom w:val="none" w:sz="0" w:space="0" w:color="auto"/>
        <w:right w:val="none" w:sz="0" w:space="0" w:color="auto"/>
      </w:divBdr>
    </w:div>
    <w:div w:id="1919366748">
      <w:bodyDiv w:val="1"/>
      <w:marLeft w:val="0"/>
      <w:marRight w:val="0"/>
      <w:marTop w:val="0"/>
      <w:marBottom w:val="0"/>
      <w:divBdr>
        <w:top w:val="none" w:sz="0" w:space="0" w:color="auto"/>
        <w:left w:val="none" w:sz="0" w:space="0" w:color="auto"/>
        <w:bottom w:val="none" w:sz="0" w:space="0" w:color="auto"/>
        <w:right w:val="none" w:sz="0" w:space="0" w:color="auto"/>
      </w:divBdr>
    </w:div>
    <w:div w:id="1956909699">
      <w:bodyDiv w:val="1"/>
      <w:marLeft w:val="0"/>
      <w:marRight w:val="0"/>
      <w:marTop w:val="0"/>
      <w:marBottom w:val="0"/>
      <w:divBdr>
        <w:top w:val="none" w:sz="0" w:space="0" w:color="auto"/>
        <w:left w:val="none" w:sz="0" w:space="0" w:color="auto"/>
        <w:bottom w:val="none" w:sz="0" w:space="0" w:color="auto"/>
        <w:right w:val="none" w:sz="0" w:space="0" w:color="auto"/>
      </w:divBdr>
    </w:div>
    <w:div w:id="2018846159">
      <w:bodyDiv w:val="1"/>
      <w:marLeft w:val="0"/>
      <w:marRight w:val="0"/>
      <w:marTop w:val="0"/>
      <w:marBottom w:val="0"/>
      <w:divBdr>
        <w:top w:val="none" w:sz="0" w:space="0" w:color="auto"/>
        <w:left w:val="none" w:sz="0" w:space="0" w:color="auto"/>
        <w:bottom w:val="none" w:sz="0" w:space="0" w:color="auto"/>
        <w:right w:val="none" w:sz="0" w:space="0" w:color="auto"/>
      </w:divBdr>
    </w:div>
    <w:div w:id="205489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64AD7-1D68-4FE1-B135-09D493D25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657B8694</Template>
  <TotalTime>27</TotalTime>
  <Pages>8</Pages>
  <Words>2204</Words>
  <Characters>12568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Terence L Henriod</cp:lastModifiedBy>
  <cp:revision>8</cp:revision>
  <cp:lastPrinted>2012-10-18T22:27:00Z</cp:lastPrinted>
  <dcterms:created xsi:type="dcterms:W3CDTF">2012-11-09T00:22:00Z</dcterms:created>
  <dcterms:modified xsi:type="dcterms:W3CDTF">2012-11-09T00:50:00Z</dcterms:modified>
</cp:coreProperties>
</file>