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B650F" w14:textId="33086671" w:rsidR="009A62B4" w:rsidRPr="00AC759F" w:rsidRDefault="006553AE" w:rsidP="00AC759F">
      <w:pPr>
        <w:pStyle w:val="Ttulo"/>
        <w:jc w:val="center"/>
        <w:rPr>
          <w:rFonts w:cstheme="minorHAnsi"/>
          <w:b/>
          <w:bCs/>
        </w:rPr>
      </w:pPr>
      <w:r w:rsidRPr="00B84D3D">
        <w:rPr>
          <w:rFonts w:cstheme="minorHAnsi"/>
          <w:b/>
          <w:bCs/>
        </w:rPr>
        <w:t>TECH CHALLENGE – FIAP</w:t>
      </w:r>
    </w:p>
    <w:p w14:paraId="11FD2C34" w14:textId="77777777" w:rsidR="006553AE" w:rsidRPr="0023753B" w:rsidRDefault="006553AE" w:rsidP="006553AE">
      <w:pPr>
        <w:rPr>
          <w:rFonts w:cstheme="minorHAnsi"/>
          <w:sz w:val="24"/>
          <w:szCs w:val="24"/>
        </w:rPr>
      </w:pPr>
    </w:p>
    <w:p w14:paraId="0891DFAE" w14:textId="07114819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Projeto</w:t>
      </w:r>
      <w:r w:rsidRPr="0023753B">
        <w:rPr>
          <w:rFonts w:cstheme="minorHAnsi"/>
          <w:sz w:val="24"/>
          <w:szCs w:val="24"/>
        </w:rPr>
        <w:t xml:space="preserve">: API para serviço de </w:t>
      </w:r>
      <w:r w:rsidR="006B7FAC" w:rsidRPr="0023753B">
        <w:rPr>
          <w:rFonts w:cstheme="minorHAnsi"/>
          <w:sz w:val="24"/>
          <w:szCs w:val="24"/>
        </w:rPr>
        <w:t xml:space="preserve">Reserva e Avaliação com Comentários de </w:t>
      </w:r>
      <w:r w:rsidR="002B67A0" w:rsidRPr="0023753B">
        <w:rPr>
          <w:rFonts w:cstheme="minorHAnsi"/>
          <w:sz w:val="24"/>
          <w:szCs w:val="24"/>
        </w:rPr>
        <w:t>Restaurantes</w:t>
      </w:r>
      <w:r w:rsidRPr="0023753B">
        <w:rPr>
          <w:rFonts w:cstheme="minorHAnsi"/>
          <w:sz w:val="24"/>
          <w:szCs w:val="24"/>
        </w:rPr>
        <w:t>;</w:t>
      </w:r>
    </w:p>
    <w:p w14:paraId="01BA1CDB" w14:textId="21E4A02D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Curso</w:t>
      </w:r>
      <w:r w:rsidRPr="0023753B">
        <w:rPr>
          <w:rFonts w:cstheme="minorHAnsi"/>
          <w:sz w:val="24"/>
          <w:szCs w:val="24"/>
        </w:rPr>
        <w:t xml:space="preserve">: Arquitetura e Desenvolvimento em JAVA – Fase </w:t>
      </w:r>
      <w:r w:rsidR="006B7FAC" w:rsidRPr="0023753B">
        <w:rPr>
          <w:rFonts w:cstheme="minorHAnsi"/>
          <w:sz w:val="24"/>
          <w:szCs w:val="24"/>
        </w:rPr>
        <w:t>3</w:t>
      </w:r>
      <w:r w:rsidRPr="0023753B">
        <w:rPr>
          <w:rFonts w:cstheme="minorHAnsi"/>
          <w:sz w:val="24"/>
          <w:szCs w:val="24"/>
        </w:rPr>
        <w:t>;</w:t>
      </w:r>
    </w:p>
    <w:p w14:paraId="2595922D" w14:textId="64A59BF1" w:rsidR="00A34B3A" w:rsidRPr="0023753B" w:rsidRDefault="006553AE" w:rsidP="00AC759F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Escola</w:t>
      </w:r>
      <w:r w:rsidRPr="0023753B">
        <w:rPr>
          <w:rFonts w:cstheme="minorHAnsi"/>
          <w:sz w:val="24"/>
          <w:szCs w:val="24"/>
        </w:rPr>
        <w:t>: FIAP;</w:t>
      </w:r>
    </w:p>
    <w:p w14:paraId="39B89C6F" w14:textId="77777777" w:rsidR="00A34B3A" w:rsidRPr="0023753B" w:rsidRDefault="00A34B3A" w:rsidP="00A34B3A">
      <w:pPr>
        <w:rPr>
          <w:rFonts w:cstheme="minorHAnsi"/>
          <w:sz w:val="24"/>
          <w:szCs w:val="24"/>
        </w:rPr>
      </w:pPr>
    </w:p>
    <w:p w14:paraId="1CAD5D48" w14:textId="77259DCD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Grupo</w:t>
      </w:r>
      <w:r w:rsidRPr="0023753B">
        <w:rPr>
          <w:rFonts w:cstheme="minorHAnsi"/>
          <w:sz w:val="24"/>
          <w:szCs w:val="24"/>
        </w:rPr>
        <w:t>:</w:t>
      </w:r>
    </w:p>
    <w:p w14:paraId="5A914782" w14:textId="14C76FCF" w:rsidR="006553AE" w:rsidRPr="0023753B" w:rsidRDefault="006553AE" w:rsidP="006B7FAC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Victor Luiz Montibeller;</w:t>
      </w:r>
    </w:p>
    <w:p w14:paraId="12712C95" w14:textId="77777777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Leonardo Arantes Di </w:t>
      </w:r>
      <w:proofErr w:type="spellStart"/>
      <w:r w:rsidRPr="0023753B">
        <w:rPr>
          <w:rFonts w:cstheme="minorHAnsi"/>
          <w:sz w:val="24"/>
          <w:szCs w:val="24"/>
        </w:rPr>
        <w:t>Nizo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67F2C7D2" w14:textId="1AC80841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Alexandre Marques;</w:t>
      </w:r>
    </w:p>
    <w:p w14:paraId="32C8CD7A" w14:textId="77777777" w:rsidR="00A34B3A" w:rsidRPr="0023753B" w:rsidRDefault="00A34B3A" w:rsidP="00F222DF"/>
    <w:p w14:paraId="5B63AFBD" w14:textId="3376A675" w:rsidR="006553AE" w:rsidRPr="0023753B" w:rsidRDefault="006553AE" w:rsidP="006553AE">
      <w:pPr>
        <w:pStyle w:val="SemEspaamento"/>
        <w:rPr>
          <w:rFonts w:cstheme="minorHAnsi"/>
          <w:b/>
          <w:bCs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 xml:space="preserve">Ferramentas utilizadas: </w:t>
      </w:r>
    </w:p>
    <w:p w14:paraId="4C14C825" w14:textId="544F21F6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Event </w:t>
      </w:r>
      <w:proofErr w:type="spellStart"/>
      <w:r w:rsidRPr="0023753B">
        <w:rPr>
          <w:rFonts w:cstheme="minorHAnsi"/>
          <w:sz w:val="24"/>
          <w:szCs w:val="24"/>
        </w:rPr>
        <w:t>Storming</w:t>
      </w:r>
      <w:proofErr w:type="spellEnd"/>
      <w:r w:rsidRPr="0023753B">
        <w:rPr>
          <w:rFonts w:cstheme="minorHAnsi"/>
          <w:sz w:val="24"/>
          <w:szCs w:val="24"/>
        </w:rPr>
        <w:t xml:space="preserve">: Miro; </w:t>
      </w:r>
    </w:p>
    <w:p w14:paraId="1EB7360C" w14:textId="77777777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Linguagem: JAVA 17; </w:t>
      </w:r>
    </w:p>
    <w:p w14:paraId="747FADF8" w14:textId="55699A39" w:rsidR="00A34B3A" w:rsidRDefault="000447A7" w:rsidP="006553AE">
      <w:pPr>
        <w:pStyle w:val="SemEspaamen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Framework</w:t>
      </w:r>
      <w:r w:rsidR="00337F07" w:rsidRPr="00743B8A">
        <w:rPr>
          <w:rFonts w:cstheme="minorHAnsi"/>
          <w:sz w:val="24"/>
          <w:szCs w:val="24"/>
          <w:lang w:val="en-US"/>
        </w:rPr>
        <w:t xml:space="preserve">: </w:t>
      </w:r>
      <w:r w:rsidR="006553AE" w:rsidRPr="00743B8A">
        <w:rPr>
          <w:rFonts w:cstheme="minorHAnsi"/>
          <w:sz w:val="24"/>
          <w:szCs w:val="24"/>
          <w:lang w:val="en-US"/>
        </w:rPr>
        <w:t>Spring</w:t>
      </w:r>
      <w:r w:rsidR="003A2259" w:rsidRPr="00743B8A">
        <w:rPr>
          <w:rFonts w:cstheme="minorHAnsi"/>
          <w:sz w:val="24"/>
          <w:szCs w:val="24"/>
          <w:lang w:val="en-US"/>
        </w:rPr>
        <w:t xml:space="preserve"> Boot</w:t>
      </w:r>
      <w:r w:rsidR="006553AE" w:rsidRPr="00743B8A">
        <w:rPr>
          <w:rFonts w:cstheme="minorHAnsi"/>
          <w:sz w:val="24"/>
          <w:szCs w:val="24"/>
          <w:lang w:val="en-US"/>
        </w:rPr>
        <w:t xml:space="preserve">, </w:t>
      </w:r>
      <w:r w:rsidR="003A2259" w:rsidRPr="00743B8A">
        <w:rPr>
          <w:rFonts w:cstheme="minorHAnsi"/>
          <w:sz w:val="24"/>
          <w:szCs w:val="24"/>
          <w:lang w:val="en-US"/>
        </w:rPr>
        <w:t xml:space="preserve">Spring </w:t>
      </w:r>
      <w:r w:rsidR="006553AE" w:rsidRPr="00743B8A">
        <w:rPr>
          <w:rFonts w:cstheme="minorHAnsi"/>
          <w:sz w:val="24"/>
          <w:szCs w:val="24"/>
          <w:lang w:val="en-US"/>
        </w:rPr>
        <w:t>JPA,</w:t>
      </w:r>
      <w:r w:rsidR="003A2259" w:rsidRPr="00743B8A">
        <w:rPr>
          <w:rFonts w:cstheme="minorHAnsi"/>
          <w:sz w:val="24"/>
          <w:szCs w:val="24"/>
          <w:lang w:val="en-US"/>
        </w:rPr>
        <w:t xml:space="preserve"> </w:t>
      </w:r>
      <w:r w:rsidR="006553AE" w:rsidRPr="00743B8A">
        <w:rPr>
          <w:rFonts w:cstheme="minorHAnsi"/>
          <w:sz w:val="24"/>
          <w:szCs w:val="24"/>
          <w:lang w:val="en-US"/>
        </w:rPr>
        <w:t>Hibernate, Lombok</w:t>
      </w:r>
      <w:r w:rsidR="004B00EB">
        <w:rPr>
          <w:rFonts w:cstheme="minorHAnsi"/>
          <w:sz w:val="24"/>
          <w:szCs w:val="24"/>
          <w:lang w:val="en-US"/>
        </w:rPr>
        <w:t>;</w:t>
      </w:r>
    </w:p>
    <w:p w14:paraId="0C9A27A5" w14:textId="6FB16FD5" w:rsidR="004B00EB" w:rsidRPr="00743B8A" w:rsidRDefault="004B00EB" w:rsidP="006553AE">
      <w:pPr>
        <w:pStyle w:val="SemEspaamen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Repositório</w:t>
      </w:r>
      <w:proofErr w:type="spellEnd"/>
      <w:r>
        <w:rPr>
          <w:rFonts w:cstheme="minorHAnsi"/>
          <w:sz w:val="24"/>
          <w:szCs w:val="24"/>
          <w:lang w:val="en-US"/>
        </w:rPr>
        <w:t>: GitHub;</w:t>
      </w:r>
    </w:p>
    <w:p w14:paraId="0C803EB7" w14:textId="19111594" w:rsidR="00A23D58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Banco de dados: </w:t>
      </w:r>
      <w:r w:rsidR="00743B8A">
        <w:rPr>
          <w:rFonts w:cstheme="minorHAnsi"/>
          <w:sz w:val="24"/>
          <w:szCs w:val="24"/>
        </w:rPr>
        <w:t xml:space="preserve">H2 </w:t>
      </w:r>
      <w:proofErr w:type="spellStart"/>
      <w:r w:rsidR="00743B8A">
        <w:rPr>
          <w:rFonts w:cstheme="minorHAnsi"/>
          <w:sz w:val="24"/>
          <w:szCs w:val="24"/>
        </w:rPr>
        <w:t>DataBase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19885C68" w14:textId="72E2B470" w:rsidR="00743B8A" w:rsidRDefault="00743B8A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Publicação: Docker, R</w:t>
      </w:r>
      <w:r w:rsidR="000447A7">
        <w:rPr>
          <w:rFonts w:cstheme="minorHAnsi"/>
          <w:sz w:val="24"/>
          <w:szCs w:val="24"/>
        </w:rPr>
        <w:t>ender;</w:t>
      </w:r>
    </w:p>
    <w:p w14:paraId="3EB98267" w14:textId="430EF2B0" w:rsidR="000447A7" w:rsidRDefault="000447A7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Testes: </w:t>
      </w:r>
      <w:proofErr w:type="spellStart"/>
      <w:r>
        <w:rPr>
          <w:rFonts w:cstheme="minorHAnsi"/>
          <w:sz w:val="24"/>
          <w:szCs w:val="24"/>
        </w:rPr>
        <w:t>JUnit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Mockito</w:t>
      </w:r>
      <w:proofErr w:type="spellEnd"/>
      <w:r>
        <w:rPr>
          <w:rFonts w:cstheme="minorHAnsi"/>
          <w:sz w:val="24"/>
          <w:szCs w:val="24"/>
        </w:rPr>
        <w:t>;</w:t>
      </w:r>
    </w:p>
    <w:p w14:paraId="1D73F9E4" w14:textId="64D93DA4" w:rsidR="007F1F33" w:rsidRPr="0023753B" w:rsidRDefault="007F1F33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Dependências: </w:t>
      </w: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;</w:t>
      </w:r>
    </w:p>
    <w:p w14:paraId="2E350925" w14:textId="77777777" w:rsidR="00A23D58" w:rsidRPr="0023753B" w:rsidRDefault="00A2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p w14:paraId="484F9F21" w14:textId="3E71FBC7" w:rsidR="00E13733" w:rsidRPr="00B84D3D" w:rsidRDefault="00A23D58" w:rsidP="008812AC">
      <w:pPr>
        <w:pStyle w:val="Ttulo1"/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4D3D"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Introdução</w:t>
      </w:r>
    </w:p>
    <w:p w14:paraId="4233C924" w14:textId="77777777" w:rsidR="00E13733" w:rsidRPr="00E13733" w:rsidRDefault="00E13733" w:rsidP="00F222DF"/>
    <w:p w14:paraId="38FC98A3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  <w:r w:rsidRPr="00E13733">
        <w:rPr>
          <w:rFonts w:cstheme="minorHAnsi"/>
          <w:sz w:val="24"/>
          <w:szCs w:val="24"/>
        </w:rPr>
        <w:t>O Sistema de Reserva e Avaliação de Restaurantes é uma aplicação web desenvolvida em Java, projetada para atender às necessidades dos clientes e proprietários de restaurantes em um mundo cada vez mais digitalizado. Com o aumento do uso de dispositivos móveis e da internet, os consumidores esperam ter acesso rápido e fácil às informações sobre os restaurantes, bem como a capacidade de fazer reservas e compartilhar suas experiências online.</w:t>
      </w:r>
    </w:p>
    <w:p w14:paraId="4D78825A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</w:p>
    <w:p w14:paraId="232D8812" w14:textId="77777777" w:rsidR="00E13733" w:rsidRPr="00B84D3D" w:rsidRDefault="00E13733" w:rsidP="008812AC">
      <w:pPr>
        <w:pStyle w:val="Ttulo2"/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4D3D"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Contexto do Projeto</w:t>
      </w:r>
    </w:p>
    <w:p w14:paraId="24C9D80F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  <w:r w:rsidRPr="00E13733">
        <w:rPr>
          <w:rFonts w:cstheme="minorHAnsi"/>
          <w:sz w:val="24"/>
          <w:szCs w:val="24"/>
        </w:rPr>
        <w:t>Nos dias de hoje, muitos consumidores confiam em plataformas online para encontrar e avaliar restaurantes antes de fazer uma reserva. Isso inclui a leitura de comentários de outros clientes, visualização de fotos do ambiente e do cardápio, e verificação da disponibilidade de mesas em tempo real. Por outro lado, os proprietários de restaurantes buscam maneiras de atrair mais clientes e melhorar a experiência dos que já frequentam seus estabelecimentos.</w:t>
      </w:r>
    </w:p>
    <w:p w14:paraId="6E726FCB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</w:p>
    <w:p w14:paraId="3737AF5D" w14:textId="77777777" w:rsidR="00E13733" w:rsidRPr="004B288D" w:rsidRDefault="00E13733" w:rsidP="00774889">
      <w:pPr>
        <w:pStyle w:val="Ttulo2"/>
      </w:pPr>
      <w:r w:rsidRPr="004B288D">
        <w:t>Importância da API</w:t>
      </w:r>
    </w:p>
    <w:p w14:paraId="6E4F5CEC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  <w:r w:rsidRPr="00E13733">
        <w:rPr>
          <w:rFonts w:cstheme="minorHAnsi"/>
          <w:sz w:val="24"/>
          <w:szCs w:val="24"/>
        </w:rPr>
        <w:t>A API do Sistema de Reserva e Avaliação de Restaurantes visa preencher essa lacuna, proporcionando uma plataforma centralizada onde clientes e restaurantes podem interagir de forma eficiente e conveniente. Ao oferecer recursos como reserva de mesas online, avaliações e comentários, a API ajuda a melhorar a experiência do usuário e a promover a transparência e a confiança entre os consumidores e os estabelecimentos gastronômicos.</w:t>
      </w:r>
    </w:p>
    <w:p w14:paraId="75ACB747" w14:textId="77777777" w:rsidR="00E13733" w:rsidRPr="00E13733" w:rsidRDefault="00E13733" w:rsidP="00E13733">
      <w:pPr>
        <w:rPr>
          <w:rFonts w:cstheme="minorHAnsi"/>
          <w:sz w:val="24"/>
          <w:szCs w:val="24"/>
        </w:rPr>
      </w:pPr>
    </w:p>
    <w:p w14:paraId="33043587" w14:textId="1010B762" w:rsidR="004B288D" w:rsidRPr="00774889" w:rsidRDefault="00E13733" w:rsidP="00774889">
      <w:pPr>
        <w:pStyle w:val="Ttulo2"/>
      </w:pPr>
      <w:r w:rsidRPr="004B288D">
        <w:t>Objetivos do Projeto</w:t>
      </w:r>
    </w:p>
    <w:p w14:paraId="78765E86" w14:textId="2F55797B" w:rsidR="00E13733" w:rsidRPr="00E13733" w:rsidRDefault="00E13733" w:rsidP="00E13733">
      <w:pPr>
        <w:rPr>
          <w:rFonts w:cstheme="minorHAnsi"/>
          <w:sz w:val="24"/>
          <w:szCs w:val="24"/>
        </w:rPr>
      </w:pPr>
      <w:r w:rsidRPr="00E13733">
        <w:rPr>
          <w:rFonts w:cstheme="minorHAnsi"/>
          <w:sz w:val="24"/>
          <w:szCs w:val="24"/>
        </w:rPr>
        <w:t>Os principais objetivos do projeto incluem:</w:t>
      </w:r>
    </w:p>
    <w:p w14:paraId="70152AEB" w14:textId="77777777" w:rsidR="00E13733" w:rsidRPr="004B288D" w:rsidRDefault="00E13733" w:rsidP="004B288D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B288D">
        <w:rPr>
          <w:rFonts w:cstheme="minorHAnsi"/>
          <w:sz w:val="24"/>
          <w:szCs w:val="24"/>
        </w:rPr>
        <w:t>Facilitar a reserva de mesas em restaurantes, oferecendo aos clientes uma maneira rápida e conveniente de encontrar e reservar um lugar para comer.</w:t>
      </w:r>
    </w:p>
    <w:p w14:paraId="771C7D77" w14:textId="77777777" w:rsidR="00E13733" w:rsidRPr="004B288D" w:rsidRDefault="00E13733" w:rsidP="004B288D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B288D">
        <w:rPr>
          <w:rFonts w:cstheme="minorHAnsi"/>
          <w:sz w:val="24"/>
          <w:szCs w:val="24"/>
        </w:rPr>
        <w:t>Permitir que os clientes avaliem sua experiência em restaurantes e compartilhem feedbacks úteis para outros consumidores.</w:t>
      </w:r>
    </w:p>
    <w:p w14:paraId="6D6DBFBA" w14:textId="4F10ECFE" w:rsidR="0096693A" w:rsidRPr="00A81B2C" w:rsidRDefault="00E13733" w:rsidP="00113D6C">
      <w:pPr>
        <w:pStyle w:val="PargrafodaLista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A81B2C">
        <w:rPr>
          <w:rFonts w:cstheme="minorHAnsi"/>
          <w:sz w:val="24"/>
          <w:szCs w:val="24"/>
        </w:rPr>
        <w:t>Auxiliar os proprietários de restaurantes a gerenciar suas operações de forma mais eficiente, permitindo o acompanhamento das reservas, a análise das avaliações e o aprimoramento dos serviços.</w:t>
      </w:r>
      <w:r w:rsidR="0096693A" w:rsidRPr="00A81B2C">
        <w:rPr>
          <w:rFonts w:cstheme="minorHAnsi"/>
          <w:b/>
          <w:bCs/>
          <w:sz w:val="24"/>
          <w:szCs w:val="24"/>
        </w:rPr>
        <w:br w:type="page"/>
      </w:r>
    </w:p>
    <w:p w14:paraId="0E671149" w14:textId="77777777" w:rsidR="0096693A" w:rsidRDefault="0096693A" w:rsidP="00774889">
      <w:pPr>
        <w:pStyle w:val="Ttulo1"/>
      </w:pPr>
      <w:r w:rsidRPr="0096693A">
        <w:t>Visão Geral do Projeto</w:t>
      </w:r>
    </w:p>
    <w:p w14:paraId="58715588" w14:textId="77777777" w:rsidR="00774889" w:rsidRPr="00774889" w:rsidRDefault="00774889" w:rsidP="00774889"/>
    <w:p w14:paraId="230EC60F" w14:textId="77777777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O Sistema de Reserva e Avaliação de Restaurantes é uma aplicação web desenvolvida em Java, utilizando o framework Spring Boot. A API foi projetada para fornecer funcionalidades abrangentes para gerenciar reservas em restaurantes, permitindo aos usuários avaliar suas experiências e deixar comentários sobre os estabelecimentos visitados.</w:t>
      </w:r>
    </w:p>
    <w:p w14:paraId="08D0EB32" w14:textId="77777777" w:rsidR="0096693A" w:rsidRPr="0096693A" w:rsidRDefault="0096693A" w:rsidP="0096693A">
      <w:pPr>
        <w:rPr>
          <w:rFonts w:cstheme="minorHAnsi"/>
          <w:sz w:val="24"/>
          <w:szCs w:val="24"/>
        </w:rPr>
      </w:pPr>
    </w:p>
    <w:p w14:paraId="51DB840D" w14:textId="77777777" w:rsidR="0096693A" w:rsidRPr="0096693A" w:rsidRDefault="0096693A" w:rsidP="00774889">
      <w:pPr>
        <w:pStyle w:val="Ttulo2"/>
      </w:pPr>
      <w:r w:rsidRPr="0096693A">
        <w:t>Funcionalidades Principais</w:t>
      </w:r>
    </w:p>
    <w:p w14:paraId="7528B401" w14:textId="6A039F5E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oferece os seguintes recursos principais:</w:t>
      </w:r>
    </w:p>
    <w:p w14:paraId="38BCEA8B" w14:textId="32A1B60C" w:rsidR="0096693A" w:rsidRPr="00774889" w:rsidRDefault="0096693A" w:rsidP="00774889">
      <w:pPr>
        <w:pStyle w:val="PargrafodaLista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74889">
        <w:rPr>
          <w:rFonts w:cstheme="minorHAnsi"/>
          <w:sz w:val="24"/>
          <w:szCs w:val="24"/>
        </w:rPr>
        <w:t>Cadastro de Clientes: Permite que os clientes se cadastrem na plataforma fornecendo informações como nome, e</w:t>
      </w:r>
      <w:r w:rsidR="00774889">
        <w:rPr>
          <w:rFonts w:cstheme="minorHAnsi"/>
          <w:sz w:val="24"/>
          <w:szCs w:val="24"/>
        </w:rPr>
        <w:t>-</w:t>
      </w:r>
      <w:r w:rsidRPr="00774889">
        <w:rPr>
          <w:rFonts w:cstheme="minorHAnsi"/>
          <w:sz w:val="24"/>
          <w:szCs w:val="24"/>
        </w:rPr>
        <w:t>mail e data de cadastro.</w:t>
      </w:r>
    </w:p>
    <w:p w14:paraId="10F20869" w14:textId="2B273C8D" w:rsidR="0096693A" w:rsidRPr="00774889" w:rsidRDefault="0096693A" w:rsidP="00774889">
      <w:pPr>
        <w:pStyle w:val="PargrafodaLista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74889">
        <w:rPr>
          <w:rFonts w:cstheme="minorHAnsi"/>
          <w:sz w:val="24"/>
          <w:szCs w:val="24"/>
        </w:rPr>
        <w:t>Cadastro de Endereços: Permite o cadastro de endereços dos clientes e dos restaurantes, incluindo informações como rua, número, bairro, cidade, estado, país e CEP.</w:t>
      </w:r>
    </w:p>
    <w:p w14:paraId="223F67CF" w14:textId="3C91DE13" w:rsidR="0096693A" w:rsidRPr="00774889" w:rsidRDefault="0096693A" w:rsidP="00774889">
      <w:pPr>
        <w:pStyle w:val="PargrafodaLista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74889">
        <w:rPr>
          <w:rFonts w:cstheme="minorHAnsi"/>
          <w:sz w:val="24"/>
          <w:szCs w:val="24"/>
        </w:rPr>
        <w:t>Cadastro de Restaurantes: Permite que os restaurantes sejam registrados na plataforma, fornecendo detalhes como nome, tipo de cozinha, horário de funcionamento, capacidade de assentos, etc.</w:t>
      </w:r>
    </w:p>
    <w:p w14:paraId="03CF4E27" w14:textId="034B574C" w:rsidR="0096693A" w:rsidRPr="00774889" w:rsidRDefault="0096693A" w:rsidP="00774889">
      <w:pPr>
        <w:pStyle w:val="PargrafodaLista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74889">
        <w:rPr>
          <w:rFonts w:cstheme="minorHAnsi"/>
          <w:sz w:val="24"/>
          <w:szCs w:val="24"/>
        </w:rPr>
        <w:t>Gerenciamento de Reservas: Os clientes podem fazer reservas em restaurantes disponíveis, especificando a data, hora, número de pessoas e preferências de mesa. Os restaurantes podem visualizar e confirmar as reservas pendentes.</w:t>
      </w:r>
    </w:p>
    <w:p w14:paraId="6D1AD168" w14:textId="1FD8045A" w:rsidR="0096693A" w:rsidRPr="00774889" w:rsidRDefault="0096693A" w:rsidP="00774889">
      <w:pPr>
        <w:pStyle w:val="PargrafodaLista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74889">
        <w:rPr>
          <w:rFonts w:cstheme="minorHAnsi"/>
          <w:sz w:val="24"/>
          <w:szCs w:val="24"/>
        </w:rPr>
        <w:t>Avaliação e Comentários: Após a visita ao restaurante, os clientes têm a oportunidade de avaliar sua experiência e deixar comentários sobre a comida, serviço, ambiente, etc.</w:t>
      </w:r>
    </w:p>
    <w:p w14:paraId="526AADEF" w14:textId="77777777" w:rsidR="00774889" w:rsidRPr="0096693A" w:rsidRDefault="00774889" w:rsidP="0096693A">
      <w:pPr>
        <w:rPr>
          <w:rFonts w:cstheme="minorHAnsi"/>
          <w:sz w:val="24"/>
          <w:szCs w:val="24"/>
        </w:rPr>
      </w:pPr>
    </w:p>
    <w:p w14:paraId="38E067DC" w14:textId="77777777" w:rsidR="0096693A" w:rsidRPr="0096693A" w:rsidRDefault="0096693A" w:rsidP="00027BB1">
      <w:pPr>
        <w:pStyle w:val="Ttulo2"/>
      </w:pPr>
      <w:r w:rsidRPr="0096693A">
        <w:t>Tecnologias Utilizadas</w:t>
      </w:r>
    </w:p>
    <w:p w14:paraId="7544942E" w14:textId="2881B012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foi desenvolvida utilizando as seguintes tecnologias e ferramentas:</w:t>
      </w:r>
    </w:p>
    <w:p w14:paraId="62F5AB02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Java: Linguagem de programação principal para o desenvolvimento da aplicação.</w:t>
      </w:r>
    </w:p>
    <w:p w14:paraId="05AE6723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Boot: Framework Java usado para criar aplicativos baseados em Spring com facilidade.</w:t>
      </w:r>
    </w:p>
    <w:p w14:paraId="0EB7636A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Hibernate</w:t>
      </w:r>
      <w:proofErr w:type="spellEnd"/>
      <w:r w:rsidRPr="00027BB1">
        <w:rPr>
          <w:rFonts w:cstheme="minorHAnsi"/>
          <w:sz w:val="24"/>
          <w:szCs w:val="24"/>
        </w:rPr>
        <w:t>: Biblioteca ORM para mapeamento objeto-relacional e persistência de dados.</w:t>
      </w:r>
    </w:p>
    <w:p w14:paraId="5C261347" w14:textId="73B2F95C" w:rsidR="00112200" w:rsidRDefault="0011220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Docker: </w:t>
      </w:r>
      <w:r w:rsidR="000C1035">
        <w:rPr>
          <w:rFonts w:cstheme="minorHAnsi"/>
          <w:sz w:val="24"/>
          <w:szCs w:val="24"/>
        </w:rPr>
        <w:t>C</w:t>
      </w:r>
      <w:r w:rsidR="000C1035" w:rsidRPr="000C1035">
        <w:rPr>
          <w:rFonts w:cstheme="minorHAnsi"/>
          <w:sz w:val="24"/>
          <w:szCs w:val="24"/>
        </w:rPr>
        <w:t>onjunto de produtos de plataforma como serviço (PaaS) que usam virtualização de nível de sistema operacional para entregar software em pacotes chamados contêineres</w:t>
      </w:r>
      <w:r w:rsidR="000C1035">
        <w:rPr>
          <w:rFonts w:cstheme="minorHAnsi"/>
          <w:sz w:val="24"/>
          <w:szCs w:val="24"/>
        </w:rPr>
        <w:t>.</w:t>
      </w:r>
    </w:p>
    <w:p w14:paraId="25195979" w14:textId="76B2117A" w:rsidR="00EA17C4" w:rsidRDefault="00EA17C4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Lombok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95622E">
        <w:rPr>
          <w:rFonts w:cstheme="minorHAnsi"/>
          <w:sz w:val="24"/>
          <w:szCs w:val="24"/>
        </w:rPr>
        <w:t>F</w:t>
      </w:r>
      <w:r w:rsidR="0095622E" w:rsidRPr="0095622E">
        <w:rPr>
          <w:rFonts w:cstheme="minorHAnsi"/>
          <w:sz w:val="24"/>
          <w:szCs w:val="24"/>
        </w:rPr>
        <w:t>ramework para Java que permite escrever código eliminando a verbosidade, o que permite ganhar tempo de desenvolvimento para o que realmente é importante.</w:t>
      </w:r>
    </w:p>
    <w:p w14:paraId="5C010AB0" w14:textId="64E32968" w:rsidR="007B5B30" w:rsidRPr="00027BB1" w:rsidRDefault="007B5B3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H2: S</w:t>
      </w:r>
      <w:r w:rsidRPr="007B5B30">
        <w:rPr>
          <w:rFonts w:cstheme="minorHAnsi"/>
          <w:sz w:val="24"/>
          <w:szCs w:val="24"/>
        </w:rPr>
        <w:t>istema de gerenciamento de banco de dados relacional (RDBMS) escrito em Java.</w:t>
      </w:r>
    </w:p>
    <w:p w14:paraId="2C6D87BD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Data JPA: Implementação da camada de acesso a dados baseada em JPA.</w:t>
      </w:r>
    </w:p>
    <w:p w14:paraId="00FD3A47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MVC: Padrão de projeto usado para desenvolver aplicativos web em Java.</w:t>
      </w:r>
    </w:p>
    <w:p w14:paraId="1C16FE55" w14:textId="6EACF6AB" w:rsidR="00325937" w:rsidRPr="00027BB1" w:rsidRDefault="00325937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: F</w:t>
      </w:r>
      <w:r w:rsidRPr="00325937">
        <w:rPr>
          <w:rFonts w:cstheme="minorHAnsi"/>
          <w:sz w:val="24"/>
          <w:szCs w:val="24"/>
        </w:rPr>
        <w:t>erramenta desenvolvida pela Apache, ela serve para gerenciar as dependências e automatizar seus builds.</w:t>
      </w:r>
    </w:p>
    <w:p w14:paraId="0DB15664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JUnit</w:t>
      </w:r>
      <w:proofErr w:type="spellEnd"/>
      <w:r w:rsidRPr="00027BB1">
        <w:rPr>
          <w:rFonts w:cstheme="minorHAnsi"/>
          <w:sz w:val="24"/>
          <w:szCs w:val="24"/>
        </w:rPr>
        <w:t xml:space="preserve"> e </w:t>
      </w:r>
      <w:proofErr w:type="spellStart"/>
      <w:r w:rsidRPr="00027BB1">
        <w:rPr>
          <w:rFonts w:cstheme="minorHAnsi"/>
          <w:sz w:val="24"/>
          <w:szCs w:val="24"/>
        </w:rPr>
        <w:t>Mockito</w:t>
      </w:r>
      <w:proofErr w:type="spellEnd"/>
      <w:r w:rsidRPr="00027BB1">
        <w:rPr>
          <w:rFonts w:cstheme="minorHAnsi"/>
          <w:sz w:val="24"/>
          <w:szCs w:val="24"/>
        </w:rPr>
        <w:t xml:space="preserve">: Frameworks de teste unitário e </w:t>
      </w:r>
      <w:proofErr w:type="spellStart"/>
      <w:r w:rsidRPr="00027BB1">
        <w:rPr>
          <w:rFonts w:cstheme="minorHAnsi"/>
          <w:sz w:val="24"/>
          <w:szCs w:val="24"/>
        </w:rPr>
        <w:t>mocking</w:t>
      </w:r>
      <w:proofErr w:type="spellEnd"/>
      <w:r w:rsidRPr="00027BB1">
        <w:rPr>
          <w:rFonts w:cstheme="minorHAnsi"/>
          <w:sz w:val="24"/>
          <w:szCs w:val="24"/>
        </w:rPr>
        <w:t xml:space="preserve"> para garantir a qualidade do software.</w:t>
      </w:r>
    </w:p>
    <w:p w14:paraId="674BEE54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 xml:space="preserve">Swagger: Ferramenta para projetar, construir, documentar e consumir serviços da Web </w:t>
      </w:r>
      <w:proofErr w:type="spellStart"/>
      <w:r w:rsidRPr="00027BB1">
        <w:rPr>
          <w:rFonts w:cstheme="minorHAnsi"/>
          <w:sz w:val="24"/>
          <w:szCs w:val="24"/>
        </w:rPr>
        <w:t>RESTful</w:t>
      </w:r>
      <w:proofErr w:type="spellEnd"/>
      <w:r w:rsidRPr="00027BB1">
        <w:rPr>
          <w:rFonts w:cstheme="minorHAnsi"/>
          <w:sz w:val="24"/>
          <w:szCs w:val="24"/>
        </w:rPr>
        <w:t>.</w:t>
      </w:r>
    </w:p>
    <w:p w14:paraId="23BE5B40" w14:textId="77777777" w:rsidR="005D5F82" w:rsidRPr="005D5F82" w:rsidRDefault="005D5F82" w:rsidP="005D5F82">
      <w:pPr>
        <w:rPr>
          <w:rFonts w:cstheme="minorHAnsi"/>
          <w:sz w:val="24"/>
          <w:szCs w:val="24"/>
        </w:rPr>
      </w:pPr>
    </w:p>
    <w:p w14:paraId="6702F41A" w14:textId="77777777" w:rsidR="0096693A" w:rsidRPr="0096693A" w:rsidRDefault="0096693A" w:rsidP="00325937">
      <w:pPr>
        <w:pStyle w:val="Ttulo2"/>
      </w:pPr>
      <w:r w:rsidRPr="0096693A">
        <w:t>Integração com Outros Serviços</w:t>
      </w:r>
    </w:p>
    <w:p w14:paraId="775B7B09" w14:textId="66AE5D81" w:rsid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 xml:space="preserve">A API pode ser integrada com outros serviços externos, como sistemas de pagamento, serviços de geolocalização, sistemas de </w:t>
      </w:r>
      <w:r w:rsidR="00F10452" w:rsidRPr="0096693A">
        <w:rPr>
          <w:rFonts w:cstheme="minorHAnsi"/>
          <w:sz w:val="24"/>
          <w:szCs w:val="24"/>
        </w:rPr>
        <w:t>notificação etc.</w:t>
      </w:r>
      <w:r w:rsidRPr="0096693A">
        <w:rPr>
          <w:rFonts w:cstheme="minorHAnsi"/>
          <w:sz w:val="24"/>
          <w:szCs w:val="24"/>
        </w:rPr>
        <w:t>, para estender suas funcionalidades e melhorar a experiência do usuário.</w:t>
      </w:r>
    </w:p>
    <w:p w14:paraId="6F9817E2" w14:textId="38D936E8" w:rsidR="00F10452" w:rsidRDefault="00F104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1059FDF" w14:textId="77777777" w:rsidR="00F10452" w:rsidRDefault="00F10452" w:rsidP="00F10452">
      <w:pPr>
        <w:pStyle w:val="Ttulo1"/>
      </w:pPr>
      <w:r w:rsidRPr="00F10452">
        <w:t>Arquitetura do Software</w:t>
      </w:r>
    </w:p>
    <w:p w14:paraId="59D68C81" w14:textId="77777777" w:rsidR="00F10452" w:rsidRPr="00F10452" w:rsidRDefault="00F10452" w:rsidP="00F10452"/>
    <w:p w14:paraId="1FD2E11D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 xml:space="preserve">A arquitetura do software é uma parte fundamental do projeto, pois define a estrutura geral da aplicação e como suas diferentes partes se relacionam entre si. No caso do Sistema de Reserva e Avaliação de Restaurantes, utilizamos uma combinação dos padrões MVC e Clean </w:t>
      </w:r>
      <w:proofErr w:type="spellStart"/>
      <w:r w:rsidRPr="00F10452">
        <w:rPr>
          <w:rFonts w:cstheme="minorHAnsi"/>
          <w:sz w:val="24"/>
          <w:szCs w:val="24"/>
        </w:rPr>
        <w:t>Architecture</w:t>
      </w:r>
      <w:proofErr w:type="spellEnd"/>
      <w:r w:rsidRPr="00F10452">
        <w:rPr>
          <w:rFonts w:cstheme="minorHAnsi"/>
          <w:sz w:val="24"/>
          <w:szCs w:val="24"/>
        </w:rPr>
        <w:t xml:space="preserve"> para garantir uma arquitetura sólida e escalável.</w:t>
      </w:r>
    </w:p>
    <w:p w14:paraId="7812EABA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08C3CF92" w14:textId="77777777" w:rsidR="00F10452" w:rsidRPr="00F10452" w:rsidRDefault="00F10452" w:rsidP="00F10452">
      <w:pPr>
        <w:pStyle w:val="Ttulo2"/>
        <w:rPr>
          <w:lang w:val="en-US"/>
        </w:rPr>
      </w:pPr>
      <w:proofErr w:type="spellStart"/>
      <w:r w:rsidRPr="00F10452">
        <w:rPr>
          <w:lang w:val="en-US"/>
        </w:rPr>
        <w:t>Padrão</w:t>
      </w:r>
      <w:proofErr w:type="spellEnd"/>
      <w:r w:rsidRPr="00F10452">
        <w:rPr>
          <w:lang w:val="en-US"/>
        </w:rPr>
        <w:t xml:space="preserve"> MVC (Model-View-Controller)</w:t>
      </w:r>
    </w:p>
    <w:p w14:paraId="79337BE7" w14:textId="15168678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>O padrão MVC é amplamente utilizado em aplicações web para separar as preocupações de apresentação, lógica de negócio e acesso a dados. Nossa implementação do MVC no projeto é a seguinte:</w:t>
      </w:r>
    </w:p>
    <w:p w14:paraId="7929DCC1" w14:textId="0A7044ED" w:rsidR="00F10452" w:rsidRPr="003F2174" w:rsidRDefault="00F10452" w:rsidP="003F2174">
      <w:pPr>
        <w:pStyle w:val="PargrafodaLista"/>
        <w:numPr>
          <w:ilvl w:val="0"/>
          <w:numId w:val="7"/>
        </w:numPr>
        <w:rPr>
          <w:rFonts w:cstheme="minorHAnsi"/>
          <w:sz w:val="24"/>
          <w:szCs w:val="24"/>
        </w:rPr>
      </w:pPr>
      <w:r w:rsidRPr="003F2174">
        <w:rPr>
          <w:rFonts w:cstheme="minorHAnsi"/>
          <w:sz w:val="24"/>
          <w:szCs w:val="24"/>
        </w:rPr>
        <w:t>Model (Modelo): Representa a camada de negócios da aplicação, incluindo entidades como Cliente, Endereço, Restaurante, etc. Essas entidades encapsulam os dados da aplicação e a lógica de negócio associada a eles.</w:t>
      </w:r>
    </w:p>
    <w:p w14:paraId="5BD6F8F0" w14:textId="25F92D25" w:rsidR="00F10452" w:rsidRPr="003F2174" w:rsidRDefault="00F10452" w:rsidP="003F2174">
      <w:pPr>
        <w:pStyle w:val="PargrafodaLista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 w:rsidRPr="003F2174">
        <w:rPr>
          <w:rFonts w:cstheme="minorHAnsi"/>
          <w:sz w:val="24"/>
          <w:szCs w:val="24"/>
        </w:rPr>
        <w:t>View</w:t>
      </w:r>
      <w:proofErr w:type="spellEnd"/>
      <w:r w:rsidRPr="003F2174">
        <w:rPr>
          <w:rFonts w:cstheme="minorHAnsi"/>
          <w:sz w:val="24"/>
          <w:szCs w:val="24"/>
        </w:rPr>
        <w:t xml:space="preserve"> (Visão): Responsável pela apresentação dos dados aos usuários. No contexto da API, a </w:t>
      </w:r>
      <w:proofErr w:type="spellStart"/>
      <w:r w:rsidRPr="003F2174">
        <w:rPr>
          <w:rFonts w:cstheme="minorHAnsi"/>
          <w:sz w:val="24"/>
          <w:szCs w:val="24"/>
        </w:rPr>
        <w:t>View</w:t>
      </w:r>
      <w:proofErr w:type="spellEnd"/>
      <w:r w:rsidRPr="003F2174">
        <w:rPr>
          <w:rFonts w:cstheme="minorHAnsi"/>
          <w:sz w:val="24"/>
          <w:szCs w:val="24"/>
        </w:rPr>
        <w:t xml:space="preserve"> é representada pelos </w:t>
      </w:r>
      <w:proofErr w:type="spellStart"/>
      <w:r w:rsidRPr="003F2174">
        <w:rPr>
          <w:rFonts w:cstheme="minorHAnsi"/>
          <w:sz w:val="24"/>
          <w:szCs w:val="24"/>
        </w:rPr>
        <w:t>endpoints</w:t>
      </w:r>
      <w:proofErr w:type="spellEnd"/>
      <w:r w:rsidRPr="003F2174">
        <w:rPr>
          <w:rFonts w:cstheme="minorHAnsi"/>
          <w:sz w:val="24"/>
          <w:szCs w:val="24"/>
        </w:rPr>
        <w:t xml:space="preserve"> </w:t>
      </w:r>
      <w:proofErr w:type="spellStart"/>
      <w:r w:rsidRPr="003F2174">
        <w:rPr>
          <w:rFonts w:cstheme="minorHAnsi"/>
          <w:sz w:val="24"/>
          <w:szCs w:val="24"/>
        </w:rPr>
        <w:t>RESTful</w:t>
      </w:r>
      <w:proofErr w:type="spellEnd"/>
      <w:r w:rsidRPr="003F2174">
        <w:rPr>
          <w:rFonts w:cstheme="minorHAnsi"/>
          <w:sz w:val="24"/>
          <w:szCs w:val="24"/>
        </w:rPr>
        <w:t xml:space="preserve"> que expõem os recursos da aplicação aos clientes.</w:t>
      </w:r>
    </w:p>
    <w:p w14:paraId="6118F889" w14:textId="77777777" w:rsidR="00F10452" w:rsidRPr="003F2174" w:rsidRDefault="00F10452" w:rsidP="003F2174">
      <w:pPr>
        <w:pStyle w:val="PargrafodaLista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 w:rsidRPr="003F2174">
        <w:rPr>
          <w:rFonts w:cstheme="minorHAnsi"/>
          <w:sz w:val="24"/>
          <w:szCs w:val="24"/>
        </w:rPr>
        <w:t>Controller</w:t>
      </w:r>
      <w:proofErr w:type="spellEnd"/>
      <w:r w:rsidRPr="003F2174">
        <w:rPr>
          <w:rFonts w:cstheme="minorHAnsi"/>
          <w:sz w:val="24"/>
          <w:szCs w:val="24"/>
        </w:rPr>
        <w:t xml:space="preserve"> (Controlador): Atua como intermediário entre a </w:t>
      </w:r>
      <w:proofErr w:type="spellStart"/>
      <w:r w:rsidRPr="003F2174">
        <w:rPr>
          <w:rFonts w:cstheme="minorHAnsi"/>
          <w:sz w:val="24"/>
          <w:szCs w:val="24"/>
        </w:rPr>
        <w:t>View</w:t>
      </w:r>
      <w:proofErr w:type="spellEnd"/>
      <w:r w:rsidRPr="003F2174">
        <w:rPr>
          <w:rFonts w:cstheme="minorHAnsi"/>
          <w:sz w:val="24"/>
          <w:szCs w:val="24"/>
        </w:rPr>
        <w:t xml:space="preserve"> e o Modelo, recebendo as requisições dos clientes, chamando a lógica de negócio apropriada e retornando as respostas correspondentes. Os </w:t>
      </w:r>
      <w:proofErr w:type="spellStart"/>
      <w:r w:rsidRPr="003F2174">
        <w:rPr>
          <w:rFonts w:cstheme="minorHAnsi"/>
          <w:sz w:val="24"/>
          <w:szCs w:val="24"/>
        </w:rPr>
        <w:t>controllers</w:t>
      </w:r>
      <w:proofErr w:type="spellEnd"/>
      <w:r w:rsidRPr="003F2174">
        <w:rPr>
          <w:rFonts w:cstheme="minorHAnsi"/>
          <w:sz w:val="24"/>
          <w:szCs w:val="24"/>
        </w:rPr>
        <w:t xml:space="preserve"> são responsáveis por rotear as requisições para as ações corretas e garantir uma interação suave entre a camada de apresentação e a camada de negócio.</w:t>
      </w:r>
    </w:p>
    <w:p w14:paraId="16038872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58CFEB44" w14:textId="40F5B86E" w:rsidR="007263B4" w:rsidRPr="007263B4" w:rsidRDefault="00F10452" w:rsidP="007263B4">
      <w:pPr>
        <w:pStyle w:val="Ttulo2"/>
        <w:rPr>
          <w:rFonts w:cstheme="minorHAnsi"/>
          <w:sz w:val="24"/>
          <w:szCs w:val="24"/>
        </w:rPr>
      </w:pPr>
      <w:r w:rsidRPr="00F10452">
        <w:t xml:space="preserve">Clean </w:t>
      </w:r>
      <w:proofErr w:type="spellStart"/>
      <w:r w:rsidRPr="00F10452">
        <w:t>Architecture</w:t>
      </w:r>
      <w:proofErr w:type="spellEnd"/>
    </w:p>
    <w:p w14:paraId="7219245E" w14:textId="22CC25AD" w:rsidR="007263B4" w:rsidRPr="007263B4" w:rsidRDefault="007263B4" w:rsidP="007263B4">
      <w:pPr>
        <w:rPr>
          <w:rFonts w:cstheme="minorHAnsi"/>
          <w:sz w:val="24"/>
          <w:szCs w:val="24"/>
        </w:rPr>
      </w:pPr>
      <w:r w:rsidRPr="007263B4">
        <w:rPr>
          <w:rFonts w:cstheme="minorHAnsi"/>
          <w:sz w:val="24"/>
          <w:szCs w:val="24"/>
        </w:rPr>
        <w:t xml:space="preserve">A arquitetura do software foi projetada com base nos princípios da Clean </w:t>
      </w:r>
      <w:proofErr w:type="spellStart"/>
      <w:r w:rsidRPr="007263B4">
        <w:rPr>
          <w:rFonts w:cstheme="minorHAnsi"/>
          <w:sz w:val="24"/>
          <w:szCs w:val="24"/>
        </w:rPr>
        <w:t>Architecture</w:t>
      </w:r>
      <w:proofErr w:type="spellEnd"/>
      <w:r w:rsidRPr="007263B4">
        <w:rPr>
          <w:rFonts w:cstheme="minorHAnsi"/>
          <w:sz w:val="24"/>
          <w:szCs w:val="24"/>
        </w:rPr>
        <w:t xml:space="preserve">, que enfatiza a separação de preocupações e a independência de frameworks externos. Nossa implementação da Clean </w:t>
      </w:r>
      <w:proofErr w:type="spellStart"/>
      <w:r w:rsidRPr="007263B4">
        <w:rPr>
          <w:rFonts w:cstheme="minorHAnsi"/>
          <w:sz w:val="24"/>
          <w:szCs w:val="24"/>
        </w:rPr>
        <w:t>Architecture</w:t>
      </w:r>
      <w:proofErr w:type="spellEnd"/>
      <w:r w:rsidRPr="007263B4">
        <w:rPr>
          <w:rFonts w:cstheme="minorHAnsi"/>
          <w:sz w:val="24"/>
          <w:szCs w:val="24"/>
        </w:rPr>
        <w:t xml:space="preserve"> inclui as seguintes camadas:</w:t>
      </w:r>
    </w:p>
    <w:p w14:paraId="7927E037" w14:textId="77777777" w:rsidR="007263B4" w:rsidRPr="003814D3" w:rsidRDefault="007263B4" w:rsidP="003814D3">
      <w:pPr>
        <w:pStyle w:val="PargrafodaLista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814D3">
        <w:rPr>
          <w:rFonts w:cstheme="minorHAnsi"/>
          <w:sz w:val="24"/>
          <w:szCs w:val="24"/>
        </w:rPr>
        <w:t xml:space="preserve">A camada de </w:t>
      </w:r>
      <w:proofErr w:type="spellStart"/>
      <w:r w:rsidRPr="003814D3">
        <w:rPr>
          <w:rFonts w:cstheme="minorHAnsi"/>
          <w:sz w:val="24"/>
          <w:szCs w:val="24"/>
        </w:rPr>
        <w:t>Entities</w:t>
      </w:r>
      <w:proofErr w:type="spellEnd"/>
      <w:r w:rsidRPr="003814D3">
        <w:rPr>
          <w:rFonts w:cstheme="minorHAnsi"/>
          <w:sz w:val="24"/>
          <w:szCs w:val="24"/>
        </w:rPr>
        <w:t xml:space="preserve"> é o núcleo da aplicação e contém as entidades de domínio que representam os conceitos fundamentais do negócio. As entidades encapsulam os dados e o comportamento relacionados a esses conceitos e são independentes de qualquer framework ou tecnologia externa. Exemplos de entidades incluem Cliente, Endereço, Restaurante, Reserva, etc.</w:t>
      </w:r>
    </w:p>
    <w:p w14:paraId="548B2A9E" w14:textId="77777777" w:rsidR="007263B4" w:rsidRPr="003814D3" w:rsidRDefault="007263B4" w:rsidP="003814D3">
      <w:pPr>
        <w:pStyle w:val="PargrafodaLista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814D3">
        <w:rPr>
          <w:rFonts w:cstheme="minorHAnsi"/>
          <w:sz w:val="24"/>
          <w:szCs w:val="24"/>
        </w:rPr>
        <w:t xml:space="preserve">A camada de </w:t>
      </w:r>
      <w:proofErr w:type="spellStart"/>
      <w:r w:rsidRPr="003814D3">
        <w:rPr>
          <w:rFonts w:cstheme="minorHAnsi"/>
          <w:sz w:val="24"/>
          <w:szCs w:val="24"/>
        </w:rPr>
        <w:t>Controllers</w:t>
      </w:r>
      <w:proofErr w:type="spellEnd"/>
      <w:r w:rsidRPr="003814D3">
        <w:rPr>
          <w:rFonts w:cstheme="minorHAnsi"/>
          <w:sz w:val="24"/>
          <w:szCs w:val="24"/>
        </w:rPr>
        <w:t xml:space="preserve"> é responsável por lidar com as requisições HTTP, </w:t>
      </w:r>
      <w:proofErr w:type="spellStart"/>
      <w:r w:rsidRPr="003814D3">
        <w:rPr>
          <w:rFonts w:cstheme="minorHAnsi"/>
          <w:sz w:val="24"/>
          <w:szCs w:val="24"/>
        </w:rPr>
        <w:t>roteando-as</w:t>
      </w:r>
      <w:proofErr w:type="spellEnd"/>
      <w:r w:rsidRPr="003814D3">
        <w:rPr>
          <w:rFonts w:cstheme="minorHAnsi"/>
          <w:sz w:val="24"/>
          <w:szCs w:val="24"/>
        </w:rPr>
        <w:t xml:space="preserve"> para os serviços apropriados e retornando as respostas correspondentes aos clientes. Os </w:t>
      </w:r>
      <w:proofErr w:type="spellStart"/>
      <w:r w:rsidRPr="003814D3">
        <w:rPr>
          <w:rFonts w:cstheme="minorHAnsi"/>
          <w:sz w:val="24"/>
          <w:szCs w:val="24"/>
        </w:rPr>
        <w:t>controllers</w:t>
      </w:r>
      <w:proofErr w:type="spellEnd"/>
      <w:r w:rsidRPr="003814D3">
        <w:rPr>
          <w:rFonts w:cstheme="minorHAnsi"/>
          <w:sz w:val="24"/>
          <w:szCs w:val="24"/>
        </w:rPr>
        <w:t xml:space="preserve"> servem como a interface entre a aplicação e o mundo exterior e são responsáveis por receber, validar e encaminhar as requisições para os serviços adequados. Eles são implementados de forma independente dos detalhes de implementação dos serviços e das entidades de domínio.</w:t>
      </w:r>
    </w:p>
    <w:p w14:paraId="4CF0EA81" w14:textId="0F454AD6" w:rsidR="007263B4" w:rsidRPr="003814D3" w:rsidRDefault="007263B4" w:rsidP="003814D3">
      <w:pPr>
        <w:pStyle w:val="PargrafodaLista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814D3">
        <w:rPr>
          <w:rFonts w:cstheme="minorHAnsi"/>
          <w:sz w:val="24"/>
          <w:szCs w:val="24"/>
        </w:rPr>
        <w:t xml:space="preserve">A camada de Services contém a lógica de negócio da aplicação, representada por serviços que implementam os casos de uso específicos do sistema. Os serviços encapsulam as operações que podem ser realizadas na aplicação e são responsáveis por coordenar a interação entre as entidades de domínio e os repositórios de dados. Eles são independentes dos detalhes de implementação dos </w:t>
      </w:r>
      <w:proofErr w:type="spellStart"/>
      <w:r w:rsidRPr="003814D3">
        <w:rPr>
          <w:rFonts w:cstheme="minorHAnsi"/>
          <w:sz w:val="24"/>
          <w:szCs w:val="24"/>
        </w:rPr>
        <w:t>controllers</w:t>
      </w:r>
      <w:proofErr w:type="spellEnd"/>
      <w:r w:rsidRPr="003814D3">
        <w:rPr>
          <w:rFonts w:cstheme="minorHAnsi"/>
          <w:sz w:val="24"/>
          <w:szCs w:val="24"/>
        </w:rPr>
        <w:t xml:space="preserve"> e dos repositórios de dados.</w:t>
      </w:r>
    </w:p>
    <w:p w14:paraId="197950D9" w14:textId="14CA6C66" w:rsidR="007263B4" w:rsidRPr="003814D3" w:rsidRDefault="003814D3" w:rsidP="003814D3">
      <w:pPr>
        <w:pStyle w:val="PargrafodaLista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814D3">
        <w:rPr>
          <w:rFonts w:cstheme="minorHAnsi"/>
          <w:sz w:val="24"/>
          <w:szCs w:val="24"/>
        </w:rPr>
        <w:t>A</w:t>
      </w:r>
      <w:r w:rsidR="007263B4" w:rsidRPr="003814D3">
        <w:rPr>
          <w:rFonts w:cstheme="minorHAnsi"/>
          <w:sz w:val="24"/>
          <w:szCs w:val="24"/>
        </w:rPr>
        <w:t xml:space="preserve"> camada de </w:t>
      </w:r>
      <w:proofErr w:type="spellStart"/>
      <w:r w:rsidR="007263B4" w:rsidRPr="003814D3">
        <w:rPr>
          <w:rFonts w:cstheme="minorHAnsi"/>
          <w:sz w:val="24"/>
          <w:szCs w:val="24"/>
        </w:rPr>
        <w:t>Repository</w:t>
      </w:r>
      <w:proofErr w:type="spellEnd"/>
      <w:r w:rsidR="007263B4" w:rsidRPr="003814D3">
        <w:rPr>
          <w:rFonts w:cstheme="minorHAnsi"/>
          <w:sz w:val="24"/>
          <w:szCs w:val="24"/>
        </w:rPr>
        <w:t xml:space="preserve"> é responsável pelo acesso e persistência dos dados no banco de dados. Os repositórios fornecem uma abstração sobre o armazenamento de dados e permitem que os serviços acessem e manipulem as entidades de domínio de forma transparente. Eles encapsulam as operações de consulta e persistência e são implementados de forma independente dos detalhes de implementação dos serviços e das entidades de domínio.</w:t>
      </w:r>
    </w:p>
    <w:p w14:paraId="5E1F5B90" w14:textId="77777777" w:rsidR="007263B4" w:rsidRPr="007263B4" w:rsidRDefault="007263B4" w:rsidP="007263B4">
      <w:pPr>
        <w:rPr>
          <w:rFonts w:cstheme="minorHAnsi"/>
          <w:sz w:val="24"/>
          <w:szCs w:val="24"/>
        </w:rPr>
      </w:pPr>
    </w:p>
    <w:p w14:paraId="74088F22" w14:textId="77777777" w:rsidR="007263B4" w:rsidRPr="007263B4" w:rsidRDefault="007263B4" w:rsidP="00020713">
      <w:pPr>
        <w:pStyle w:val="Ttulo2"/>
      </w:pPr>
      <w:r w:rsidRPr="007263B4">
        <w:t>Benefícios da Arquitetura</w:t>
      </w:r>
    </w:p>
    <w:p w14:paraId="3A00E168" w14:textId="3533BFFA" w:rsidR="007263B4" w:rsidRPr="007263B4" w:rsidRDefault="007263B4" w:rsidP="007263B4">
      <w:pPr>
        <w:rPr>
          <w:rFonts w:cstheme="minorHAnsi"/>
          <w:sz w:val="24"/>
          <w:szCs w:val="24"/>
        </w:rPr>
      </w:pPr>
      <w:r w:rsidRPr="007263B4">
        <w:rPr>
          <w:rFonts w:cstheme="minorHAnsi"/>
          <w:sz w:val="24"/>
          <w:szCs w:val="24"/>
        </w:rPr>
        <w:t xml:space="preserve">A arquitetura do software baseada nos princípios da Clean </w:t>
      </w:r>
      <w:proofErr w:type="spellStart"/>
      <w:r w:rsidRPr="007263B4">
        <w:rPr>
          <w:rFonts w:cstheme="minorHAnsi"/>
          <w:sz w:val="24"/>
          <w:szCs w:val="24"/>
        </w:rPr>
        <w:t>Architecture</w:t>
      </w:r>
      <w:proofErr w:type="spellEnd"/>
      <w:r w:rsidRPr="007263B4">
        <w:rPr>
          <w:rFonts w:cstheme="minorHAnsi"/>
          <w:sz w:val="24"/>
          <w:szCs w:val="24"/>
        </w:rPr>
        <w:t xml:space="preserve"> oferece os seguintes benefícios:</w:t>
      </w:r>
    </w:p>
    <w:p w14:paraId="3953E8E1" w14:textId="4E0913F1" w:rsidR="007263B4" w:rsidRPr="00020713" w:rsidRDefault="007263B4" w:rsidP="00020713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0713">
        <w:rPr>
          <w:rFonts w:cstheme="minorHAnsi"/>
          <w:sz w:val="24"/>
          <w:szCs w:val="24"/>
        </w:rPr>
        <w:t>Separação de Preocupações: As responsabilidades de apresentação, lógica de negócio e acesso a dados são claramente separadas, facilitando a manutenção e a evolução da aplicação</w:t>
      </w:r>
      <w:r w:rsidR="00020713" w:rsidRPr="00020713">
        <w:rPr>
          <w:rFonts w:cstheme="minorHAnsi"/>
          <w:sz w:val="24"/>
          <w:szCs w:val="24"/>
        </w:rPr>
        <w:t>:</w:t>
      </w:r>
    </w:p>
    <w:p w14:paraId="704FC4DC" w14:textId="67F0E03A" w:rsidR="007263B4" w:rsidRPr="00020713" w:rsidRDefault="007263B4" w:rsidP="00020713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0713">
        <w:rPr>
          <w:rFonts w:cstheme="minorHAnsi"/>
          <w:sz w:val="24"/>
          <w:szCs w:val="24"/>
        </w:rPr>
        <w:t>Independência de Tecnologia: As camadas internas da aplicação são independentes de frameworks externos e detalhes de implementação, permitindo uma maior flexibilidade e adaptabilidade à medida que os requisitos do sistema mudam.</w:t>
      </w:r>
    </w:p>
    <w:p w14:paraId="0F44BACF" w14:textId="3F401DF7" w:rsidR="00F10452" w:rsidRPr="00020713" w:rsidRDefault="007263B4" w:rsidP="00020713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0713">
        <w:rPr>
          <w:rFonts w:cstheme="minorHAnsi"/>
          <w:sz w:val="24"/>
          <w:szCs w:val="24"/>
        </w:rPr>
        <w:t>Testabilidade: A arquitetura limpa facilita a escrita de testes automatizados, pois as diferentes partes do sistema podem ser testadas de forma isolada e sem depender de infraestrutura externa.</w:t>
      </w:r>
    </w:p>
    <w:p w14:paraId="38C1DE81" w14:textId="77777777" w:rsidR="00020713" w:rsidRPr="00F10452" w:rsidRDefault="00020713" w:rsidP="007263B4">
      <w:pPr>
        <w:rPr>
          <w:rFonts w:cstheme="minorHAnsi"/>
          <w:sz w:val="24"/>
          <w:szCs w:val="24"/>
        </w:rPr>
      </w:pPr>
    </w:p>
    <w:p w14:paraId="1F5D2000" w14:textId="48809B0E" w:rsidR="00B90048" w:rsidRDefault="00ED544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10AC330" w14:textId="08C956AF" w:rsidR="00B90048" w:rsidRDefault="00B90048" w:rsidP="00B90048">
      <w:pPr>
        <w:pStyle w:val="Ttulo1"/>
      </w:pPr>
      <w:r w:rsidRPr="00B90048">
        <w:t xml:space="preserve">Qualidade de Software </w:t>
      </w:r>
    </w:p>
    <w:p w14:paraId="215908E7" w14:textId="77777777" w:rsidR="00B90048" w:rsidRPr="00B90048" w:rsidRDefault="00B90048" w:rsidP="00B90048"/>
    <w:p w14:paraId="04EECC1A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A qualidade de software desempenha um papel fundamental na confiabilidade, segurança e eficácia da nossa API de Reservas e Avaliação de Restaurantes. Para garantir altos padrões de qualidade em nosso projeto, adotamos diversas práticas e ferramentas que promovem a detecção precoce de defeitos e a melhoria contínua do código.</w:t>
      </w:r>
    </w:p>
    <w:p w14:paraId="5818C13F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48BA6E22" w14:textId="77777777" w:rsidR="00B90048" w:rsidRPr="00B90048" w:rsidRDefault="00B90048" w:rsidP="00B90048">
      <w:pPr>
        <w:pStyle w:val="Ttulo2"/>
      </w:pPr>
      <w:r w:rsidRPr="00B90048">
        <w:t xml:space="preserve">Testes Unitários com </w:t>
      </w:r>
      <w:proofErr w:type="spellStart"/>
      <w:r w:rsidRPr="00B90048">
        <w:t>JUnit</w:t>
      </w:r>
      <w:proofErr w:type="spellEnd"/>
      <w:r w:rsidRPr="00B90048">
        <w:t xml:space="preserve"> e </w:t>
      </w:r>
      <w:proofErr w:type="spellStart"/>
      <w:r w:rsidRPr="00B90048">
        <w:t>Mockito</w:t>
      </w:r>
      <w:proofErr w:type="spellEnd"/>
    </w:p>
    <w:p w14:paraId="69101D7F" w14:textId="6F93C989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Os testes unitários são essenciais para garantir que cada componente da nossa API funcione conforme o esperado. Utilizamos o framework </w:t>
      </w:r>
      <w:proofErr w:type="spellStart"/>
      <w:r w:rsidRPr="00B90048">
        <w:rPr>
          <w:rFonts w:cstheme="minorHAnsi"/>
          <w:sz w:val="24"/>
          <w:szCs w:val="24"/>
        </w:rPr>
        <w:t>JUnit</w:t>
      </w:r>
      <w:proofErr w:type="spellEnd"/>
      <w:r w:rsidRPr="00B90048">
        <w:rPr>
          <w:rFonts w:cstheme="minorHAnsi"/>
          <w:sz w:val="24"/>
          <w:szCs w:val="24"/>
        </w:rPr>
        <w:t xml:space="preserve"> para escrever e executar testes unitários de forma automatizada. Isso nos permite verificar o comportamento de métodos e classes individuais, garantindo que cada unidade de código atenda aos requisitos especificados.</w:t>
      </w:r>
    </w:p>
    <w:p w14:paraId="2A489084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Além disso, empregamos o </w:t>
      </w:r>
      <w:proofErr w:type="spellStart"/>
      <w:r w:rsidRPr="00B90048">
        <w:rPr>
          <w:rFonts w:cstheme="minorHAnsi"/>
          <w:sz w:val="24"/>
          <w:szCs w:val="24"/>
        </w:rPr>
        <w:t>Mockito</w:t>
      </w:r>
      <w:proofErr w:type="spellEnd"/>
      <w:r w:rsidRPr="00B90048">
        <w:rPr>
          <w:rFonts w:cstheme="minorHAnsi"/>
          <w:sz w:val="24"/>
          <w:szCs w:val="24"/>
        </w:rPr>
        <w:t xml:space="preserve"> para criar </w:t>
      </w:r>
      <w:proofErr w:type="spellStart"/>
      <w:r w:rsidRPr="00B90048">
        <w:rPr>
          <w:rFonts w:cstheme="minorHAnsi"/>
          <w:sz w:val="24"/>
          <w:szCs w:val="24"/>
        </w:rPr>
        <w:t>mocks</w:t>
      </w:r>
      <w:proofErr w:type="spellEnd"/>
      <w:r w:rsidRPr="00B90048">
        <w:rPr>
          <w:rFonts w:cstheme="minorHAnsi"/>
          <w:sz w:val="24"/>
          <w:szCs w:val="24"/>
        </w:rPr>
        <w:t xml:space="preserve"> de objetos durante os testes unitários. Essa prática nos permite isolar as unidades de código em teste e simular o comportamento de dependências externas, aumentando a eficiência e a confiabilidade dos testes.</w:t>
      </w:r>
    </w:p>
    <w:p w14:paraId="3CDCE9B3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1FE5864" w14:textId="77777777" w:rsidR="00B90048" w:rsidRPr="00B90048" w:rsidRDefault="00B90048" w:rsidP="00B90048">
      <w:pPr>
        <w:pStyle w:val="Ttulo2"/>
      </w:pPr>
      <w:r w:rsidRPr="00B90048">
        <w:t>Testes de Integração</w:t>
      </w:r>
    </w:p>
    <w:p w14:paraId="1591981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Os testes de integração são cruciais para validar a interação entre os diferentes componentes da nossa API. Implementamos testes de integração para garantir que os diversos módulos da aplicação se integrem corretamente e produzam o resultado esperado. Esses testes são executados em um ambiente que replica o ambiente de produção, garantindo uma validação realista das interações entre os componentes.</w:t>
      </w:r>
    </w:p>
    <w:p w14:paraId="0D83B6AC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11039D95" w14:textId="77777777" w:rsidR="00B90048" w:rsidRPr="00B90048" w:rsidRDefault="00B90048" w:rsidP="00B90048">
      <w:pPr>
        <w:pStyle w:val="Ttulo2"/>
      </w:pPr>
      <w:r w:rsidRPr="00B90048">
        <w:t>Inspeção de Código</w:t>
      </w:r>
    </w:p>
    <w:p w14:paraId="52C12057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A inspeção de código é uma prática indispensável para identificar e corrigir potenciais problemas de qualidade no código fonte. Realizamos revisões de código periódicas para identificar e corrigir problemas de estilo, complexidade excessiva, bugs e outras questões de qualidade. Essa atividade colaborativa envolve membros da equipe de desenvolvimento que revisam o código uns dos outros em busca de possíveis melhorias e correções.</w:t>
      </w:r>
    </w:p>
    <w:p w14:paraId="560280D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898FE47" w14:textId="77777777" w:rsidR="00B90048" w:rsidRDefault="00B90048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914E29D" w14:textId="07C0C02C" w:rsidR="00B90048" w:rsidRPr="00B90048" w:rsidRDefault="00B90048" w:rsidP="00B90048">
      <w:pPr>
        <w:pStyle w:val="Ttulo2"/>
      </w:pPr>
      <w:r w:rsidRPr="00B90048">
        <w:t xml:space="preserve">Cobertura de Testes com </w:t>
      </w:r>
      <w:proofErr w:type="spellStart"/>
      <w:r w:rsidRPr="00B90048">
        <w:t>Coverage</w:t>
      </w:r>
      <w:proofErr w:type="spellEnd"/>
    </w:p>
    <w:p w14:paraId="7CCCE234" w14:textId="71467135" w:rsidR="00ED5440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 cobertura de testes é uma métrica importante que indica a porcentagem do código fonte que é exercida por testes automatizados. Utilizamos ferramentas de análise de cobertura, como </w:t>
      </w:r>
      <w:proofErr w:type="spellStart"/>
      <w:r w:rsidRPr="00B90048">
        <w:rPr>
          <w:rFonts w:cstheme="minorHAnsi"/>
          <w:sz w:val="24"/>
          <w:szCs w:val="24"/>
        </w:rPr>
        <w:t>JaCoCo</w:t>
      </w:r>
      <w:proofErr w:type="spellEnd"/>
      <w:r w:rsidRPr="00B90048">
        <w:rPr>
          <w:rFonts w:cstheme="minorHAnsi"/>
          <w:sz w:val="24"/>
          <w:szCs w:val="24"/>
        </w:rPr>
        <w:t>, para avaliar a cobertura de testes da nossa API. Essas ferramentas nos fornecem insights sobre quais partes do código não estão sendo testadas adequadamente, ajudando a identificar lacunas na cobertura de testes que precisam ser abordadas.</w:t>
      </w:r>
    </w:p>
    <w:p w14:paraId="63C4A96C" w14:textId="13DF3439" w:rsidR="00A2604B" w:rsidRDefault="008049DF" w:rsidP="00B90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executar os testes com cobertura, execute os comandos abaixo:</w:t>
      </w:r>
    </w:p>
    <w:p w14:paraId="48FC52BD" w14:textId="23BA1726" w:rsidR="008049DF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clean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test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49170B12" w14:textId="5E3D4981" w:rsidR="00BB49D9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jacoco:report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756CDB7C" w14:textId="17776DD7" w:rsidR="00BB49D9" w:rsidRDefault="00BB49D9" w:rsidP="00BB49D9">
      <w:pPr>
        <w:rPr>
          <w:rFonts w:cstheme="minorHAnsi"/>
          <w:sz w:val="24"/>
          <w:szCs w:val="24"/>
        </w:rPr>
      </w:pPr>
      <w:r w:rsidRPr="00BB49D9">
        <w:rPr>
          <w:rFonts w:cstheme="minorHAnsi"/>
          <w:sz w:val="24"/>
          <w:szCs w:val="24"/>
        </w:rPr>
        <w:t>Dentro do diretório target/site/</w:t>
      </w:r>
      <w:proofErr w:type="spellStart"/>
      <w:r w:rsidRPr="00BB49D9">
        <w:rPr>
          <w:rFonts w:cstheme="minorHAnsi"/>
          <w:sz w:val="24"/>
          <w:szCs w:val="24"/>
        </w:rPr>
        <w:t>jacoco</w:t>
      </w:r>
      <w:proofErr w:type="spellEnd"/>
      <w:r w:rsidRPr="00BB49D9">
        <w:rPr>
          <w:rFonts w:cstheme="minorHAnsi"/>
          <w:sz w:val="24"/>
          <w:szCs w:val="24"/>
        </w:rPr>
        <w:t>/, você encontrará os relatórios HTML detalhando a cobertura de cada classe em seu projeto. Esses relatórios mostram a porcentagem de linhas de código cobertas por testes</w:t>
      </w:r>
      <w:r w:rsidR="00BD0A63">
        <w:rPr>
          <w:rFonts w:cstheme="minorHAnsi"/>
          <w:sz w:val="24"/>
          <w:szCs w:val="24"/>
        </w:rPr>
        <w:t>.</w:t>
      </w:r>
    </w:p>
    <w:p w14:paraId="5B8B2D93" w14:textId="01E232DD" w:rsidR="00770295" w:rsidRPr="00BB49D9" w:rsidRDefault="000F7FA0" w:rsidP="00BB49D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C5F6F7" wp14:editId="55B2C8EA">
            <wp:extent cx="5400040" cy="3523615"/>
            <wp:effectExtent l="0" t="0" r="0" b="635"/>
            <wp:docPr id="13230542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423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65CF" w14:textId="77777777" w:rsidR="00B90048" w:rsidRDefault="00B90048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413CEE33" w14:textId="27433712" w:rsidR="006553AE" w:rsidRPr="0023753B" w:rsidRDefault="009605FF" w:rsidP="00967130">
      <w:pPr>
        <w:pStyle w:val="Ttulo1"/>
      </w:pPr>
      <w:r w:rsidRPr="0023753B">
        <w:t xml:space="preserve">Event </w:t>
      </w:r>
      <w:proofErr w:type="spellStart"/>
      <w:r w:rsidRPr="0023753B">
        <w:t>Storming</w:t>
      </w:r>
      <w:proofErr w:type="spellEnd"/>
    </w:p>
    <w:p w14:paraId="1C2D6F12" w14:textId="77777777" w:rsidR="009605FF" w:rsidRPr="009D097B" w:rsidRDefault="009605FF" w:rsidP="009605FF">
      <w:pPr>
        <w:rPr>
          <w:rFonts w:cstheme="minorHAnsi"/>
          <w:sz w:val="28"/>
          <w:szCs w:val="28"/>
        </w:rPr>
      </w:pPr>
    </w:p>
    <w:p w14:paraId="613F96DE" w14:textId="38EE18D8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Iniciando com um brainstorming, discutindo as ideias do projeto entre os participantes do grupo que descrevessem os eventos e gatilhos da nossa API, simulando uma reunião com os especialistas e solicitantes do negócio.</w:t>
      </w:r>
    </w:p>
    <w:p w14:paraId="1031BE65" w14:textId="08A87489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Organizamos os comandos, atores, interfaces, políticas do negócio e eventos pivotais, identificando onde inicia e onde termina cada parte do processo.</w:t>
      </w:r>
    </w:p>
    <w:p w14:paraId="1CDCEE06" w14:textId="0FC0EF6A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Em seguida aplicamos o objetivo principal, agregados e contextos, separando-os para melhor visualização.</w:t>
      </w:r>
    </w:p>
    <w:p w14:paraId="526ABFAD" w14:textId="327CFCC7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 xml:space="preserve">Em cada fase, novas ideias foram surgindo e assim fomos refinando o processo ao longo de sua construção. Todo esse processo de desenvolvimento do Event </w:t>
      </w:r>
      <w:proofErr w:type="spellStart"/>
      <w:r w:rsidRPr="009D097B">
        <w:rPr>
          <w:sz w:val="24"/>
          <w:szCs w:val="24"/>
        </w:rPr>
        <w:t>Storming</w:t>
      </w:r>
      <w:proofErr w:type="spellEnd"/>
      <w:r w:rsidRPr="009D097B">
        <w:rPr>
          <w:sz w:val="24"/>
          <w:szCs w:val="24"/>
        </w:rPr>
        <w:t xml:space="preserve"> e suas fases, podem ser visualizados através do link abaixo:</w:t>
      </w:r>
    </w:p>
    <w:p w14:paraId="0598A2B8" w14:textId="1A92CF93" w:rsidR="00A214F1" w:rsidRDefault="009D097B" w:rsidP="00A214F1">
      <w:pPr>
        <w:pStyle w:val="Ttulo1"/>
        <w:rPr>
          <w:rFonts w:cstheme="minorHAnsi"/>
          <w:b/>
          <w:bCs/>
          <w:sz w:val="24"/>
          <w:szCs w:val="24"/>
        </w:rPr>
      </w:pPr>
      <w:hyperlink r:id="rId6" w:history="1">
        <w:r w:rsidRPr="00784B2D">
          <w:rPr>
            <w:rStyle w:val="Hyperlink"/>
            <w:rFonts w:cstheme="minorHAnsi"/>
            <w:b/>
            <w:bCs/>
            <w:sz w:val="24"/>
            <w:szCs w:val="24"/>
          </w:rPr>
          <w:t>https://miro.com/app/board/uXjVNqrQfdY=/</w:t>
        </w:r>
      </w:hyperlink>
    </w:p>
    <w:p w14:paraId="06F3D81E" w14:textId="77777777" w:rsidR="00A214F1" w:rsidRPr="0023753B" w:rsidRDefault="00A214F1" w:rsidP="00A214F1">
      <w:pPr>
        <w:rPr>
          <w:rFonts w:cstheme="minorHAnsi"/>
          <w:sz w:val="24"/>
          <w:szCs w:val="24"/>
        </w:rPr>
      </w:pPr>
    </w:p>
    <w:p w14:paraId="7D2BAD9C" w14:textId="191F6CEF" w:rsidR="00A214F1" w:rsidRPr="0023753B" w:rsidRDefault="009439FB" w:rsidP="00A214F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A2DDAB" wp14:editId="04D1B227">
            <wp:extent cx="5407919" cy="3709359"/>
            <wp:effectExtent l="0" t="0" r="2540" b="5715"/>
            <wp:docPr id="169271363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13632" name="Imagem 1" descr="Gráfico, Gráfico de mapa de árvor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258" cy="37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480" w14:textId="77777777" w:rsidR="00A214F1" w:rsidRPr="0023753B" w:rsidRDefault="00A214F1" w:rsidP="00A214F1">
      <w:pPr>
        <w:rPr>
          <w:rFonts w:cstheme="minorHAnsi"/>
          <w:sz w:val="24"/>
          <w:szCs w:val="24"/>
        </w:rPr>
      </w:pPr>
    </w:p>
    <w:p w14:paraId="0AF94DD6" w14:textId="6D802651" w:rsidR="002B7CD3" w:rsidRPr="0023753B" w:rsidRDefault="002B7CD3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p w14:paraId="015751EC" w14:textId="7A923D51" w:rsidR="002B7CD3" w:rsidRPr="0023753B" w:rsidRDefault="004A3D58" w:rsidP="003C7EC2">
      <w:pPr>
        <w:pStyle w:val="Ttulo1"/>
      </w:pPr>
      <w:r w:rsidRPr="0023753B">
        <w:t>Melhorias Futuras</w:t>
      </w:r>
    </w:p>
    <w:p w14:paraId="6439DAE8" w14:textId="77777777" w:rsidR="004A3D58" w:rsidRPr="0023753B" w:rsidRDefault="004A3D58" w:rsidP="004A3D58">
      <w:pPr>
        <w:rPr>
          <w:rFonts w:cstheme="minorHAnsi"/>
          <w:sz w:val="24"/>
          <w:szCs w:val="24"/>
        </w:rPr>
      </w:pPr>
    </w:p>
    <w:p w14:paraId="1E3238C4" w14:textId="12AF2834" w:rsidR="004A3D58" w:rsidRPr="0023753B" w:rsidRDefault="004A3D58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Após a entrega do projeto funcionando com os requisitos solicitados, deixamos o planejamento para algumas melhorias futuras, como:</w:t>
      </w:r>
    </w:p>
    <w:p w14:paraId="209BC055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 xml:space="preserve">Implementação de Autenticação e Autorização: Adicionar autenticação e autorização para proteger </w:t>
      </w:r>
      <w:proofErr w:type="spellStart"/>
      <w:r w:rsidRPr="00062DE3">
        <w:rPr>
          <w:rFonts w:cstheme="minorHAnsi"/>
          <w:sz w:val="24"/>
          <w:szCs w:val="24"/>
        </w:rPr>
        <w:t>endpoints</w:t>
      </w:r>
      <w:proofErr w:type="spellEnd"/>
      <w:r w:rsidRPr="00062DE3">
        <w:rPr>
          <w:rFonts w:cstheme="minorHAnsi"/>
          <w:sz w:val="24"/>
          <w:szCs w:val="24"/>
        </w:rPr>
        <w:t xml:space="preserve"> sensíveis da API, garantindo que apenas usuários autorizados possam acessá-los.</w:t>
      </w:r>
    </w:p>
    <w:p w14:paraId="122E2FAF" w14:textId="77B38025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 xml:space="preserve">Melhorias na Segurança: Implementar práticas de segurança adicionais, como proteção </w:t>
      </w:r>
      <w:r w:rsidR="004C3E6A" w:rsidRPr="00062DE3">
        <w:rPr>
          <w:rFonts w:cstheme="minorHAnsi"/>
          <w:sz w:val="24"/>
          <w:szCs w:val="24"/>
        </w:rPr>
        <w:t>contra-ataques</w:t>
      </w:r>
      <w:r w:rsidRPr="00062DE3">
        <w:rPr>
          <w:rFonts w:cstheme="minorHAnsi"/>
          <w:sz w:val="24"/>
          <w:szCs w:val="24"/>
        </w:rPr>
        <w:t xml:space="preserve"> de injeção SQL, XSS e CSRF, além de configurar HTTPS para comunicação segura.</w:t>
      </w:r>
    </w:p>
    <w:p w14:paraId="10E805E6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Melhorias de Desempenho: Realizar otimizações de consulta e indexação no banco de dados para melhorar o desempenho da API, especialmente em cenários de alta carga.</w:t>
      </w:r>
    </w:p>
    <w:p w14:paraId="3036FA4F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Cache: Utilizar técnicas de cache para armazenar em cache dados frequentemente acessados e reduzir a carga no banco de dados, melhorando a escalabilidade e o desempenho geral da aplicação.</w:t>
      </w:r>
    </w:p>
    <w:p w14:paraId="482D738D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Aprimoramento da Documentação da API: Refinar e expandir a documentação da API para torná-la mais abrangente e amigável para os desenvolvedores, incluindo exemplos de solicitações e respostas.</w:t>
      </w:r>
    </w:p>
    <w:p w14:paraId="0AE33319" w14:textId="4E9BE197" w:rsidR="00062DE3" w:rsidRPr="00062DE3" w:rsidRDefault="00062DE3" w:rsidP="00D369BF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Testes de Integração Completa: Desenvolver testes de integração completos que cobrem todos os casos de uso principais da aplicação, garantindo uma cobertura de teste abrangente. problemas em tempo real e tomar medidas corretivas proativas.</w:t>
      </w:r>
    </w:p>
    <w:p w14:paraId="492BEFBE" w14:textId="77777777" w:rsid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Adição de Recursos Adicionais: Considerar a adição de novos recursos, como suporte a múltiplos idiomas, integração com serviços de pagamento online para reservas pagas, ou funcionalidades de recomendação personalizada de restaurantes.</w:t>
      </w:r>
    </w:p>
    <w:p w14:paraId="23ACD6CA" w14:textId="109DF4E6" w:rsidR="00D369BF" w:rsidRDefault="00D369BF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D369BF">
        <w:rPr>
          <w:rFonts w:cstheme="minorHAnsi"/>
          <w:sz w:val="24"/>
          <w:szCs w:val="24"/>
        </w:rPr>
        <w:t>Interface gráfica</w:t>
      </w:r>
      <w:r>
        <w:rPr>
          <w:rFonts w:cstheme="minorHAnsi"/>
          <w:sz w:val="24"/>
          <w:szCs w:val="24"/>
        </w:rPr>
        <w:t xml:space="preserve">: </w:t>
      </w:r>
      <w:r w:rsidRPr="00D369BF">
        <w:rPr>
          <w:rFonts w:cstheme="minorHAnsi"/>
          <w:sz w:val="24"/>
          <w:szCs w:val="24"/>
        </w:rPr>
        <w:t>Front-</w:t>
      </w:r>
      <w:proofErr w:type="spellStart"/>
      <w:r w:rsidRPr="00D369BF">
        <w:rPr>
          <w:rFonts w:cstheme="minorHAnsi"/>
          <w:sz w:val="24"/>
          <w:szCs w:val="24"/>
        </w:rPr>
        <w:t>End</w:t>
      </w:r>
      <w:proofErr w:type="spellEnd"/>
      <w:r w:rsidRPr="00D369BF">
        <w:rPr>
          <w:rFonts w:cstheme="minorHAnsi"/>
          <w:sz w:val="24"/>
          <w:szCs w:val="24"/>
        </w:rPr>
        <w:t xml:space="preserve"> para integração com a API, possibilitando uma melhor adaptação aos processos, como um app WEB e versão Móbile.</w:t>
      </w:r>
    </w:p>
    <w:p w14:paraId="3588AAE4" w14:textId="256D68B4" w:rsidR="0085738B" w:rsidRPr="00062DE3" w:rsidRDefault="0085738B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Notificações: Enviar lembretes de notificações </w:t>
      </w:r>
      <w:r w:rsidR="00A7535A">
        <w:rPr>
          <w:rFonts w:cstheme="minorHAnsi"/>
          <w:sz w:val="24"/>
          <w:szCs w:val="24"/>
        </w:rPr>
        <w:t xml:space="preserve">por SMS e e-mail, </w:t>
      </w:r>
      <w:r>
        <w:rPr>
          <w:rFonts w:cstheme="minorHAnsi"/>
          <w:sz w:val="24"/>
          <w:szCs w:val="24"/>
        </w:rPr>
        <w:t xml:space="preserve">com a possibilidade de </w:t>
      </w:r>
      <w:r w:rsidR="00A7535A">
        <w:rPr>
          <w:rFonts w:cstheme="minorHAnsi"/>
          <w:sz w:val="24"/>
          <w:szCs w:val="24"/>
        </w:rPr>
        <w:t>cadastrar o evento automaticamente na agenda dos usuários</w:t>
      </w:r>
      <w:r w:rsidR="002748D7">
        <w:rPr>
          <w:rFonts w:cstheme="minorHAnsi"/>
          <w:sz w:val="24"/>
          <w:szCs w:val="24"/>
        </w:rPr>
        <w:t>.</w:t>
      </w:r>
    </w:p>
    <w:p w14:paraId="20FE504B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EBFEFBE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03DD178" w14:textId="6BF2EFE9" w:rsidR="00E642E5" w:rsidRDefault="003760A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E863088" w14:textId="77777777" w:rsidR="00E642E5" w:rsidRPr="0023753B" w:rsidRDefault="00E642E5" w:rsidP="00E642E5">
      <w:pPr>
        <w:pStyle w:val="Ttulo1"/>
      </w:pPr>
      <w:r w:rsidRPr="0023753B">
        <w:t>Acesso ao Projeto</w:t>
      </w:r>
    </w:p>
    <w:p w14:paraId="3D00A1BB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5C4951FB" w14:textId="77777777" w:rsidR="00E642E5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O projeto da API para serviço de Reserva e Avaliação com Comentários de Restaurantes, codificado seguindo o que foi definido no Objetivo do Projeto, está disponível no repositório do GitHub:</w:t>
      </w:r>
    </w:p>
    <w:p w14:paraId="03DAFC3A" w14:textId="77777777" w:rsidR="00E642E5" w:rsidRDefault="00E642E5" w:rsidP="00E642E5">
      <w:pPr>
        <w:rPr>
          <w:rFonts w:cstheme="minorHAnsi"/>
          <w:sz w:val="24"/>
          <w:szCs w:val="24"/>
        </w:rPr>
      </w:pPr>
      <w:hyperlink r:id="rId8" w:history="1">
        <w:r w:rsidRPr="00784B2D">
          <w:rPr>
            <w:rStyle w:val="Hyperlink"/>
            <w:rFonts w:cstheme="minorHAnsi"/>
            <w:sz w:val="24"/>
            <w:szCs w:val="24"/>
          </w:rPr>
          <w:t>https://github.com/victormontibeller/ReservasRestaurantes</w:t>
        </w:r>
      </w:hyperlink>
    </w:p>
    <w:p w14:paraId="030B0215" w14:textId="77777777" w:rsidR="00E642E5" w:rsidRDefault="00E642E5" w:rsidP="00E642E5">
      <w:pPr>
        <w:rPr>
          <w:rFonts w:cstheme="minorHAnsi"/>
          <w:sz w:val="24"/>
          <w:szCs w:val="24"/>
        </w:rPr>
      </w:pPr>
    </w:p>
    <w:p w14:paraId="585B9E45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4DD39136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p w14:paraId="4B8E8799" w14:textId="4992651C" w:rsidR="004A3D58" w:rsidRPr="0023753B" w:rsidRDefault="00A34B3A" w:rsidP="006C7A05">
      <w:pPr>
        <w:pStyle w:val="Ttulo1"/>
      </w:pPr>
      <w:r w:rsidRPr="0023753B">
        <w:t>Configurando a API</w:t>
      </w:r>
    </w:p>
    <w:p w14:paraId="66F72856" w14:textId="77777777" w:rsidR="00A34B3A" w:rsidRDefault="00A34B3A" w:rsidP="00A34B3A">
      <w:pPr>
        <w:rPr>
          <w:rFonts w:cstheme="minorHAnsi"/>
          <w:sz w:val="24"/>
          <w:szCs w:val="24"/>
        </w:rPr>
      </w:pPr>
    </w:p>
    <w:p w14:paraId="51F061FB" w14:textId="5DEB9865" w:rsidR="00662DAE" w:rsidRPr="0023753B" w:rsidRDefault="00662DAE" w:rsidP="00662DAE">
      <w:pPr>
        <w:pStyle w:val="Ttulo2"/>
      </w:pPr>
      <w:r w:rsidRPr="00662DAE">
        <w:t>Clonar o Repositório do GitHub:</w:t>
      </w:r>
    </w:p>
    <w:p w14:paraId="6F38FAD9" w14:textId="40837319" w:rsidR="00A34B3A" w:rsidRDefault="00A34B3A" w:rsidP="00A34B3A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Para configurar a API, basta clonar o projeto: </w:t>
      </w:r>
      <w:hyperlink r:id="rId9" w:history="1">
        <w:r w:rsidR="006C7A05" w:rsidRPr="00784B2D">
          <w:rPr>
            <w:rStyle w:val="Hyperlink"/>
            <w:rFonts w:cstheme="minorHAnsi"/>
            <w:sz w:val="24"/>
            <w:szCs w:val="24"/>
          </w:rPr>
          <w:t>https://github.com/victormontibeller/ReservasRestaurantes</w:t>
        </w:r>
      </w:hyperlink>
    </w:p>
    <w:p w14:paraId="63A4F7C8" w14:textId="77777777" w:rsidR="00806A6A" w:rsidRDefault="00806A6A" w:rsidP="00A34B3A">
      <w:pPr>
        <w:rPr>
          <w:rFonts w:cstheme="minorHAnsi"/>
          <w:sz w:val="24"/>
          <w:szCs w:val="24"/>
        </w:rPr>
      </w:pPr>
    </w:p>
    <w:p w14:paraId="3C7B3355" w14:textId="1A9BEBD1" w:rsidR="003C3D7D" w:rsidRDefault="003C3D7D" w:rsidP="003C3D7D">
      <w:pPr>
        <w:pStyle w:val="Ttulo2"/>
      </w:pPr>
      <w:r w:rsidRPr="003C3D7D">
        <w:t>Criar e Executar uma Imagem Docker:</w:t>
      </w:r>
    </w:p>
    <w:p w14:paraId="10363A6C" w14:textId="77777777" w:rsidR="004B244A" w:rsidRPr="004B244A" w:rsidRDefault="004B244A" w:rsidP="00806A6A">
      <w:pPr>
        <w:pStyle w:val="PargrafodaLista"/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4B244A">
        <w:rPr>
          <w:rFonts w:cstheme="minorHAnsi"/>
          <w:sz w:val="24"/>
          <w:szCs w:val="24"/>
        </w:rPr>
        <w:t>No terminal, construa a imagem Docker usando o seguinte comando:</w:t>
      </w:r>
    </w:p>
    <w:p w14:paraId="024B4171" w14:textId="708A99AB" w:rsidR="00806A6A" w:rsidRPr="004B244A" w:rsidRDefault="00806A6A" w:rsidP="004B244A">
      <w:pPr>
        <w:pStyle w:val="PargrafodaLista"/>
        <w:numPr>
          <w:ilvl w:val="1"/>
          <w:numId w:val="12"/>
        </w:numPr>
        <w:rPr>
          <w:rFonts w:cstheme="minorHAnsi"/>
          <w:b/>
          <w:bCs/>
          <w:sz w:val="24"/>
          <w:szCs w:val="24"/>
          <w:lang w:val="en-US"/>
        </w:rPr>
      </w:pPr>
      <w:r w:rsidRPr="004B244A">
        <w:rPr>
          <w:rFonts w:cstheme="minorHAnsi"/>
          <w:b/>
          <w:bCs/>
          <w:sz w:val="24"/>
          <w:szCs w:val="24"/>
          <w:lang w:val="en-US"/>
        </w:rPr>
        <w:t xml:space="preserve">docker build -t </w:t>
      </w:r>
      <w:proofErr w:type="spellStart"/>
      <w:r w:rsidRPr="004B244A">
        <w:rPr>
          <w:rFonts w:cstheme="minorHAnsi"/>
          <w:b/>
          <w:bCs/>
          <w:sz w:val="24"/>
          <w:szCs w:val="24"/>
          <w:lang w:val="en-US"/>
        </w:rPr>
        <w:t>image_restaurantes</w:t>
      </w:r>
      <w:proofErr w:type="spellEnd"/>
      <w:r w:rsidRPr="004B244A">
        <w:rPr>
          <w:rFonts w:cstheme="minorHAnsi"/>
          <w:b/>
          <w:bCs/>
          <w:sz w:val="24"/>
          <w:szCs w:val="24"/>
          <w:lang w:val="en-US"/>
        </w:rPr>
        <w:t xml:space="preserve"> .</w:t>
      </w:r>
    </w:p>
    <w:p w14:paraId="2407A932" w14:textId="77777777" w:rsidR="004B244A" w:rsidRPr="004B244A" w:rsidRDefault="004B244A" w:rsidP="00806A6A">
      <w:pPr>
        <w:pStyle w:val="PargrafodaLista"/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4B244A">
        <w:rPr>
          <w:rFonts w:cstheme="minorHAnsi"/>
          <w:sz w:val="24"/>
          <w:szCs w:val="24"/>
        </w:rPr>
        <w:t>Após a construção da imagem, execute um contêiner Docker com o seguinte comando:</w:t>
      </w:r>
    </w:p>
    <w:p w14:paraId="1C1A3F28" w14:textId="65846AF2" w:rsidR="00806A6A" w:rsidRPr="00806A6A" w:rsidRDefault="00806A6A" w:rsidP="004B244A">
      <w:pPr>
        <w:pStyle w:val="PargrafodaLista"/>
        <w:numPr>
          <w:ilvl w:val="1"/>
          <w:numId w:val="12"/>
        </w:numPr>
        <w:rPr>
          <w:rFonts w:cstheme="minorHAnsi"/>
          <w:b/>
          <w:bCs/>
          <w:sz w:val="24"/>
          <w:szCs w:val="24"/>
        </w:rPr>
      </w:pPr>
      <w:proofErr w:type="spellStart"/>
      <w:r w:rsidRPr="00806A6A">
        <w:rPr>
          <w:rFonts w:cstheme="minorHAnsi"/>
          <w:b/>
          <w:bCs/>
          <w:sz w:val="24"/>
          <w:szCs w:val="24"/>
        </w:rPr>
        <w:t>docker</w:t>
      </w:r>
      <w:proofErr w:type="spellEnd"/>
      <w:r w:rsidRPr="00806A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06A6A">
        <w:rPr>
          <w:rFonts w:cstheme="minorHAnsi"/>
          <w:b/>
          <w:bCs/>
          <w:sz w:val="24"/>
          <w:szCs w:val="24"/>
        </w:rPr>
        <w:t>run</w:t>
      </w:r>
      <w:proofErr w:type="spellEnd"/>
      <w:r w:rsidRPr="00806A6A">
        <w:rPr>
          <w:rFonts w:cstheme="minorHAnsi"/>
          <w:b/>
          <w:bCs/>
          <w:sz w:val="24"/>
          <w:szCs w:val="24"/>
        </w:rPr>
        <w:t xml:space="preserve"> -p 8080:8080 </w:t>
      </w:r>
      <w:proofErr w:type="spellStart"/>
      <w:r w:rsidRPr="00806A6A">
        <w:rPr>
          <w:rFonts w:cstheme="minorHAnsi"/>
          <w:b/>
          <w:bCs/>
          <w:sz w:val="24"/>
          <w:szCs w:val="24"/>
        </w:rPr>
        <w:t>image_restaurantes</w:t>
      </w:r>
      <w:proofErr w:type="spellEnd"/>
    </w:p>
    <w:p w14:paraId="108D0618" w14:textId="77777777" w:rsidR="00D31780" w:rsidRDefault="00806A6A" w:rsidP="00806A6A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06A6A">
        <w:rPr>
          <w:rFonts w:cstheme="minorHAnsi"/>
          <w:sz w:val="24"/>
          <w:szCs w:val="24"/>
        </w:rPr>
        <w:t xml:space="preserve">Abrir </w:t>
      </w:r>
      <w:r w:rsidR="00D31780">
        <w:rPr>
          <w:rFonts w:cstheme="minorHAnsi"/>
          <w:sz w:val="24"/>
          <w:szCs w:val="24"/>
        </w:rPr>
        <w:t>a URL abaixo:</w:t>
      </w:r>
    </w:p>
    <w:p w14:paraId="40FC4B85" w14:textId="34E5F842" w:rsidR="006C7A05" w:rsidRDefault="00D31780" w:rsidP="00D31780">
      <w:pPr>
        <w:pStyle w:val="PargrafodaLista"/>
        <w:numPr>
          <w:ilvl w:val="1"/>
          <w:numId w:val="12"/>
        </w:numPr>
        <w:rPr>
          <w:rFonts w:cstheme="minorHAnsi"/>
          <w:sz w:val="24"/>
          <w:szCs w:val="24"/>
        </w:rPr>
      </w:pPr>
      <w:hyperlink r:id="rId10" w:history="1">
        <w:r w:rsidRPr="00784B2D">
          <w:rPr>
            <w:rStyle w:val="Hyperlink"/>
            <w:rFonts w:cstheme="minorHAnsi"/>
            <w:sz w:val="24"/>
            <w:szCs w:val="24"/>
          </w:rPr>
          <w:t>http://localhost:8080</w:t>
        </w:r>
      </w:hyperlink>
    </w:p>
    <w:p w14:paraId="145B66DF" w14:textId="77777777" w:rsidR="0037711A" w:rsidRDefault="0037711A" w:rsidP="0037711A">
      <w:pPr>
        <w:rPr>
          <w:rFonts w:cstheme="minorHAnsi"/>
          <w:sz w:val="24"/>
          <w:szCs w:val="24"/>
        </w:rPr>
      </w:pPr>
    </w:p>
    <w:p w14:paraId="18B97AF8" w14:textId="57F5948A" w:rsidR="0037711A" w:rsidRDefault="0037711A" w:rsidP="0037711A">
      <w:pPr>
        <w:pStyle w:val="Ttulo2"/>
      </w:pPr>
      <w:r>
        <w:t>Utilizar uma imagem Docker pública, no Registry do Docker:</w:t>
      </w:r>
    </w:p>
    <w:p w14:paraId="66BD8CC2" w14:textId="1717DC02" w:rsidR="0037711A" w:rsidRDefault="000D1B15" w:rsidP="0037711A">
      <w:r>
        <w:t>Acessar a imagem através d</w:t>
      </w:r>
      <w:r w:rsidR="008B72D8">
        <w:t>a URL abaixo:</w:t>
      </w:r>
    </w:p>
    <w:p w14:paraId="1C3A32E3" w14:textId="005ABE78" w:rsidR="001864E6" w:rsidRPr="001864E6" w:rsidRDefault="008B72D8" w:rsidP="001864E6">
      <w:pPr>
        <w:pStyle w:val="PargrafodaLista"/>
        <w:numPr>
          <w:ilvl w:val="0"/>
          <w:numId w:val="19"/>
        </w:numPr>
        <w:rPr>
          <w:lang w:val="en-US"/>
        </w:rPr>
      </w:pPr>
      <w:r w:rsidRPr="008B72D8">
        <w:rPr>
          <w:lang w:val="en-US"/>
        </w:rPr>
        <w:t>Docker.io/</w:t>
      </w:r>
      <w:proofErr w:type="spellStart"/>
      <w:r w:rsidRPr="008B72D8">
        <w:rPr>
          <w:lang w:val="en-US"/>
        </w:rPr>
        <w:t>victormontibeller</w:t>
      </w:r>
      <w:proofErr w:type="spellEnd"/>
      <w:r w:rsidRPr="008B72D8">
        <w:rPr>
          <w:lang w:val="en-US"/>
        </w:rPr>
        <w:t>/</w:t>
      </w:r>
      <w:proofErr w:type="spellStart"/>
      <w:r w:rsidRPr="008B72D8">
        <w:rPr>
          <w:lang w:val="en-US"/>
        </w:rPr>
        <w:t>image_r</w:t>
      </w:r>
      <w:r>
        <w:rPr>
          <w:lang w:val="en-US"/>
        </w:rPr>
        <w:t>estaurantes:latest</w:t>
      </w:r>
      <w:proofErr w:type="spellEnd"/>
      <w:r w:rsidR="001864E6">
        <w:rPr>
          <w:lang w:val="en-US"/>
        </w:rPr>
        <w:t>;</w:t>
      </w:r>
    </w:p>
    <w:p w14:paraId="0810C39C" w14:textId="77777777" w:rsidR="001864E6" w:rsidRPr="001864E6" w:rsidRDefault="001864E6" w:rsidP="001864E6">
      <w:pPr>
        <w:rPr>
          <w:rFonts w:cstheme="minorHAnsi"/>
          <w:sz w:val="24"/>
          <w:szCs w:val="24"/>
          <w:lang w:val="en-US"/>
        </w:rPr>
      </w:pPr>
    </w:p>
    <w:p w14:paraId="15A45AA4" w14:textId="77777777" w:rsidR="009D673D" w:rsidRDefault="009D673D" w:rsidP="009D673D">
      <w:pPr>
        <w:pStyle w:val="Ttulo2"/>
      </w:pPr>
      <w:r w:rsidRPr="009D673D">
        <w:t xml:space="preserve">Utilizar um </w:t>
      </w:r>
      <w:proofErr w:type="spellStart"/>
      <w:r w:rsidRPr="009D673D">
        <w:t>Deploy</w:t>
      </w:r>
      <w:proofErr w:type="spellEnd"/>
      <w:r w:rsidRPr="009D673D">
        <w:t xml:space="preserve"> Publicado em uma Plataforma Gratuita</w:t>
      </w:r>
      <w:r>
        <w:t>:</w:t>
      </w:r>
    </w:p>
    <w:p w14:paraId="2534322E" w14:textId="77777777" w:rsidR="00D31780" w:rsidRDefault="009D673D" w:rsidP="00D31780">
      <w:pPr>
        <w:rPr>
          <w:sz w:val="24"/>
          <w:szCs w:val="24"/>
        </w:rPr>
      </w:pPr>
      <w:r w:rsidRPr="00D03A94">
        <w:rPr>
          <w:sz w:val="24"/>
          <w:szCs w:val="24"/>
        </w:rPr>
        <w:t xml:space="preserve">Acessar a API pública </w:t>
      </w:r>
      <w:proofErr w:type="spellStart"/>
      <w:r w:rsidRPr="00D03A94">
        <w:rPr>
          <w:sz w:val="24"/>
          <w:szCs w:val="24"/>
        </w:rPr>
        <w:t>atráves</w:t>
      </w:r>
      <w:proofErr w:type="spellEnd"/>
      <w:r w:rsidRPr="00D03A94">
        <w:rPr>
          <w:sz w:val="24"/>
          <w:szCs w:val="24"/>
        </w:rPr>
        <w:t xml:space="preserve"> da</w:t>
      </w:r>
      <w:r w:rsidR="00D03A94" w:rsidRPr="00D03A94">
        <w:rPr>
          <w:sz w:val="24"/>
          <w:szCs w:val="24"/>
        </w:rPr>
        <w:t xml:space="preserve"> URL </w:t>
      </w:r>
      <w:proofErr w:type="spellStart"/>
      <w:r w:rsidR="00D03A94" w:rsidRPr="00D03A94">
        <w:rPr>
          <w:sz w:val="24"/>
          <w:szCs w:val="24"/>
        </w:rPr>
        <w:t>abaix</w:t>
      </w:r>
      <w:r w:rsidR="00D31780">
        <w:rPr>
          <w:sz w:val="24"/>
          <w:szCs w:val="24"/>
        </w:rPr>
        <w:t>o:</w:t>
      </w:r>
      <w:proofErr w:type="spellEnd"/>
    </w:p>
    <w:p w14:paraId="1FE1D6E3" w14:textId="2C6089BF" w:rsidR="002748D7" w:rsidRDefault="00D31780" w:rsidP="002748D7">
      <w:pPr>
        <w:pStyle w:val="PargrafodaLista"/>
        <w:numPr>
          <w:ilvl w:val="0"/>
          <w:numId w:val="17"/>
        </w:numPr>
      </w:pPr>
      <w:hyperlink r:id="rId11" w:history="1">
        <w:r w:rsidRPr="00784B2D">
          <w:rPr>
            <w:rStyle w:val="Hyperlink"/>
          </w:rPr>
          <w:t>https://image-restaurantes-latest.onrender.com/</w:t>
        </w:r>
      </w:hyperlink>
    </w:p>
    <w:p w14:paraId="56040F56" w14:textId="5AA96F34" w:rsidR="002748D7" w:rsidRDefault="00587F53" w:rsidP="002748D7">
      <w:r>
        <w:rPr>
          <w:noProof/>
        </w:rPr>
        <w:drawing>
          <wp:inline distT="0" distB="0" distL="0" distR="0" wp14:anchorId="311C0F8F" wp14:editId="7283F14E">
            <wp:extent cx="5443268" cy="1700701"/>
            <wp:effectExtent l="0" t="0" r="5080" b="0"/>
            <wp:docPr id="18840399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9990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131" cy="17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6A1D" w14:textId="678A7623" w:rsidR="002B27A1" w:rsidRPr="00D31780" w:rsidRDefault="009D673D">
      <w:r>
        <w:br w:type="page"/>
      </w:r>
    </w:p>
    <w:p w14:paraId="634DEC45" w14:textId="6F7BE86D" w:rsidR="004A3D58" w:rsidRPr="0023753B" w:rsidRDefault="004A3D58" w:rsidP="00D31780">
      <w:pPr>
        <w:pStyle w:val="Ttulo1"/>
      </w:pPr>
      <w:r w:rsidRPr="0023753B">
        <w:t>Testando a API</w:t>
      </w:r>
    </w:p>
    <w:p w14:paraId="4B246E1C" w14:textId="77777777" w:rsidR="004A3D58" w:rsidRPr="001A1DC7" w:rsidRDefault="004A3D58" w:rsidP="004A3D58">
      <w:pPr>
        <w:rPr>
          <w:rFonts w:cstheme="minorHAnsi"/>
          <w:sz w:val="24"/>
          <w:szCs w:val="24"/>
          <w:u w:val="single"/>
        </w:rPr>
      </w:pPr>
    </w:p>
    <w:p w14:paraId="71D39C5C" w14:textId="7C803749" w:rsidR="004A3D58" w:rsidRPr="0023753B" w:rsidRDefault="00A34B3A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Para testar nossa API, temos alguns exemplos de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do tipo </w:t>
      </w:r>
      <w:proofErr w:type="spellStart"/>
      <w:r w:rsidRPr="0023753B">
        <w:rPr>
          <w:rFonts w:cstheme="minorHAnsi"/>
          <w:sz w:val="24"/>
          <w:szCs w:val="24"/>
        </w:rPr>
        <w:t>Json</w:t>
      </w:r>
      <w:proofErr w:type="spellEnd"/>
      <w:r w:rsidRPr="0023753B">
        <w:rPr>
          <w:rFonts w:cstheme="minorHAnsi"/>
          <w:sz w:val="24"/>
          <w:szCs w:val="24"/>
        </w:rPr>
        <w:t xml:space="preserve"> para o envio de requisições via </w:t>
      </w:r>
      <w:proofErr w:type="spellStart"/>
      <w:r w:rsidRPr="0023753B">
        <w:rPr>
          <w:rFonts w:cstheme="minorHAnsi"/>
          <w:sz w:val="24"/>
          <w:szCs w:val="24"/>
        </w:rPr>
        <w:t>Postman</w:t>
      </w:r>
      <w:proofErr w:type="spellEnd"/>
      <w:r w:rsidRPr="0023753B">
        <w:rPr>
          <w:rFonts w:cstheme="minorHAnsi"/>
          <w:sz w:val="24"/>
          <w:szCs w:val="24"/>
        </w:rPr>
        <w:t xml:space="preserve"> ou outra ferramenta semelhante. Esses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se encontram no projeto.</w:t>
      </w:r>
    </w:p>
    <w:p w14:paraId="6FA78DA5" w14:textId="2BD631D7" w:rsidR="00A34B3A" w:rsidRDefault="0072214C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Necessário seguir</w:t>
      </w:r>
      <w:r w:rsidR="006C6B86" w:rsidRPr="0023753B">
        <w:rPr>
          <w:rFonts w:cstheme="minorHAnsi"/>
          <w:sz w:val="24"/>
          <w:szCs w:val="24"/>
        </w:rPr>
        <w:t xml:space="preserve"> o fluxo para que a aplicação tenha os dados necessários para gerar corretament</w:t>
      </w:r>
      <w:r w:rsidR="00742536">
        <w:rPr>
          <w:rFonts w:cstheme="minorHAnsi"/>
          <w:sz w:val="24"/>
          <w:szCs w:val="24"/>
        </w:rPr>
        <w:t>e as Reservas</w:t>
      </w:r>
      <w:r w:rsidR="006C6B86" w:rsidRPr="0023753B">
        <w:rPr>
          <w:rFonts w:cstheme="minorHAnsi"/>
          <w:sz w:val="24"/>
          <w:szCs w:val="24"/>
        </w:rPr>
        <w:t>.</w:t>
      </w:r>
    </w:p>
    <w:p w14:paraId="655F1FCC" w14:textId="77777777" w:rsidR="00AD68C5" w:rsidRDefault="00AD68C5" w:rsidP="004A3D58">
      <w:pPr>
        <w:rPr>
          <w:rFonts w:cstheme="minorHAnsi"/>
          <w:sz w:val="24"/>
          <w:szCs w:val="24"/>
        </w:rPr>
      </w:pPr>
    </w:p>
    <w:p w14:paraId="62CF5F62" w14:textId="7D652B80" w:rsidR="00AD68C5" w:rsidRPr="0023753B" w:rsidRDefault="00AD68C5" w:rsidP="00AD68C5">
      <w:pPr>
        <w:pStyle w:val="Ttulo2"/>
      </w:pPr>
      <w:r>
        <w:t>Endereços:</w:t>
      </w:r>
    </w:p>
    <w:p w14:paraId="43526CFC" w14:textId="28D259A7" w:rsidR="00BD2192" w:rsidRPr="0023753B" w:rsidRDefault="00BD2192" w:rsidP="004A3D5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4DF807" wp14:editId="46D3E40C">
            <wp:extent cx="5400040" cy="2435860"/>
            <wp:effectExtent l="0" t="0" r="0" b="2540"/>
            <wp:docPr id="1924589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957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181" w14:textId="77777777" w:rsidR="00790FBE" w:rsidRDefault="00B50602">
      <w:pPr>
        <w:rPr>
          <w:rStyle w:val="Ttulo1Char"/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8E478DF" wp14:editId="57B6E16E">
            <wp:extent cx="5400040" cy="2500630"/>
            <wp:effectExtent l="0" t="0" r="0" b="0"/>
            <wp:docPr id="11064979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798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555E" w14:textId="77777777" w:rsidR="00A63961" w:rsidRDefault="00A63961">
      <w:pPr>
        <w:rPr>
          <w:rStyle w:val="Ttulo1Char"/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FBB4190" wp14:editId="12E2A25B">
            <wp:extent cx="5400040" cy="2768600"/>
            <wp:effectExtent l="0" t="0" r="0" b="0"/>
            <wp:docPr id="9295632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6326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14B4" w14:textId="77777777" w:rsidR="00A63961" w:rsidRDefault="00A63961">
      <w:pPr>
        <w:rPr>
          <w:rStyle w:val="Ttulo1Char"/>
          <w:rFonts w:cstheme="minorHAnsi"/>
          <w:b/>
          <w:bCs/>
          <w:sz w:val="24"/>
          <w:szCs w:val="24"/>
          <w:u w:val="single"/>
          <w:lang w:val="en-US"/>
        </w:rPr>
      </w:pPr>
    </w:p>
    <w:p w14:paraId="18D35574" w14:textId="5E1BEA1A" w:rsidR="00A63961" w:rsidRDefault="00A63961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 w:rsidRPr="00A63961">
        <w:rPr>
          <w:rStyle w:val="Ttulo2Char"/>
        </w:rPr>
        <w:t>Clientes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</w:p>
    <w:p w14:paraId="228047EA" w14:textId="77777777" w:rsidR="006679ED" w:rsidRDefault="006679ED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71B0D3" wp14:editId="45AB20D9">
            <wp:extent cx="5400040" cy="2557145"/>
            <wp:effectExtent l="0" t="0" r="0" b="0"/>
            <wp:docPr id="9225918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183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ABA" w14:textId="77777777" w:rsidR="006679ED" w:rsidRDefault="006679ED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2420A4" wp14:editId="56B73120">
            <wp:extent cx="5400040" cy="2404110"/>
            <wp:effectExtent l="0" t="0" r="0" b="0"/>
            <wp:docPr id="4970336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3367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21DC" w14:textId="77777777" w:rsidR="00B92995" w:rsidRDefault="00E679A8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DC921B" wp14:editId="2425EDAE">
            <wp:extent cx="5400040" cy="2519045"/>
            <wp:effectExtent l="0" t="0" r="0" b="0"/>
            <wp:docPr id="1461081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114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F29" w14:textId="77777777" w:rsidR="00B92995" w:rsidRDefault="00B92995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42133A4F" w14:textId="77777777" w:rsidR="00302286" w:rsidRDefault="00302286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 w:rsidRPr="00302286">
        <w:t>Restaurantes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</w:p>
    <w:p w14:paraId="3F2BDC5E" w14:textId="77777777" w:rsidR="003C4066" w:rsidRDefault="003C4066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482B23" wp14:editId="354A02B0">
            <wp:extent cx="5400040" cy="2465070"/>
            <wp:effectExtent l="0" t="0" r="0" b="0"/>
            <wp:docPr id="12181006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0607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AD13" w14:textId="77777777" w:rsidR="003C4066" w:rsidRDefault="003C4066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1FAC64" wp14:editId="50E250BD">
            <wp:extent cx="5400040" cy="2767330"/>
            <wp:effectExtent l="0" t="0" r="0" b="0"/>
            <wp:docPr id="18586869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8693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27B3" w14:textId="77777777" w:rsidR="00E31B19" w:rsidRPr="00E31B19" w:rsidRDefault="00E31B19" w:rsidP="00E31B19">
      <w:pPr>
        <w:rPr>
          <w:lang w:val="en-US"/>
        </w:rPr>
      </w:pPr>
    </w:p>
    <w:p w14:paraId="689B1B89" w14:textId="77777777" w:rsidR="00E31B19" w:rsidRDefault="00E31B19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2B8AFE" wp14:editId="5FB7B0D4">
            <wp:extent cx="5400040" cy="2793365"/>
            <wp:effectExtent l="0" t="0" r="0" b="6985"/>
            <wp:docPr id="4977747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475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22EB" w14:textId="77777777" w:rsidR="00E31B19" w:rsidRDefault="00E31B19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3107AF0E" w14:textId="77777777" w:rsidR="00D51FCC" w:rsidRDefault="00D51FCC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 w:rsidRPr="00D51FCC">
        <w:t>Comentários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</w:p>
    <w:p w14:paraId="517CD540" w14:textId="77777777" w:rsidR="00AF4B24" w:rsidRDefault="00AF4B24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4779B" wp14:editId="7ED88001">
            <wp:extent cx="5400040" cy="2506345"/>
            <wp:effectExtent l="0" t="0" r="0" b="8255"/>
            <wp:docPr id="5691262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6229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2718" w14:textId="77777777" w:rsidR="00D046BF" w:rsidRDefault="00D046BF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E1DA4A" wp14:editId="79D877B5">
            <wp:extent cx="5400040" cy="2875915"/>
            <wp:effectExtent l="0" t="0" r="0" b="635"/>
            <wp:docPr id="19204964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648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223B" w14:textId="77777777" w:rsidR="00980A2F" w:rsidRDefault="00980A2F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2A19D" wp14:editId="136F95EF">
            <wp:extent cx="5400040" cy="2947670"/>
            <wp:effectExtent l="0" t="0" r="0" b="5080"/>
            <wp:docPr id="10992070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07079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09E" w14:textId="77777777" w:rsidR="00980A2F" w:rsidRDefault="00980A2F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6A629481" w14:textId="5DD9DB78" w:rsidR="00464853" w:rsidRPr="00A63961" w:rsidRDefault="00464853" w:rsidP="00302286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r w:rsidRPr="00A63961"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AF01227" w14:textId="1CC75B5F" w:rsidR="0072214C" w:rsidRPr="0023753B" w:rsidRDefault="0072214C" w:rsidP="00DC5282">
      <w:pPr>
        <w:pStyle w:val="Ttulo1"/>
      </w:pPr>
      <w:r w:rsidRPr="0023753B">
        <w:t>Considerações Finais</w:t>
      </w:r>
    </w:p>
    <w:p w14:paraId="66C9260C" w14:textId="77777777" w:rsidR="00DC5282" w:rsidRDefault="00DC5282" w:rsidP="00DC5282">
      <w:pPr>
        <w:rPr>
          <w:rFonts w:cstheme="minorHAnsi"/>
          <w:sz w:val="24"/>
          <w:szCs w:val="24"/>
        </w:rPr>
      </w:pPr>
    </w:p>
    <w:p w14:paraId="2F1415F9" w14:textId="30DF7CB0" w:rsid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 desenvolvimento da API de Reservas e Avaliação de Restaurantes representou uma jornada empolgante em direção à construção de uma solução robusta e de alta qualidade. Durante este projeto, demos destaque à arquitetura limpa, seguindo os princípios da Clean </w:t>
      </w:r>
      <w:proofErr w:type="spellStart"/>
      <w:r w:rsidRPr="00DC5282">
        <w:rPr>
          <w:rFonts w:cstheme="minorHAnsi"/>
          <w:sz w:val="24"/>
          <w:szCs w:val="24"/>
        </w:rPr>
        <w:t>Architecture</w:t>
      </w:r>
      <w:proofErr w:type="spellEnd"/>
      <w:r w:rsidRPr="00DC5282">
        <w:rPr>
          <w:rFonts w:cstheme="minorHAnsi"/>
          <w:sz w:val="24"/>
          <w:szCs w:val="24"/>
        </w:rPr>
        <w:t>, que nos permitiram criar um código modular, escalável e de fácil manutenção.</w:t>
      </w:r>
    </w:p>
    <w:p w14:paraId="19521B5D" w14:textId="2603F9E2" w:rsidR="00B3493A" w:rsidRPr="00DC5282" w:rsidRDefault="00B3493A" w:rsidP="00DC5282">
      <w:pPr>
        <w:rPr>
          <w:rFonts w:cstheme="minorHAnsi"/>
          <w:sz w:val="24"/>
          <w:szCs w:val="24"/>
        </w:rPr>
      </w:pPr>
      <w:r w:rsidRPr="00B3493A">
        <w:rPr>
          <w:rFonts w:cstheme="minorHAnsi"/>
          <w:sz w:val="24"/>
          <w:szCs w:val="24"/>
        </w:rPr>
        <w:t xml:space="preserve">Durante o desenvolvimento da API, exploramos diversas tecnologias e ferramentas, incluindo Spring, JPA, </w:t>
      </w:r>
      <w:proofErr w:type="spellStart"/>
      <w:r w:rsidRPr="00B3493A">
        <w:rPr>
          <w:rFonts w:cstheme="minorHAnsi"/>
          <w:sz w:val="24"/>
          <w:szCs w:val="24"/>
        </w:rPr>
        <w:t>Hibernate</w:t>
      </w:r>
      <w:proofErr w:type="spellEnd"/>
      <w:r w:rsidRPr="00B3493A">
        <w:rPr>
          <w:rFonts w:cstheme="minorHAnsi"/>
          <w:sz w:val="24"/>
          <w:szCs w:val="24"/>
        </w:rPr>
        <w:t xml:space="preserve"> e </w:t>
      </w:r>
      <w:proofErr w:type="spellStart"/>
      <w:r w:rsidRPr="00B3493A">
        <w:rPr>
          <w:rFonts w:cstheme="minorHAnsi"/>
          <w:sz w:val="24"/>
          <w:szCs w:val="24"/>
        </w:rPr>
        <w:t>Mockito</w:t>
      </w:r>
      <w:proofErr w:type="spellEnd"/>
      <w:r w:rsidRPr="00B3493A">
        <w:rPr>
          <w:rFonts w:cstheme="minorHAnsi"/>
          <w:sz w:val="24"/>
          <w:szCs w:val="24"/>
        </w:rPr>
        <w:t xml:space="preserve">, e aplicamos práticas de engenharia de software, como testes unitários, testes de integração e análise de cobertura de testes. </w:t>
      </w:r>
    </w:p>
    <w:p w14:paraId="64378FC1" w14:textId="229ED391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Os testes desempenharam um papel crucial em nosso processo de desenvolvimento, com ênfase em testes unitários e de integração. Utilizamos ferramentas como </w:t>
      </w:r>
      <w:proofErr w:type="spellStart"/>
      <w:r w:rsidRPr="00DC5282">
        <w:rPr>
          <w:rFonts w:cstheme="minorHAnsi"/>
          <w:sz w:val="24"/>
          <w:szCs w:val="24"/>
        </w:rPr>
        <w:t>JUnit</w:t>
      </w:r>
      <w:proofErr w:type="spellEnd"/>
      <w:r w:rsidRPr="00DC5282">
        <w:rPr>
          <w:rFonts w:cstheme="minorHAnsi"/>
          <w:sz w:val="24"/>
          <w:szCs w:val="24"/>
        </w:rPr>
        <w:t xml:space="preserve"> e </w:t>
      </w:r>
      <w:proofErr w:type="spellStart"/>
      <w:r w:rsidRPr="00DC5282">
        <w:rPr>
          <w:rFonts w:cstheme="minorHAnsi"/>
          <w:sz w:val="24"/>
          <w:szCs w:val="24"/>
        </w:rPr>
        <w:t>Mockito</w:t>
      </w:r>
      <w:proofErr w:type="spellEnd"/>
      <w:r w:rsidRPr="00DC5282">
        <w:rPr>
          <w:rFonts w:cstheme="minorHAnsi"/>
          <w:sz w:val="24"/>
          <w:szCs w:val="24"/>
        </w:rPr>
        <w:t xml:space="preserve"> para garantir a qualidade e confiabilidade de nossa aplicação. Além disso, a integração com Docker facilitou a distribuição e execução da API em diferentes ambientes de</w:t>
      </w:r>
      <w:r>
        <w:rPr>
          <w:rFonts w:cstheme="minorHAnsi"/>
          <w:sz w:val="24"/>
          <w:szCs w:val="24"/>
        </w:rPr>
        <w:t xml:space="preserve"> </w:t>
      </w:r>
      <w:r w:rsidRPr="00DC5282">
        <w:rPr>
          <w:rFonts w:cstheme="minorHAnsi"/>
          <w:sz w:val="24"/>
          <w:szCs w:val="24"/>
        </w:rPr>
        <w:t>desenvolvimento e produção.</w:t>
      </w:r>
    </w:p>
    <w:p w14:paraId="131E8B2F" w14:textId="122B1E7E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Nossa jornada não foi apenas uma oportunidade de aplicar conceitos teóricos, mas também um aprendizado contínuo e colaborativo. A troca de conhecimentos e a resolução de desafios em equipe fortaleceram nossa compreensão e habilidades em engenharia de software.</w:t>
      </w:r>
    </w:p>
    <w:p w14:paraId="26862017" w14:textId="713FBC00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À medida que concluímos este projeto, reconhecemos que sempre há espaço para melhorias e refinamentos. No entanto, estamos orgulhosos do que alcançamos e confiantes de que nossa API oferece uma base sólida para futuras iterações e extensões.</w:t>
      </w:r>
    </w:p>
    <w:p w14:paraId="4D0309E5" w14:textId="0289E814" w:rsidR="0072214C" w:rsidRPr="0023753B" w:rsidRDefault="00DC5282" w:rsidP="00DC5282">
      <w:pPr>
        <w:rPr>
          <w:rStyle w:val="Ttulo1Char"/>
          <w:rFonts w:cstheme="minorHAnsi"/>
          <w:b/>
          <w:bCs/>
          <w:sz w:val="24"/>
          <w:szCs w:val="24"/>
          <w:u w:val="single"/>
        </w:rPr>
      </w:pPr>
      <w:r w:rsidRPr="00DC5282">
        <w:rPr>
          <w:rFonts w:cstheme="minorHAnsi"/>
          <w:sz w:val="24"/>
          <w:szCs w:val="24"/>
        </w:rPr>
        <w:t xml:space="preserve">Agradecemos à FIAP por nos proporcionar esta oportunidade de aprendizado e crescimento, e aos nossos colegas e professores por seu apoio e orientação ao longo do curso. Estamos ansiosos para aplicar os conhecimentos adquiridos neste projeto em nossas jornadas futuras no desenvolvimento de </w:t>
      </w:r>
      <w:r w:rsidRPr="00E65D92">
        <w:rPr>
          <w:rFonts w:cstheme="minorHAnsi"/>
          <w:sz w:val="24"/>
          <w:szCs w:val="24"/>
          <w:u w:val="single"/>
        </w:rPr>
        <w:t>software</w:t>
      </w:r>
      <w:r w:rsidRPr="00DC5282">
        <w:rPr>
          <w:rFonts w:cstheme="minorHAnsi"/>
          <w:sz w:val="24"/>
          <w:szCs w:val="24"/>
        </w:rPr>
        <w:t>.</w:t>
      </w:r>
    </w:p>
    <w:sectPr w:rsidR="0072214C" w:rsidRPr="002375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01EA5"/>
    <w:multiLevelType w:val="hybridMultilevel"/>
    <w:tmpl w:val="D236E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C309C"/>
    <w:multiLevelType w:val="hybridMultilevel"/>
    <w:tmpl w:val="1D3AA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A32D7"/>
    <w:multiLevelType w:val="hybridMultilevel"/>
    <w:tmpl w:val="3C1A3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B7ACF"/>
    <w:multiLevelType w:val="hybridMultilevel"/>
    <w:tmpl w:val="4F4A25A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E360F79"/>
    <w:multiLevelType w:val="hybridMultilevel"/>
    <w:tmpl w:val="B546B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82516"/>
    <w:multiLevelType w:val="hybridMultilevel"/>
    <w:tmpl w:val="CD500D4E"/>
    <w:lvl w:ilvl="0" w:tplc="0416000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6" w15:restartNumberingAfterBreak="0">
    <w:nsid w:val="35647A5E"/>
    <w:multiLevelType w:val="hybridMultilevel"/>
    <w:tmpl w:val="5E065F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5185C"/>
    <w:multiLevelType w:val="hybridMultilevel"/>
    <w:tmpl w:val="662C3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8582A"/>
    <w:multiLevelType w:val="hybridMultilevel"/>
    <w:tmpl w:val="0F602BB0"/>
    <w:lvl w:ilvl="0" w:tplc="0416000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abstractNum w:abstractNumId="9" w15:restartNumberingAfterBreak="0">
    <w:nsid w:val="42F90B02"/>
    <w:multiLevelType w:val="hybridMultilevel"/>
    <w:tmpl w:val="F1F4C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E67F2"/>
    <w:multiLevelType w:val="hybridMultilevel"/>
    <w:tmpl w:val="180AA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263AB"/>
    <w:multiLevelType w:val="hybridMultilevel"/>
    <w:tmpl w:val="D9C262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44F0D"/>
    <w:multiLevelType w:val="hybridMultilevel"/>
    <w:tmpl w:val="C49AD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D826A5"/>
    <w:multiLevelType w:val="hybridMultilevel"/>
    <w:tmpl w:val="A1EE9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9C0D57"/>
    <w:multiLevelType w:val="hybridMultilevel"/>
    <w:tmpl w:val="F52C18D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7865D0B"/>
    <w:multiLevelType w:val="hybridMultilevel"/>
    <w:tmpl w:val="7AFCB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045400"/>
    <w:multiLevelType w:val="hybridMultilevel"/>
    <w:tmpl w:val="B2364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14EBE"/>
    <w:multiLevelType w:val="hybridMultilevel"/>
    <w:tmpl w:val="3A729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94883"/>
    <w:multiLevelType w:val="hybridMultilevel"/>
    <w:tmpl w:val="3656EE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768404">
    <w:abstractNumId w:val="6"/>
  </w:num>
  <w:num w:numId="2" w16cid:durableId="1617784551">
    <w:abstractNumId w:val="16"/>
  </w:num>
  <w:num w:numId="3" w16cid:durableId="2095785603">
    <w:abstractNumId w:val="2"/>
  </w:num>
  <w:num w:numId="4" w16cid:durableId="1043603613">
    <w:abstractNumId w:val="11"/>
  </w:num>
  <w:num w:numId="5" w16cid:durableId="716929677">
    <w:abstractNumId w:val="12"/>
  </w:num>
  <w:num w:numId="6" w16cid:durableId="1111363517">
    <w:abstractNumId w:val="18"/>
  </w:num>
  <w:num w:numId="7" w16cid:durableId="1899396671">
    <w:abstractNumId w:val="17"/>
  </w:num>
  <w:num w:numId="8" w16cid:durableId="451706069">
    <w:abstractNumId w:val="10"/>
  </w:num>
  <w:num w:numId="9" w16cid:durableId="533808111">
    <w:abstractNumId w:val="15"/>
  </w:num>
  <w:num w:numId="10" w16cid:durableId="1105077248">
    <w:abstractNumId w:val="9"/>
  </w:num>
  <w:num w:numId="11" w16cid:durableId="1209684990">
    <w:abstractNumId w:val="1"/>
  </w:num>
  <w:num w:numId="12" w16cid:durableId="1521429597">
    <w:abstractNumId w:val="7"/>
  </w:num>
  <w:num w:numId="13" w16cid:durableId="1444304288">
    <w:abstractNumId w:val="5"/>
  </w:num>
  <w:num w:numId="14" w16cid:durableId="197402880">
    <w:abstractNumId w:val="3"/>
  </w:num>
  <w:num w:numId="15" w16cid:durableId="1539732259">
    <w:abstractNumId w:val="14"/>
  </w:num>
  <w:num w:numId="16" w16cid:durableId="895242880">
    <w:abstractNumId w:val="8"/>
  </w:num>
  <w:num w:numId="17" w16cid:durableId="1493335271">
    <w:abstractNumId w:val="0"/>
  </w:num>
  <w:num w:numId="18" w16cid:durableId="817956412">
    <w:abstractNumId w:val="13"/>
  </w:num>
  <w:num w:numId="19" w16cid:durableId="8200784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AE"/>
    <w:rsid w:val="00020713"/>
    <w:rsid w:val="00027BB1"/>
    <w:rsid w:val="000447A7"/>
    <w:rsid w:val="00062DE3"/>
    <w:rsid w:val="000C1035"/>
    <w:rsid w:val="000D1B15"/>
    <w:rsid w:val="000F7FA0"/>
    <w:rsid w:val="00112200"/>
    <w:rsid w:val="00144223"/>
    <w:rsid w:val="001864E6"/>
    <w:rsid w:val="001A1DC7"/>
    <w:rsid w:val="0023753B"/>
    <w:rsid w:val="0024327A"/>
    <w:rsid w:val="002748D7"/>
    <w:rsid w:val="00277729"/>
    <w:rsid w:val="002B27A1"/>
    <w:rsid w:val="002B67A0"/>
    <w:rsid w:val="002B7CD3"/>
    <w:rsid w:val="002D6E5C"/>
    <w:rsid w:val="00302286"/>
    <w:rsid w:val="00325937"/>
    <w:rsid w:val="00337F07"/>
    <w:rsid w:val="003760A2"/>
    <w:rsid w:val="0037711A"/>
    <w:rsid w:val="003814D3"/>
    <w:rsid w:val="003A2259"/>
    <w:rsid w:val="003C3D7D"/>
    <w:rsid w:val="003C4066"/>
    <w:rsid w:val="003C7EC2"/>
    <w:rsid w:val="003E7E59"/>
    <w:rsid w:val="003F2174"/>
    <w:rsid w:val="00464853"/>
    <w:rsid w:val="004A3D58"/>
    <w:rsid w:val="004A5542"/>
    <w:rsid w:val="004B00EB"/>
    <w:rsid w:val="004B244A"/>
    <w:rsid w:val="004B288D"/>
    <w:rsid w:val="004C3E6A"/>
    <w:rsid w:val="00587F53"/>
    <w:rsid w:val="005A46FC"/>
    <w:rsid w:val="005C23AB"/>
    <w:rsid w:val="005D5F82"/>
    <w:rsid w:val="006553AE"/>
    <w:rsid w:val="00662DAE"/>
    <w:rsid w:val="006679ED"/>
    <w:rsid w:val="006B7FAC"/>
    <w:rsid w:val="006C6B86"/>
    <w:rsid w:val="006C7A05"/>
    <w:rsid w:val="0072214C"/>
    <w:rsid w:val="007263B4"/>
    <w:rsid w:val="00742536"/>
    <w:rsid w:val="00743B8A"/>
    <w:rsid w:val="00770295"/>
    <w:rsid w:val="00774889"/>
    <w:rsid w:val="00790FBE"/>
    <w:rsid w:val="007967B4"/>
    <w:rsid w:val="007B5B30"/>
    <w:rsid w:val="007F1F33"/>
    <w:rsid w:val="008049DF"/>
    <w:rsid w:val="00806A6A"/>
    <w:rsid w:val="00824AAA"/>
    <w:rsid w:val="0085738B"/>
    <w:rsid w:val="008812AC"/>
    <w:rsid w:val="00894F67"/>
    <w:rsid w:val="008B72D8"/>
    <w:rsid w:val="009439FB"/>
    <w:rsid w:val="0095622E"/>
    <w:rsid w:val="009605FF"/>
    <w:rsid w:val="0096693A"/>
    <w:rsid w:val="00967130"/>
    <w:rsid w:val="00980A2F"/>
    <w:rsid w:val="00996416"/>
    <w:rsid w:val="009A62B4"/>
    <w:rsid w:val="009D097B"/>
    <w:rsid w:val="009D673D"/>
    <w:rsid w:val="00A214F1"/>
    <w:rsid w:val="00A23D58"/>
    <w:rsid w:val="00A2604B"/>
    <w:rsid w:val="00A34B3A"/>
    <w:rsid w:val="00A63961"/>
    <w:rsid w:val="00A7535A"/>
    <w:rsid w:val="00A81B2C"/>
    <w:rsid w:val="00AC759F"/>
    <w:rsid w:val="00AD68C5"/>
    <w:rsid w:val="00AF4B24"/>
    <w:rsid w:val="00B3493A"/>
    <w:rsid w:val="00B50602"/>
    <w:rsid w:val="00B84D3D"/>
    <w:rsid w:val="00B90048"/>
    <w:rsid w:val="00B92995"/>
    <w:rsid w:val="00BB49D9"/>
    <w:rsid w:val="00BB73CB"/>
    <w:rsid w:val="00BD0A63"/>
    <w:rsid w:val="00BD2192"/>
    <w:rsid w:val="00BD3EDC"/>
    <w:rsid w:val="00D03A94"/>
    <w:rsid w:val="00D046BF"/>
    <w:rsid w:val="00D17D61"/>
    <w:rsid w:val="00D31780"/>
    <w:rsid w:val="00D36877"/>
    <w:rsid w:val="00D369BF"/>
    <w:rsid w:val="00D51FCC"/>
    <w:rsid w:val="00DC5282"/>
    <w:rsid w:val="00E13733"/>
    <w:rsid w:val="00E31B19"/>
    <w:rsid w:val="00E44615"/>
    <w:rsid w:val="00E642E5"/>
    <w:rsid w:val="00E65D92"/>
    <w:rsid w:val="00E679A8"/>
    <w:rsid w:val="00E74A0F"/>
    <w:rsid w:val="00EA17C4"/>
    <w:rsid w:val="00ED5440"/>
    <w:rsid w:val="00F10452"/>
    <w:rsid w:val="00F222DF"/>
    <w:rsid w:val="00F34BD2"/>
    <w:rsid w:val="00FA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49EE6"/>
  <w15:chartTrackingRefBased/>
  <w15:docId w15:val="{624B2BB5-EFB6-46F7-A1DB-D427DBC9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A05"/>
  </w:style>
  <w:style w:type="paragraph" w:styleId="Ttulo1">
    <w:name w:val="heading 1"/>
    <w:basedOn w:val="Normal"/>
    <w:next w:val="Normal"/>
    <w:link w:val="Ttulo1Char"/>
    <w:uiPriority w:val="9"/>
    <w:qFormat/>
    <w:rsid w:val="00B84D3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4D3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66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00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84D3D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4D3D"/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84D3D"/>
    <w:rPr>
      <w:rFonts w:eastAsiaTheme="majorEastAsia" w:cstheme="majorBidi"/>
      <w:color w:val="000000" w:themeColor="text1"/>
      <w:sz w:val="32"/>
      <w:szCs w:val="32"/>
    </w:rPr>
  </w:style>
  <w:style w:type="paragraph" w:styleId="SemEspaamento">
    <w:name w:val="No Spacing"/>
    <w:uiPriority w:val="1"/>
    <w:qFormat/>
    <w:rsid w:val="006553A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9605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9605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A214F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14F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A3D5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84D3D"/>
    <w:rPr>
      <w:rFonts w:eastAsiaTheme="majorEastAsia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66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004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8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ctormontibeller/ReservasRestaurant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iro.com/app/board/uXjVNqrQfdY=/" TargetMode="External"/><Relationship Id="rId11" Type="http://schemas.openxmlformats.org/officeDocument/2006/relationships/hyperlink" Target="https://image-restaurantes-latest.onrender.com/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localhost:8080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ctormontibeller/ReservasRestaurant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18</Pages>
  <Words>2815</Words>
  <Characters>15205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Montibeller, Victor (c)</dc:creator>
  <cp:keywords/>
  <dc:description/>
  <cp:lastModifiedBy>Montibeller, Victor (c)</cp:lastModifiedBy>
  <cp:revision>105</cp:revision>
  <dcterms:created xsi:type="dcterms:W3CDTF">2024-01-30T01:08:00Z</dcterms:created>
  <dcterms:modified xsi:type="dcterms:W3CDTF">2024-03-27T01:32:00Z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3c400-78e7-4d42-982d-273adef68ef9_Enabled">
    <vt:lpwstr>true</vt:lpwstr>
  </property>
  <property fmtid="{D5CDD505-2E9C-101B-9397-08002B2CF9AE}" pid="3" name="MSIP_Label_3a23c400-78e7-4d42-982d-273adef68ef9_SetDate">
    <vt:lpwstr>2024-01-30T01:11:43Z</vt:lpwstr>
  </property>
  <property fmtid="{D5CDD505-2E9C-101B-9397-08002B2CF9AE}" pid="4" name="MSIP_Label_3a23c400-78e7-4d42-982d-273adef68ef9_Method">
    <vt:lpwstr>Standard</vt:lpwstr>
  </property>
  <property fmtid="{D5CDD505-2E9C-101B-9397-08002B2CF9AE}" pid="5" name="MSIP_Label_3a23c400-78e7-4d42-982d-273adef68ef9_Name">
    <vt:lpwstr>3a23c400-78e7-4d42-982d-273adef68ef9</vt:lpwstr>
  </property>
  <property fmtid="{D5CDD505-2E9C-101B-9397-08002B2CF9AE}" pid="6" name="MSIP_Label_3a23c400-78e7-4d42-982d-273adef68ef9_SiteId">
    <vt:lpwstr>7fe14ab6-8f5d-4139-84bf-cd8aed0ee6b9</vt:lpwstr>
  </property>
  <property fmtid="{D5CDD505-2E9C-101B-9397-08002B2CF9AE}" pid="7" name="MSIP_Label_3a23c400-78e7-4d42-982d-273adef68ef9_ActionId">
    <vt:lpwstr>92616a2a-e36e-46a7-9359-5f4cf070c3f3</vt:lpwstr>
  </property>
  <property fmtid="{D5CDD505-2E9C-101B-9397-08002B2CF9AE}" pid="8" name="MSIP_Label_3a23c400-78e7-4d42-982d-273adef68ef9_ContentBits">
    <vt:lpwstr>0</vt:lpwstr>
  </property>
</Properties>
</file>