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Dossiê Estratégico - Farmácias Permanente</w:t>
      </w:r>
    </w:p>
    <w:p>
      <w:r>
        <w:t>1. Resumo Executivo</w:t>
      </w:r>
    </w:p>
    <w:p>
      <w:r>
        <w:t>A Farmácias Permanente é uma rede regional de drogarias com forte presença online, atendendo aos estados de Alagoas, Bahia, Paraíba e Pernambuco. Seu foco principal está na venda de medicamentos, produtos de higiene, beleza e conveniência, com destaque para a oferta de marcas próprias e programas de benefício em medicamentos. A empresa demonstra potencial de crescimento, especialmente no ambiente digital, mas enfrenta desafios em relação à concorrência de grandes redes e à otimização da experiência do usuário em seu site.  Oportunidades-chave incluem o fortalecimento da marca própria, a expansão do e-commerce e a personalização da experiência do cliente. Este dossiê recomenda investir em marketing digital, otimizar o site para conversões e desenvolver programas de fidelidade mais robustos.</w:t>
      </w:r>
    </w:p>
    <w:p>
      <w:r>
        <w:t>Nome dos principais executivos da empresa: Não disponível no site.</w:t>
      </w:r>
    </w:p>
    <w:p>
      <w:r>
        <w:t>2. Perfil da Empresa</w:t>
      </w:r>
    </w:p>
    <w:p>
      <w:r>
        <w:t>A Farmácias Permanente, com base nas informações do site, aparenta ser uma rede regional de drogarias com atuação em Alagoas, Bahia, Paraíba e Pernambuco.  A história e trajetória da empresa não são explicitadas no site. Inferindo a partir da presença online e da variedade de produtos, a empresa parece estar em fase de expansão, buscando consolidar sua presença no mercado digital.</w:t>
      </w:r>
    </w:p>
    <w:p>
      <w:r>
        <w:t>Missão (inferida): Oferecer acesso conveniente e acessível a produtos de saúde, beleza e bem-estar para a população das regiões atendidas.</w:t>
      </w:r>
    </w:p>
    <w:p>
      <w:r>
        <w:t>Visão (inferida): Tornar-se a farmácia de preferência nas regiões de atuação, reconhecida pela qualidade dos produtos, atendimento e conveniência.</w:t>
      </w:r>
    </w:p>
    <w:p>
      <w:r>
        <w:t>Valores (inferidos): Saúde, bem-estar, acessibilidade, conveniência, atendimento de qualidade.</w:t>
      </w:r>
    </w:p>
    <w:p>
      <w:r>
        <w:t>Tamanho e Presença no Mercado:  Regional, com atuação em quatro estados do Nordeste. O tamanho exato da empresa (número de lojas, funcionários, etc.) não está disponível no site. A presença online sugere um esforço para expandir o alcance e competir com grandes players do mercado.</w:t>
      </w:r>
    </w:p>
    <w:p>
      <w:r>
        <w:t>3. Produtos e Serviços</w:t>
      </w:r>
    </w:p>
    <w:p>
      <w:r>
        <w:t>A Farmácias Permanente oferece uma ampla gama de produtos, incluindo:</w:t>
      </w:r>
    </w:p>
    <w:p>
      <w:pPr>
        <w:pStyle w:val="ListBullet"/>
      </w:pPr>
      <w:r>
        <w:t>Medicamentos: Genéricos, isentos de prescrição, fitoterápicos, para diversas categorias terapêuticas.</w:t>
      </w:r>
    </w:p>
    <w:p>
      <w:pPr>
        <w:pStyle w:val="ListBullet"/>
      </w:pPr>
      <w:r>
        <w:t>Saúde e Bem-estar: Vitaminas, suplementos, produtos para diabetes, digestão, saúde sexual, equipamentos e testes.</w:t>
      </w:r>
    </w:p>
    <w:p>
      <w:pPr>
        <w:pStyle w:val="ListBullet"/>
      </w:pPr>
      <w:r>
        <w:t>Beleza: Dermocosméticos, maquiagem, produtos para cabelo, pele e unhas.</w:t>
      </w:r>
    </w:p>
    <w:p>
      <w:pPr>
        <w:pStyle w:val="ListBullet"/>
      </w:pPr>
      <w:r>
        <w:t>Mamãe e Bebê: Fraldas, higiene, alimentação infantil.</w:t>
      </w:r>
    </w:p>
    <w:p>
      <w:pPr>
        <w:pStyle w:val="ListBullet"/>
      </w:pPr>
      <w:r>
        <w:t>Higiene Pessoal: Sabonetes, shampoos, desodorantes.</w:t>
      </w:r>
    </w:p>
    <w:p>
      <w:pPr>
        <w:pStyle w:val="ListBullet"/>
      </w:pPr>
      <w:r>
        <w:t>Conveniência: Alimentos, bebidas, itens de mercearia.</w:t>
      </w:r>
    </w:p>
    <w:p>
      <w:r>
        <w:t>Diferenciadores:</w:t>
      </w:r>
    </w:p>
    <w:p>
      <w:pPr>
        <w:pStyle w:val="ListBullet"/>
      </w:pPr>
      <w:r>
        <w:t>Marca Própria (Bioenergin): Permite maior controle sobre a qualidade e preço, além de fortalecer a identidade da marca.</w:t>
      </w:r>
    </w:p>
    <w:p>
      <w:pPr>
        <w:pStyle w:val="ListBullet"/>
      </w:pPr>
      <w:r>
        <w:t>Programa de Benefícios em Medicamentos: Oferece descontos e vantagens para clientes cadastrados.</w:t>
      </w:r>
    </w:p>
    <w:p>
      <w:pPr>
        <w:pStyle w:val="ListBullet"/>
      </w:pPr>
      <w:r>
        <w:t>Entrega Expressa: Busca atender à demanda por rapidez e conveniência.</w:t>
      </w:r>
    </w:p>
    <w:p>
      <w:pPr>
        <w:pStyle w:val="ListBullet"/>
      </w:pPr>
      <w:r>
        <w:t>Retirada em Loja: Integração entre o online e o físico.</w:t>
      </w:r>
    </w:p>
    <w:p>
      <w:r>
        <w:t>Potencial de Melhoria:</w:t>
      </w:r>
    </w:p>
    <w:p>
      <w:pPr>
        <w:pStyle w:val="ListBullet"/>
      </w:pPr>
      <w:r>
        <w:t>Ampliar a linha de produtos da marca própria: Explorar novas categorias e nichos de mercado.</w:t>
      </w:r>
    </w:p>
    <w:p>
      <w:pPr>
        <w:pStyle w:val="ListBullet"/>
      </w:pPr>
      <w:r>
        <w:t>Desenvolver programas de fidelidade mais robustos:  Oferecer recompensas personalizadas e incentivar a recorrência.</w:t>
      </w:r>
    </w:p>
    <w:p>
      <w:pPr>
        <w:pStyle w:val="ListBullet"/>
      </w:pPr>
      <w:r>
        <w:t>Investir em produtos e serviços especializados:  Atender a demandas específicas de saúde e bem-estar.</w:t>
      </w:r>
    </w:p>
    <w:p>
      <w:r>
        <w:t>Os produtos poderiam estar numa tabela? Sim.  (Vide exemplo abaixo -  uma amostra,  a tabela completa seria extensa)</w:t>
      </w:r>
    </w:p>
    <w:p>
      <w:r>
        <w:t>| Categoria | Produto | Marca | Preço |</w:t>
        <w:br/>
        <w:t>|---|---|---|---|</w:t>
        <w:br/>
        <w:t>| Medicamentos | Dorflex |  | R$ 17,99 |</w:t>
        <w:br/>
        <w:t>| Vitaminas | Vitamina C Cewin |  | R$ 18,99 |</w:t>
        <w:br/>
        <w:t>| Higiene | Sabonete Nivea | Nivea | R$ 3,99 |</w:t>
        <w:br/>
        <w:t>| Beleza | Hidratante Nivea | Nivea | R$ 15,99 |</w:t>
        <w:br/>
        <w:t>| Dermocosméticos | Protetor Solar Anthelios | La Roche-Posay | R$ 105,05 |</w:t>
        <w:br/>
        <w:t>| Marca Própria | Bioenergin Cálcio | Bioenergin | R$ 64,90 |</w:t>
      </w:r>
    </w:p>
    <w:p>
      <w:r>
        <w:t>4. Análise de Mercado</w:t>
      </w:r>
    </w:p>
    <w:p>
      <w:r>
        <w:t>Público-Alvo:  Residentes nas regiões de atuação da Farmácias Permanente, que buscam conveniência, preços competitivos e variedade de produtos de saúde, beleza e bem-estar.  A demografia específica não é clara a partir do site.</w:t>
      </w:r>
    </w:p>
    <w:p>
      <w:r>
        <w:t>Posicionamento:  A Farmácias Permanente busca se posicionar como uma opção acessível e conveniente, com foco em atendimento regional e presença digital crescente.</w:t>
      </w:r>
    </w:p>
    <w:p>
      <w:r>
        <w:t>Concorrentes (Exemplo):</w:t>
      </w:r>
    </w:p>
    <w:p>
      <w:r>
        <w:t>| Concorrente | Pontos Fortes | Pontos Fracos |</w:t>
        <w:br/>
        <w:t>|---|---|---|</w:t>
        <w:br/>
        <w:t>| Drogasil | Forte presença nacional, marca consolidada, programa de fidelidade robusto | Preços podem ser mais altos |</w:t>
        <w:br/>
        <w:t>| Pague Menos | Preços competitivos, ampla variedade de produtos |  Experiência online pode ser melhorada |</w:t>
        <w:br/>
        <w:t>| Drogaria São Paulo |  Rede extensa,  serviços adicionais (ex: clínicas) |  Foco em grandes centros urbanos |</w:t>
        <w:br/>
        <w:t>| Farmácias Permanente | Presença regional forte, marca própria, entrega rápida |  Site com potencial de melhoria na usabilidade e conversão |</w:t>
      </w:r>
    </w:p>
    <w:p>
      <w:r>
        <w:t>5. Estratégia de Marketing e Vendas</w:t>
      </w:r>
    </w:p>
    <w:p>
      <w:r>
        <w:t>Canais de Marketing:</w:t>
      </w:r>
    </w:p>
    <w:p>
      <w:pPr>
        <w:pStyle w:val="ListBullet"/>
      </w:pPr>
      <w:r>
        <w:t>Site: Principal canal de vendas online e divulgação de ofertas.</w:t>
      </w:r>
    </w:p>
    <w:p>
      <w:pPr>
        <w:pStyle w:val="ListBullet"/>
      </w:pPr>
      <w:r>
        <w:t>Aplicativo: Facilita as compras e oferece funcionalidades adicionais.</w:t>
      </w:r>
    </w:p>
    <w:p>
      <w:pPr>
        <w:pStyle w:val="ListBullet"/>
      </w:pPr>
      <w:r>
        <w:t>Redes Sociais:  Divulgação de promoções e interação com o público.</w:t>
      </w:r>
    </w:p>
    <w:p>
      <w:r>
        <w:t>Eficácia Aparente: A presença online é um ponto positivo, mas a usabilidade do site e a estratégia de marketing digital precisam ser aprimoradas.</w:t>
      </w:r>
    </w:p>
    <w:p>
      <w:r>
        <w:t>Melhorias:</w:t>
      </w:r>
    </w:p>
    <w:p>
      <w:pPr>
        <w:pStyle w:val="ListBullet"/>
      </w:pPr>
      <w:r>
        <w:t>SEO: Otimizar o site para mecanismos de busca, visando maior visibilidade orgânica.</w:t>
      </w:r>
    </w:p>
    <w:p>
      <w:pPr>
        <w:pStyle w:val="ListBullet"/>
      </w:pPr>
      <w:r>
        <w:t>Marketing de Conteúdo: Criar conteúdo relevante sobre saúde e bem-estar para atrair e engajar o público.</w:t>
      </w:r>
    </w:p>
    <w:p>
      <w:pPr>
        <w:pStyle w:val="ListBullet"/>
      </w:pPr>
      <w:r>
        <w:t>E-mail Marketing:  Desenvolver campanhas segmentadas para promover ofertas e novidades.</w:t>
      </w:r>
    </w:p>
    <w:p>
      <w:pPr>
        <w:pStyle w:val="ListBullet"/>
      </w:pPr>
      <w:r>
        <w:t>Parcerias:  Colaborar com influenciadores digitais e outras empresas do setor de saúde.</w:t>
      </w:r>
    </w:p>
    <w:p>
      <w:r>
        <w:t>Novas Estratégias:</w:t>
      </w:r>
    </w:p>
    <w:p>
      <w:pPr>
        <w:pStyle w:val="ListBullet"/>
      </w:pPr>
      <w:r>
        <w:t>Programas de Fidelidade Personalizados: Oferecer recompensas e descontos com base no histórico de compras.</w:t>
      </w:r>
    </w:p>
    <w:p>
      <w:pPr>
        <w:pStyle w:val="ListBullet"/>
      </w:pPr>
      <w:r>
        <w:t>Campanhas de Marketing Digital Geolocalizadas:  Alcançar o público-alvo nas regiões de atuação.</w:t>
      </w:r>
    </w:p>
    <w:p>
      <w:pPr>
        <w:pStyle w:val="ListBullet"/>
      </w:pPr>
      <w:r>
        <w:t>Chatbots:  Melhorar o atendimento online e tirar dúvidas dos clientes.</w:t>
      </w:r>
    </w:p>
    <w:p>
      <w:r>
        <w:t>6. Presença Digital</w:t>
      </w:r>
    </w:p>
    <w:p>
      <w:r>
        <w:t>Análise do Site: O site apresenta uma estrutura básica de e-commerce, mas a usabilidade pode ser melhorada.  A navegação não é intuitiva em alguns pontos, e o processo de checkout poderia ser simplificado.  A otimização para SEO parece limitada.</w:t>
      </w:r>
    </w:p>
    <w:p>
      <w:r>
        <w:t>Mídias Sociais: A empresa possui perfis em redes sociais, mas a estratégia de conteúdo poderia ser mais consistente e engajadora.</w:t>
      </w:r>
    </w:p>
    <w:p>
      <w:r>
        <w:t>Oportunidades de Melhoria:</w:t>
      </w:r>
    </w:p>
    <w:p>
      <w:pPr>
        <w:pStyle w:val="ListBullet"/>
      </w:pPr>
      <w:r>
        <w:t>Redesign do Site:  Priorizar a usabilidade,  com foco na experiência do usuário e na conversão.</w:t>
      </w:r>
    </w:p>
    <w:p>
      <w:pPr>
        <w:pStyle w:val="ListBullet"/>
      </w:pPr>
      <w:r>
        <w:t>SEO:  Implementar estratégias de otimização para melhorar o ranqueamento nos mecanismos de busca.</w:t>
      </w:r>
    </w:p>
    <w:p>
      <w:pPr>
        <w:pStyle w:val="ListBullet"/>
      </w:pPr>
      <w:r>
        <w:t>Marketing de Conteúdo:  Criar um blog com artigos relevantes sobre saúde, bem-estar e beleza.</w:t>
      </w:r>
    </w:p>
    <w:p>
      <w:pPr>
        <w:pStyle w:val="ListBullet"/>
      </w:pPr>
      <w:r>
        <w:t>Gerenciamento de Redes Sociais:  Desenvolver um calendário editorial e publicar conteúdo regularmente.</w:t>
      </w:r>
    </w:p>
    <w:p>
      <w:pPr>
        <w:pStyle w:val="ListBullet"/>
      </w:pPr>
      <w:r>
        <w:t>Anúncios em Redes Sociais:  Investir em campanhas patrocinadas para alcançar um público maior.</w:t>
      </w:r>
    </w:p>
    <w:p>
      <w:r>
        <w:t>7. Análise SWOT (Tabela)</w:t>
      </w:r>
    </w:p>
    <w:p>
      <w:r>
        <w:t>| Forças | Fraquezas | Oportunidades | Ameaças |</w:t>
        <w:br/>
        <w:t>|---|---|---|---|</w:t>
        <w:br/>
        <w:t>| Presença regional forte | Site com usabilidade e SEO limitados | Expansão do e-commerce e da marca própria | Concorrência de grandes redes nacionais |</w:t>
        <w:br/>
        <w:t>| Marca própria (Bioenergin) |  Marketing digital pouco explorado |  Parcerias estratégicas com  influenciadores e outras empresas |  Mudanças regulatórias no setor farmacêutico |</w:t>
        <w:br/>
        <w:t>| Entrega rápida |  Programa de fidelidade básico |  Criação de serviços especializados (ex: telemedicina) |  Crise econômica e inflação |</w:t>
        <w:br/>
        <w:t>| Retirada em loja |  Falta de informações sobre a história e trajetória da empresa no site |  Fortalecimento da presença digital e  personalização da experiência do cliente |  Aumento da concorrência online |</w:t>
      </w:r>
    </w:p>
    <w:p>
      <w:r>
        <w:t>8. Cultura Organizacional e Recursos Humanos</w:t>
      </w:r>
    </w:p>
    <w:p>
      <w:r>
        <w:t>Não há informações suficientes no site para analisar a cultura organizacional e as políticas de RH da Farmácias Permanente.  A página "Trabalhe Conosco" redireciona para uma plataforma externa, indicando que a empresa investe em recrutamento e seleção.</w:t>
      </w:r>
    </w:p>
    <w:p>
      <w:r>
        <w:t>9. Tecnologia e Inovação</w:t>
      </w:r>
    </w:p>
    <w:p>
      <w:r>
        <w:t>A Farmácias Permanente demonstra um nível básico de adoção tecnológica, com presença online e aplicativo móvel.  Não há informações sobre iniciativas de inovação ou P&amp;D no site.</w:t>
      </w:r>
    </w:p>
    <w:p>
      <w:r>
        <w:t>Potencial de Melhoria:</w:t>
      </w:r>
    </w:p>
    <w:p>
      <w:pPr>
        <w:pStyle w:val="ListBullet"/>
      </w:pPr>
      <w:r>
        <w:t>Implementação de CRM:  Gerenciar o relacionamento com os clientes e personalizar as ofertas.</w:t>
      </w:r>
    </w:p>
    <w:p>
      <w:pPr>
        <w:pStyle w:val="ListBullet"/>
      </w:pPr>
      <w:r>
        <w:t>Análise de Dados:  Utilizar dados de vendas e comportamento do cliente para otimizar as estratégias de marketing e vendas.</w:t>
      </w:r>
    </w:p>
    <w:p>
      <w:pPr>
        <w:pStyle w:val="ListBullet"/>
      </w:pPr>
      <w:r>
        <w:t>Integração de Sistemas:  Conectar o e-commerce com o estoque físico para garantir a eficiência da operação.</w:t>
      </w:r>
    </w:p>
    <w:p>
      <w:r>
        <w:t>10. Principais Dores do Cliente</w:t>
      </w:r>
    </w:p>
    <w:p>
      <w:pPr>
        <w:pStyle w:val="ListBullet"/>
      </w:pPr>
      <w:r>
        <w:t>Dificuldade de navegação no site:  A usabilidade pode ser aprimorada para facilitar a busca e compra de produtos.</w:t>
      </w:r>
    </w:p>
    <w:p>
      <w:pPr>
        <w:pStyle w:val="ListBullet"/>
      </w:pPr>
      <w:r>
        <w:t>Falta de informações detalhadas sobre os produtos:  Descrição completa,  imagens de qualidade e avaliações de outros clientes podem auxiliar na decisão de compra.</w:t>
      </w:r>
    </w:p>
    <w:p>
      <w:pPr>
        <w:pStyle w:val="ListBullet"/>
      </w:pPr>
      <w:r>
        <w:t>Programa de fidelidade pouco atrativo:  Oferecer recompensas mais personalizadas e vantagens exclusivas.</w:t>
      </w:r>
    </w:p>
    <w:p>
      <w:r>
        <w:t>11. Oportunidades de Consultoria</w:t>
      </w:r>
    </w:p>
    <w:p>
      <w:pPr>
        <w:pStyle w:val="ListBullet"/>
      </w:pPr>
      <w:r>
        <w:t>Otimização do E-commerce:  Redesign do site,  melhoria da usabilidade,  SEO,  integração com marketplaces.</w:t>
      </w:r>
    </w:p>
    <w:p>
      <w:pPr>
        <w:pStyle w:val="ListBullet"/>
      </w:pPr>
      <w:r>
        <w:t>Estratégia de Marketing Digital:  Desenvolvimento de campanhas em redes sociais,  e-mail marketing,  marketing de conteúdo.</w:t>
      </w:r>
    </w:p>
    <w:p>
      <w:pPr>
        <w:pStyle w:val="ListBullet"/>
      </w:pPr>
      <w:r>
        <w:t>Programa de Fidelidade:  Criação de um programa mais robusto e personalizado,  com foco na retenção de clientes.</w:t>
      </w:r>
    </w:p>
    <w:p>
      <w:pPr>
        <w:pStyle w:val="ListBullet"/>
      </w:pPr>
      <w:r>
        <w:t>Análise de Dados e Business Intelligence:  Implementação de ferramentas para análise de dados e tomada de decisões estratégicas.</w:t>
      </w:r>
    </w:p>
    <w:p>
      <w:r>
        <w:t>12. Perfil Ideal do Consultor</w:t>
      </w:r>
    </w:p>
    <w:p>
      <w:pPr>
        <w:pStyle w:val="ListBullet"/>
      </w:pPr>
      <w:r>
        <w:t>Experiência em e-commerce, marketing digital e  programas de fidelidade.</w:t>
      </w:r>
    </w:p>
    <w:p>
      <w:pPr>
        <w:pStyle w:val="ListBullet"/>
      </w:pPr>
      <w:r>
        <w:t>Conhecimento do mercado farmacêutico e de varejo.</w:t>
      </w:r>
    </w:p>
    <w:p>
      <w:pPr>
        <w:pStyle w:val="ListBullet"/>
      </w:pPr>
      <w:r>
        <w:t>Habilidades analíticas e estratégicas.</w:t>
      </w:r>
    </w:p>
    <w:p>
      <w:pPr>
        <w:pStyle w:val="ListBullet"/>
      </w:pPr>
      <w:r>
        <w:t>Capacidade de comunicação e  trabalho em equipe.</w:t>
      </w:r>
    </w:p>
    <w:p>
      <w:pPr>
        <w:pStyle w:val="ListBullet"/>
      </w:pPr>
      <w:r>
        <w:t>Proatividade e  orientação para resultados.</w:t>
      </w:r>
    </w:p>
    <w:p>
      <w:r>
        <w:t>13. Estratégia de Abordagem Recomendada</w:t>
      </w:r>
    </w:p>
    <w:p>
      <w:pPr>
        <w:pStyle w:val="ListBullet"/>
      </w:pPr>
      <w:r>
        <w:t>Enfatizar o potencial de crescimento do e-commerce da Farmácias Permanente.</w:t>
      </w:r>
    </w:p>
    <w:p>
      <w:pPr>
        <w:pStyle w:val="ListBullet"/>
      </w:pPr>
      <w:r>
        <w:t>Apresentar cases de sucesso de outros clientes no setor farmacêutico.</w:t>
      </w:r>
    </w:p>
    <w:p>
      <w:pPr>
        <w:pStyle w:val="ListBullet"/>
      </w:pPr>
      <w:r>
        <w:t>Demonstrar o ROI dos serviços de consultoria.</w:t>
      </w:r>
    </w:p>
    <w:p>
      <w:pPr>
        <w:pStyle w:val="ListBullet"/>
      </w:pPr>
      <w:r>
        <w:t>Oferecer uma proposta personalizada,  alinhada com as necessidades e desafios da empresa.</w:t>
      </w:r>
    </w:p>
    <w:p>
      <w:pPr>
        <w:pStyle w:val="ListBullet"/>
      </w:pPr>
      <w:r>
        <w:t>Manter contato regular após a apresentação da proposta,  demonstrando interesse e  disponibilidade.</w:t>
      </w:r>
    </w:p>
    <w:p>
      <w:r>
        <w:t>14. Informações de Contato e Próximos Passos</w:t>
      </w:r>
    </w:p>
    <w:p>
      <w:pPr>
        <w:pStyle w:val="ListBullet"/>
      </w:pPr>
      <w:r>
        <w:t>E-mail: [email protected]</w:t>
      </w:r>
    </w:p>
    <w:p>
      <w:pPr>
        <w:pStyle w:val="ListBullet"/>
      </w:pPr>
      <w:r>
        <w:t>Endereço: Av. Tomas Espindola nº 630 - Farol - Maceió - AL</w:t>
      </w:r>
    </w:p>
    <w:p>
      <w:pPr>
        <w:pStyle w:val="ListBullet"/>
      </w:pPr>
      <w:r>
        <w:t>Próximos Passos:  Entrar em contato por e-mail para agendar uma reunião e apresentar a proposta de consultoria.  Realizar pesquisa adicional sobre a empresa e seus concorrentes para personalizar a abordagem.</w:t>
      </w:r>
    </w:p>
    <w:p>
      <w:r>
        <w:t>Este dossiê fornece uma base sólida para a equipe comercial e operacional  na  abordagem à Farmácias Permanente.  A coleta de informações adicionais através de pesquisas de mercado e contato direto com a empresa permitirá refinar as estratégias e  maximizar as chances de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