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1B5E20"/>
          <w:sz w:val="36"/>
        </w:rPr>
        <w:t>Avaliação de Geografia</w:t>
      </w:r>
    </w:p>
    <w:p>
      <w:pPr>
        <w:jc w:val="center"/>
      </w:pPr>
      <w:r>
        <w:rPr>
          <w:rFonts w:ascii="Arial" w:hAnsi="Arial" w:eastAsia="Arial"/>
          <w:b/>
          <w:color w:val="1F2937"/>
          <w:sz w:val="26"/>
        </w:rPr>
        <w:t>3º Ano do Ensino Fundamental</w:t>
      </w:r>
    </w:p>
    <w:p>
      <w:pPr>
        <w:spacing w:after="240"/>
        <w:jc w:val="center"/>
      </w:pPr>
      <w:r>
        <w:rPr>
          <w:rFonts w:ascii="Arial" w:hAnsi="Arial" w:eastAsia="Arial"/>
          <w:b w:val="0"/>
          <w:color w:val="4B5563"/>
          <w:sz w:val="20"/>
        </w:rPr>
        <w:t>Festas populares • Etnia e cultura • Elementos culturais • Cultura através das gerações</w:t>
      </w:r>
    </w:p>
    <w:p>
      <w:pPr>
        <w:spacing w:after="280"/>
        <w:jc w:val="left"/>
      </w:pPr>
      <w:r>
        <w:rPr>
          <w:rFonts w:ascii="Arial" w:hAnsi="Arial" w:eastAsia="Arial"/>
          <w:b w:val="0"/>
          <w:color w:val="1F2937"/>
          <w:sz w:val="22"/>
        </w:rPr>
        <w:t>Aluno(a): ________________________________________________     Data: ____/____/________     Turma: __________</w:t>
      </w:r>
    </w:p>
    <w:p>
      <w:pPr>
        <w:spacing w:after="120"/>
      </w:pPr>
      <w:r>
        <w:rPr>
          <w:rFonts w:ascii="Arial" w:hAnsi="Arial" w:eastAsia="Arial"/>
          <w:b/>
          <w:color w:val="1B5E20"/>
          <w:sz w:val="24"/>
        </w:rPr>
        <w:t>Instruções</w:t>
      </w:r>
    </w:p>
    <w:p>
      <w:pPr>
        <w:spacing w:after="60"/>
      </w:pPr>
      <w:r>
        <w:rPr>
          <w:rFonts w:ascii="Arial" w:hAnsi="Arial" w:eastAsia="Arial"/>
          <w:b w:val="0"/>
          <w:color w:val="1F2937"/>
          <w:sz w:val="20"/>
        </w:rPr>
        <w:t>• Leia cada questão com atenção antes de responder.</w:t>
      </w:r>
    </w:p>
    <w:p>
      <w:pPr>
        <w:spacing w:after="60"/>
      </w:pPr>
      <w:r>
        <w:rPr>
          <w:rFonts w:ascii="Arial" w:hAnsi="Arial" w:eastAsia="Arial"/>
          <w:b w:val="0"/>
          <w:color w:val="1F2937"/>
          <w:sz w:val="20"/>
        </w:rPr>
        <w:t>• Observe as imagens — elas remetem aos conteúdos estudados no livro.</w:t>
      </w:r>
    </w:p>
    <w:p>
      <w:pPr>
        <w:spacing w:after="60"/>
      </w:pPr>
      <w:r>
        <w:rPr>
          <w:rFonts w:ascii="Arial" w:hAnsi="Arial" w:eastAsia="Arial"/>
          <w:b w:val="0"/>
          <w:color w:val="1F2937"/>
          <w:sz w:val="20"/>
        </w:rPr>
        <w:t>• Parte I: marque com X a alternativa correta nos espaços (   ).</w:t>
      </w:r>
    </w:p>
    <w:p>
      <w:pPr>
        <w:spacing w:after="60"/>
      </w:pPr>
      <w:r>
        <w:rPr>
          <w:rFonts w:ascii="Arial" w:hAnsi="Arial" w:eastAsia="Arial"/>
          <w:b w:val="0"/>
          <w:color w:val="1F2937"/>
          <w:sz w:val="20"/>
        </w:rPr>
        <w:t>• Parte II: escreva a resposta completa nas linhas indicadas.</w:t>
      </w:r>
    </w:p>
    <w:p>
      <w:pPr>
        <w:spacing w:after="60"/>
      </w:pPr>
      <w:r>
        <w:rPr>
          <w:rFonts w:ascii="Arial" w:hAnsi="Arial" w:eastAsia="Arial"/>
          <w:b w:val="0"/>
          <w:color w:val="1F2937"/>
          <w:sz w:val="20"/>
        </w:rPr>
        <w:t>• Dificuldade média — valor total: 10 pontos (1 ponto por questão).</w:t>
      </w:r>
    </w:p>
    <w:p>
      <w:pPr>
        <w:spacing w:after="60"/>
      </w:pPr>
      <w:r>
        <w:rPr>
          <w:rFonts w:ascii="Arial" w:hAnsi="Arial" w:eastAsia="Arial"/>
          <w:b w:val="0"/>
          <w:color w:val="1F2937"/>
          <w:sz w:val="20"/>
        </w:rPr>
        <w:t>• Tempo sugerido: 50 minutos.</w:t>
      </w:r>
    </w:p>
    <w:p/>
    <w:p>
      <w:pPr>
        <w:spacing w:after="200"/>
      </w:pPr>
      <w:r>
        <w:rPr>
          <w:rFonts w:ascii="Arial" w:hAnsi="Arial" w:eastAsia="Arial"/>
          <w:b/>
          <w:color w:val="1B5E20"/>
          <w:sz w:val="26"/>
        </w:rPr>
        <w:t>PARTE I — QUESTÕES OBJETIVAS</w:t>
      </w:r>
    </w:p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1 — Festas populares e frevo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Observe a imagem. A dança representada é o frevo, uma festa popular de rua. Sobre essa manifestação cultural, assinale a alternativa correta: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Passistas de frevo no Carnaval do Recife, Pernambuco.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1B5E20"/>
                <w:sz w:val="20"/>
              </w:rPr>
              <w:t>Questão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A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B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C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D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2937"/>
                <w:sz w:val="20"/>
              </w:rPr>
              <w:t>(1)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</w:tr>
    </w:tbl>
    <w:p/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A) O frevo é uma dança que se originou em Pernambuco e faz parte das festas populares brasileiras.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B) O frevo é uma dança que existe apenas em países europeus.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C) O frevo não é considerado manifestação cultural porque acontece na rua.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D) O frevo é igual em todas as cidades do mundo.</w:t>
      </w: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2 — Etnia e cultura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Segundo o livro, etnia é uma comunidade formada por pessoas que compartilham elementos comuns. Observe a imagem e marque a alternativa correta sobre cultura: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6554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55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Traje tradicional inuit — exemplo de identidade cultural.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1B5E20"/>
                <w:sz w:val="20"/>
              </w:rPr>
              <w:t>Questão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A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B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C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D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2937"/>
                <w:sz w:val="20"/>
              </w:rPr>
              <w:t>(2)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</w:tr>
    </w:tbl>
    <w:p/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A) Todas as culturas são iguais e não apresentam diferenças.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B) Algumas culturas são melhores que outras.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C) Existem culturas diferentes, e nenhuma é melhor ou pior — são apenas diferentes.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D) A cultura existe apenas nas grandes cidades.</w:t>
      </w: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3 — O que é cultura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 livro apresenta crenças, expressões artísticas, costumes e leis como parte da cultura. Qual alternativa representa uma expressão artística?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2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Crianças cantando e tocando instrumento musical.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1B5E20"/>
                <w:sz w:val="20"/>
              </w:rPr>
              <w:t>Questão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A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B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C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D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2937"/>
                <w:sz w:val="20"/>
              </w:rPr>
              <w:t>(3)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</w:tr>
    </w:tbl>
    <w:p/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A) Respeitar as leis de trânsito ao atravessar a rua.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B) Almoçar em família ao redor da mesa.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C) Cantar e tocar instrumentos musicais.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D) Acreditar em ideias e tradições religiosas.</w:t>
      </w: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4 — Cultura através das gerações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Observe a imagem. Qual brincadeira está sendo representada e como ela se relaciona com a cultura?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Crianças brincando ao ar livre — transmissão cultural entre gerações.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1B5E20"/>
                <w:sz w:val="20"/>
              </w:rPr>
              <w:t>Questão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A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B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C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Arial" w:hAnsi="Arial" w:eastAsia="Arial"/>
                <w:b/>
                <w:color w:val="4B5563"/>
                <w:sz w:val="20"/>
              </w:rPr>
              <w:t>D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2937"/>
                <w:sz w:val="20"/>
              </w:rPr>
              <w:t>(4)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F2937"/>
                <w:sz w:val="24"/>
              </w:rPr>
              <w:t>(   )</w:t>
            </w:r>
          </w:p>
        </w:tc>
      </w:tr>
    </w:tbl>
    <w:p/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A) Amarelinha; é uma brincadeira que não muda nunca.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B) Esconde-esconde; é uma brincadeira aprendida e transmitida entre pessoas de diferentes idades.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C) Videogame; só existe na cultura dos adultos.</w:t>
      </w:r>
    </w:p>
    <w:p>
      <w:pPr>
        <w:spacing w:after="80"/>
      </w:pPr>
      <w:r>
        <w:rPr>
          <w:rFonts w:ascii="Arial" w:hAnsi="Arial" w:eastAsia="Arial"/>
          <w:b/>
          <w:color w:val="1F2937"/>
          <w:sz w:val="22"/>
        </w:rPr>
        <w:t xml:space="preserve">(   )  </w:t>
      </w:r>
      <w:r>
        <w:rPr>
          <w:rFonts w:ascii="Arial" w:hAnsi="Arial" w:eastAsia="Arial"/>
          <w:b w:val="0"/>
          <w:color w:val="1F2937"/>
          <w:sz w:val="22"/>
        </w:rPr>
        <w:t>D) Futebol; não faz parte da cultura infantil.</w:t>
      </w:r>
    </w:p>
    <w:p/>
    <w:p>
      <w:r>
        <w:br w:type="page"/>
      </w:r>
    </w:p>
    <w:p>
      <w:pPr>
        <w:spacing w:after="200"/>
      </w:pPr>
      <w:r>
        <w:rPr>
          <w:rFonts w:ascii="Arial" w:hAnsi="Arial" w:eastAsia="Arial"/>
          <w:b/>
          <w:color w:val="1B5E20"/>
          <w:sz w:val="26"/>
        </w:rPr>
        <w:t>PARTE II — QUESTÕES DISSERTATIVAS</w:t>
      </w:r>
    </w:p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5 — Festas populares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 que é uma festa popular? Explique usando o frevo como exemplo. Informe em qual estado brasileiro essa dança se originou e descreva dois elementos visíveis na imagem (como roupa, sombrinha ou movimento).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Frevo — manifestação cultural de Pernambuco.</w:t>
      </w:r>
    </w:p>
    <w:p>
      <w:pPr>
        <w:spacing w:after="120"/>
      </w:pPr>
      <w:r>
        <w:rPr>
          <w:rFonts w:ascii="Arial" w:hAnsi="Arial" w:eastAsia="Arial"/>
          <w:b/>
          <w:color w:val="4B5563"/>
          <w:sz w:val="22"/>
        </w:rPr>
        <w:t>Resposta:</w:t>
      </w: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6 — Etnia e cultura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Escreva com suas palavras o que é etnia. Depois, observe a imagem e cite dois elementos culturais que podem ser identificados na roupa e no modo de vida das pessoas fotografadas.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6554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55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Povos de diferentes regiões têm trajes e costumes próprios.</w:t>
      </w:r>
    </w:p>
    <w:p>
      <w:pPr>
        <w:spacing w:after="120"/>
      </w:pPr>
      <w:r>
        <w:rPr>
          <w:rFonts w:ascii="Arial" w:hAnsi="Arial" w:eastAsia="Arial"/>
          <w:b/>
          <w:color w:val="4B5563"/>
          <w:sz w:val="22"/>
        </w:rPr>
        <w:t>Resposta:</w:t>
      </w: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7 — O que é cultura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De acordo com o livro, cite os quatro elementos que formam a cultura de um grupo (crenças, expressões artísticas, costumes e leis) e dê um exemplo de cada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Família reunida — exemplo de costume cultural.</w:t>
      </w:r>
    </w:p>
    <w:p>
      <w:pPr>
        <w:spacing w:after="120"/>
      </w:pPr>
      <w:r>
        <w:rPr>
          <w:rFonts w:ascii="Arial" w:hAnsi="Arial" w:eastAsia="Arial"/>
          <w:b/>
          <w:color w:val="4B5563"/>
          <w:sz w:val="22"/>
        </w:rPr>
        <w:t>Resposta:</w:t>
      </w: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8 — Cultura através das gerações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Observe a imagem das crianças brincando. Qual brincadeira está representada? Explique como aprendemos novas brincadeiras e por que elas fazem parte da cultura transmitida entre gerações.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Brincadeiras de rua fazem parte da cultura infantil.</w:t>
      </w:r>
    </w:p>
    <w:p>
      <w:pPr>
        <w:spacing w:after="120"/>
      </w:pPr>
      <w:r>
        <w:rPr>
          <w:rFonts w:ascii="Arial" w:hAnsi="Arial" w:eastAsia="Arial"/>
          <w:b/>
          <w:color w:val="4B5563"/>
          <w:sz w:val="22"/>
        </w:rPr>
        <w:t>Resposta:</w:t>
      </w: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9 — Cultura através das gerações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 livro diz que, em cidades, vilas, fazendas ou mata, todos somos brasileiros, mas cada comunidade tem sua cultura. Explique por que comunidades diferentes têm costumes e tradições distintos. Dê dois exemplos de manifestações culturais (como formas de plantar, preparar comida ou brincar).</w:t>
      </w:r>
    </w:p>
    <w:p>
      <w:pPr>
        <w:spacing w:after="120"/>
      </w:pPr>
      <w:r>
        <w:rPr>
          <w:rFonts w:ascii="Arial" w:hAnsi="Arial" w:eastAsia="Arial"/>
          <w:b/>
          <w:color w:val="4B5563"/>
          <w:sz w:val="22"/>
        </w:rPr>
        <w:t>Resposta:</w:t>
      </w: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/>
    <w:p>
      <w:pPr>
        <w:spacing w:after="80"/>
      </w:pPr>
      <w:r>
        <w:rPr>
          <w:rFonts w:ascii="Arial" w:hAnsi="Arial" w:eastAsia="Arial"/>
          <w:b/>
          <w:color w:val="1B5E20"/>
          <w:sz w:val="22"/>
        </w:rPr>
        <w:t>Questão 10 — Cultura brasileira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2"/>
        </w:rPr>
        <w:t>Observe a imagem de pessoas com trajes tradicionais de outra região do mundo. Compare com a cultura brasileira: o que é semelhante e o que é diferente? Por que o livro afirma que nos sentimos pertencentes a uma comunidade?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421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4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b w:val="0"/>
          <w:color w:val="4B5563"/>
          <w:sz w:val="18"/>
        </w:rPr>
        <w:t>Traje tradicional tuareg — diversidade cultural no mundo.</w:t>
      </w:r>
    </w:p>
    <w:p>
      <w:pPr>
        <w:spacing w:after="120"/>
      </w:pPr>
      <w:r>
        <w:rPr>
          <w:rFonts w:ascii="Arial" w:hAnsi="Arial" w:eastAsia="Arial"/>
          <w:b/>
          <w:color w:val="4B5563"/>
          <w:sz w:val="22"/>
        </w:rPr>
        <w:t>Resposta:</w:t>
      </w: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>
      <w:pPr>
        <w:spacing w:after="280"/>
        <w:pBdr>
          <w:bottom w:val="single" w:sz="6" w:space="1" w:color="B0B8C0"/>
        </w:pBdr>
      </w:pP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