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3171" w:rsidRPr="00743171" w:rsidRDefault="00743171" w:rsidP="007838DB">
      <w:pPr>
        <w:spacing w:line="360" w:lineRule="auto"/>
        <w:jc w:val="center"/>
        <w:rPr>
          <w:rFonts w:ascii="Arial" w:hAnsi="Arial" w:cs="Arial"/>
          <w:sz w:val="24"/>
        </w:rPr>
      </w:pPr>
      <w:r w:rsidRPr="00743171">
        <w:rPr>
          <w:rFonts w:ascii="Arial" w:hAnsi="Arial" w:cs="Arial"/>
          <w:sz w:val="24"/>
        </w:rPr>
        <w:t>ETEC PROFESSOR CAMARGO ARANHA</w:t>
      </w:r>
    </w:p>
    <w:p w:rsidR="002C6647" w:rsidRDefault="00743171" w:rsidP="007838DB">
      <w:pPr>
        <w:spacing w:line="360" w:lineRule="auto"/>
        <w:jc w:val="center"/>
        <w:rPr>
          <w:rFonts w:ascii="Arial" w:hAnsi="Arial" w:cs="Arial"/>
          <w:sz w:val="24"/>
        </w:rPr>
      </w:pPr>
      <w:r w:rsidRPr="00743171">
        <w:rPr>
          <w:rFonts w:ascii="Arial" w:hAnsi="Arial" w:cs="Arial"/>
          <w:sz w:val="24"/>
        </w:rPr>
        <w:t>ANÁLISE E DESENVOLVIMENTO DE SISTEMAS</w:t>
      </w:r>
    </w:p>
    <w:p w:rsidR="00743171" w:rsidRDefault="00743171" w:rsidP="007838DB">
      <w:pPr>
        <w:spacing w:line="360" w:lineRule="auto"/>
        <w:jc w:val="center"/>
        <w:rPr>
          <w:rFonts w:ascii="Arial" w:hAnsi="Arial" w:cs="Arial"/>
          <w:sz w:val="24"/>
        </w:rPr>
      </w:pPr>
    </w:p>
    <w:p w:rsidR="00743171" w:rsidRDefault="00743171" w:rsidP="007838DB">
      <w:pPr>
        <w:spacing w:line="360" w:lineRule="auto"/>
        <w:jc w:val="center"/>
        <w:rPr>
          <w:rFonts w:ascii="Arial" w:hAnsi="Arial" w:cs="Arial"/>
          <w:sz w:val="24"/>
        </w:rPr>
      </w:pPr>
    </w:p>
    <w:p w:rsidR="00743171" w:rsidRDefault="00743171" w:rsidP="007838DB">
      <w:pPr>
        <w:spacing w:line="360" w:lineRule="auto"/>
        <w:jc w:val="center"/>
        <w:rPr>
          <w:rFonts w:ascii="Arial" w:hAnsi="Arial" w:cs="Arial"/>
          <w:sz w:val="24"/>
        </w:rPr>
      </w:pPr>
    </w:p>
    <w:p w:rsidR="00743171" w:rsidRDefault="00743171" w:rsidP="007838DB">
      <w:pPr>
        <w:spacing w:line="360" w:lineRule="auto"/>
        <w:jc w:val="center"/>
        <w:rPr>
          <w:rFonts w:ascii="Arial" w:hAnsi="Arial" w:cs="Arial"/>
          <w:sz w:val="24"/>
        </w:rPr>
      </w:pPr>
    </w:p>
    <w:p w:rsidR="00743171" w:rsidRDefault="00743171" w:rsidP="007838DB">
      <w:pPr>
        <w:spacing w:line="360" w:lineRule="auto"/>
        <w:jc w:val="center"/>
        <w:rPr>
          <w:rFonts w:ascii="Arial" w:hAnsi="Arial" w:cs="Arial"/>
          <w:sz w:val="24"/>
        </w:rPr>
      </w:pPr>
    </w:p>
    <w:p w:rsidR="00743171" w:rsidRDefault="00743171" w:rsidP="007838DB">
      <w:pPr>
        <w:spacing w:line="360" w:lineRule="auto"/>
        <w:jc w:val="center"/>
        <w:rPr>
          <w:rFonts w:ascii="Arial" w:hAnsi="Arial" w:cs="Arial"/>
          <w:sz w:val="24"/>
        </w:rPr>
      </w:pPr>
    </w:p>
    <w:p w:rsidR="00743171" w:rsidRDefault="00DB5A0A" w:rsidP="007838DB">
      <w:pPr>
        <w:spacing w:line="360" w:lineRule="auto"/>
        <w:jc w:val="center"/>
        <w:rPr>
          <w:rFonts w:ascii="Arial" w:hAnsi="Arial" w:cs="Arial"/>
          <w:sz w:val="24"/>
        </w:rPr>
      </w:pPr>
      <w:r>
        <w:rPr>
          <w:rFonts w:ascii="Arial" w:hAnsi="Arial" w:cs="Arial"/>
          <w:sz w:val="24"/>
        </w:rPr>
        <w:t xml:space="preserve">DAVI TAVARES, </w:t>
      </w:r>
      <w:r w:rsidR="007838DB">
        <w:rPr>
          <w:rFonts w:ascii="Arial" w:hAnsi="Arial" w:cs="Arial"/>
          <w:sz w:val="24"/>
        </w:rPr>
        <w:t>LEONARDO BUSO</w:t>
      </w:r>
      <w:r>
        <w:rPr>
          <w:rFonts w:ascii="Arial" w:hAnsi="Arial" w:cs="Arial"/>
          <w:sz w:val="24"/>
        </w:rPr>
        <w:t>, MURILO RODRIGUES E VINICIUS OLIVEIRA</w:t>
      </w: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DB5A0A" w:rsidRDefault="00DB5A0A" w:rsidP="007838DB">
      <w:pPr>
        <w:spacing w:line="360" w:lineRule="auto"/>
        <w:jc w:val="center"/>
        <w:rPr>
          <w:rFonts w:ascii="Arial" w:hAnsi="Arial" w:cs="Arial"/>
          <w:b/>
          <w:sz w:val="24"/>
        </w:rPr>
      </w:pPr>
      <w:r>
        <w:rPr>
          <w:rFonts w:ascii="Arial" w:hAnsi="Arial" w:cs="Arial"/>
          <w:b/>
          <w:sz w:val="24"/>
        </w:rPr>
        <w:t>ARDUINO COM INTELIGÊNCIA ARTIFICIAL</w:t>
      </w:r>
    </w:p>
    <w:p w:rsidR="007838DB" w:rsidRDefault="00DB5A0A" w:rsidP="007838DB">
      <w:pPr>
        <w:spacing w:line="360" w:lineRule="auto"/>
        <w:jc w:val="center"/>
        <w:rPr>
          <w:rFonts w:ascii="Arial" w:hAnsi="Arial" w:cs="Arial"/>
          <w:sz w:val="24"/>
        </w:rPr>
      </w:pPr>
      <w:r>
        <w:rPr>
          <w:rFonts w:ascii="Arial" w:hAnsi="Arial" w:cs="Arial"/>
          <w:sz w:val="24"/>
        </w:rPr>
        <w:t>Monitoramento ambiental i</w:t>
      </w:r>
      <w:r w:rsidRPr="00DB5A0A">
        <w:rPr>
          <w:rFonts w:ascii="Arial" w:hAnsi="Arial" w:cs="Arial"/>
          <w:sz w:val="24"/>
        </w:rPr>
        <w:t>nteligente com ESP32</w:t>
      </w: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p>
    <w:p w:rsidR="00DB5A0A" w:rsidRDefault="00DB5A0A" w:rsidP="007838DB">
      <w:pPr>
        <w:spacing w:line="360" w:lineRule="auto"/>
        <w:jc w:val="center"/>
        <w:rPr>
          <w:rFonts w:ascii="Arial" w:hAnsi="Arial" w:cs="Arial"/>
          <w:sz w:val="24"/>
        </w:rPr>
      </w:pPr>
    </w:p>
    <w:p w:rsidR="007838DB" w:rsidRPr="00C42760" w:rsidRDefault="007838DB" w:rsidP="007838DB">
      <w:pPr>
        <w:spacing w:line="360" w:lineRule="auto"/>
        <w:jc w:val="center"/>
        <w:rPr>
          <w:rFonts w:ascii="Arial" w:hAnsi="Arial" w:cs="Arial"/>
          <w:sz w:val="24"/>
        </w:rPr>
      </w:pPr>
    </w:p>
    <w:p w:rsidR="007838DB" w:rsidRDefault="007838DB" w:rsidP="007838DB">
      <w:pPr>
        <w:spacing w:line="360" w:lineRule="auto"/>
        <w:jc w:val="center"/>
        <w:rPr>
          <w:rFonts w:ascii="Arial" w:hAnsi="Arial" w:cs="Arial"/>
          <w:sz w:val="24"/>
        </w:rPr>
      </w:pPr>
      <w:r>
        <w:rPr>
          <w:rFonts w:ascii="Arial" w:hAnsi="Arial" w:cs="Arial"/>
          <w:sz w:val="24"/>
        </w:rPr>
        <w:t>SÃO PAULO – SP</w:t>
      </w:r>
    </w:p>
    <w:p w:rsidR="007838DB" w:rsidRDefault="007838DB" w:rsidP="007838DB">
      <w:pPr>
        <w:spacing w:line="360" w:lineRule="auto"/>
        <w:jc w:val="center"/>
        <w:rPr>
          <w:rFonts w:ascii="Arial" w:hAnsi="Arial" w:cs="Arial"/>
          <w:sz w:val="24"/>
        </w:rPr>
      </w:pPr>
      <w:r>
        <w:rPr>
          <w:rFonts w:ascii="Arial" w:hAnsi="Arial" w:cs="Arial"/>
          <w:sz w:val="24"/>
        </w:rPr>
        <w:t>2026</w:t>
      </w:r>
    </w:p>
    <w:p w:rsidR="00DB5A0A" w:rsidRDefault="00DB5A0A" w:rsidP="00DB5A0A">
      <w:pPr>
        <w:spacing w:line="360" w:lineRule="auto"/>
        <w:jc w:val="center"/>
        <w:rPr>
          <w:rFonts w:ascii="Arial" w:hAnsi="Arial" w:cs="Arial"/>
          <w:sz w:val="24"/>
        </w:rPr>
      </w:pPr>
      <w:r>
        <w:rPr>
          <w:rFonts w:ascii="Arial" w:hAnsi="Arial" w:cs="Arial"/>
          <w:sz w:val="24"/>
        </w:rPr>
        <w:lastRenderedPageBreak/>
        <w:t>DAVI TAVARES, LEONARDO BUSO, MURILO RODRIGUES E VINICIUS OLIVEIRA</w:t>
      </w: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DB5A0A" w:rsidRDefault="00DB5A0A" w:rsidP="00DB5A0A">
      <w:pPr>
        <w:spacing w:line="360" w:lineRule="auto"/>
        <w:jc w:val="center"/>
        <w:rPr>
          <w:rFonts w:ascii="Arial" w:hAnsi="Arial" w:cs="Arial"/>
          <w:b/>
          <w:sz w:val="24"/>
        </w:rPr>
      </w:pPr>
      <w:r>
        <w:rPr>
          <w:rFonts w:ascii="Arial" w:hAnsi="Arial" w:cs="Arial"/>
          <w:b/>
          <w:sz w:val="24"/>
        </w:rPr>
        <w:t>ARDUINO COM INTELIGÊNCIA ARTIFICIAL</w:t>
      </w:r>
    </w:p>
    <w:p w:rsidR="00DB5A0A" w:rsidRDefault="00DB5A0A" w:rsidP="00DB5A0A">
      <w:pPr>
        <w:spacing w:line="360" w:lineRule="auto"/>
        <w:jc w:val="center"/>
        <w:rPr>
          <w:rFonts w:ascii="Arial" w:hAnsi="Arial" w:cs="Arial"/>
          <w:sz w:val="24"/>
        </w:rPr>
      </w:pPr>
      <w:r>
        <w:rPr>
          <w:rFonts w:ascii="Arial" w:hAnsi="Arial" w:cs="Arial"/>
          <w:sz w:val="24"/>
        </w:rPr>
        <w:t>Monitoramento ambiental i</w:t>
      </w:r>
      <w:r w:rsidRPr="00DB5A0A">
        <w:rPr>
          <w:rFonts w:ascii="Arial" w:hAnsi="Arial" w:cs="Arial"/>
          <w:sz w:val="24"/>
        </w:rPr>
        <w:t>nteligente com ESP32</w:t>
      </w: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jc w:val="center"/>
        <w:rPr>
          <w:rFonts w:ascii="Arial" w:hAnsi="Arial" w:cs="Arial"/>
          <w:sz w:val="24"/>
        </w:rPr>
      </w:pPr>
    </w:p>
    <w:p w:rsidR="007838DB" w:rsidRDefault="007838DB" w:rsidP="007838DB">
      <w:pPr>
        <w:spacing w:line="240" w:lineRule="auto"/>
        <w:ind w:left="4536"/>
        <w:jc w:val="both"/>
        <w:rPr>
          <w:rFonts w:ascii="Arial" w:hAnsi="Arial" w:cs="Arial"/>
          <w:sz w:val="20"/>
        </w:rPr>
      </w:pPr>
      <w:r w:rsidRPr="007838DB">
        <w:rPr>
          <w:rFonts w:ascii="Arial" w:hAnsi="Arial" w:cs="Arial"/>
          <w:sz w:val="20"/>
        </w:rPr>
        <w:t>Trabalho de sistemas emba</w:t>
      </w:r>
      <w:r>
        <w:rPr>
          <w:rFonts w:ascii="Arial" w:hAnsi="Arial" w:cs="Arial"/>
          <w:sz w:val="20"/>
        </w:rPr>
        <w:t>rcados apresentado à Escola Técnica</w:t>
      </w:r>
      <w:r w:rsidRPr="007838DB">
        <w:rPr>
          <w:rFonts w:ascii="Arial" w:hAnsi="Arial" w:cs="Arial"/>
          <w:sz w:val="20"/>
        </w:rPr>
        <w:t xml:space="preserve"> Professor Camargo Aranha pelo curso de Análise e Desenvolvimento de Sistemas, como requisito para o recebimento da menção do bimestre.</w:t>
      </w:r>
    </w:p>
    <w:p w:rsidR="007838DB" w:rsidRDefault="007838DB" w:rsidP="007838DB">
      <w:pPr>
        <w:spacing w:line="240" w:lineRule="auto"/>
        <w:ind w:left="4536"/>
        <w:jc w:val="both"/>
        <w:rPr>
          <w:rFonts w:ascii="Arial" w:hAnsi="Arial" w:cs="Arial"/>
          <w:sz w:val="20"/>
        </w:rPr>
      </w:pPr>
    </w:p>
    <w:p w:rsidR="007838DB" w:rsidRDefault="007838DB" w:rsidP="007838DB">
      <w:pPr>
        <w:spacing w:line="240" w:lineRule="auto"/>
        <w:ind w:left="4536"/>
        <w:jc w:val="both"/>
        <w:rPr>
          <w:rFonts w:ascii="Arial" w:hAnsi="Arial" w:cs="Arial"/>
          <w:sz w:val="20"/>
        </w:rPr>
      </w:pPr>
      <w:r>
        <w:rPr>
          <w:rFonts w:ascii="Arial" w:hAnsi="Arial" w:cs="Arial"/>
          <w:sz w:val="20"/>
        </w:rPr>
        <w:t xml:space="preserve">Orientadora: </w:t>
      </w:r>
      <w:proofErr w:type="spellStart"/>
      <w:r w:rsidRPr="007838DB">
        <w:rPr>
          <w:rFonts w:ascii="Arial" w:hAnsi="Arial" w:cs="Arial"/>
          <w:sz w:val="20"/>
        </w:rPr>
        <w:t>Najara</w:t>
      </w:r>
      <w:proofErr w:type="spellEnd"/>
      <w:r w:rsidRPr="007838DB">
        <w:rPr>
          <w:rFonts w:ascii="Arial" w:hAnsi="Arial" w:cs="Arial"/>
          <w:sz w:val="20"/>
        </w:rPr>
        <w:t xml:space="preserve"> Cardoso</w:t>
      </w:r>
      <w:r>
        <w:rPr>
          <w:rFonts w:ascii="Arial" w:hAnsi="Arial" w:cs="Arial"/>
          <w:sz w:val="20"/>
        </w:rPr>
        <w:t xml:space="preserve"> e Aleteia</w:t>
      </w:r>
    </w:p>
    <w:p w:rsidR="007838DB" w:rsidRDefault="007838DB" w:rsidP="007838DB">
      <w:pPr>
        <w:spacing w:line="360" w:lineRule="auto"/>
        <w:jc w:val="center"/>
        <w:rPr>
          <w:rFonts w:ascii="Arial" w:hAnsi="Arial" w:cs="Arial"/>
          <w:sz w:val="20"/>
        </w:rPr>
      </w:pPr>
    </w:p>
    <w:p w:rsidR="007838DB" w:rsidRDefault="007838DB" w:rsidP="007838DB">
      <w:pPr>
        <w:spacing w:line="360" w:lineRule="auto"/>
        <w:jc w:val="center"/>
        <w:rPr>
          <w:rFonts w:ascii="Arial" w:hAnsi="Arial" w:cs="Arial"/>
          <w:sz w:val="20"/>
        </w:rPr>
      </w:pPr>
    </w:p>
    <w:p w:rsidR="007838DB" w:rsidRDefault="007838DB" w:rsidP="007838DB">
      <w:pPr>
        <w:spacing w:line="360" w:lineRule="auto"/>
        <w:jc w:val="center"/>
        <w:rPr>
          <w:rFonts w:ascii="Arial" w:hAnsi="Arial" w:cs="Arial"/>
          <w:sz w:val="20"/>
        </w:rPr>
      </w:pPr>
    </w:p>
    <w:p w:rsidR="007838DB" w:rsidRDefault="007838DB" w:rsidP="007838DB">
      <w:pPr>
        <w:spacing w:line="360" w:lineRule="auto"/>
        <w:jc w:val="center"/>
        <w:rPr>
          <w:rFonts w:ascii="Arial" w:hAnsi="Arial" w:cs="Arial"/>
          <w:sz w:val="20"/>
        </w:rPr>
      </w:pPr>
    </w:p>
    <w:p w:rsidR="007838DB" w:rsidRDefault="007838DB" w:rsidP="00DB5A0A">
      <w:pPr>
        <w:spacing w:line="360" w:lineRule="auto"/>
        <w:rPr>
          <w:rFonts w:ascii="Arial" w:hAnsi="Arial" w:cs="Arial"/>
          <w:sz w:val="20"/>
        </w:rPr>
      </w:pPr>
    </w:p>
    <w:p w:rsidR="007838DB" w:rsidRDefault="007838DB" w:rsidP="007838DB">
      <w:pPr>
        <w:spacing w:line="360" w:lineRule="auto"/>
        <w:jc w:val="center"/>
        <w:rPr>
          <w:rFonts w:ascii="Arial" w:hAnsi="Arial" w:cs="Arial"/>
          <w:sz w:val="20"/>
        </w:rPr>
      </w:pPr>
    </w:p>
    <w:p w:rsidR="007838DB" w:rsidRDefault="007838DB" w:rsidP="007838DB">
      <w:pPr>
        <w:spacing w:line="360" w:lineRule="auto"/>
        <w:jc w:val="center"/>
        <w:rPr>
          <w:rFonts w:ascii="Arial" w:hAnsi="Arial" w:cs="Arial"/>
          <w:sz w:val="20"/>
        </w:rPr>
      </w:pPr>
      <w:r>
        <w:rPr>
          <w:rFonts w:ascii="Arial" w:hAnsi="Arial" w:cs="Arial"/>
          <w:sz w:val="20"/>
        </w:rPr>
        <w:t>SÃO PAULO – SP</w:t>
      </w:r>
    </w:p>
    <w:p w:rsidR="00270E24" w:rsidRPr="00270E24" w:rsidRDefault="007838DB" w:rsidP="00270E24">
      <w:pPr>
        <w:spacing w:line="360" w:lineRule="auto"/>
        <w:jc w:val="center"/>
        <w:rPr>
          <w:rFonts w:ascii="Arial" w:hAnsi="Arial" w:cs="Arial"/>
          <w:sz w:val="20"/>
        </w:rPr>
      </w:pPr>
      <w:r>
        <w:rPr>
          <w:rFonts w:ascii="Arial" w:hAnsi="Arial" w:cs="Arial"/>
          <w:sz w:val="20"/>
        </w:rPr>
        <w:t>2026</w:t>
      </w:r>
    </w:p>
    <w:sdt>
      <w:sdtPr>
        <w:id w:val="-195408911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270E24" w:rsidRPr="00270E24" w:rsidRDefault="00270E24" w:rsidP="00270E24">
          <w:pPr>
            <w:pStyle w:val="CabealhodoSumrio"/>
            <w:jc w:val="center"/>
            <w:rPr>
              <w:rStyle w:val="Ttulo1Char"/>
              <w:color w:val="000000" w:themeColor="text1"/>
            </w:rPr>
          </w:pPr>
          <w:r w:rsidRPr="00270E24">
            <w:rPr>
              <w:rStyle w:val="Ttulo1Char"/>
              <w:color w:val="000000" w:themeColor="text1"/>
            </w:rPr>
            <w:t>Sumário</w:t>
          </w:r>
        </w:p>
        <w:p w:rsidR="00270E24" w:rsidRDefault="00270E24">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26910093" w:history="1">
            <w:r w:rsidRPr="00951D54">
              <w:rPr>
                <w:rStyle w:val="Hyperlink"/>
                <w:noProof/>
              </w:rPr>
              <w:t>1. DESCRIÇÃO DO PROBLEMA</w:t>
            </w:r>
            <w:r>
              <w:rPr>
                <w:noProof/>
                <w:webHidden/>
              </w:rPr>
              <w:tab/>
            </w:r>
            <w:r>
              <w:rPr>
                <w:noProof/>
                <w:webHidden/>
              </w:rPr>
              <w:fldChar w:fldCharType="begin"/>
            </w:r>
            <w:r>
              <w:rPr>
                <w:noProof/>
                <w:webHidden/>
              </w:rPr>
              <w:instrText xml:space="preserve"> PAGEREF _Toc226910093 \h </w:instrText>
            </w:r>
            <w:r>
              <w:rPr>
                <w:noProof/>
                <w:webHidden/>
              </w:rPr>
            </w:r>
            <w:r>
              <w:rPr>
                <w:noProof/>
                <w:webHidden/>
              </w:rPr>
              <w:fldChar w:fldCharType="separate"/>
            </w:r>
            <w:r>
              <w:rPr>
                <w:noProof/>
                <w:webHidden/>
              </w:rPr>
              <w:t>4</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094" w:history="1">
            <w:r w:rsidRPr="00951D54">
              <w:rPr>
                <w:rStyle w:val="Hyperlink"/>
                <w:noProof/>
              </w:rPr>
              <w:t>2. SOLUÇÃO PROPOSTA</w:t>
            </w:r>
            <w:r>
              <w:rPr>
                <w:noProof/>
                <w:webHidden/>
              </w:rPr>
              <w:tab/>
            </w:r>
            <w:r>
              <w:rPr>
                <w:noProof/>
                <w:webHidden/>
              </w:rPr>
              <w:fldChar w:fldCharType="begin"/>
            </w:r>
            <w:r>
              <w:rPr>
                <w:noProof/>
                <w:webHidden/>
              </w:rPr>
              <w:instrText xml:space="preserve"> PAGEREF _Toc226910094 \h </w:instrText>
            </w:r>
            <w:r>
              <w:rPr>
                <w:noProof/>
                <w:webHidden/>
              </w:rPr>
            </w:r>
            <w:r>
              <w:rPr>
                <w:noProof/>
                <w:webHidden/>
              </w:rPr>
              <w:fldChar w:fldCharType="separate"/>
            </w:r>
            <w:r>
              <w:rPr>
                <w:noProof/>
                <w:webHidden/>
              </w:rPr>
              <w:t>4</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095" w:history="1">
            <w:r w:rsidRPr="00951D54">
              <w:rPr>
                <w:rStyle w:val="Hyperlink"/>
                <w:noProof/>
              </w:rPr>
              <w:t>3. PLATAFORMA E COMPONENTES UTILIZADOS</w:t>
            </w:r>
            <w:r>
              <w:rPr>
                <w:noProof/>
                <w:webHidden/>
              </w:rPr>
              <w:tab/>
            </w:r>
            <w:r>
              <w:rPr>
                <w:noProof/>
                <w:webHidden/>
              </w:rPr>
              <w:fldChar w:fldCharType="begin"/>
            </w:r>
            <w:r>
              <w:rPr>
                <w:noProof/>
                <w:webHidden/>
              </w:rPr>
              <w:instrText xml:space="preserve"> PAGEREF _Toc226910095 \h </w:instrText>
            </w:r>
            <w:r>
              <w:rPr>
                <w:noProof/>
                <w:webHidden/>
              </w:rPr>
            </w:r>
            <w:r>
              <w:rPr>
                <w:noProof/>
                <w:webHidden/>
              </w:rPr>
              <w:fldChar w:fldCharType="separate"/>
            </w:r>
            <w:r>
              <w:rPr>
                <w:noProof/>
                <w:webHidden/>
              </w:rPr>
              <w:t>4</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096" w:history="1">
            <w:r w:rsidRPr="00951D54">
              <w:rPr>
                <w:rStyle w:val="Hyperlink"/>
                <w:noProof/>
              </w:rPr>
              <w:t>4. APLICAÇÃO DA INTELIGÊNCIA ARTIFICIAL</w:t>
            </w:r>
            <w:r>
              <w:rPr>
                <w:noProof/>
                <w:webHidden/>
              </w:rPr>
              <w:tab/>
            </w:r>
            <w:r>
              <w:rPr>
                <w:noProof/>
                <w:webHidden/>
              </w:rPr>
              <w:fldChar w:fldCharType="begin"/>
            </w:r>
            <w:r>
              <w:rPr>
                <w:noProof/>
                <w:webHidden/>
              </w:rPr>
              <w:instrText xml:space="preserve"> PAGEREF _Toc226910096 \h </w:instrText>
            </w:r>
            <w:r>
              <w:rPr>
                <w:noProof/>
                <w:webHidden/>
              </w:rPr>
            </w:r>
            <w:r>
              <w:rPr>
                <w:noProof/>
                <w:webHidden/>
              </w:rPr>
              <w:fldChar w:fldCharType="separate"/>
            </w:r>
            <w:r>
              <w:rPr>
                <w:noProof/>
                <w:webHidden/>
              </w:rPr>
              <w:t>5</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097" w:history="1">
            <w:r w:rsidRPr="00951D54">
              <w:rPr>
                <w:rStyle w:val="Hyperlink"/>
                <w:noProof/>
              </w:rPr>
              <w:t>5. LÓGICA DE FUNCIONAMENTO DO SISTEMA</w:t>
            </w:r>
            <w:r>
              <w:rPr>
                <w:noProof/>
                <w:webHidden/>
              </w:rPr>
              <w:tab/>
            </w:r>
            <w:r>
              <w:rPr>
                <w:noProof/>
                <w:webHidden/>
              </w:rPr>
              <w:fldChar w:fldCharType="begin"/>
            </w:r>
            <w:r>
              <w:rPr>
                <w:noProof/>
                <w:webHidden/>
              </w:rPr>
              <w:instrText xml:space="preserve"> PAGEREF _Toc226910097 \h </w:instrText>
            </w:r>
            <w:r>
              <w:rPr>
                <w:noProof/>
                <w:webHidden/>
              </w:rPr>
            </w:r>
            <w:r>
              <w:rPr>
                <w:noProof/>
                <w:webHidden/>
              </w:rPr>
              <w:fldChar w:fldCharType="separate"/>
            </w:r>
            <w:r>
              <w:rPr>
                <w:noProof/>
                <w:webHidden/>
              </w:rPr>
              <w:t>5</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098" w:history="1">
            <w:r w:rsidRPr="00951D54">
              <w:rPr>
                <w:rStyle w:val="Hyperlink"/>
                <w:noProof/>
              </w:rPr>
              <w:t>6. RESULTADOS OBTIDOS</w:t>
            </w:r>
            <w:r>
              <w:rPr>
                <w:noProof/>
                <w:webHidden/>
              </w:rPr>
              <w:tab/>
            </w:r>
            <w:r>
              <w:rPr>
                <w:noProof/>
                <w:webHidden/>
              </w:rPr>
              <w:fldChar w:fldCharType="begin"/>
            </w:r>
            <w:r>
              <w:rPr>
                <w:noProof/>
                <w:webHidden/>
              </w:rPr>
              <w:instrText xml:space="preserve"> PAGEREF _Toc226910098 \h </w:instrText>
            </w:r>
            <w:r>
              <w:rPr>
                <w:noProof/>
                <w:webHidden/>
              </w:rPr>
            </w:r>
            <w:r>
              <w:rPr>
                <w:noProof/>
                <w:webHidden/>
              </w:rPr>
              <w:fldChar w:fldCharType="separate"/>
            </w:r>
            <w:r>
              <w:rPr>
                <w:noProof/>
                <w:webHidden/>
              </w:rPr>
              <w:t>5</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099" w:history="1">
            <w:r w:rsidRPr="00951D54">
              <w:rPr>
                <w:rStyle w:val="Hyperlink"/>
                <w:noProof/>
              </w:rPr>
              <w:t>7. CONCLUSÃO</w:t>
            </w:r>
            <w:r>
              <w:rPr>
                <w:noProof/>
                <w:webHidden/>
              </w:rPr>
              <w:tab/>
            </w:r>
            <w:r>
              <w:rPr>
                <w:noProof/>
                <w:webHidden/>
              </w:rPr>
              <w:fldChar w:fldCharType="begin"/>
            </w:r>
            <w:r>
              <w:rPr>
                <w:noProof/>
                <w:webHidden/>
              </w:rPr>
              <w:instrText xml:space="preserve"> PAGEREF _Toc226910099 \h </w:instrText>
            </w:r>
            <w:r>
              <w:rPr>
                <w:noProof/>
                <w:webHidden/>
              </w:rPr>
            </w:r>
            <w:r>
              <w:rPr>
                <w:noProof/>
                <w:webHidden/>
              </w:rPr>
              <w:fldChar w:fldCharType="separate"/>
            </w:r>
            <w:r>
              <w:rPr>
                <w:noProof/>
                <w:webHidden/>
              </w:rPr>
              <w:t>6</w:t>
            </w:r>
            <w:r>
              <w:rPr>
                <w:noProof/>
                <w:webHidden/>
              </w:rPr>
              <w:fldChar w:fldCharType="end"/>
            </w:r>
          </w:hyperlink>
        </w:p>
        <w:p w:rsidR="00270E24" w:rsidRDefault="00270E24">
          <w:pPr>
            <w:pStyle w:val="Sumrio1"/>
            <w:tabs>
              <w:tab w:val="right" w:leader="dot" w:pos="9061"/>
            </w:tabs>
            <w:rPr>
              <w:rFonts w:eastAsiaTheme="minorEastAsia"/>
              <w:noProof/>
              <w:lang w:eastAsia="pt-BR"/>
            </w:rPr>
          </w:pPr>
          <w:hyperlink w:anchor="_Toc226910100" w:history="1">
            <w:r w:rsidRPr="00951D54">
              <w:rPr>
                <w:rStyle w:val="Hyperlink"/>
                <w:noProof/>
              </w:rPr>
              <w:t>8. BIBLIOGRAFIA</w:t>
            </w:r>
            <w:r>
              <w:rPr>
                <w:noProof/>
                <w:webHidden/>
              </w:rPr>
              <w:tab/>
            </w:r>
            <w:r>
              <w:rPr>
                <w:noProof/>
                <w:webHidden/>
              </w:rPr>
              <w:fldChar w:fldCharType="begin"/>
            </w:r>
            <w:r>
              <w:rPr>
                <w:noProof/>
                <w:webHidden/>
              </w:rPr>
              <w:instrText xml:space="preserve"> PAGEREF _Toc226910100 \h </w:instrText>
            </w:r>
            <w:r>
              <w:rPr>
                <w:noProof/>
                <w:webHidden/>
              </w:rPr>
            </w:r>
            <w:r>
              <w:rPr>
                <w:noProof/>
                <w:webHidden/>
              </w:rPr>
              <w:fldChar w:fldCharType="separate"/>
            </w:r>
            <w:r>
              <w:rPr>
                <w:noProof/>
                <w:webHidden/>
              </w:rPr>
              <w:t>7</w:t>
            </w:r>
            <w:r>
              <w:rPr>
                <w:noProof/>
                <w:webHidden/>
              </w:rPr>
              <w:fldChar w:fldCharType="end"/>
            </w:r>
          </w:hyperlink>
        </w:p>
        <w:p w:rsidR="00270E24" w:rsidRDefault="00270E24">
          <w:r>
            <w:rPr>
              <w:b/>
              <w:bCs/>
            </w:rPr>
            <w:fldChar w:fldCharType="end"/>
          </w:r>
        </w:p>
      </w:sdtContent>
    </w:sdt>
    <w:p w:rsidR="007838DB" w:rsidRDefault="007838DB">
      <w:pPr>
        <w:rPr>
          <w:rFonts w:ascii="Arial" w:hAnsi="Arial" w:cs="Arial"/>
          <w:sz w:val="24"/>
        </w:rPr>
      </w:pPr>
    </w:p>
    <w:p w:rsidR="00270E24" w:rsidRPr="00270E24" w:rsidRDefault="00270E24">
      <w:pPr>
        <w:rPr>
          <w:rFonts w:ascii="Arial" w:hAnsi="Arial" w:cs="Arial"/>
          <w:sz w:val="24"/>
          <w:u w:val="single"/>
        </w:rPr>
      </w:pPr>
      <w:r>
        <w:rPr>
          <w:rFonts w:ascii="Arial" w:hAnsi="Arial" w:cs="Arial"/>
          <w:sz w:val="24"/>
        </w:rPr>
        <w:br w:type="page"/>
      </w:r>
      <w:bookmarkStart w:id="0" w:name="_GoBack"/>
      <w:bookmarkEnd w:id="0"/>
    </w:p>
    <w:p w:rsidR="007838DB" w:rsidRPr="00F0110E" w:rsidRDefault="00DB5A0A" w:rsidP="00F0110E">
      <w:pPr>
        <w:pStyle w:val="Ttulo1"/>
      </w:pPr>
      <w:bookmarkStart w:id="1" w:name="_Toc226910093"/>
      <w:r>
        <w:lastRenderedPageBreak/>
        <w:t>1</w:t>
      </w:r>
      <w:r w:rsidR="00270E24">
        <w:t>.</w:t>
      </w:r>
      <w:r>
        <w:t xml:space="preserve"> Descrição do problema</w:t>
      </w:r>
      <w:bookmarkEnd w:id="1"/>
    </w:p>
    <w:p w:rsidR="00DB5A0A"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Em diversos ambientes, como residências inteligentes, estufas agrícolas e salas de equipamentos eletrônicos, é essencial monitorar constantemente fatores ambientais como temperatura e umidade. Sistemas tradicionais realizam apenas a leitura dos sensores e exibem os valores atuais, sem qualquer cap</w:t>
      </w:r>
      <w:r>
        <w:rPr>
          <w:rFonts w:ascii="Arial" w:hAnsi="Arial" w:cs="Arial"/>
          <w:sz w:val="24"/>
          <w:szCs w:val="24"/>
        </w:rPr>
        <w:t>acidade de análise ou previsão.</w:t>
      </w:r>
    </w:p>
    <w:p w:rsidR="007838DB" w:rsidRPr="00F0110E"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 xml:space="preserve">Esse tipo de abordagem limita a capacidade de antecipar problemas, como superaquecimento de equipamentos ou mudanças bruscas no ambiente. Dessa forma, existe uma oportunidade de melhoria ao aplicar técnicas simples de Inteligência Artificial para analisar os dados coletados e prever possíveis variações </w:t>
      </w:r>
      <w:proofErr w:type="spellStart"/>
      <w:proofErr w:type="gramStart"/>
      <w:r w:rsidRPr="00DB5A0A">
        <w:rPr>
          <w:rFonts w:ascii="Arial" w:hAnsi="Arial" w:cs="Arial"/>
          <w:sz w:val="24"/>
          <w:szCs w:val="24"/>
        </w:rPr>
        <w:t>futuras.</w:t>
      </w:r>
      <w:r>
        <w:rPr>
          <w:rFonts w:ascii="Arial" w:hAnsi="Arial" w:cs="Arial"/>
          <w:sz w:val="24"/>
          <w:szCs w:val="24"/>
        </w:rPr>
        <w:t>Exemplos</w:t>
      </w:r>
      <w:proofErr w:type="spellEnd"/>
      <w:proofErr w:type="gramEnd"/>
      <w:r>
        <w:rPr>
          <w:rFonts w:ascii="Arial" w:hAnsi="Arial" w:cs="Arial"/>
          <w:sz w:val="24"/>
          <w:szCs w:val="24"/>
        </w:rPr>
        <w:t xml:space="preserve">: </w:t>
      </w:r>
      <w:proofErr w:type="spellStart"/>
      <w:r>
        <w:rPr>
          <w:rFonts w:ascii="Arial" w:hAnsi="Arial" w:cs="Arial"/>
          <w:sz w:val="24"/>
          <w:szCs w:val="24"/>
        </w:rPr>
        <w:t>Arduino</w:t>
      </w:r>
      <w:proofErr w:type="spellEnd"/>
      <w:r>
        <w:rPr>
          <w:rFonts w:ascii="Arial" w:hAnsi="Arial" w:cs="Arial"/>
          <w:sz w:val="24"/>
          <w:szCs w:val="24"/>
        </w:rPr>
        <w:t>, ESP32, PIC.</w:t>
      </w:r>
    </w:p>
    <w:p w:rsidR="007838DB" w:rsidRPr="00F0110E" w:rsidRDefault="00F0110E" w:rsidP="00F0110E">
      <w:pPr>
        <w:pStyle w:val="Ttulo1"/>
      </w:pPr>
      <w:bookmarkStart w:id="2" w:name="_Toc226910094"/>
      <w:r>
        <w:t xml:space="preserve">2. </w:t>
      </w:r>
      <w:r w:rsidR="00DB5A0A">
        <w:t>solução proposta</w:t>
      </w:r>
      <w:bookmarkEnd w:id="2"/>
      <w:r>
        <w:tab/>
      </w:r>
    </w:p>
    <w:p w:rsidR="00DB5A0A" w:rsidRPr="00DB5A0A"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A solução proposta consiste no desenvolvimento de um sistema de monitoramento ambiental utilizando a plataforma embarcada ESP32 integrada a sensores de temperatura e umidade. O sistema coleta dados continuamente e envia essas informações para processamento.</w:t>
      </w:r>
    </w:p>
    <w:p w:rsidR="00F0110E" w:rsidRPr="00DB5A0A"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Com base nos dados coletados ao longo do tempo, um modelo simples de Inteligência Artificial é utilizado para identificar padrões e prever tendências de variação de temperatura.</w:t>
      </w:r>
    </w:p>
    <w:p w:rsidR="00DB5A0A" w:rsidRDefault="00DB5A0A" w:rsidP="00DB5A0A">
      <w:pPr>
        <w:pStyle w:val="Ttulo1"/>
      </w:pPr>
      <w:bookmarkStart w:id="3" w:name="_Toc226910095"/>
      <w:r>
        <w:t>3. PLATAFORMA E COMPONENTES UTILIZADOS</w:t>
      </w:r>
      <w:bookmarkEnd w:id="3"/>
    </w:p>
    <w:p w:rsidR="00DB5A0A" w:rsidRPr="00DB5A0A"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Os principais componentes utilizados no projeto são descritos a seguir</w:t>
      </w:r>
      <w:r>
        <w:rPr>
          <w:rFonts w:ascii="Arial" w:hAnsi="Arial" w:cs="Arial"/>
          <w:sz w:val="24"/>
          <w:szCs w:val="24"/>
        </w:rPr>
        <w:t>:</w:t>
      </w:r>
    </w:p>
    <w:p w:rsidR="00DB5A0A" w:rsidRPr="00DB5A0A" w:rsidRDefault="00DB5A0A" w:rsidP="00DB5A0A">
      <w:pPr>
        <w:pStyle w:val="PargrafodaLista"/>
        <w:numPr>
          <w:ilvl w:val="0"/>
          <w:numId w:val="6"/>
        </w:numPr>
        <w:spacing w:afterLines="160" w:after="384" w:line="360" w:lineRule="auto"/>
        <w:jc w:val="both"/>
        <w:rPr>
          <w:rFonts w:ascii="Arial" w:hAnsi="Arial" w:cs="Arial"/>
          <w:sz w:val="24"/>
          <w:szCs w:val="24"/>
        </w:rPr>
      </w:pPr>
      <w:r w:rsidRPr="00DB5A0A">
        <w:rPr>
          <w:rFonts w:ascii="Arial" w:hAnsi="Arial" w:cs="Arial"/>
          <w:sz w:val="24"/>
          <w:szCs w:val="24"/>
        </w:rPr>
        <w:t xml:space="preserve">ESP32: </w:t>
      </w:r>
      <w:proofErr w:type="spellStart"/>
      <w:r w:rsidRPr="00DB5A0A">
        <w:rPr>
          <w:rFonts w:ascii="Arial" w:hAnsi="Arial" w:cs="Arial"/>
          <w:sz w:val="24"/>
          <w:szCs w:val="24"/>
        </w:rPr>
        <w:t>microcontrolador</w:t>
      </w:r>
      <w:proofErr w:type="spellEnd"/>
      <w:r w:rsidRPr="00DB5A0A">
        <w:rPr>
          <w:rFonts w:ascii="Arial" w:hAnsi="Arial" w:cs="Arial"/>
          <w:sz w:val="24"/>
          <w:szCs w:val="24"/>
        </w:rPr>
        <w:t xml:space="preserve"> responsável pelo processamento e comunicação.</w:t>
      </w:r>
    </w:p>
    <w:p w:rsidR="00DB5A0A" w:rsidRPr="00DB5A0A" w:rsidRDefault="00DB5A0A" w:rsidP="00DB5A0A">
      <w:pPr>
        <w:pStyle w:val="PargrafodaLista"/>
        <w:numPr>
          <w:ilvl w:val="0"/>
          <w:numId w:val="6"/>
        </w:numPr>
        <w:spacing w:afterLines="160" w:after="384" w:line="360" w:lineRule="auto"/>
        <w:jc w:val="both"/>
        <w:rPr>
          <w:rFonts w:ascii="Arial" w:hAnsi="Arial" w:cs="Arial"/>
          <w:sz w:val="24"/>
          <w:szCs w:val="24"/>
        </w:rPr>
      </w:pPr>
      <w:r w:rsidRPr="00DB5A0A">
        <w:rPr>
          <w:rFonts w:ascii="Arial" w:hAnsi="Arial" w:cs="Arial"/>
          <w:sz w:val="24"/>
          <w:szCs w:val="24"/>
        </w:rPr>
        <w:t>Sensor DHT11 ou DHT22: responsável pela leitura de temperatura e umidade.</w:t>
      </w:r>
    </w:p>
    <w:p w:rsidR="00DB5A0A" w:rsidRPr="00DB5A0A" w:rsidRDefault="00DB5A0A" w:rsidP="00DB5A0A">
      <w:pPr>
        <w:pStyle w:val="PargrafodaLista"/>
        <w:numPr>
          <w:ilvl w:val="0"/>
          <w:numId w:val="6"/>
        </w:numPr>
        <w:spacing w:afterLines="160" w:after="384" w:line="360" w:lineRule="auto"/>
        <w:jc w:val="both"/>
        <w:rPr>
          <w:rFonts w:ascii="Arial" w:hAnsi="Arial" w:cs="Arial"/>
          <w:sz w:val="24"/>
          <w:szCs w:val="24"/>
        </w:rPr>
      </w:pPr>
      <w:r w:rsidRPr="00DB5A0A">
        <w:rPr>
          <w:rFonts w:ascii="Arial" w:hAnsi="Arial" w:cs="Arial"/>
          <w:sz w:val="24"/>
          <w:szCs w:val="24"/>
        </w:rPr>
        <w:t>Conexão Wi-Fi: utilizada para transmissão dos dados.</w:t>
      </w:r>
    </w:p>
    <w:p w:rsidR="00DB5A0A" w:rsidRPr="00DB5A0A" w:rsidRDefault="00DB5A0A" w:rsidP="00DB5A0A">
      <w:pPr>
        <w:pStyle w:val="PargrafodaLista"/>
        <w:numPr>
          <w:ilvl w:val="0"/>
          <w:numId w:val="6"/>
        </w:numPr>
        <w:spacing w:afterLines="160" w:after="384" w:line="360" w:lineRule="auto"/>
        <w:jc w:val="both"/>
        <w:rPr>
          <w:rFonts w:ascii="Arial" w:hAnsi="Arial" w:cs="Arial"/>
          <w:sz w:val="24"/>
          <w:szCs w:val="24"/>
        </w:rPr>
      </w:pPr>
      <w:r w:rsidRPr="00DB5A0A">
        <w:rPr>
          <w:rFonts w:ascii="Arial" w:hAnsi="Arial" w:cs="Arial"/>
          <w:sz w:val="24"/>
          <w:szCs w:val="24"/>
        </w:rPr>
        <w:t>Servidor ou computador para processamento dos dados.</w:t>
      </w:r>
    </w:p>
    <w:p w:rsidR="00DB5A0A" w:rsidRDefault="00DB5A0A" w:rsidP="00DB5A0A">
      <w:pPr>
        <w:pStyle w:val="PargrafodaLista"/>
        <w:numPr>
          <w:ilvl w:val="0"/>
          <w:numId w:val="6"/>
        </w:numPr>
        <w:spacing w:afterLines="160" w:after="384" w:line="360" w:lineRule="auto"/>
        <w:jc w:val="both"/>
        <w:rPr>
          <w:rFonts w:ascii="Arial" w:hAnsi="Arial" w:cs="Arial"/>
          <w:sz w:val="24"/>
          <w:szCs w:val="24"/>
        </w:rPr>
      </w:pPr>
      <w:r w:rsidRPr="00DB5A0A">
        <w:rPr>
          <w:rFonts w:ascii="Arial" w:hAnsi="Arial" w:cs="Arial"/>
          <w:sz w:val="24"/>
          <w:szCs w:val="24"/>
        </w:rPr>
        <w:t>Interface web para visualização dos resultados.</w:t>
      </w:r>
    </w:p>
    <w:p w:rsidR="00DB5A0A" w:rsidRDefault="00DB5A0A" w:rsidP="00DB5A0A">
      <w:pPr>
        <w:spacing w:afterLines="160" w:after="384" w:line="360" w:lineRule="auto"/>
        <w:jc w:val="both"/>
        <w:rPr>
          <w:rFonts w:ascii="Arial" w:hAnsi="Arial" w:cs="Arial"/>
          <w:sz w:val="24"/>
          <w:szCs w:val="24"/>
        </w:rPr>
      </w:pPr>
    </w:p>
    <w:p w:rsidR="00DB5A0A" w:rsidRDefault="00DB5A0A" w:rsidP="00DB5A0A">
      <w:pPr>
        <w:pStyle w:val="Ttulo1"/>
      </w:pPr>
      <w:bookmarkStart w:id="4" w:name="_Toc226910096"/>
      <w:r>
        <w:lastRenderedPageBreak/>
        <w:t>4. APLICAÇÃO DA INTELIGÊNCIA ARTIFICIAL</w:t>
      </w:r>
      <w:bookmarkEnd w:id="4"/>
    </w:p>
    <w:p w:rsidR="00DB5A0A" w:rsidRPr="00DB5A0A"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A Inteligência Artificial foi aplicada na análise dos dados coletados pelos sensores. Utilizando um modelo simples de regressão ou previsão de série temporal, o sistema analisa os valores anteriores de temperatura para estimar possíveis valores futuros.</w:t>
      </w:r>
    </w:p>
    <w:p w:rsidR="00DB5A0A" w:rsidRDefault="00DB5A0A" w:rsidP="00DB5A0A">
      <w:pPr>
        <w:spacing w:afterLines="160" w:after="384" w:line="360" w:lineRule="auto"/>
        <w:ind w:firstLine="1134"/>
        <w:jc w:val="both"/>
        <w:rPr>
          <w:rFonts w:ascii="Arial" w:hAnsi="Arial" w:cs="Arial"/>
          <w:sz w:val="24"/>
          <w:szCs w:val="24"/>
        </w:rPr>
      </w:pPr>
      <w:r w:rsidRPr="00DB5A0A">
        <w:rPr>
          <w:rFonts w:ascii="Arial" w:hAnsi="Arial" w:cs="Arial"/>
          <w:sz w:val="24"/>
          <w:szCs w:val="24"/>
        </w:rPr>
        <w:t>Essa abordagem permite identificar padrões de comportamento do ambiente, possibilitando a geração de alertas antecipados caso a temperatura esteja próxima de ultrapassar determinados limites definidos pelo usuário.</w:t>
      </w:r>
    </w:p>
    <w:p w:rsidR="00DB5A0A" w:rsidRPr="00DB5A0A" w:rsidRDefault="00DB5A0A" w:rsidP="00DB5A0A">
      <w:pPr>
        <w:pStyle w:val="Ttulo1"/>
      </w:pPr>
      <w:bookmarkStart w:id="5" w:name="_Toc226910097"/>
      <w:r>
        <w:t>5. Lógica de funcionamento do sistema</w:t>
      </w:r>
      <w:bookmarkEnd w:id="5"/>
    </w:p>
    <w:p w:rsidR="00DB5A0A" w:rsidRPr="00270E24" w:rsidRDefault="00DB5A0A" w:rsidP="00270E24">
      <w:pPr>
        <w:spacing w:afterLines="160" w:after="384" w:line="360" w:lineRule="auto"/>
        <w:ind w:firstLine="1134"/>
        <w:jc w:val="both"/>
        <w:rPr>
          <w:rFonts w:ascii="Arial" w:hAnsi="Arial" w:cs="Arial"/>
          <w:sz w:val="24"/>
          <w:szCs w:val="24"/>
        </w:rPr>
      </w:pPr>
      <w:r w:rsidRPr="00270E24">
        <w:rPr>
          <w:rFonts w:ascii="Arial" w:hAnsi="Arial" w:cs="Arial"/>
          <w:sz w:val="24"/>
          <w:szCs w:val="24"/>
        </w:rPr>
        <w:t xml:space="preserve">O funcionamento do sistema ocorre em etapas. Inicialmente, o sensor realiza a leitura da temperatura e da umidade do ambiente. Em seguida, o </w:t>
      </w:r>
      <w:proofErr w:type="spellStart"/>
      <w:r w:rsidRPr="00270E24">
        <w:rPr>
          <w:rFonts w:ascii="Arial" w:hAnsi="Arial" w:cs="Arial"/>
          <w:sz w:val="24"/>
          <w:szCs w:val="24"/>
        </w:rPr>
        <w:t>microcontrolador</w:t>
      </w:r>
      <w:proofErr w:type="spellEnd"/>
      <w:r w:rsidRPr="00270E24">
        <w:rPr>
          <w:rFonts w:ascii="Arial" w:hAnsi="Arial" w:cs="Arial"/>
          <w:sz w:val="24"/>
          <w:szCs w:val="24"/>
        </w:rPr>
        <w:t xml:space="preserve"> ESP32 coleta essas informações e as envia para processamento.</w:t>
      </w:r>
    </w:p>
    <w:p w:rsidR="00DB5A0A" w:rsidRDefault="00DB5A0A" w:rsidP="00270E24">
      <w:pPr>
        <w:spacing w:afterLines="160" w:after="384" w:line="360" w:lineRule="auto"/>
        <w:ind w:firstLine="1134"/>
        <w:jc w:val="both"/>
        <w:rPr>
          <w:rFonts w:ascii="Arial" w:hAnsi="Arial" w:cs="Arial"/>
          <w:sz w:val="24"/>
          <w:szCs w:val="24"/>
        </w:rPr>
      </w:pPr>
      <w:r w:rsidRPr="00270E24">
        <w:rPr>
          <w:rFonts w:ascii="Arial" w:hAnsi="Arial" w:cs="Arial"/>
          <w:sz w:val="24"/>
          <w:szCs w:val="24"/>
        </w:rPr>
        <w:t>Os dados coletados são armazenados e analisados pelo modelo de Inteligência Artificial, que identifica padrões e realiza previsões. Caso seja detectada uma tendência de aumento anormal da temperatura, o sistema pode emitir alertas ao usuário.</w:t>
      </w:r>
    </w:p>
    <w:p w:rsidR="00270E24" w:rsidRDefault="00270E24" w:rsidP="00270E24">
      <w:pPr>
        <w:pStyle w:val="Ttulo1"/>
      </w:pPr>
      <w:bookmarkStart w:id="6" w:name="_Toc226910098"/>
      <w:r>
        <w:t>6. RESULTADOS OBTIDOS</w:t>
      </w:r>
      <w:bookmarkEnd w:id="6"/>
    </w:p>
    <w:p w:rsidR="00270E24" w:rsidRPr="00270E24" w:rsidRDefault="00270E24" w:rsidP="00270E24">
      <w:pPr>
        <w:spacing w:afterLines="160" w:after="384" w:line="360" w:lineRule="auto"/>
        <w:ind w:firstLine="1134"/>
        <w:jc w:val="both"/>
        <w:rPr>
          <w:rFonts w:ascii="Arial" w:hAnsi="Arial" w:cs="Arial"/>
          <w:sz w:val="24"/>
          <w:szCs w:val="24"/>
        </w:rPr>
      </w:pPr>
      <w:r w:rsidRPr="00270E24">
        <w:rPr>
          <w:rFonts w:ascii="Arial" w:hAnsi="Arial" w:cs="Arial"/>
          <w:sz w:val="24"/>
          <w:szCs w:val="24"/>
        </w:rPr>
        <w:t>Com a implementação do sistema, foi possível monitorar as condições ambientais em tempo real e realizar previsões simples de variação de temperatura. Isso permite uma resposta mais rápida a possíveis problemas, aumentando a eficiência do monitoramento.</w:t>
      </w:r>
    </w:p>
    <w:p w:rsidR="00270E24" w:rsidRDefault="00270E24" w:rsidP="00270E24">
      <w:pPr>
        <w:spacing w:afterLines="160" w:after="384" w:line="360" w:lineRule="auto"/>
        <w:ind w:firstLine="1134"/>
        <w:jc w:val="both"/>
        <w:rPr>
          <w:rFonts w:ascii="Arial" w:hAnsi="Arial" w:cs="Arial"/>
          <w:sz w:val="24"/>
          <w:szCs w:val="24"/>
        </w:rPr>
      </w:pPr>
      <w:r w:rsidRPr="00270E24">
        <w:rPr>
          <w:rFonts w:ascii="Arial" w:hAnsi="Arial" w:cs="Arial"/>
          <w:sz w:val="24"/>
          <w:szCs w:val="24"/>
        </w:rPr>
        <w:t>Mesmo utilizando um modelo de Inteligência Artificial simples, o sistema demonstra como técnicas de análise de dados podem melhorar significativamente o desempenho de sistemas embarcados.</w:t>
      </w:r>
    </w:p>
    <w:p w:rsidR="00270E24" w:rsidRDefault="00270E24" w:rsidP="00270E24">
      <w:pPr>
        <w:spacing w:afterLines="160" w:after="384" w:line="360" w:lineRule="auto"/>
        <w:ind w:firstLine="1134"/>
        <w:jc w:val="both"/>
        <w:rPr>
          <w:rFonts w:ascii="Arial" w:hAnsi="Arial" w:cs="Arial"/>
          <w:sz w:val="24"/>
          <w:szCs w:val="24"/>
        </w:rPr>
      </w:pPr>
    </w:p>
    <w:p w:rsidR="00270E24" w:rsidRPr="00270E24" w:rsidRDefault="00270E24" w:rsidP="00270E24">
      <w:pPr>
        <w:spacing w:afterLines="160" w:after="384" w:line="360" w:lineRule="auto"/>
        <w:ind w:firstLine="1134"/>
        <w:jc w:val="both"/>
      </w:pPr>
    </w:p>
    <w:p w:rsidR="00270E24" w:rsidRDefault="00270E24" w:rsidP="00270E24">
      <w:pPr>
        <w:pStyle w:val="Ttulo1"/>
      </w:pPr>
      <w:bookmarkStart w:id="7" w:name="_Toc226910099"/>
      <w:r>
        <w:lastRenderedPageBreak/>
        <w:t>7. CONCLUSÃO</w:t>
      </w:r>
      <w:bookmarkEnd w:id="7"/>
    </w:p>
    <w:p w:rsidR="00270E24" w:rsidRPr="00270E24" w:rsidRDefault="00270E24" w:rsidP="00270E24">
      <w:pPr>
        <w:spacing w:afterLines="160" w:after="384" w:line="360" w:lineRule="auto"/>
        <w:ind w:firstLine="1134"/>
        <w:jc w:val="both"/>
        <w:rPr>
          <w:rFonts w:ascii="Arial" w:hAnsi="Arial" w:cs="Arial"/>
          <w:sz w:val="24"/>
          <w:szCs w:val="24"/>
        </w:rPr>
      </w:pPr>
      <w:r w:rsidRPr="00270E24">
        <w:rPr>
          <w:rFonts w:ascii="Arial" w:hAnsi="Arial" w:cs="Arial"/>
          <w:sz w:val="24"/>
          <w:szCs w:val="24"/>
        </w:rPr>
        <w:t>O projeto demonstra que a integração entre sistemas embarcados e técnicas de Inteligência Artificial pode gerar soluções mais inteligentes e eficientes. A utilização do ESP32 juntamente com sensores ambientais possibilitou a criação de um sistema capaz de coletar, analisar e prever dados ambientais.</w:t>
      </w:r>
    </w:p>
    <w:p w:rsidR="00F0110E" w:rsidRPr="00270E24" w:rsidRDefault="00270E24" w:rsidP="00270E24">
      <w:pPr>
        <w:spacing w:afterLines="160" w:after="384" w:line="360" w:lineRule="auto"/>
        <w:ind w:firstLine="1134"/>
        <w:jc w:val="both"/>
        <w:rPr>
          <w:rFonts w:ascii="Arial" w:hAnsi="Arial" w:cs="Arial"/>
          <w:sz w:val="24"/>
          <w:szCs w:val="24"/>
        </w:rPr>
      </w:pPr>
      <w:r w:rsidRPr="00270E24">
        <w:rPr>
          <w:rFonts w:ascii="Arial" w:hAnsi="Arial" w:cs="Arial"/>
          <w:sz w:val="24"/>
          <w:szCs w:val="24"/>
        </w:rPr>
        <w:t>Essa abordagem pode ser aplicada em diversas áreas, incluindo automação residencial, monitoramento industrial e agricultura inteligente, contribuindo para a tomada de decisões baseada em dados.</w:t>
      </w:r>
    </w:p>
    <w:p w:rsidR="00F0110E" w:rsidRDefault="00F0110E" w:rsidP="00F0110E">
      <w:pPr>
        <w:spacing w:afterLines="160" w:after="384" w:line="360" w:lineRule="auto"/>
        <w:ind w:firstLine="1134"/>
        <w:jc w:val="both"/>
        <w:rPr>
          <w:rFonts w:ascii="Cambria Math" w:hAnsi="Cambria Math" w:cs="Cambria Math"/>
          <w:sz w:val="24"/>
          <w:szCs w:val="24"/>
        </w:rPr>
      </w:pPr>
    </w:p>
    <w:p w:rsidR="00F0110E" w:rsidRDefault="00F0110E" w:rsidP="00F0110E">
      <w:pPr>
        <w:spacing w:afterLines="160" w:after="384" w:line="360" w:lineRule="auto"/>
        <w:ind w:firstLine="1134"/>
        <w:jc w:val="both"/>
        <w:rPr>
          <w:rFonts w:ascii="Cambria Math" w:hAnsi="Cambria Math" w:cs="Cambria Math"/>
          <w:sz w:val="24"/>
          <w:szCs w:val="24"/>
        </w:rPr>
      </w:pPr>
    </w:p>
    <w:p w:rsidR="00F0110E" w:rsidRDefault="00F0110E" w:rsidP="00F0110E">
      <w:pPr>
        <w:spacing w:afterLines="160" w:after="384" w:line="360" w:lineRule="auto"/>
        <w:ind w:firstLine="1134"/>
        <w:jc w:val="both"/>
        <w:rPr>
          <w:rFonts w:ascii="Cambria Math" w:hAnsi="Cambria Math" w:cs="Cambria Math"/>
          <w:sz w:val="24"/>
          <w:szCs w:val="24"/>
        </w:rPr>
      </w:pPr>
    </w:p>
    <w:p w:rsidR="00F0110E" w:rsidRDefault="00F0110E"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270E24" w:rsidRDefault="00270E24" w:rsidP="00F0110E">
      <w:pPr>
        <w:spacing w:afterLines="160" w:after="384" w:line="360" w:lineRule="auto"/>
        <w:ind w:firstLine="1134"/>
        <w:jc w:val="both"/>
        <w:rPr>
          <w:rFonts w:ascii="Cambria Math" w:hAnsi="Cambria Math" w:cs="Cambria Math"/>
          <w:sz w:val="24"/>
          <w:szCs w:val="24"/>
        </w:rPr>
      </w:pPr>
    </w:p>
    <w:p w:rsidR="007838DB" w:rsidRPr="00270E24" w:rsidRDefault="00270E24" w:rsidP="00270E24">
      <w:pPr>
        <w:pStyle w:val="Ttulo1"/>
      </w:pPr>
      <w:bookmarkStart w:id="8" w:name="_Toc226910100"/>
      <w:r>
        <w:lastRenderedPageBreak/>
        <w:t xml:space="preserve">8. </w:t>
      </w:r>
      <w:r w:rsidR="00F0110E" w:rsidRPr="00270E24">
        <w:t>BIBLIOGRAFIA</w:t>
      </w:r>
      <w:bookmarkEnd w:id="8"/>
    </w:p>
    <w:p w:rsidR="00270E24" w:rsidRPr="00096CB5" w:rsidRDefault="00270E24" w:rsidP="00270E24">
      <w:pPr>
        <w:spacing w:line="360" w:lineRule="auto"/>
        <w:rPr>
          <w:lang w:val="en-US"/>
        </w:rPr>
      </w:pPr>
      <w:r>
        <w:rPr>
          <w:rStyle w:val="Forte"/>
        </w:rPr>
        <w:t>CORREA-QUIROZ, Joseph J.; TORIBIO-BARRUETO, Max A.; CASTRO-VARGAS, Cristian.</w:t>
      </w:r>
      <w:r>
        <w:br/>
      </w:r>
      <w:proofErr w:type="spellStart"/>
      <w:r w:rsidRPr="00096CB5">
        <w:rPr>
          <w:lang w:val="en-US"/>
        </w:rPr>
        <w:t>IoT</w:t>
      </w:r>
      <w:proofErr w:type="spellEnd"/>
      <w:r w:rsidRPr="00096CB5">
        <w:rPr>
          <w:lang w:val="en-US"/>
        </w:rPr>
        <w:t xml:space="preserve"> System with ESP32 for Smart Drip Irrigation and Climate Monitoring in Greenhouses. </w:t>
      </w:r>
      <w:r w:rsidRPr="00096CB5">
        <w:rPr>
          <w:rStyle w:val="nfase"/>
          <w:lang w:val="en-US"/>
        </w:rPr>
        <w:t>Emerging Science Journal</w:t>
      </w:r>
      <w:r w:rsidRPr="00096CB5">
        <w:rPr>
          <w:lang w:val="en-US"/>
        </w:rPr>
        <w:t>, v. 9, n. 3, 2025.</w:t>
      </w:r>
    </w:p>
    <w:p w:rsidR="00270E24" w:rsidRPr="00096CB5" w:rsidRDefault="00270E24" w:rsidP="00270E24">
      <w:pPr>
        <w:spacing w:line="360" w:lineRule="auto"/>
        <w:rPr>
          <w:lang w:val="en-US"/>
        </w:rPr>
      </w:pPr>
      <w:r w:rsidRPr="00096CB5">
        <w:rPr>
          <w:rStyle w:val="Forte"/>
          <w:lang w:val="en-US"/>
        </w:rPr>
        <w:t xml:space="preserve">SATRIA, </w:t>
      </w:r>
      <w:proofErr w:type="spellStart"/>
      <w:r w:rsidRPr="00096CB5">
        <w:rPr>
          <w:rStyle w:val="Forte"/>
          <w:lang w:val="en-US"/>
        </w:rPr>
        <w:t>Beni</w:t>
      </w:r>
      <w:proofErr w:type="spellEnd"/>
      <w:r w:rsidRPr="00096CB5">
        <w:rPr>
          <w:rStyle w:val="Forte"/>
          <w:lang w:val="en-US"/>
        </w:rPr>
        <w:t xml:space="preserve"> et al.</w:t>
      </w:r>
      <w:r w:rsidRPr="00096CB5">
        <w:rPr>
          <w:lang w:val="en-US"/>
        </w:rPr>
        <w:br/>
        <w:t xml:space="preserve">A Development </w:t>
      </w:r>
      <w:proofErr w:type="spellStart"/>
      <w:r w:rsidRPr="00096CB5">
        <w:rPr>
          <w:lang w:val="en-US"/>
        </w:rPr>
        <w:t>IoT</w:t>
      </w:r>
      <w:proofErr w:type="spellEnd"/>
      <w:r w:rsidRPr="00096CB5">
        <w:rPr>
          <w:lang w:val="en-US"/>
        </w:rPr>
        <w:t xml:space="preserve"> Based Real-Time Weather Monitoring System Using </w:t>
      </w:r>
      <w:proofErr w:type="spellStart"/>
      <w:r w:rsidRPr="00096CB5">
        <w:rPr>
          <w:lang w:val="en-US"/>
        </w:rPr>
        <w:t>NodeMCU</w:t>
      </w:r>
      <w:proofErr w:type="spellEnd"/>
      <w:r w:rsidRPr="00096CB5">
        <w:rPr>
          <w:lang w:val="en-US"/>
        </w:rPr>
        <w:t xml:space="preserve"> ESP32 and BMP280-DHT11 Sensor. </w:t>
      </w:r>
      <w:r w:rsidRPr="00096CB5">
        <w:rPr>
          <w:rStyle w:val="nfase"/>
          <w:lang w:val="en-US"/>
        </w:rPr>
        <w:t>INFOKUM Journal</w:t>
      </w:r>
      <w:r w:rsidRPr="00096CB5">
        <w:rPr>
          <w:lang w:val="en-US"/>
        </w:rPr>
        <w:t>, 2024.</w:t>
      </w:r>
    </w:p>
    <w:p w:rsidR="00270E24" w:rsidRPr="00096CB5" w:rsidRDefault="00270E24" w:rsidP="00270E24">
      <w:pPr>
        <w:spacing w:line="360" w:lineRule="auto"/>
        <w:rPr>
          <w:lang w:val="en-US"/>
        </w:rPr>
      </w:pPr>
      <w:r w:rsidRPr="00096CB5">
        <w:rPr>
          <w:rStyle w:val="Forte"/>
          <w:lang w:val="en-US"/>
        </w:rPr>
        <w:t>RESQUITES, Jo Christopher M. et al.</w:t>
      </w:r>
      <w:r w:rsidRPr="00096CB5">
        <w:rPr>
          <w:lang w:val="en-US"/>
        </w:rPr>
        <w:br/>
      </w:r>
      <w:proofErr w:type="spellStart"/>
      <w:r w:rsidRPr="00096CB5">
        <w:rPr>
          <w:lang w:val="en-US"/>
        </w:rPr>
        <w:t>IoT</w:t>
      </w:r>
      <w:proofErr w:type="spellEnd"/>
      <w:r w:rsidRPr="00096CB5">
        <w:rPr>
          <w:lang w:val="en-US"/>
        </w:rPr>
        <w:t xml:space="preserve">-Based Temperature Monitoring and Automatic Fan Control Using ESP32. </w:t>
      </w:r>
      <w:r w:rsidRPr="00096CB5">
        <w:rPr>
          <w:rStyle w:val="nfase"/>
          <w:lang w:val="en-US"/>
        </w:rPr>
        <w:t>Iconic Research and Engineering Journals</w:t>
      </w:r>
      <w:r w:rsidRPr="00096CB5">
        <w:rPr>
          <w:lang w:val="en-US"/>
        </w:rPr>
        <w:t>, v. 7, n. 5, 2023.</w:t>
      </w:r>
    </w:p>
    <w:p w:rsidR="00270E24" w:rsidRPr="00096CB5" w:rsidRDefault="00270E24" w:rsidP="00270E24">
      <w:pPr>
        <w:spacing w:line="360" w:lineRule="auto"/>
        <w:rPr>
          <w:lang w:val="en-US"/>
        </w:rPr>
      </w:pPr>
      <w:r w:rsidRPr="00096CB5">
        <w:rPr>
          <w:rStyle w:val="Forte"/>
          <w:lang w:val="en-US"/>
        </w:rPr>
        <w:t xml:space="preserve">WIBOWO, </w:t>
      </w:r>
      <w:proofErr w:type="spellStart"/>
      <w:r w:rsidRPr="00096CB5">
        <w:rPr>
          <w:rStyle w:val="Forte"/>
          <w:lang w:val="en-US"/>
        </w:rPr>
        <w:t>Rafly</w:t>
      </w:r>
      <w:proofErr w:type="spellEnd"/>
      <w:r w:rsidRPr="00096CB5">
        <w:rPr>
          <w:rStyle w:val="Forte"/>
          <w:lang w:val="en-US"/>
        </w:rPr>
        <w:t xml:space="preserve"> </w:t>
      </w:r>
      <w:proofErr w:type="spellStart"/>
      <w:r w:rsidRPr="00096CB5">
        <w:rPr>
          <w:rStyle w:val="Forte"/>
          <w:lang w:val="en-US"/>
        </w:rPr>
        <w:t>Hidayat</w:t>
      </w:r>
      <w:proofErr w:type="spellEnd"/>
      <w:r w:rsidRPr="00096CB5">
        <w:rPr>
          <w:rStyle w:val="Forte"/>
          <w:lang w:val="en-US"/>
        </w:rPr>
        <w:t xml:space="preserve"> </w:t>
      </w:r>
      <w:proofErr w:type="spellStart"/>
      <w:r w:rsidRPr="00096CB5">
        <w:rPr>
          <w:rStyle w:val="Forte"/>
          <w:lang w:val="en-US"/>
        </w:rPr>
        <w:t>Tulloh</w:t>
      </w:r>
      <w:proofErr w:type="spellEnd"/>
      <w:r w:rsidRPr="00096CB5">
        <w:rPr>
          <w:rStyle w:val="Forte"/>
          <w:lang w:val="en-US"/>
        </w:rPr>
        <w:t>; SUJONO.</w:t>
      </w:r>
      <w:r w:rsidRPr="00096CB5">
        <w:rPr>
          <w:lang w:val="en-US"/>
        </w:rPr>
        <w:br/>
        <w:t xml:space="preserve">Implementation of Temperature and Humidity Sensors in Preventing Wall Mold in Rooms Based on Internet of Things. </w:t>
      </w:r>
      <w:r w:rsidRPr="00096CB5">
        <w:rPr>
          <w:rStyle w:val="nfase"/>
          <w:lang w:val="en-US"/>
        </w:rPr>
        <w:t>Journal Digital Technology Trend</w:t>
      </w:r>
      <w:r w:rsidRPr="00096CB5">
        <w:rPr>
          <w:lang w:val="en-US"/>
        </w:rPr>
        <w:t>, v. 4, n. 2, 2025.</w:t>
      </w:r>
    </w:p>
    <w:p w:rsidR="00270E24" w:rsidRDefault="00270E24" w:rsidP="00270E24">
      <w:pPr>
        <w:spacing w:line="360" w:lineRule="auto"/>
      </w:pPr>
      <w:r w:rsidRPr="00096CB5">
        <w:rPr>
          <w:rStyle w:val="Forte"/>
          <w:lang w:val="en-US"/>
        </w:rPr>
        <w:t>THE MICRO LAB.</w:t>
      </w:r>
      <w:r w:rsidRPr="00096CB5">
        <w:rPr>
          <w:lang w:val="en-US"/>
        </w:rPr>
        <w:br/>
        <w:t xml:space="preserve">Reading Temperature and Humidity with DHT11. </w:t>
      </w:r>
      <w:r>
        <w:t xml:space="preserve">2025. Disponível em: </w:t>
      </w:r>
      <w:hyperlink r:id="rId6" w:tgtFrame="_new" w:history="1">
        <w:r>
          <w:rPr>
            <w:rStyle w:val="Hyperlink"/>
          </w:rPr>
          <w:t>https://themicrolab.org</w:t>
        </w:r>
      </w:hyperlink>
      <w:r>
        <w:t>. Acesso em: 7 abr. 2026.</w:t>
      </w:r>
    </w:p>
    <w:p w:rsidR="00270E24" w:rsidRDefault="00270E24" w:rsidP="00270E24">
      <w:pPr>
        <w:spacing w:line="360" w:lineRule="auto"/>
      </w:pPr>
      <w:r>
        <w:rPr>
          <w:rStyle w:val="Forte"/>
        </w:rPr>
        <w:t>ESP32S.</w:t>
      </w:r>
      <w:r>
        <w:br/>
      </w:r>
      <w:r w:rsidRPr="00270E24">
        <w:rPr>
          <w:lang w:val="en-US"/>
        </w:rPr>
        <w:t xml:space="preserve">The Complete ESP32 Guide to DHT11 &amp; DHT22 Sensors. </w:t>
      </w:r>
      <w:r>
        <w:t xml:space="preserve">2026. Disponível em: </w:t>
      </w:r>
      <w:hyperlink r:id="rId7" w:tgtFrame="_new" w:history="1">
        <w:r>
          <w:rPr>
            <w:rStyle w:val="Hyperlink"/>
          </w:rPr>
          <w:t>https://www.esp32s.com</w:t>
        </w:r>
      </w:hyperlink>
      <w:r>
        <w:t>. Acesso em: 7 abr. 2026.</w:t>
      </w:r>
    </w:p>
    <w:p w:rsidR="007838DB" w:rsidRPr="00F0110E" w:rsidRDefault="007838DB" w:rsidP="00F0110E">
      <w:pPr>
        <w:spacing w:afterLines="160" w:after="384" w:line="360" w:lineRule="auto"/>
        <w:jc w:val="both"/>
        <w:rPr>
          <w:rFonts w:ascii="Arial" w:hAnsi="Arial" w:cs="Arial"/>
          <w:sz w:val="24"/>
          <w:szCs w:val="24"/>
        </w:rPr>
      </w:pPr>
    </w:p>
    <w:sectPr w:rsidR="007838DB" w:rsidRPr="00F0110E" w:rsidSect="00743171">
      <w:pgSz w:w="11906" w:h="16838" w:code="9"/>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04561"/>
    <w:multiLevelType w:val="multilevel"/>
    <w:tmpl w:val="D56077F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C6E0DBA"/>
    <w:multiLevelType w:val="hybridMultilevel"/>
    <w:tmpl w:val="2FEE152C"/>
    <w:lvl w:ilvl="0" w:tplc="387404BE">
      <w:start w:val="3"/>
      <w:numFmt w:val="decimal"/>
      <w:lvlText w:val="%1."/>
      <w:lvlJc w:val="left"/>
      <w:pPr>
        <w:ind w:left="720" w:hanging="360"/>
      </w:pPr>
      <w:rPr>
        <w:rFonts w:eastAsiaTheme="minorHAns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78453D1"/>
    <w:multiLevelType w:val="hybridMultilevel"/>
    <w:tmpl w:val="9E92C180"/>
    <w:lvl w:ilvl="0" w:tplc="0416000F">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803532D"/>
    <w:multiLevelType w:val="hybridMultilevel"/>
    <w:tmpl w:val="EEFCB9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A1D73BF"/>
    <w:multiLevelType w:val="multilevel"/>
    <w:tmpl w:val="71D0C1B2"/>
    <w:lvl w:ilvl="0">
      <w:start w:val="1"/>
      <w:numFmt w:val="decimal"/>
      <w:lvlText w:val="%1."/>
      <w:lvlJc w:val="left"/>
      <w:pPr>
        <w:ind w:left="390" w:hanging="39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5" w15:restartNumberingAfterBreak="0">
    <w:nsid w:val="4B146FE5"/>
    <w:multiLevelType w:val="hybridMultilevel"/>
    <w:tmpl w:val="91DAEF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5D61822"/>
    <w:multiLevelType w:val="hybridMultilevel"/>
    <w:tmpl w:val="30FC9BDA"/>
    <w:lvl w:ilvl="0" w:tplc="0416000F">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D97B54"/>
    <w:multiLevelType w:val="hybridMultilevel"/>
    <w:tmpl w:val="3C7CD4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0"/>
  </w:num>
  <w:num w:numId="4">
    <w:abstractNumId w:val="1"/>
  </w:num>
  <w:num w:numId="5">
    <w:abstractNumId w:val="3"/>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171"/>
    <w:rsid w:val="00270E24"/>
    <w:rsid w:val="002C6647"/>
    <w:rsid w:val="00317AD5"/>
    <w:rsid w:val="00743171"/>
    <w:rsid w:val="007838DB"/>
    <w:rsid w:val="00DB5A0A"/>
    <w:rsid w:val="00F011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3A78"/>
  <w15:chartTrackingRefBased/>
  <w15:docId w15:val="{1BEC1045-755C-4738-BB4F-AFDC134C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F0110E"/>
    <w:pPr>
      <w:keepNext/>
      <w:keepLines/>
      <w:spacing w:before="240" w:after="0" w:line="360" w:lineRule="auto"/>
      <w:outlineLvl w:val="0"/>
    </w:pPr>
    <w:rPr>
      <w:rFonts w:ascii="Arial" w:eastAsiaTheme="majorEastAsia" w:hAnsi="Arial" w:cs="Arial"/>
      <w:caps/>
      <w:sz w:val="24"/>
      <w:szCs w:val="24"/>
    </w:rPr>
  </w:style>
  <w:style w:type="paragraph" w:styleId="Ttulo2">
    <w:name w:val="heading 2"/>
    <w:basedOn w:val="Normal"/>
    <w:next w:val="Normal"/>
    <w:link w:val="Ttulo2Char"/>
    <w:uiPriority w:val="9"/>
    <w:unhideWhenUsed/>
    <w:qFormat/>
    <w:rsid w:val="00F0110E"/>
    <w:pPr>
      <w:keepNext/>
      <w:keepLines/>
      <w:spacing w:before="40" w:after="0"/>
      <w:outlineLvl w:val="1"/>
    </w:pPr>
    <w:rPr>
      <w:rFonts w:ascii="Arial" w:eastAsiaTheme="majorEastAsia" w:hAnsi="Arial" w:cstheme="majorBidi"/>
      <w:color w:val="000000" w:themeColor="text1"/>
      <w:sz w:val="24"/>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110E"/>
    <w:rPr>
      <w:rFonts w:ascii="Arial" w:eastAsiaTheme="majorEastAsia" w:hAnsi="Arial" w:cs="Arial"/>
      <w:caps/>
      <w:sz w:val="24"/>
      <w:szCs w:val="24"/>
    </w:rPr>
  </w:style>
  <w:style w:type="paragraph" w:styleId="PargrafodaLista">
    <w:name w:val="List Paragraph"/>
    <w:basedOn w:val="Normal"/>
    <w:uiPriority w:val="34"/>
    <w:qFormat/>
    <w:rsid w:val="00F0110E"/>
    <w:pPr>
      <w:ind w:left="720"/>
      <w:contextualSpacing/>
    </w:pPr>
  </w:style>
  <w:style w:type="character" w:customStyle="1" w:styleId="Ttulo2Char">
    <w:name w:val="Título 2 Char"/>
    <w:basedOn w:val="Fontepargpadro"/>
    <w:link w:val="Ttulo2"/>
    <w:uiPriority w:val="9"/>
    <w:rsid w:val="00F0110E"/>
    <w:rPr>
      <w:rFonts w:ascii="Arial" w:eastAsiaTheme="majorEastAsia" w:hAnsi="Arial" w:cstheme="majorBidi"/>
      <w:color w:val="000000" w:themeColor="text1"/>
      <w:sz w:val="24"/>
      <w:szCs w:val="26"/>
    </w:rPr>
  </w:style>
  <w:style w:type="paragraph" w:styleId="Bibliografia">
    <w:name w:val="Bibliography"/>
    <w:basedOn w:val="Normal"/>
    <w:next w:val="Normal"/>
    <w:uiPriority w:val="37"/>
    <w:unhideWhenUsed/>
    <w:rsid w:val="00F0110E"/>
  </w:style>
  <w:style w:type="character" w:styleId="Hyperlink">
    <w:name w:val="Hyperlink"/>
    <w:uiPriority w:val="99"/>
    <w:unhideWhenUsed/>
    <w:rsid w:val="00270E24"/>
    <w:rPr>
      <w:color w:val="0563C1"/>
      <w:u w:val="single"/>
    </w:rPr>
  </w:style>
  <w:style w:type="character" w:styleId="Forte">
    <w:name w:val="Strong"/>
    <w:basedOn w:val="Fontepargpadro"/>
    <w:uiPriority w:val="22"/>
    <w:qFormat/>
    <w:rsid w:val="00270E24"/>
    <w:rPr>
      <w:b/>
      <w:bCs/>
    </w:rPr>
  </w:style>
  <w:style w:type="character" w:styleId="nfase">
    <w:name w:val="Emphasis"/>
    <w:basedOn w:val="Fontepargpadro"/>
    <w:uiPriority w:val="20"/>
    <w:qFormat/>
    <w:rsid w:val="00270E24"/>
    <w:rPr>
      <w:i/>
      <w:iCs/>
    </w:rPr>
  </w:style>
  <w:style w:type="paragraph" w:styleId="CabealhodoSumrio">
    <w:name w:val="TOC Heading"/>
    <w:basedOn w:val="Ttulo1"/>
    <w:next w:val="Normal"/>
    <w:uiPriority w:val="39"/>
    <w:unhideWhenUsed/>
    <w:qFormat/>
    <w:rsid w:val="00270E24"/>
    <w:pPr>
      <w:spacing w:line="259" w:lineRule="auto"/>
      <w:outlineLvl w:val="9"/>
    </w:pPr>
    <w:rPr>
      <w:rFonts w:asciiTheme="majorHAnsi" w:hAnsiTheme="majorHAnsi" w:cstheme="majorBidi"/>
      <w:caps w:val="0"/>
      <w:color w:val="2E74B5" w:themeColor="accent1" w:themeShade="BF"/>
      <w:sz w:val="32"/>
      <w:szCs w:val="32"/>
      <w:lang w:eastAsia="pt-BR"/>
    </w:rPr>
  </w:style>
  <w:style w:type="paragraph" w:styleId="Sumrio1">
    <w:name w:val="toc 1"/>
    <w:basedOn w:val="Normal"/>
    <w:next w:val="Normal"/>
    <w:autoRedefine/>
    <w:uiPriority w:val="39"/>
    <w:unhideWhenUsed/>
    <w:rsid w:val="00270E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168308">
      <w:bodyDiv w:val="1"/>
      <w:marLeft w:val="0"/>
      <w:marRight w:val="0"/>
      <w:marTop w:val="0"/>
      <w:marBottom w:val="0"/>
      <w:divBdr>
        <w:top w:val="none" w:sz="0" w:space="0" w:color="auto"/>
        <w:left w:val="none" w:sz="0" w:space="0" w:color="auto"/>
        <w:bottom w:val="none" w:sz="0" w:space="0" w:color="auto"/>
        <w:right w:val="none" w:sz="0" w:space="0" w:color="auto"/>
      </w:divBdr>
      <w:divsChild>
        <w:div w:id="663162653">
          <w:marLeft w:val="0"/>
          <w:marRight w:val="0"/>
          <w:marTop w:val="0"/>
          <w:marBottom w:val="0"/>
          <w:divBdr>
            <w:top w:val="none" w:sz="0" w:space="0" w:color="auto"/>
            <w:left w:val="none" w:sz="0" w:space="0" w:color="auto"/>
            <w:bottom w:val="none" w:sz="0" w:space="0" w:color="auto"/>
            <w:right w:val="none" w:sz="0" w:space="0" w:color="auto"/>
          </w:divBdr>
          <w:divsChild>
            <w:div w:id="107548551">
              <w:marLeft w:val="0"/>
              <w:marRight w:val="0"/>
              <w:marTop w:val="0"/>
              <w:marBottom w:val="0"/>
              <w:divBdr>
                <w:top w:val="none" w:sz="0" w:space="0" w:color="auto"/>
                <w:left w:val="none" w:sz="0" w:space="0" w:color="auto"/>
                <w:bottom w:val="none" w:sz="0" w:space="0" w:color="auto"/>
                <w:right w:val="none" w:sz="0" w:space="0" w:color="auto"/>
              </w:divBdr>
            </w:div>
          </w:divsChild>
        </w:div>
        <w:div w:id="2111705963">
          <w:marLeft w:val="0"/>
          <w:marRight w:val="0"/>
          <w:marTop w:val="0"/>
          <w:marBottom w:val="0"/>
          <w:divBdr>
            <w:top w:val="none" w:sz="0" w:space="0" w:color="auto"/>
            <w:left w:val="none" w:sz="0" w:space="0" w:color="auto"/>
            <w:bottom w:val="none" w:sz="0" w:space="0" w:color="auto"/>
            <w:right w:val="none" w:sz="0" w:space="0" w:color="auto"/>
          </w:divBdr>
          <w:divsChild>
            <w:div w:id="14539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5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sp32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microlab.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MUN26</b:Tag>
    <b:SourceType>InternetSite</b:SourceType>
    <b:Guid>{1AB0FCD6-F37A-4CC0-A8A8-5DE9AAB051E5}</b:Guid>
    <b:Author>
      <b:Author>
        <b:NameList>
          <b:Person>
            <b:Last>ELÉTRICA</b:Last>
            <b:First>MUNDO</b:First>
            <b:Middle>DA</b:Middle>
          </b:Person>
        </b:NameList>
      </b:Author>
    </b:Author>
    <b:Title>O que são sensores e quais as suas aplicações?</b:Title>
    <b:InternetSiteTitle>MUNDO DA ELÉTRICA</b:InternetSiteTitle>
    <b:Year>2026</b:Year>
    <b:Month>Março</b:Month>
    <b:Day>11</b:Day>
    <b:URL>https://www.mundodaeletrica.com.br/o-que-sao-sensores-e-quais-as-suas-aplicacoes</b:URL>
    <b:RefOrder>1</b:RefOrder>
  </b:Source>
  <b:Source>
    <b:Tag>Alu26</b:Tag>
    <b:SourceType>InternetSite</b:SourceType>
    <b:Guid>{28AE20C0-772C-4E5D-82BA-5F35D890F69C}</b:Guid>
    <b:Title>Formação Microcontroladores e Eletrônica Aplicada.</b:Title>
    <b:Year>2026</b:Year>
    <b:Author>
      <b:Author>
        <b:NameList>
          <b:Person>
            <b:Last>Alura</b:Last>
          </b:Person>
        </b:NameList>
      </b:Author>
    </b:Author>
    <b:InternetSiteTitle>Alura</b:InternetSiteTitle>
    <b:Month>Março</b:Month>
    <b:Day>11</b:Day>
    <b:URL>https://cursos.alura.com.br/formacao-microcontroladores-eletronica-aplicada</b:URL>
    <b:RefOrder>2</b:RefOrder>
  </b:Source>
  <b:Source>
    <b:Tag>NEP26</b:Tag>
    <b:SourceType>InternetSite</b:SourceType>
    <b:Guid>{89E68B09-9D2A-4B10-8BC9-B7EF0F4A62DB}</b:Guid>
    <b:Author>
      <b:Author>
        <b:NameList>
          <b:Person>
            <b:Last>NEPIN</b:Last>
          </b:Person>
        </b:NameList>
      </b:Author>
    </b:Author>
    <b:Title>Atuadores: o que são e para o que servem.</b:Title>
    <b:InternetSiteTitle>NEPIM</b:InternetSiteTitle>
    <b:Year>2026</b:Year>
    <b:Month>Março</b:Month>
    <b:Day>11</b:Day>
    <b:URL>https://www.nepin.com.br/blog/solucoes-industriais/atuadores-o-que-sao-e-para-o-que-servem</b:URL>
    <b:RefOrder>3</b:RefOrder>
  </b:Source>
  <b:Source>
    <b:Tag>HOS26</b:Tag>
    <b:SourceType>InternetSite</b:SourceType>
    <b:Guid>{2C3F5C31-F0B2-48F3-9016-E0DA6A8D1603}</b:Guid>
    <b:Author>
      <b:Author>
        <b:NameList>
          <b:Person>
            <b:Last>HOSTMÍDIA</b:Last>
          </b:Person>
        </b:NameList>
      </b:Author>
    </b:Author>
    <b:Title>Memória: o que é e para que serve.</b:Title>
    <b:InternetSiteTitle>HOSTMÍDIA</b:InternetSiteTitle>
    <b:Year>2026</b:Year>
    <b:Month>Março</b:Month>
    <b:Day>11</b:Day>
    <b:URL>https://www.hostmidia.com.br/blog/memoria-o-que-e-para-que-serve</b:URL>
    <b:RefOrder>4</b:RefOrder>
  </b:Source>
  <b:Source>
    <b:Tag>TEL26</b:Tag>
    <b:SourceType>InternetSite</b:SourceType>
    <b:Guid>{09B83A7B-15FA-47C5-877E-E117D92221CA}</b:Guid>
    <b:Author>
      <b:Author>
        <b:NameList>
          <b:Person>
            <b:Last>TELECO</b:Last>
          </b:Person>
        </b:NameList>
      </b:Author>
    </b:Author>
    <b:Title>Redes de comunicação.</b:Title>
    <b:InternetSiteTitle>TELECO</b:InternetSiteTitle>
    <b:Year>2026</b:Year>
    <b:Month>Março</b:Month>
    <b:Day>11</b:Day>
    <b:URL>https://teleco.com.br/tutoriais/tutorialredespbaid/pagina_4.asp</b:URL>
    <b:RefOrder>5</b:RefOrder>
  </b:Source>
  <b:Source>
    <b:Tag>BRA26</b:Tag>
    <b:SourceType>InternetSite</b:SourceType>
    <b:Guid>{732D7851-9E8F-428E-B7BB-9E2EB3FA91CE}</b:Guid>
    <b:Author>
      <b:Author>
        <b:NameList>
          <b:Person>
            <b:Last>ESCOLA</b:Last>
            <b:First>BRASIL</b:First>
          </b:Person>
        </b:NameList>
      </b:Author>
    </b:Author>
    <b:Title>Tensão elétrica.</b:Title>
    <b:InternetSiteTitle>BRASIL ESCOLA</b:InternetSiteTitle>
    <b:Year>2026</b:Year>
    <b:Month>Março</b:Month>
    <b:Day>11</b:Day>
    <b:URL>https://brasilescola.uol.com.br/fisica/tensao-eletrica.htm</b:URL>
    <b:RefOrder>6</b:RefOrder>
  </b:Source>
  <b:Source>
    <b:Tag>TOD26</b:Tag>
    <b:SourceType>InternetSite</b:SourceType>
    <b:Guid>{53CDD46A-0977-4A24-983A-E85A8FEFC101}</b:Guid>
    <b:Author>
      <b:Author>
        <b:NameList>
          <b:Person>
            <b:Last>MATÉRIA</b:Last>
            <b:First>TODA</b:First>
          </b:Person>
        </b:NameList>
      </b:Author>
    </b:Author>
    <b:Title>Resistores.</b:Title>
    <b:InternetSiteTitle>TODA MATÉRIA</b:InternetSiteTitle>
    <b:Year>2026</b:Year>
    <b:Month>Março</b:Month>
    <b:Day>11</b:Day>
    <b:URL>https://www.todamateria.com.br/resistores</b:URL>
    <b:RefOrder>7</b:RefOrder>
  </b:Source>
  <b:Source>
    <b:Tag>PLU26</b:Tag>
    <b:SourceType>InternetSite</b:SourceType>
    <b:Guid>{F77519E6-9028-4A2F-B80A-8A84C0AB4929}</b:Guid>
    <b:Author>
      <b:Author>
        <b:NameList>
          <b:Person>
            <b:Last>PLUZIE</b:Last>
          </b:Person>
        </b:NameList>
      </b:Author>
    </b:Author>
    <b:Title>Relação entre tensão, corrente e potência elétrica.</b:Title>
    <b:InternetSiteTitle>PLUZIE</b:InternetSiteTitle>
    <b:Year>2026</b:Year>
    <b:Month>Março</b:Month>
    <b:Day>11</b:Day>
    <b:URL>https://www.pluzie.com.br/post/qual-%C3%A9-a-rela%C3%A7%C3%A3o-entre-tens%C3%A3o-corrente-e-pot%C3%AAncia-el%C3%A9trica</b:URL>
    <b:RefOrder>8</b:RefOrder>
  </b:Source>
  <b:Source>
    <b:Tag>BRA261</b:Tag>
    <b:SourceType>InternetSite</b:SourceType>
    <b:Guid>{24D787E2-0225-4C6B-B510-3CE521AEB3EA}</b:Guid>
    <b:Author>
      <b:Author>
        <b:NameList>
          <b:Person>
            <b:Last>ESCOLA</b:Last>
            <b:First>BRASIL</b:First>
          </b:Person>
        </b:NameList>
      </b:Author>
    </b:Author>
    <b:Title>Lei de Ohm.</b:Title>
    <b:InternetSiteTitle>BRASIL ESCOLA</b:InternetSiteTitle>
    <b:Year>2026</b:Year>
    <b:Month>Março</b:Month>
    <b:Day>11</b:Day>
    <b:URL>https://brasilescola.uol.com.br/fisica/a-lei-ohm.htm</b:URL>
    <b:RefOrder>9</b:RefOrder>
  </b:Source>
</b:Sources>
</file>

<file path=customXml/itemProps1.xml><?xml version="1.0" encoding="utf-8"?>
<ds:datastoreItem xmlns:ds="http://schemas.openxmlformats.org/officeDocument/2006/customXml" ds:itemID="{C1868A78-EA0F-4CCD-8B64-5312602A3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955</Words>
  <Characters>5162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dc:creator>
  <cp:keywords/>
  <dc:description/>
  <cp:lastModifiedBy>Usuário</cp:lastModifiedBy>
  <cp:revision>2</cp:revision>
  <dcterms:created xsi:type="dcterms:W3CDTF">2026-04-12T21:16:00Z</dcterms:created>
  <dcterms:modified xsi:type="dcterms:W3CDTF">2026-04-12T21:16:00Z</dcterms:modified>
</cp:coreProperties>
</file>