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0DD47" w14:textId="77777777" w:rsidR="0002445D" w:rsidRPr="0002445D" w:rsidRDefault="0002445D" w:rsidP="0002445D">
      <w:pPr>
        <w:spacing w:after="0" w:line="240" w:lineRule="auto"/>
        <w:rPr>
          <w:rFonts w:ascii="Segoe UI" w:eastAsia="Times New Roman" w:hAnsi="Segoe UI" w:cs="Segoe UI"/>
          <w:sz w:val="36"/>
          <w:szCs w:val="21"/>
          <w:lang w:eastAsia="pt-BR"/>
        </w:rPr>
      </w:pPr>
      <w:r w:rsidRPr="0002445D">
        <w:rPr>
          <w:rFonts w:ascii="Segoe UI" w:eastAsia="Times New Roman" w:hAnsi="Segoe UI" w:cs="Segoe UI"/>
          <w:sz w:val="36"/>
          <w:szCs w:val="21"/>
          <w:lang w:eastAsia="pt-BR"/>
        </w:rPr>
        <w:t xml:space="preserve">Vídeo sobre Como Usar </w:t>
      </w:r>
      <w:proofErr w:type="spellStart"/>
      <w:r w:rsidRPr="0002445D">
        <w:rPr>
          <w:rFonts w:ascii="Segoe UI" w:eastAsia="Times New Roman" w:hAnsi="Segoe UI" w:cs="Segoe UI"/>
          <w:sz w:val="36"/>
          <w:szCs w:val="21"/>
          <w:lang w:eastAsia="pt-BR"/>
        </w:rPr>
        <w:t>Multimetro</w:t>
      </w:r>
      <w:proofErr w:type="spellEnd"/>
    </w:p>
    <w:p w14:paraId="38114EFB" w14:textId="140A16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sz w:val="36"/>
          <w:szCs w:val="21"/>
          <w:lang w:eastAsia="pt-BR"/>
        </w:rPr>
      </w:pPr>
      <w:hyperlink r:id="rId4" w:tgtFrame="_blank" w:tooltip="https://www.youtube.com/watch?v=xuyan9nzj6e" w:history="1">
        <w:r w:rsidRPr="0002445D">
          <w:rPr>
            <w:rFonts w:ascii="Segoe UI" w:eastAsia="Times New Roman" w:hAnsi="Segoe UI" w:cs="Segoe UI"/>
            <w:color w:val="0000FF"/>
            <w:sz w:val="36"/>
            <w:szCs w:val="21"/>
            <w:u w:val="single"/>
            <w:lang w:eastAsia="pt-BR"/>
          </w:rPr>
          <w:t>https://www.youtube.com/watch?v=xUYan9Nzj6E</w:t>
        </w:r>
      </w:hyperlink>
      <w:r w:rsidRPr="0002445D">
        <w:rPr>
          <w:rFonts w:ascii="Segoe UI" w:eastAsia="Times New Roman" w:hAnsi="Segoe UI" w:cs="Segoe UI"/>
          <w:sz w:val="36"/>
          <w:szCs w:val="21"/>
          <w:lang w:eastAsia="pt-BR"/>
        </w:rPr>
        <w:t> </w:t>
      </w:r>
    </w:p>
    <w:p w14:paraId="2F0D343E" w14:textId="4ED4A31E" w:rsidR="0002445D" w:rsidRDefault="0002445D" w:rsidP="0002445D">
      <w:pPr>
        <w:shd w:val="clear" w:color="auto" w:fill="F5F5F5"/>
        <w:spacing w:after="0" w:line="240" w:lineRule="auto"/>
        <w:jc w:val="center"/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</w:pPr>
      <w:r w:rsidRPr="0002445D">
        <w:rPr>
          <w:rFonts w:ascii="Segoe UI" w:eastAsia="Times New Roman" w:hAnsi="Segoe UI" w:cs="Segoe UI"/>
          <w:sz w:val="21"/>
          <w:szCs w:val="21"/>
          <w:lang w:eastAsia="pt-BR"/>
        </w:rPr>
        <w:t> </w:t>
      </w:r>
    </w:p>
    <w:p w14:paraId="390EA025" w14:textId="77777777" w:rsidR="0002445D" w:rsidRDefault="0002445D" w:rsidP="0002445D">
      <w:pPr>
        <w:shd w:val="clear" w:color="auto" w:fill="F5F5F5"/>
        <w:spacing w:after="0" w:line="240" w:lineRule="auto"/>
        <w:jc w:val="center"/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</w:pPr>
    </w:p>
    <w:p w14:paraId="73D32C81" w14:textId="289A0DC2" w:rsidR="0002445D" w:rsidRDefault="0002445D" w:rsidP="0002445D">
      <w:pPr>
        <w:shd w:val="clear" w:color="auto" w:fill="F5F5F5"/>
        <w:spacing w:after="0" w:line="240" w:lineRule="auto"/>
        <w:jc w:val="center"/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</w:pPr>
      <w:r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  <w:t>F</w:t>
      </w:r>
      <w:r w:rsidRPr="0002445D"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  <w:t>aça uma pesquisa sobre o Multímetro</w:t>
      </w:r>
    </w:p>
    <w:p w14:paraId="62448765" w14:textId="77777777" w:rsidR="0002445D" w:rsidRPr="0002445D" w:rsidRDefault="0002445D" w:rsidP="0002445D">
      <w:pPr>
        <w:shd w:val="clear" w:color="auto" w:fill="F5F5F5"/>
        <w:spacing w:after="0" w:line="240" w:lineRule="auto"/>
        <w:jc w:val="center"/>
        <w:rPr>
          <w:rFonts w:ascii="Segoe UI" w:eastAsia="Times New Roman" w:hAnsi="Segoe UI" w:cs="Segoe UI"/>
          <w:b/>
          <w:color w:val="242424"/>
          <w:sz w:val="36"/>
          <w:szCs w:val="21"/>
          <w:lang w:eastAsia="pt-BR"/>
        </w:rPr>
      </w:pPr>
    </w:p>
    <w:p w14:paraId="075F5052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6E990C37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-Qual a sua funcionalidade: O que é, para que serve?</w:t>
      </w:r>
    </w:p>
    <w:p w14:paraId="00767D31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-Tipos de </w:t>
      </w:r>
      <w:proofErr w:type="spellStart"/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multimetro</w:t>
      </w:r>
      <w:proofErr w:type="spellEnd"/>
    </w:p>
    <w:p w14:paraId="5CAD60CB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-O que é DCV e ACV no multímetro</w:t>
      </w:r>
    </w:p>
    <w:p w14:paraId="02673B18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-Qual o símbolo de tensão no multímetro</w:t>
      </w:r>
    </w:p>
    <w:p w14:paraId="4D52C383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- </w:t>
      </w:r>
    </w:p>
    <w:p w14:paraId="7B23507B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bookmarkStart w:id="0" w:name="_GoBack"/>
      <w:bookmarkEnd w:id="0"/>
    </w:p>
    <w:p w14:paraId="14D37200" w14:textId="77777777" w:rsidR="0002445D" w:rsidRPr="0002445D" w:rsidRDefault="0002445D" w:rsidP="0002445D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2445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Pode ser realizado em dupla</w:t>
      </w:r>
    </w:p>
    <w:p w14:paraId="297C584E" w14:textId="77777777" w:rsidR="009456B0" w:rsidRDefault="009456B0"/>
    <w:sectPr w:rsidR="00945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5D"/>
    <w:rsid w:val="0002445D"/>
    <w:rsid w:val="00541F5D"/>
    <w:rsid w:val="0094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3276"/>
  <w15:chartTrackingRefBased/>
  <w15:docId w15:val="{7D5D91E8-0E56-47D7-8BAC-A721D101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244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xUYan9Nzj6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356</Characters>
  <Application>Microsoft Office Word</Application>
  <DocSecurity>0</DocSecurity>
  <Lines>2</Lines>
  <Paragraphs>1</Paragraphs>
  <ScaleCrop>false</ScaleCrop>
  <Company>CPS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ORTIZ</dc:creator>
  <cp:keywords/>
  <dc:description/>
  <cp:lastModifiedBy>ANGELA ORTIZ</cp:lastModifiedBy>
  <cp:revision>2</cp:revision>
  <dcterms:created xsi:type="dcterms:W3CDTF">2026-03-17T13:03:00Z</dcterms:created>
  <dcterms:modified xsi:type="dcterms:W3CDTF">2026-03-17T13:05:00Z</dcterms:modified>
</cp:coreProperties>
</file>