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A41EF" w14:textId="77777777" w:rsidR="00B34B56" w:rsidRPr="00EF2717" w:rsidRDefault="00B34B56" w:rsidP="00B34B56">
      <w:pPr>
        <w:adjustRightInd w:val="0"/>
        <w:snapToGrid w:val="0"/>
        <w:rPr>
          <w:rFonts w:ascii="Times New Roman" w:hAnsi="Times New Roman" w:cs="Times New Roman"/>
          <w:b/>
          <w:bCs/>
        </w:rPr>
      </w:pPr>
    </w:p>
    <w:p w14:paraId="3B502413" w14:textId="77777777" w:rsidR="00B34B56" w:rsidRPr="00EF2717" w:rsidRDefault="00B34B56" w:rsidP="00B34B56">
      <w:pPr>
        <w:adjustRightInd w:val="0"/>
        <w:snapToGrid w:val="0"/>
        <w:jc w:val="center"/>
        <w:rPr>
          <w:rFonts w:ascii="Times New Roman" w:hAnsi="Times New Roman" w:cs="Times New Roman"/>
          <w:b/>
          <w:bCs/>
        </w:rPr>
      </w:pPr>
      <w:r w:rsidRPr="00EF2717">
        <w:rPr>
          <w:rFonts w:ascii="Times New Roman" w:hAnsi="Times New Roman" w:cs="Times New Roman"/>
          <w:b/>
          <w:bCs/>
        </w:rPr>
        <w:t>UNIVERSIDAD NACIONAL DE INGENIERÍA</w:t>
      </w:r>
    </w:p>
    <w:p w14:paraId="0C84B3DD" w14:textId="77777777" w:rsidR="00B34B56" w:rsidRPr="00EF2717" w:rsidRDefault="00B34B56" w:rsidP="00B34B56">
      <w:pPr>
        <w:adjustRightInd w:val="0"/>
        <w:snapToGrid w:val="0"/>
        <w:jc w:val="center"/>
        <w:rPr>
          <w:rFonts w:ascii="Times New Roman" w:hAnsi="Times New Roman" w:cs="Times New Roman"/>
        </w:rPr>
      </w:pPr>
    </w:p>
    <w:p w14:paraId="59F4D949" w14:textId="77777777" w:rsidR="00B34B56" w:rsidRPr="00EF2717" w:rsidRDefault="00B34B56" w:rsidP="00B34B56">
      <w:pPr>
        <w:adjustRightInd w:val="0"/>
        <w:snapToGrid w:val="0"/>
        <w:jc w:val="center"/>
        <w:rPr>
          <w:rFonts w:ascii="Times New Roman" w:hAnsi="Times New Roman" w:cs="Times New Roman"/>
        </w:rPr>
      </w:pPr>
      <w:r w:rsidRPr="00EF2717">
        <w:rPr>
          <w:rFonts w:ascii="Times New Roman" w:hAnsi="Times New Roman" w:cs="Times New Roman"/>
          <w:b/>
          <w:bCs/>
        </w:rPr>
        <w:t>FACULTAD DE INGENIERÍA INDUSTRIAL Y DE SISTEMAS</w:t>
      </w:r>
    </w:p>
    <w:p w14:paraId="2140A19C" w14:textId="77777777" w:rsidR="00B34B56" w:rsidRPr="00EF2717" w:rsidRDefault="00B34B56" w:rsidP="00B34B56">
      <w:pPr>
        <w:adjustRightInd w:val="0"/>
        <w:snapToGrid w:val="0"/>
        <w:rPr>
          <w:rFonts w:ascii="Times New Roman" w:hAnsi="Times New Roman" w:cs="Times New Roman"/>
        </w:rPr>
      </w:pPr>
    </w:p>
    <w:p w14:paraId="47849A37" w14:textId="77777777" w:rsidR="00B34B56" w:rsidRPr="00EF2717" w:rsidRDefault="00B34B56" w:rsidP="00B34B56">
      <w:pPr>
        <w:adjustRightInd w:val="0"/>
        <w:snapToGrid w:val="0"/>
        <w:jc w:val="center"/>
        <w:rPr>
          <w:rFonts w:ascii="Times New Roman" w:hAnsi="Times New Roman" w:cs="Times New Roman"/>
        </w:rPr>
      </w:pPr>
      <w:r w:rsidRPr="00EF2717">
        <w:rPr>
          <w:rFonts w:ascii="Times New Roman" w:hAnsi="Times New Roman" w:cs="Times New Roman"/>
        </w:rPr>
        <w:drawing>
          <wp:inline distT="0" distB="0" distL="0" distR="0" wp14:anchorId="6E019A62" wp14:editId="4E8C9750">
            <wp:extent cx="2523750" cy="3168503"/>
            <wp:effectExtent l="0" t="0" r="0" b="0"/>
            <wp:docPr id="613817374"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10;&#10;El contenido generado por IA puede ser incorrec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9026" cy="3225346"/>
                    </a:xfrm>
                    <a:prstGeom prst="rect">
                      <a:avLst/>
                    </a:prstGeom>
                    <a:noFill/>
                    <a:ln>
                      <a:noFill/>
                    </a:ln>
                  </pic:spPr>
                </pic:pic>
              </a:graphicData>
            </a:graphic>
          </wp:inline>
        </w:drawing>
      </w:r>
    </w:p>
    <w:p w14:paraId="451D00D4" w14:textId="77777777" w:rsidR="00B34B56" w:rsidRPr="00EF2717" w:rsidRDefault="00B34B56" w:rsidP="00B34B56">
      <w:pPr>
        <w:adjustRightInd w:val="0"/>
        <w:snapToGrid w:val="0"/>
        <w:rPr>
          <w:rFonts w:ascii="Times New Roman" w:hAnsi="Times New Roman" w:cs="Times New Roman"/>
        </w:rPr>
      </w:pPr>
    </w:p>
    <w:p w14:paraId="04B59E7C" w14:textId="77777777" w:rsidR="00B34B56" w:rsidRPr="00EF2717" w:rsidRDefault="00B34B56" w:rsidP="00B34B56">
      <w:pPr>
        <w:adjustRightInd w:val="0"/>
        <w:snapToGrid w:val="0"/>
        <w:jc w:val="center"/>
        <w:rPr>
          <w:rFonts w:ascii="Times New Roman" w:hAnsi="Times New Roman" w:cs="Times New Roman"/>
        </w:rPr>
      </w:pPr>
      <w:r w:rsidRPr="00EF2717">
        <w:rPr>
          <w:rFonts w:ascii="Times New Roman" w:hAnsi="Times New Roman" w:cs="Times New Roman"/>
          <w:b/>
          <w:bCs/>
        </w:rPr>
        <w:t>SI807 SISTEMAS DE INTELIGENCIA DE NEGOCIOS</w:t>
      </w:r>
    </w:p>
    <w:p w14:paraId="468DA9E1" w14:textId="77777777" w:rsidR="00B34B56" w:rsidRPr="00EF2717" w:rsidRDefault="00B34B56" w:rsidP="00B34B56">
      <w:pPr>
        <w:adjustRightInd w:val="0"/>
        <w:snapToGrid w:val="0"/>
        <w:jc w:val="center"/>
        <w:rPr>
          <w:rFonts w:ascii="Times New Roman" w:hAnsi="Times New Roman" w:cs="Times New Roman"/>
          <w:b/>
        </w:rPr>
      </w:pPr>
      <w:r w:rsidRPr="00EF2717">
        <w:rPr>
          <w:rFonts w:ascii="Times New Roman" w:hAnsi="Times New Roman" w:cs="Times New Roman"/>
          <w:b/>
        </w:rPr>
        <w:t>“</w:t>
      </w:r>
      <w:r w:rsidRPr="00EF2717">
        <w:rPr>
          <w:rFonts w:ascii="Times New Roman" w:hAnsi="Times New Roman" w:cs="Times New Roman"/>
          <w:b/>
          <w:bCs/>
        </w:rPr>
        <w:t>Aplicación de Sistemas de Inteligencia de Negocios en BBVA</w:t>
      </w:r>
      <w:r w:rsidRPr="00EF2717">
        <w:rPr>
          <w:rFonts w:ascii="Times New Roman" w:hAnsi="Times New Roman" w:cs="Times New Roman"/>
          <w:b/>
        </w:rPr>
        <w:t>”</w:t>
      </w:r>
    </w:p>
    <w:p w14:paraId="43BAE45F" w14:textId="77777777" w:rsidR="00B34B56" w:rsidRPr="00EF2717" w:rsidRDefault="00B34B56" w:rsidP="00B34B56">
      <w:pPr>
        <w:adjustRightInd w:val="0"/>
        <w:snapToGrid w:val="0"/>
        <w:rPr>
          <w:rFonts w:ascii="Times New Roman" w:hAnsi="Times New Roman" w:cs="Times New Roman"/>
        </w:rPr>
      </w:pPr>
    </w:p>
    <w:p w14:paraId="73D7DCDC" w14:textId="6245BD44" w:rsidR="00B34B56" w:rsidRPr="00EF2717" w:rsidRDefault="00B34B56" w:rsidP="00B34B56">
      <w:pPr>
        <w:adjustRightInd w:val="0"/>
        <w:snapToGrid w:val="0"/>
        <w:jc w:val="center"/>
        <w:rPr>
          <w:rFonts w:ascii="Times New Roman" w:hAnsi="Times New Roman" w:cs="Times New Roman"/>
        </w:rPr>
      </w:pPr>
      <w:r w:rsidRPr="00EF2717">
        <w:rPr>
          <w:rFonts w:ascii="Times New Roman" w:hAnsi="Times New Roman" w:cs="Times New Roman"/>
          <w:b/>
        </w:rPr>
        <w:t>PRACTICA N°</w:t>
      </w:r>
      <w:r w:rsidR="00D5602B" w:rsidRPr="00EF2717">
        <w:rPr>
          <w:rFonts w:ascii="Times New Roman" w:hAnsi="Times New Roman" w:cs="Times New Roman"/>
          <w:b/>
        </w:rPr>
        <w:t>2</w:t>
      </w:r>
    </w:p>
    <w:p w14:paraId="3B40E7A5" w14:textId="77777777" w:rsidR="00B34B56" w:rsidRPr="00EF2717" w:rsidRDefault="00B34B56" w:rsidP="00B34B56">
      <w:pPr>
        <w:adjustRightInd w:val="0"/>
        <w:snapToGrid w:val="0"/>
        <w:rPr>
          <w:rFonts w:ascii="Times New Roman" w:hAnsi="Times New Roman" w:cs="Times New Roman"/>
        </w:rPr>
      </w:pPr>
    </w:p>
    <w:p w14:paraId="44038B5E" w14:textId="77777777" w:rsidR="00B34B56" w:rsidRPr="00EF2717" w:rsidRDefault="00B34B56" w:rsidP="00B34B56">
      <w:pPr>
        <w:adjustRightInd w:val="0"/>
        <w:snapToGrid w:val="0"/>
        <w:jc w:val="center"/>
        <w:rPr>
          <w:rFonts w:ascii="Times New Roman" w:hAnsi="Times New Roman" w:cs="Times New Roman"/>
        </w:rPr>
      </w:pPr>
      <w:r w:rsidRPr="00EF2717">
        <w:rPr>
          <w:rFonts w:ascii="Times New Roman" w:hAnsi="Times New Roman" w:cs="Times New Roman"/>
        </w:rPr>
        <w:t>GRUPO N°4:</w:t>
      </w:r>
    </w:p>
    <w:p w14:paraId="57067A9A" w14:textId="77777777" w:rsidR="00B34B56" w:rsidRPr="00EF2717" w:rsidRDefault="00B34B56" w:rsidP="00B34B56">
      <w:pPr>
        <w:adjustRightInd w:val="0"/>
        <w:snapToGrid w:val="0"/>
        <w:jc w:val="center"/>
        <w:rPr>
          <w:rFonts w:ascii="Times New Roman" w:hAnsi="Times New Roman" w:cs="Times New Roman"/>
        </w:rPr>
      </w:pPr>
    </w:p>
    <w:tbl>
      <w:tblPr>
        <w:tblStyle w:val="Tablaconcuadrcula"/>
        <w:tblW w:w="5000" w:type="pct"/>
        <w:tblLayout w:type="fixed"/>
        <w:tblLook w:val="04A0" w:firstRow="1" w:lastRow="0" w:firstColumn="1" w:lastColumn="0" w:noHBand="0" w:noVBand="1"/>
      </w:tblPr>
      <w:tblGrid>
        <w:gridCol w:w="1350"/>
        <w:gridCol w:w="2066"/>
        <w:gridCol w:w="2249"/>
        <w:gridCol w:w="2829"/>
      </w:tblGrid>
      <w:tr w:rsidR="00B34B56" w:rsidRPr="00EF2717" w14:paraId="2AB5E399" w14:textId="77777777" w:rsidTr="002A793E">
        <w:tc>
          <w:tcPr>
            <w:tcW w:w="795" w:type="pct"/>
            <w:vAlign w:val="center"/>
          </w:tcPr>
          <w:p w14:paraId="2E9A3D8A" w14:textId="77777777" w:rsidR="00B34B56" w:rsidRPr="00EF2717" w:rsidRDefault="00B34B56" w:rsidP="002A793E">
            <w:pPr>
              <w:adjustRightInd w:val="0"/>
              <w:snapToGrid w:val="0"/>
              <w:jc w:val="center"/>
              <w:rPr>
                <w:rFonts w:ascii="Times New Roman" w:hAnsi="Times New Roman" w:cs="Times New Roman"/>
                <w:b/>
                <w:bCs/>
              </w:rPr>
            </w:pPr>
            <w:r w:rsidRPr="00EF2717">
              <w:rPr>
                <w:rFonts w:ascii="Times New Roman" w:hAnsi="Times New Roman" w:cs="Times New Roman"/>
                <w:b/>
                <w:bCs/>
              </w:rPr>
              <w:t>Código</w:t>
            </w:r>
          </w:p>
        </w:tc>
        <w:tc>
          <w:tcPr>
            <w:tcW w:w="1216" w:type="pct"/>
            <w:vAlign w:val="center"/>
          </w:tcPr>
          <w:p w14:paraId="6E379792" w14:textId="77777777" w:rsidR="00B34B56" w:rsidRPr="00EF2717" w:rsidRDefault="00B34B56" w:rsidP="002A793E">
            <w:pPr>
              <w:adjustRightInd w:val="0"/>
              <w:snapToGrid w:val="0"/>
              <w:jc w:val="center"/>
              <w:rPr>
                <w:rFonts w:ascii="Times New Roman" w:hAnsi="Times New Roman" w:cs="Times New Roman"/>
                <w:b/>
                <w:bCs/>
              </w:rPr>
            </w:pPr>
            <w:r w:rsidRPr="00EF2717">
              <w:rPr>
                <w:rFonts w:ascii="Times New Roman" w:hAnsi="Times New Roman" w:cs="Times New Roman"/>
                <w:b/>
                <w:bCs/>
              </w:rPr>
              <w:t>Apellidos y Nombres</w:t>
            </w:r>
          </w:p>
        </w:tc>
        <w:tc>
          <w:tcPr>
            <w:tcW w:w="1324" w:type="pct"/>
            <w:vAlign w:val="center"/>
          </w:tcPr>
          <w:p w14:paraId="65BE9DF8" w14:textId="77777777" w:rsidR="00B34B56" w:rsidRPr="00EF2717" w:rsidRDefault="00B34B56" w:rsidP="002A793E">
            <w:pPr>
              <w:adjustRightInd w:val="0"/>
              <w:snapToGrid w:val="0"/>
              <w:jc w:val="center"/>
              <w:rPr>
                <w:rFonts w:ascii="Times New Roman" w:hAnsi="Times New Roman" w:cs="Times New Roman"/>
                <w:b/>
                <w:bCs/>
              </w:rPr>
            </w:pPr>
            <w:r w:rsidRPr="00EF2717">
              <w:rPr>
                <w:rFonts w:ascii="Times New Roman" w:hAnsi="Times New Roman" w:cs="Times New Roman"/>
                <w:b/>
                <w:bCs/>
              </w:rPr>
              <w:t>Correo Electrónico</w:t>
            </w:r>
          </w:p>
        </w:tc>
        <w:tc>
          <w:tcPr>
            <w:tcW w:w="1665" w:type="pct"/>
            <w:vAlign w:val="center"/>
          </w:tcPr>
          <w:p w14:paraId="5CBF1C84" w14:textId="77777777" w:rsidR="00B34B56" w:rsidRPr="00EF2717" w:rsidRDefault="00B34B56" w:rsidP="002A793E">
            <w:pPr>
              <w:adjustRightInd w:val="0"/>
              <w:snapToGrid w:val="0"/>
              <w:jc w:val="center"/>
              <w:rPr>
                <w:rFonts w:ascii="Times New Roman" w:hAnsi="Times New Roman" w:cs="Times New Roman"/>
                <w:b/>
                <w:bCs/>
              </w:rPr>
            </w:pPr>
            <w:r w:rsidRPr="00EF2717">
              <w:rPr>
                <w:rFonts w:ascii="Times New Roman" w:hAnsi="Times New Roman" w:cs="Times New Roman"/>
                <w:b/>
                <w:bCs/>
              </w:rPr>
              <w:t>Tareas Realizadas</w:t>
            </w:r>
          </w:p>
        </w:tc>
      </w:tr>
      <w:tr w:rsidR="00B34B56" w:rsidRPr="00EF2717" w14:paraId="22077B96" w14:textId="77777777" w:rsidTr="002A793E">
        <w:tc>
          <w:tcPr>
            <w:tcW w:w="795" w:type="pct"/>
            <w:vAlign w:val="center"/>
          </w:tcPr>
          <w:p w14:paraId="1EE930C9"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20222029J</w:t>
            </w:r>
          </w:p>
        </w:tc>
        <w:tc>
          <w:tcPr>
            <w:tcW w:w="1216" w:type="pct"/>
            <w:vAlign w:val="center"/>
          </w:tcPr>
          <w:p w14:paraId="73015E71"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Cárdenas Palacios Leonardo Gustavo</w:t>
            </w:r>
          </w:p>
        </w:tc>
        <w:tc>
          <w:tcPr>
            <w:tcW w:w="1324" w:type="pct"/>
            <w:vAlign w:val="center"/>
          </w:tcPr>
          <w:p w14:paraId="16910393"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leogcardenasp@gmail.com</w:t>
            </w:r>
          </w:p>
        </w:tc>
        <w:tc>
          <w:tcPr>
            <w:tcW w:w="1665" w:type="pct"/>
            <w:vAlign w:val="center"/>
          </w:tcPr>
          <w:p w14:paraId="5442CEE1" w14:textId="72F2DA45" w:rsidR="00B34B56" w:rsidRPr="00EF2717" w:rsidRDefault="00605235" w:rsidP="001E3187">
            <w:pPr>
              <w:adjustRightInd w:val="0"/>
              <w:snapToGrid w:val="0"/>
              <w:rPr>
                <w:rFonts w:ascii="Times New Roman" w:hAnsi="Times New Roman" w:cs="Times New Roman"/>
              </w:rPr>
            </w:pPr>
            <w:r>
              <w:rPr>
                <w:rFonts w:ascii="Times New Roman" w:hAnsi="Times New Roman" w:cs="Times New Roman"/>
              </w:rPr>
              <w:t>Preguntas</w:t>
            </w:r>
            <w:r w:rsidR="00D328A4" w:rsidRPr="00D328A4">
              <w:rPr>
                <w:rFonts w:ascii="Times New Roman" w:hAnsi="Times New Roman" w:cs="Times New Roman"/>
              </w:rPr>
              <w:t xml:space="preserve"> de negocio</w:t>
            </w:r>
            <w:r>
              <w:rPr>
                <w:rFonts w:ascii="Times New Roman" w:hAnsi="Times New Roman" w:cs="Times New Roman"/>
              </w:rPr>
              <w:t xml:space="preserve"> y d</w:t>
            </w:r>
            <w:r w:rsidR="00D328A4" w:rsidRPr="00D328A4">
              <w:rPr>
                <w:rFonts w:ascii="Times New Roman" w:hAnsi="Times New Roman" w:cs="Times New Roman"/>
              </w:rPr>
              <w:t xml:space="preserve">efinición de </w:t>
            </w:r>
            <w:proofErr w:type="spellStart"/>
            <w:r w:rsidR="00D328A4" w:rsidRPr="00D328A4">
              <w:rPr>
                <w:rFonts w:ascii="Times New Roman" w:hAnsi="Times New Roman" w:cs="Times New Roman"/>
              </w:rPr>
              <w:t>KPIs</w:t>
            </w:r>
            <w:proofErr w:type="spellEnd"/>
            <w:r w:rsidR="00D328A4" w:rsidRPr="00D328A4">
              <w:rPr>
                <w:rFonts w:ascii="Times New Roman" w:hAnsi="Times New Roman" w:cs="Times New Roman"/>
              </w:rPr>
              <w:t xml:space="preserve"> clave</w:t>
            </w:r>
            <w:r>
              <w:rPr>
                <w:rFonts w:ascii="Times New Roman" w:hAnsi="Times New Roman" w:cs="Times New Roman"/>
              </w:rPr>
              <w:t>.</w:t>
            </w:r>
          </w:p>
        </w:tc>
      </w:tr>
      <w:tr w:rsidR="00B34B56" w:rsidRPr="00EF2717" w14:paraId="4B87510A" w14:textId="77777777" w:rsidTr="002A793E">
        <w:tc>
          <w:tcPr>
            <w:tcW w:w="795" w:type="pct"/>
            <w:vAlign w:val="center"/>
          </w:tcPr>
          <w:p w14:paraId="141CE7E9"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20222048D</w:t>
            </w:r>
          </w:p>
        </w:tc>
        <w:tc>
          <w:tcPr>
            <w:tcW w:w="1216" w:type="pct"/>
            <w:vAlign w:val="center"/>
          </w:tcPr>
          <w:p w14:paraId="33F994E3"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Espinoza Cerna, Alex</w:t>
            </w:r>
          </w:p>
        </w:tc>
        <w:tc>
          <w:tcPr>
            <w:tcW w:w="1324" w:type="pct"/>
            <w:vAlign w:val="center"/>
          </w:tcPr>
          <w:p w14:paraId="08D187A2"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espinozacernaalex@gmail.com</w:t>
            </w:r>
          </w:p>
        </w:tc>
        <w:tc>
          <w:tcPr>
            <w:tcW w:w="1665" w:type="pct"/>
            <w:vAlign w:val="center"/>
          </w:tcPr>
          <w:p w14:paraId="694D0A0C" w14:textId="1253E011" w:rsidR="00B34B56" w:rsidRPr="00EF2717" w:rsidRDefault="001E3187" w:rsidP="001E3187">
            <w:pPr>
              <w:adjustRightInd w:val="0"/>
              <w:snapToGrid w:val="0"/>
              <w:rPr>
                <w:rFonts w:ascii="Times New Roman" w:hAnsi="Times New Roman" w:cs="Times New Roman"/>
              </w:rPr>
            </w:pPr>
            <w:r w:rsidRPr="001E3187">
              <w:rPr>
                <w:rFonts w:ascii="Times New Roman" w:hAnsi="Times New Roman" w:cs="Times New Roman"/>
              </w:rPr>
              <w:t>Diseño de modelo conceptual</w:t>
            </w:r>
            <w:r w:rsidR="00605235">
              <w:rPr>
                <w:rFonts w:ascii="Times New Roman" w:hAnsi="Times New Roman" w:cs="Times New Roman"/>
              </w:rPr>
              <w:t xml:space="preserve"> e i</w:t>
            </w:r>
            <w:r w:rsidRPr="001E3187">
              <w:rPr>
                <w:rFonts w:ascii="Times New Roman" w:hAnsi="Times New Roman" w:cs="Times New Roman"/>
              </w:rPr>
              <w:t>nventario de fuentes de datos OLTP.</w:t>
            </w:r>
          </w:p>
        </w:tc>
      </w:tr>
      <w:tr w:rsidR="00B34B56" w:rsidRPr="00EF2717" w14:paraId="076C1742" w14:textId="77777777" w:rsidTr="002A793E">
        <w:tc>
          <w:tcPr>
            <w:tcW w:w="795" w:type="pct"/>
            <w:vAlign w:val="center"/>
          </w:tcPr>
          <w:p w14:paraId="213CCEF1"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20222144C</w:t>
            </w:r>
          </w:p>
        </w:tc>
        <w:tc>
          <w:tcPr>
            <w:tcW w:w="1216" w:type="pct"/>
            <w:vAlign w:val="center"/>
          </w:tcPr>
          <w:p w14:paraId="34DBB304"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Inocente Caro, Miguel Anderson</w:t>
            </w:r>
          </w:p>
        </w:tc>
        <w:tc>
          <w:tcPr>
            <w:tcW w:w="1324" w:type="pct"/>
            <w:vAlign w:val="center"/>
          </w:tcPr>
          <w:p w14:paraId="6B6F7485" w14:textId="77777777" w:rsidR="00B34B56" w:rsidRPr="00EF2717" w:rsidRDefault="00B34B56" w:rsidP="002A793E">
            <w:pPr>
              <w:adjustRightInd w:val="0"/>
              <w:snapToGrid w:val="0"/>
              <w:jc w:val="center"/>
              <w:rPr>
                <w:rFonts w:ascii="Times New Roman" w:hAnsi="Times New Roman" w:cs="Times New Roman"/>
              </w:rPr>
            </w:pPr>
            <w:r w:rsidRPr="00EF2717">
              <w:rPr>
                <w:rFonts w:ascii="Times New Roman" w:hAnsi="Times New Roman" w:cs="Times New Roman"/>
              </w:rPr>
              <w:t>miguelander30@gmail.com</w:t>
            </w:r>
          </w:p>
        </w:tc>
        <w:tc>
          <w:tcPr>
            <w:tcW w:w="1665" w:type="pct"/>
            <w:vAlign w:val="center"/>
          </w:tcPr>
          <w:p w14:paraId="2DD60AE1" w14:textId="77B7C9AF" w:rsidR="00B34B56" w:rsidRPr="00EF2717" w:rsidRDefault="00605235" w:rsidP="00605235">
            <w:pPr>
              <w:adjustRightInd w:val="0"/>
              <w:snapToGrid w:val="0"/>
              <w:rPr>
                <w:rFonts w:ascii="Times New Roman" w:hAnsi="Times New Roman" w:cs="Times New Roman"/>
              </w:rPr>
            </w:pPr>
            <w:r w:rsidRPr="00605235">
              <w:rPr>
                <w:rFonts w:ascii="Times New Roman" w:hAnsi="Times New Roman" w:cs="Times New Roman"/>
              </w:rPr>
              <w:t xml:space="preserve">Ingesta de </w:t>
            </w:r>
            <w:proofErr w:type="spellStart"/>
            <w:r w:rsidRPr="00605235">
              <w:rPr>
                <w:rFonts w:ascii="Times New Roman" w:hAnsi="Times New Roman" w:cs="Times New Roman"/>
              </w:rPr>
              <w:t>datasets</w:t>
            </w:r>
            <w:proofErr w:type="spellEnd"/>
            <w:r w:rsidRPr="00605235">
              <w:rPr>
                <w:rFonts w:ascii="Times New Roman" w:hAnsi="Times New Roman" w:cs="Times New Roman"/>
              </w:rPr>
              <w:t xml:space="preserve"> en HDFS y creación de tablas en </w:t>
            </w:r>
            <w:proofErr w:type="spellStart"/>
            <w:r w:rsidRPr="00605235">
              <w:rPr>
                <w:rFonts w:ascii="Times New Roman" w:hAnsi="Times New Roman" w:cs="Times New Roman"/>
              </w:rPr>
              <w:t>Hive</w:t>
            </w:r>
            <w:proofErr w:type="spellEnd"/>
            <w:r>
              <w:rPr>
                <w:rFonts w:ascii="Times New Roman" w:hAnsi="Times New Roman" w:cs="Times New Roman"/>
              </w:rPr>
              <w:t xml:space="preserve">. </w:t>
            </w:r>
            <w:r w:rsidRPr="00605235">
              <w:rPr>
                <w:rFonts w:ascii="Times New Roman" w:hAnsi="Times New Roman" w:cs="Times New Roman"/>
              </w:rPr>
              <w:t xml:space="preserve">Consulta básica de control en </w:t>
            </w:r>
            <w:proofErr w:type="spellStart"/>
            <w:r w:rsidRPr="00605235">
              <w:rPr>
                <w:rFonts w:ascii="Times New Roman" w:hAnsi="Times New Roman" w:cs="Times New Roman"/>
              </w:rPr>
              <w:t>Hive</w:t>
            </w:r>
            <w:proofErr w:type="spellEnd"/>
            <w:r w:rsidRPr="00605235">
              <w:rPr>
                <w:rFonts w:ascii="Times New Roman" w:hAnsi="Times New Roman" w:cs="Times New Roman"/>
              </w:rPr>
              <w:t>.</w:t>
            </w:r>
          </w:p>
        </w:tc>
      </w:tr>
    </w:tbl>
    <w:p w14:paraId="58C4F752" w14:textId="77777777" w:rsidR="00B34B56" w:rsidRPr="00EF2717" w:rsidRDefault="00B34B56" w:rsidP="00B34B56">
      <w:pPr>
        <w:adjustRightInd w:val="0"/>
        <w:snapToGrid w:val="0"/>
        <w:rPr>
          <w:rFonts w:ascii="Times New Roman" w:hAnsi="Times New Roman" w:cs="Times New Roman"/>
        </w:rPr>
      </w:pPr>
    </w:p>
    <w:p w14:paraId="1750F569" w14:textId="77777777" w:rsidR="00B34B56" w:rsidRPr="00EF2717" w:rsidRDefault="00B34B56" w:rsidP="00B34B56">
      <w:pPr>
        <w:adjustRightInd w:val="0"/>
        <w:snapToGrid w:val="0"/>
        <w:rPr>
          <w:rFonts w:ascii="Times New Roman" w:hAnsi="Times New Roman" w:cs="Times New Roman"/>
        </w:rPr>
      </w:pPr>
      <w:r w:rsidRPr="00EF2717">
        <w:rPr>
          <w:rFonts w:ascii="Times New Roman" w:hAnsi="Times New Roman" w:cs="Times New Roman"/>
        </w:rPr>
        <w:t xml:space="preserve">Profesores: Dr. Ing. </w:t>
      </w:r>
      <w:proofErr w:type="spellStart"/>
      <w:r w:rsidRPr="00EF2717">
        <w:rPr>
          <w:rFonts w:ascii="Times New Roman" w:hAnsi="Times New Roman" w:cs="Times New Roman"/>
        </w:rPr>
        <w:t>Aradiel</w:t>
      </w:r>
      <w:proofErr w:type="spellEnd"/>
      <w:r w:rsidRPr="00EF2717">
        <w:rPr>
          <w:rFonts w:ascii="Times New Roman" w:hAnsi="Times New Roman" w:cs="Times New Roman"/>
        </w:rPr>
        <w:t xml:space="preserve"> Castaneda, Hilario y García </w:t>
      </w:r>
      <w:proofErr w:type="spellStart"/>
      <w:r w:rsidRPr="00EF2717">
        <w:rPr>
          <w:rFonts w:ascii="Times New Roman" w:hAnsi="Times New Roman" w:cs="Times New Roman"/>
        </w:rPr>
        <w:t>Atuncar</w:t>
      </w:r>
      <w:proofErr w:type="spellEnd"/>
      <w:r w:rsidRPr="00EF2717">
        <w:rPr>
          <w:rFonts w:ascii="Times New Roman" w:hAnsi="Times New Roman" w:cs="Times New Roman"/>
        </w:rPr>
        <w:t>, Fernando</w:t>
      </w:r>
    </w:p>
    <w:p w14:paraId="17E370D9" w14:textId="77777777" w:rsidR="00B34B56" w:rsidRPr="00EF2717" w:rsidRDefault="00B34B56" w:rsidP="00B34B56">
      <w:pPr>
        <w:adjustRightInd w:val="0"/>
        <w:snapToGrid w:val="0"/>
        <w:rPr>
          <w:rFonts w:ascii="Times New Roman" w:hAnsi="Times New Roman" w:cs="Times New Roman"/>
        </w:rPr>
      </w:pPr>
    </w:p>
    <w:p w14:paraId="0B6CF50D" w14:textId="77777777" w:rsidR="00B34B56" w:rsidRPr="00EF2717" w:rsidRDefault="00B34B56" w:rsidP="00B34B56">
      <w:pPr>
        <w:adjustRightInd w:val="0"/>
        <w:snapToGrid w:val="0"/>
        <w:jc w:val="center"/>
        <w:rPr>
          <w:rFonts w:ascii="Times New Roman" w:hAnsi="Times New Roman" w:cs="Times New Roman"/>
        </w:rPr>
      </w:pPr>
      <w:r w:rsidRPr="00EF2717">
        <w:rPr>
          <w:rFonts w:ascii="Times New Roman" w:hAnsi="Times New Roman" w:cs="Times New Roman"/>
        </w:rPr>
        <w:t>Septiembre, 2025</w:t>
      </w:r>
    </w:p>
    <w:p w14:paraId="1E43D710" w14:textId="77777777" w:rsidR="00430A2C" w:rsidRPr="00EF2717" w:rsidRDefault="00430A2C" w:rsidP="000E6357">
      <w:pPr>
        <w:adjustRightInd w:val="0"/>
        <w:snapToGrid w:val="0"/>
        <w:jc w:val="center"/>
        <w:rPr>
          <w:rFonts w:ascii="Times New Roman" w:hAnsi="Times New Roman" w:cs="Times New Roman"/>
        </w:rPr>
      </w:pPr>
    </w:p>
    <w:p w14:paraId="0E51037C" w14:textId="77777777" w:rsidR="00D5602B" w:rsidRPr="00EF2717" w:rsidRDefault="00D5602B" w:rsidP="000E6357">
      <w:pPr>
        <w:adjustRightInd w:val="0"/>
        <w:snapToGrid w:val="0"/>
        <w:jc w:val="center"/>
        <w:rPr>
          <w:rFonts w:ascii="Times New Roman" w:hAnsi="Times New Roman" w:cs="Times New Roman"/>
        </w:rPr>
      </w:pPr>
    </w:p>
    <w:p w14:paraId="648E2CC9" w14:textId="5AC8DADF" w:rsidR="00430A2C" w:rsidRPr="00EF2717" w:rsidRDefault="00430A2C" w:rsidP="000E6357">
      <w:pPr>
        <w:adjustRightInd w:val="0"/>
        <w:snapToGrid w:val="0"/>
        <w:jc w:val="center"/>
        <w:rPr>
          <w:rFonts w:ascii="Times New Roman" w:hAnsi="Times New Roman" w:cs="Times New Roman"/>
          <w:b/>
          <w:bCs/>
        </w:rPr>
      </w:pPr>
      <w:r w:rsidRPr="00EF2717">
        <w:rPr>
          <w:rFonts w:ascii="Times New Roman" w:hAnsi="Times New Roman" w:cs="Times New Roman"/>
          <w:b/>
          <w:bCs/>
        </w:rPr>
        <w:t>Índice</w:t>
      </w:r>
    </w:p>
    <w:p w14:paraId="1018369A" w14:textId="77777777" w:rsidR="00430A2C" w:rsidRPr="00EF2717" w:rsidRDefault="00430A2C" w:rsidP="000E6357">
      <w:pPr>
        <w:adjustRightInd w:val="0"/>
        <w:snapToGrid w:val="0"/>
        <w:rPr>
          <w:rFonts w:ascii="Times New Roman" w:hAnsi="Times New Roman" w:cs="Times New Roman"/>
        </w:rPr>
      </w:pPr>
    </w:p>
    <w:p w14:paraId="4DD9B4BD" w14:textId="603B333D" w:rsidR="00430A2C" w:rsidRPr="00EF2717" w:rsidRDefault="00263E9A" w:rsidP="000E6357">
      <w:pPr>
        <w:adjustRightInd w:val="0"/>
        <w:snapToGrid w:val="0"/>
        <w:rPr>
          <w:rFonts w:ascii="Times New Roman" w:hAnsi="Times New Roman" w:cs="Times New Roman"/>
        </w:rPr>
      </w:pPr>
      <w:r w:rsidRPr="00EF2717">
        <w:rPr>
          <w:rFonts w:ascii="Times New Roman" w:hAnsi="Times New Roman" w:cs="Times New Roman"/>
        </w:rPr>
        <w:t xml:space="preserve">1. </w:t>
      </w:r>
      <w:r w:rsidR="77E63B12" w:rsidRPr="77E63B12">
        <w:rPr>
          <w:rFonts w:ascii="Times New Roman" w:hAnsi="Times New Roman" w:cs="Times New Roman"/>
        </w:rPr>
        <w:t>DESARROLLO</w:t>
      </w:r>
    </w:p>
    <w:p w14:paraId="3A445D9F" w14:textId="39EAB6AE" w:rsidR="00430A2C" w:rsidRPr="00EF2717" w:rsidRDefault="005E63DC" w:rsidP="000E6357">
      <w:pPr>
        <w:adjustRightInd w:val="0"/>
        <w:snapToGrid w:val="0"/>
        <w:rPr>
          <w:rFonts w:ascii="Times New Roman" w:hAnsi="Times New Roman" w:cs="Times New Roman"/>
        </w:rPr>
      </w:pPr>
      <w:r w:rsidRPr="00EF2717">
        <w:rPr>
          <w:rFonts w:ascii="Times New Roman" w:hAnsi="Times New Roman" w:cs="Times New Roman"/>
        </w:rPr>
        <w:t xml:space="preserve">1.1 </w:t>
      </w:r>
      <w:r w:rsidR="00FE0360" w:rsidRPr="00EF2717">
        <w:rPr>
          <w:rFonts w:ascii="Times New Roman" w:hAnsi="Times New Roman" w:cs="Times New Roman"/>
        </w:rPr>
        <w:t>Preguntas de Negocio</w:t>
      </w:r>
    </w:p>
    <w:p w14:paraId="05667904" w14:textId="2AE981B6" w:rsidR="00430A2C" w:rsidRPr="00EF2717" w:rsidRDefault="00E74B0F" w:rsidP="000E6357">
      <w:pPr>
        <w:adjustRightInd w:val="0"/>
        <w:snapToGrid w:val="0"/>
        <w:rPr>
          <w:rFonts w:ascii="Times New Roman" w:hAnsi="Times New Roman" w:cs="Times New Roman"/>
        </w:rPr>
      </w:pPr>
      <w:r w:rsidRPr="00EF2717">
        <w:rPr>
          <w:rFonts w:ascii="Times New Roman" w:hAnsi="Times New Roman" w:cs="Times New Roman"/>
        </w:rPr>
        <w:t xml:space="preserve">1.2. </w:t>
      </w:r>
      <w:proofErr w:type="spellStart"/>
      <w:r w:rsidR="00231006" w:rsidRPr="00EF2717">
        <w:rPr>
          <w:rFonts w:ascii="Times New Roman" w:hAnsi="Times New Roman" w:cs="Times New Roman"/>
        </w:rPr>
        <w:t>KPI’s</w:t>
      </w:r>
      <w:proofErr w:type="spellEnd"/>
      <w:r w:rsidR="00231006" w:rsidRPr="00EF2717">
        <w:rPr>
          <w:rFonts w:ascii="Times New Roman" w:hAnsi="Times New Roman" w:cs="Times New Roman"/>
        </w:rPr>
        <w:t xml:space="preserve"> definidos</w:t>
      </w:r>
    </w:p>
    <w:p w14:paraId="151F8D3D" w14:textId="19009145" w:rsidR="00430A2C" w:rsidRPr="00EF2717" w:rsidRDefault="002C5F40" w:rsidP="000E6357">
      <w:pPr>
        <w:adjustRightInd w:val="0"/>
        <w:snapToGrid w:val="0"/>
        <w:rPr>
          <w:rFonts w:ascii="Times New Roman" w:hAnsi="Times New Roman" w:cs="Times New Roman"/>
        </w:rPr>
      </w:pPr>
      <w:r w:rsidRPr="00EF2717">
        <w:rPr>
          <w:rFonts w:ascii="Times New Roman" w:hAnsi="Times New Roman" w:cs="Times New Roman"/>
        </w:rPr>
        <w:t xml:space="preserve">1.3. </w:t>
      </w:r>
      <w:r w:rsidR="00BD4AFA" w:rsidRPr="00EF2717">
        <w:rPr>
          <w:rFonts w:ascii="Times New Roman" w:hAnsi="Times New Roman" w:cs="Times New Roman"/>
        </w:rPr>
        <w:t>Modelo conceptual preliminar</w:t>
      </w:r>
    </w:p>
    <w:p w14:paraId="447847E7" w14:textId="6A63144F" w:rsidR="00430A2C" w:rsidRPr="00EF2717" w:rsidRDefault="00E544AA" w:rsidP="000E6357">
      <w:pPr>
        <w:adjustRightInd w:val="0"/>
        <w:snapToGrid w:val="0"/>
        <w:rPr>
          <w:rFonts w:ascii="Times New Roman" w:hAnsi="Times New Roman" w:cs="Times New Roman"/>
        </w:rPr>
      </w:pPr>
      <w:r w:rsidRPr="00EF2717">
        <w:rPr>
          <w:rFonts w:ascii="Times New Roman" w:hAnsi="Times New Roman" w:cs="Times New Roman"/>
        </w:rPr>
        <w:t xml:space="preserve">1.4. </w:t>
      </w:r>
      <w:r w:rsidR="00BD4AFA" w:rsidRPr="00EF2717">
        <w:rPr>
          <w:rFonts w:ascii="Times New Roman" w:hAnsi="Times New Roman" w:cs="Times New Roman"/>
        </w:rPr>
        <w:t>Inventario de fuentes OLTP</w:t>
      </w:r>
    </w:p>
    <w:p w14:paraId="1000D1BD" w14:textId="11244929" w:rsidR="00430A2C" w:rsidRPr="00EF2717" w:rsidRDefault="00217481" w:rsidP="000E6357">
      <w:pPr>
        <w:adjustRightInd w:val="0"/>
        <w:snapToGrid w:val="0"/>
        <w:rPr>
          <w:rFonts w:ascii="Times New Roman" w:hAnsi="Times New Roman" w:cs="Times New Roman"/>
        </w:rPr>
      </w:pPr>
      <w:r w:rsidRPr="00EF2717">
        <w:rPr>
          <w:rFonts w:ascii="Times New Roman" w:hAnsi="Times New Roman" w:cs="Times New Roman"/>
        </w:rPr>
        <w:t>2. EVIDENCIA TÉCNICA</w:t>
      </w:r>
    </w:p>
    <w:p w14:paraId="0E375E04" w14:textId="4E40E82F" w:rsidR="00430A2C" w:rsidRPr="00EF2717" w:rsidRDefault="001A56A5" w:rsidP="000E6357">
      <w:pPr>
        <w:adjustRightInd w:val="0"/>
        <w:snapToGrid w:val="0"/>
        <w:rPr>
          <w:rFonts w:ascii="Times New Roman" w:hAnsi="Times New Roman" w:cs="Times New Roman"/>
        </w:rPr>
      </w:pPr>
      <w:r w:rsidRPr="00EF2717">
        <w:rPr>
          <w:rFonts w:ascii="Times New Roman" w:hAnsi="Times New Roman" w:cs="Times New Roman"/>
        </w:rPr>
        <w:t>2.1. Implementación de Hortonworks</w:t>
      </w:r>
    </w:p>
    <w:p w14:paraId="57E4D12C" w14:textId="10202E0A" w:rsidR="00BD4AFA" w:rsidRPr="00EF2717" w:rsidRDefault="009D1E82" w:rsidP="000E6357">
      <w:pPr>
        <w:adjustRightInd w:val="0"/>
        <w:snapToGrid w:val="0"/>
        <w:rPr>
          <w:rFonts w:ascii="Times New Roman" w:hAnsi="Times New Roman" w:cs="Times New Roman"/>
        </w:rPr>
      </w:pPr>
      <w:r w:rsidRPr="00EF2717">
        <w:rPr>
          <w:rFonts w:ascii="Times New Roman" w:hAnsi="Times New Roman" w:cs="Times New Roman"/>
        </w:rPr>
        <w:t>3. REFERENCIAS BIBLIOGRÁFICAS</w:t>
      </w:r>
    </w:p>
    <w:p w14:paraId="7EF95D07" w14:textId="77777777" w:rsidR="009D1E82" w:rsidRPr="00EF2717" w:rsidRDefault="009D1E82" w:rsidP="000E6357">
      <w:pPr>
        <w:adjustRightInd w:val="0"/>
        <w:snapToGrid w:val="0"/>
        <w:rPr>
          <w:rFonts w:ascii="Times New Roman" w:hAnsi="Times New Roman" w:cs="Times New Roman"/>
        </w:rPr>
      </w:pPr>
    </w:p>
    <w:p w14:paraId="46960D80" w14:textId="68806424" w:rsidR="00430A2C" w:rsidRPr="00EF2717" w:rsidRDefault="00430A2C" w:rsidP="000E6357">
      <w:pPr>
        <w:adjustRightInd w:val="0"/>
        <w:snapToGrid w:val="0"/>
        <w:jc w:val="center"/>
        <w:rPr>
          <w:rFonts w:ascii="Times New Roman" w:hAnsi="Times New Roman" w:cs="Times New Roman"/>
          <w:b/>
          <w:bCs/>
        </w:rPr>
      </w:pPr>
      <w:r w:rsidRPr="00EF2717">
        <w:rPr>
          <w:rFonts w:ascii="Times New Roman" w:hAnsi="Times New Roman" w:cs="Times New Roman"/>
          <w:b/>
          <w:bCs/>
        </w:rPr>
        <w:t>Índice de Figuras</w:t>
      </w:r>
    </w:p>
    <w:p w14:paraId="7358BB38" w14:textId="7400C5A1" w:rsidR="00430A2C" w:rsidRPr="00EF2717" w:rsidRDefault="00430A2C" w:rsidP="000E6357">
      <w:pPr>
        <w:adjustRightInd w:val="0"/>
        <w:snapToGrid w:val="0"/>
        <w:jc w:val="center"/>
        <w:rPr>
          <w:rFonts w:ascii="Times New Roman" w:hAnsi="Times New Roman" w:cs="Times New Roman"/>
        </w:rPr>
      </w:pPr>
    </w:p>
    <w:p w14:paraId="509C9366" w14:textId="57C3637E" w:rsidR="002E4C90" w:rsidRPr="00EF2717" w:rsidRDefault="002E4C90" w:rsidP="00BD4AFA">
      <w:pPr>
        <w:adjustRightInd w:val="0"/>
        <w:snapToGrid w:val="0"/>
        <w:rPr>
          <w:rFonts w:ascii="Times New Roman" w:hAnsi="Times New Roman" w:cs="Times New Roman"/>
        </w:rPr>
      </w:pPr>
      <w:r w:rsidRPr="00EF2717">
        <w:rPr>
          <w:rFonts w:ascii="Times New Roman" w:hAnsi="Times New Roman" w:cs="Times New Roman"/>
        </w:rPr>
        <w:t xml:space="preserve">Figura </w:t>
      </w:r>
      <w:r w:rsidR="7E98A73C" w:rsidRPr="7E98A73C">
        <w:rPr>
          <w:rFonts w:ascii="Times New Roman" w:hAnsi="Times New Roman" w:cs="Times New Roman"/>
        </w:rPr>
        <w:t>1</w:t>
      </w:r>
      <w:r w:rsidRPr="00EF2717">
        <w:rPr>
          <w:rFonts w:ascii="Times New Roman" w:hAnsi="Times New Roman" w:cs="Times New Roman"/>
        </w:rPr>
        <w:t xml:space="preserve">. </w:t>
      </w:r>
      <w:r w:rsidR="0AC8546D" w:rsidRPr="0AC8546D">
        <w:rPr>
          <w:rFonts w:ascii="Times New Roman" w:hAnsi="Times New Roman" w:cs="Times New Roman"/>
        </w:rPr>
        <w:t xml:space="preserve">Niveles de Certificación por % de Adopción del </w:t>
      </w:r>
      <w:proofErr w:type="spellStart"/>
      <w:r w:rsidR="0AC8546D" w:rsidRPr="0AC8546D">
        <w:rPr>
          <w:rFonts w:ascii="Times New Roman" w:hAnsi="Times New Roman" w:cs="Times New Roman"/>
        </w:rPr>
        <w:t>Practitioner</w:t>
      </w:r>
      <w:proofErr w:type="spellEnd"/>
    </w:p>
    <w:p w14:paraId="776AC4DD" w14:textId="19CEE8D5" w:rsidR="34A7277C" w:rsidRDefault="3D1AFFC8" w:rsidP="34A7277C">
      <w:pPr>
        <w:rPr>
          <w:rFonts w:ascii="Times New Roman" w:hAnsi="Times New Roman" w:cs="Times New Roman"/>
        </w:rPr>
      </w:pPr>
      <w:r w:rsidRPr="3D1AFFC8">
        <w:rPr>
          <w:rFonts w:ascii="Times New Roman" w:hAnsi="Times New Roman" w:cs="Times New Roman"/>
        </w:rPr>
        <w:t xml:space="preserve">Figura 2. Niveles de Certificación por % de Adopción del </w:t>
      </w:r>
      <w:proofErr w:type="spellStart"/>
      <w:r w:rsidRPr="3D1AFFC8">
        <w:rPr>
          <w:rFonts w:ascii="Times New Roman" w:hAnsi="Times New Roman" w:cs="Times New Roman"/>
        </w:rPr>
        <w:t>Continuous</w:t>
      </w:r>
      <w:proofErr w:type="spellEnd"/>
      <w:r w:rsidRPr="3D1AFFC8">
        <w:rPr>
          <w:rFonts w:ascii="Times New Roman" w:hAnsi="Times New Roman" w:cs="Times New Roman"/>
        </w:rPr>
        <w:t xml:space="preserve"> </w:t>
      </w:r>
      <w:proofErr w:type="spellStart"/>
      <w:r w:rsidRPr="3D1AFFC8">
        <w:rPr>
          <w:rFonts w:ascii="Times New Roman" w:hAnsi="Times New Roman" w:cs="Times New Roman"/>
        </w:rPr>
        <w:t>Integration</w:t>
      </w:r>
      <w:proofErr w:type="spellEnd"/>
      <w:r w:rsidRPr="3D1AFFC8">
        <w:rPr>
          <w:rFonts w:ascii="Times New Roman" w:hAnsi="Times New Roman" w:cs="Times New Roman"/>
        </w:rPr>
        <w:t xml:space="preserve">  </w:t>
      </w:r>
    </w:p>
    <w:p w14:paraId="294A8D4B" w14:textId="5109E578" w:rsidR="34A7277C" w:rsidRDefault="34A7277C" w:rsidP="34A7277C">
      <w:pPr>
        <w:rPr>
          <w:rFonts w:ascii="Times New Roman" w:hAnsi="Times New Roman" w:cs="Times New Roman"/>
        </w:rPr>
      </w:pPr>
      <w:r w:rsidRPr="34A7277C">
        <w:rPr>
          <w:rFonts w:ascii="Times New Roman" w:hAnsi="Times New Roman" w:cs="Times New Roman"/>
        </w:rPr>
        <w:t xml:space="preserve">Figura </w:t>
      </w:r>
      <w:r w:rsidR="7E98A73C" w:rsidRPr="7E98A73C">
        <w:rPr>
          <w:rFonts w:ascii="Times New Roman" w:hAnsi="Times New Roman" w:cs="Times New Roman"/>
        </w:rPr>
        <w:t>3</w:t>
      </w:r>
      <w:r w:rsidRPr="34A7277C">
        <w:rPr>
          <w:rFonts w:ascii="Times New Roman" w:hAnsi="Times New Roman" w:cs="Times New Roman"/>
        </w:rPr>
        <w:t>.</w:t>
      </w:r>
      <w:r w:rsidR="0AC8546D" w:rsidRPr="0AC8546D">
        <w:rPr>
          <w:rFonts w:ascii="Times New Roman" w:hAnsi="Times New Roman" w:cs="Times New Roman"/>
        </w:rPr>
        <w:t xml:space="preserve"> </w:t>
      </w:r>
      <w:r w:rsidR="5121130D" w:rsidRPr="5121130D">
        <w:rPr>
          <w:rFonts w:ascii="Times New Roman" w:hAnsi="Times New Roman" w:cs="Times New Roman"/>
        </w:rPr>
        <w:t xml:space="preserve">Marco </w:t>
      </w:r>
      <w:proofErr w:type="spellStart"/>
      <w:r w:rsidR="5121130D" w:rsidRPr="5121130D">
        <w:rPr>
          <w:rFonts w:ascii="Times New Roman" w:hAnsi="Times New Roman" w:cs="Times New Roman"/>
        </w:rPr>
        <w:t>Playbook</w:t>
      </w:r>
      <w:proofErr w:type="spellEnd"/>
      <w:r w:rsidR="5121130D" w:rsidRPr="5121130D">
        <w:rPr>
          <w:rFonts w:ascii="Times New Roman" w:hAnsi="Times New Roman" w:cs="Times New Roman"/>
        </w:rPr>
        <w:t xml:space="preserve"> de los niveles de certificación</w:t>
      </w:r>
    </w:p>
    <w:p w14:paraId="190A7C86" w14:textId="7A3FB0DE" w:rsidR="34A7277C" w:rsidRDefault="34A7277C" w:rsidP="34A7277C">
      <w:pPr>
        <w:rPr>
          <w:rFonts w:ascii="Times New Roman" w:hAnsi="Times New Roman" w:cs="Times New Roman"/>
        </w:rPr>
      </w:pPr>
      <w:r w:rsidRPr="34A7277C">
        <w:rPr>
          <w:rFonts w:ascii="Times New Roman" w:hAnsi="Times New Roman" w:cs="Times New Roman"/>
        </w:rPr>
        <w:t xml:space="preserve">Figura </w:t>
      </w:r>
      <w:r w:rsidR="55993EB7" w:rsidRPr="55993EB7">
        <w:rPr>
          <w:rFonts w:ascii="Times New Roman" w:hAnsi="Times New Roman" w:cs="Times New Roman"/>
        </w:rPr>
        <w:t>4</w:t>
      </w:r>
      <w:r w:rsidRPr="34A7277C">
        <w:rPr>
          <w:rFonts w:ascii="Times New Roman" w:hAnsi="Times New Roman" w:cs="Times New Roman"/>
        </w:rPr>
        <w:t>.</w:t>
      </w:r>
      <w:r w:rsidR="0BB3C1EA" w:rsidRPr="0BB3C1EA">
        <w:rPr>
          <w:rFonts w:ascii="Times New Roman" w:hAnsi="Times New Roman" w:cs="Times New Roman"/>
        </w:rPr>
        <w:t xml:space="preserve"> </w:t>
      </w:r>
      <w:r w:rsidR="7C30AB2C" w:rsidRPr="7C30AB2C">
        <w:rPr>
          <w:rFonts w:ascii="Times New Roman" w:hAnsi="Times New Roman" w:cs="Times New Roman"/>
        </w:rPr>
        <w:t xml:space="preserve">Modelo Conceptual Estrella de la data </w:t>
      </w:r>
      <w:proofErr w:type="spellStart"/>
      <w:r w:rsidR="7C30AB2C" w:rsidRPr="7C30AB2C">
        <w:rPr>
          <w:rFonts w:ascii="Times New Roman" w:hAnsi="Times New Roman" w:cs="Times New Roman"/>
        </w:rPr>
        <w:t>Practitioner</w:t>
      </w:r>
      <w:proofErr w:type="spellEnd"/>
    </w:p>
    <w:p w14:paraId="05E70024" w14:textId="20ED1B50" w:rsidR="34A7277C" w:rsidRDefault="7C30AB2C" w:rsidP="34A7277C">
      <w:pPr>
        <w:rPr>
          <w:rFonts w:ascii="Times New Roman" w:hAnsi="Times New Roman" w:cs="Times New Roman"/>
        </w:rPr>
      </w:pPr>
      <w:r w:rsidRPr="7C30AB2C">
        <w:rPr>
          <w:rFonts w:ascii="Times New Roman" w:hAnsi="Times New Roman" w:cs="Times New Roman"/>
        </w:rPr>
        <w:t xml:space="preserve">Figura 5. Modelo Conceptual Estrella de la data </w:t>
      </w:r>
      <w:proofErr w:type="spellStart"/>
      <w:r w:rsidRPr="7C30AB2C">
        <w:rPr>
          <w:rFonts w:ascii="Times New Roman" w:hAnsi="Times New Roman" w:cs="Times New Roman"/>
        </w:rPr>
        <w:t>Continuous</w:t>
      </w:r>
      <w:proofErr w:type="spellEnd"/>
      <w:r w:rsidRPr="7C30AB2C">
        <w:rPr>
          <w:rFonts w:ascii="Times New Roman" w:hAnsi="Times New Roman" w:cs="Times New Roman"/>
        </w:rPr>
        <w:t xml:space="preserve"> </w:t>
      </w:r>
      <w:proofErr w:type="spellStart"/>
      <w:r w:rsidRPr="7C30AB2C">
        <w:rPr>
          <w:rFonts w:ascii="Times New Roman" w:hAnsi="Times New Roman" w:cs="Times New Roman"/>
        </w:rPr>
        <w:t>Integration</w:t>
      </w:r>
      <w:proofErr w:type="spellEnd"/>
      <w:r w:rsidRPr="7C30AB2C">
        <w:rPr>
          <w:rFonts w:ascii="Times New Roman" w:hAnsi="Times New Roman" w:cs="Times New Roman"/>
        </w:rPr>
        <w:t xml:space="preserve"> </w:t>
      </w:r>
    </w:p>
    <w:p w14:paraId="2DE5B063" w14:textId="77777777" w:rsidR="002E4C90" w:rsidRPr="00EF2717" w:rsidRDefault="002E4C90" w:rsidP="001359C4">
      <w:pPr>
        <w:adjustRightInd w:val="0"/>
        <w:snapToGrid w:val="0"/>
        <w:rPr>
          <w:rFonts w:ascii="Times New Roman" w:hAnsi="Times New Roman" w:cs="Times New Roman"/>
        </w:rPr>
      </w:pPr>
    </w:p>
    <w:p w14:paraId="1F8B16F8" w14:textId="1B4A94A7" w:rsidR="00430A2C" w:rsidRPr="00EF2717" w:rsidRDefault="00430A2C" w:rsidP="000E6357">
      <w:pPr>
        <w:adjustRightInd w:val="0"/>
        <w:snapToGrid w:val="0"/>
        <w:jc w:val="center"/>
        <w:rPr>
          <w:rFonts w:ascii="Times New Roman" w:hAnsi="Times New Roman" w:cs="Times New Roman"/>
          <w:b/>
          <w:bCs/>
        </w:rPr>
      </w:pPr>
      <w:r w:rsidRPr="00EF2717">
        <w:rPr>
          <w:rFonts w:ascii="Times New Roman" w:hAnsi="Times New Roman" w:cs="Times New Roman"/>
          <w:b/>
          <w:bCs/>
        </w:rPr>
        <w:t>Índice de Tablas</w:t>
      </w:r>
    </w:p>
    <w:p w14:paraId="7E7C51D6" w14:textId="77777777" w:rsidR="00430A2C" w:rsidRPr="00EF2717" w:rsidRDefault="00430A2C" w:rsidP="000E6357">
      <w:pPr>
        <w:adjustRightInd w:val="0"/>
        <w:snapToGrid w:val="0"/>
        <w:rPr>
          <w:rFonts w:ascii="Times New Roman" w:hAnsi="Times New Roman" w:cs="Times New Roman"/>
        </w:rPr>
      </w:pPr>
    </w:p>
    <w:p w14:paraId="3206735D" w14:textId="34298A92" w:rsidR="002E4C90" w:rsidRPr="00EF2717" w:rsidRDefault="002E4C90" w:rsidP="00BD4AFA">
      <w:pPr>
        <w:adjustRightInd w:val="0"/>
        <w:snapToGrid w:val="0"/>
        <w:rPr>
          <w:rFonts w:ascii="Times New Roman" w:hAnsi="Times New Roman" w:cs="Times New Roman"/>
        </w:rPr>
      </w:pPr>
      <w:r w:rsidRPr="00EF2717">
        <w:rPr>
          <w:rFonts w:ascii="Times New Roman" w:hAnsi="Times New Roman" w:cs="Times New Roman"/>
        </w:rPr>
        <w:t xml:space="preserve">Tabla 1. </w:t>
      </w:r>
      <w:r w:rsidR="35CFB1B9" w:rsidRPr="35CFB1B9">
        <w:rPr>
          <w:rFonts w:ascii="Times New Roman" w:hAnsi="Times New Roman" w:cs="Times New Roman"/>
        </w:rPr>
        <w:t>Formulación de Preguntas de Negocio</w:t>
      </w:r>
    </w:p>
    <w:p w14:paraId="31D7F7BA" w14:textId="418BA9BD" w:rsidR="00430A2C" w:rsidRPr="00EF2717" w:rsidRDefault="7371505F" w:rsidP="000E6357">
      <w:pPr>
        <w:adjustRightInd w:val="0"/>
        <w:snapToGrid w:val="0"/>
        <w:rPr>
          <w:rFonts w:ascii="Times New Roman" w:hAnsi="Times New Roman" w:cs="Times New Roman"/>
        </w:rPr>
      </w:pPr>
      <w:r w:rsidRPr="7371505F">
        <w:rPr>
          <w:rFonts w:ascii="Times New Roman" w:hAnsi="Times New Roman" w:cs="Times New Roman"/>
        </w:rPr>
        <w:t>Tabla 2.</w:t>
      </w:r>
      <w:r w:rsidR="72425120" w:rsidRPr="72425120">
        <w:rPr>
          <w:rFonts w:ascii="Times New Roman" w:hAnsi="Times New Roman" w:cs="Times New Roman"/>
        </w:rPr>
        <w:t xml:space="preserve"> </w:t>
      </w:r>
      <w:r w:rsidR="5EBEFE5F" w:rsidRPr="5EBEFE5F">
        <w:rPr>
          <w:rFonts w:ascii="Times New Roman" w:hAnsi="Times New Roman" w:cs="Times New Roman"/>
        </w:rPr>
        <w:t xml:space="preserve">Inventario de Fuentes OLTP  </w:t>
      </w:r>
    </w:p>
    <w:p w14:paraId="61696765" w14:textId="77777777" w:rsidR="00430A2C" w:rsidRPr="00EF2717" w:rsidRDefault="00430A2C" w:rsidP="000E6357">
      <w:pPr>
        <w:adjustRightInd w:val="0"/>
        <w:snapToGrid w:val="0"/>
        <w:rPr>
          <w:rFonts w:ascii="Times New Roman" w:hAnsi="Times New Roman" w:cs="Times New Roman"/>
        </w:rPr>
      </w:pPr>
    </w:p>
    <w:p w14:paraId="44C7F851" w14:textId="77777777" w:rsidR="00430A2C" w:rsidRPr="00EF2717" w:rsidRDefault="00430A2C" w:rsidP="000E6357">
      <w:pPr>
        <w:adjustRightInd w:val="0"/>
        <w:snapToGrid w:val="0"/>
        <w:rPr>
          <w:rFonts w:ascii="Times New Roman" w:hAnsi="Times New Roman" w:cs="Times New Roman"/>
        </w:rPr>
      </w:pPr>
    </w:p>
    <w:p w14:paraId="51A4FC77" w14:textId="77777777" w:rsidR="00430A2C" w:rsidRPr="00EF2717" w:rsidRDefault="00430A2C" w:rsidP="000E6357">
      <w:pPr>
        <w:adjustRightInd w:val="0"/>
        <w:snapToGrid w:val="0"/>
        <w:rPr>
          <w:rFonts w:ascii="Times New Roman" w:hAnsi="Times New Roman" w:cs="Times New Roman"/>
        </w:rPr>
      </w:pPr>
    </w:p>
    <w:p w14:paraId="6EC7FE97" w14:textId="77777777" w:rsidR="00430A2C" w:rsidRPr="00EF2717" w:rsidRDefault="00430A2C" w:rsidP="000E6357">
      <w:pPr>
        <w:adjustRightInd w:val="0"/>
        <w:snapToGrid w:val="0"/>
        <w:rPr>
          <w:rFonts w:ascii="Times New Roman" w:hAnsi="Times New Roman" w:cs="Times New Roman"/>
        </w:rPr>
      </w:pPr>
    </w:p>
    <w:p w14:paraId="613CE12E" w14:textId="77777777" w:rsidR="00430A2C" w:rsidRPr="00EF2717" w:rsidRDefault="00430A2C" w:rsidP="000E6357">
      <w:pPr>
        <w:adjustRightInd w:val="0"/>
        <w:snapToGrid w:val="0"/>
        <w:rPr>
          <w:rFonts w:ascii="Times New Roman" w:hAnsi="Times New Roman" w:cs="Times New Roman"/>
        </w:rPr>
      </w:pPr>
    </w:p>
    <w:p w14:paraId="0E8D46CC" w14:textId="77777777" w:rsidR="00430A2C" w:rsidRPr="00EF2717" w:rsidRDefault="00430A2C" w:rsidP="000E6357">
      <w:pPr>
        <w:adjustRightInd w:val="0"/>
        <w:snapToGrid w:val="0"/>
        <w:rPr>
          <w:rFonts w:ascii="Times New Roman" w:hAnsi="Times New Roman" w:cs="Times New Roman"/>
        </w:rPr>
      </w:pPr>
    </w:p>
    <w:p w14:paraId="591DD9E3" w14:textId="77777777" w:rsidR="00430A2C" w:rsidRPr="00EF2717" w:rsidRDefault="00430A2C" w:rsidP="000E6357">
      <w:pPr>
        <w:adjustRightInd w:val="0"/>
        <w:snapToGrid w:val="0"/>
        <w:rPr>
          <w:rFonts w:ascii="Times New Roman" w:hAnsi="Times New Roman" w:cs="Times New Roman"/>
        </w:rPr>
      </w:pPr>
    </w:p>
    <w:p w14:paraId="5C04A2FC" w14:textId="77777777" w:rsidR="00430A2C" w:rsidRPr="00EF2717" w:rsidRDefault="00430A2C" w:rsidP="000E6357">
      <w:pPr>
        <w:adjustRightInd w:val="0"/>
        <w:snapToGrid w:val="0"/>
        <w:rPr>
          <w:rFonts w:ascii="Times New Roman" w:hAnsi="Times New Roman" w:cs="Times New Roman"/>
        </w:rPr>
      </w:pPr>
    </w:p>
    <w:p w14:paraId="0B5FC7BE" w14:textId="77777777" w:rsidR="00430A2C" w:rsidRPr="00EF2717" w:rsidRDefault="00430A2C" w:rsidP="000E6357">
      <w:pPr>
        <w:adjustRightInd w:val="0"/>
        <w:snapToGrid w:val="0"/>
        <w:rPr>
          <w:rFonts w:ascii="Times New Roman" w:hAnsi="Times New Roman" w:cs="Times New Roman"/>
        </w:rPr>
      </w:pPr>
    </w:p>
    <w:p w14:paraId="30B012B6" w14:textId="77777777" w:rsidR="00430A2C" w:rsidRPr="00EF2717" w:rsidRDefault="00430A2C" w:rsidP="000E6357">
      <w:pPr>
        <w:adjustRightInd w:val="0"/>
        <w:snapToGrid w:val="0"/>
        <w:rPr>
          <w:rFonts w:ascii="Times New Roman" w:hAnsi="Times New Roman" w:cs="Times New Roman"/>
        </w:rPr>
      </w:pPr>
    </w:p>
    <w:p w14:paraId="10408C33" w14:textId="77777777" w:rsidR="00430A2C" w:rsidRPr="00EF2717" w:rsidRDefault="00430A2C" w:rsidP="000E6357">
      <w:pPr>
        <w:adjustRightInd w:val="0"/>
        <w:snapToGrid w:val="0"/>
        <w:rPr>
          <w:rFonts w:ascii="Times New Roman" w:hAnsi="Times New Roman" w:cs="Times New Roman"/>
        </w:rPr>
      </w:pPr>
    </w:p>
    <w:p w14:paraId="5684C546" w14:textId="77777777" w:rsidR="00430A2C" w:rsidRPr="00EF2717" w:rsidRDefault="00430A2C" w:rsidP="000E6357">
      <w:pPr>
        <w:adjustRightInd w:val="0"/>
        <w:snapToGrid w:val="0"/>
        <w:rPr>
          <w:rFonts w:ascii="Times New Roman" w:hAnsi="Times New Roman" w:cs="Times New Roman"/>
        </w:rPr>
      </w:pPr>
    </w:p>
    <w:p w14:paraId="58A42B4E" w14:textId="77777777" w:rsidR="00430A2C" w:rsidRPr="00EF2717" w:rsidRDefault="00430A2C" w:rsidP="000E6357">
      <w:pPr>
        <w:adjustRightInd w:val="0"/>
        <w:snapToGrid w:val="0"/>
        <w:rPr>
          <w:rFonts w:ascii="Times New Roman" w:hAnsi="Times New Roman" w:cs="Times New Roman"/>
        </w:rPr>
      </w:pPr>
    </w:p>
    <w:p w14:paraId="7BDBD576" w14:textId="77777777" w:rsidR="00430A2C" w:rsidRPr="00EF2717" w:rsidRDefault="00430A2C" w:rsidP="000E6357">
      <w:pPr>
        <w:adjustRightInd w:val="0"/>
        <w:snapToGrid w:val="0"/>
        <w:rPr>
          <w:rFonts w:ascii="Times New Roman" w:hAnsi="Times New Roman" w:cs="Times New Roman"/>
        </w:rPr>
      </w:pPr>
    </w:p>
    <w:p w14:paraId="78C2A307" w14:textId="77777777" w:rsidR="00430A2C" w:rsidRPr="00EF2717" w:rsidRDefault="00430A2C" w:rsidP="000E6357">
      <w:pPr>
        <w:adjustRightInd w:val="0"/>
        <w:snapToGrid w:val="0"/>
        <w:rPr>
          <w:rFonts w:ascii="Times New Roman" w:hAnsi="Times New Roman" w:cs="Times New Roman"/>
        </w:rPr>
      </w:pPr>
    </w:p>
    <w:p w14:paraId="2FB82027" w14:textId="77777777" w:rsidR="00BD4AFA" w:rsidRPr="00EF2717" w:rsidRDefault="00BD4AFA" w:rsidP="000E6357">
      <w:pPr>
        <w:adjustRightInd w:val="0"/>
        <w:snapToGrid w:val="0"/>
        <w:rPr>
          <w:rFonts w:ascii="Times New Roman" w:hAnsi="Times New Roman" w:cs="Times New Roman"/>
        </w:rPr>
      </w:pPr>
    </w:p>
    <w:p w14:paraId="7DE80EBB" w14:textId="77777777" w:rsidR="00BD4AFA" w:rsidRPr="00EF2717" w:rsidRDefault="00BD4AFA" w:rsidP="000E6357">
      <w:pPr>
        <w:adjustRightInd w:val="0"/>
        <w:snapToGrid w:val="0"/>
        <w:rPr>
          <w:rFonts w:ascii="Times New Roman" w:hAnsi="Times New Roman" w:cs="Times New Roman"/>
        </w:rPr>
      </w:pPr>
    </w:p>
    <w:p w14:paraId="30D90BB4" w14:textId="77777777" w:rsidR="00BD4AFA" w:rsidRPr="00EF2717" w:rsidRDefault="00BD4AFA" w:rsidP="000E6357">
      <w:pPr>
        <w:adjustRightInd w:val="0"/>
        <w:snapToGrid w:val="0"/>
        <w:rPr>
          <w:rFonts w:ascii="Times New Roman" w:hAnsi="Times New Roman" w:cs="Times New Roman"/>
        </w:rPr>
      </w:pPr>
    </w:p>
    <w:p w14:paraId="2F288A71" w14:textId="77777777" w:rsidR="00BD4AFA" w:rsidRPr="00EF2717" w:rsidRDefault="00BD4AFA" w:rsidP="000E6357">
      <w:pPr>
        <w:adjustRightInd w:val="0"/>
        <w:snapToGrid w:val="0"/>
        <w:rPr>
          <w:rFonts w:ascii="Times New Roman" w:hAnsi="Times New Roman" w:cs="Times New Roman"/>
        </w:rPr>
      </w:pPr>
    </w:p>
    <w:p w14:paraId="4A336C56" w14:textId="77777777" w:rsidR="00BD4AFA" w:rsidRPr="00EF2717" w:rsidRDefault="00BD4AFA" w:rsidP="000E6357">
      <w:pPr>
        <w:adjustRightInd w:val="0"/>
        <w:snapToGrid w:val="0"/>
        <w:rPr>
          <w:rFonts w:ascii="Times New Roman" w:hAnsi="Times New Roman" w:cs="Times New Roman"/>
        </w:rPr>
      </w:pPr>
    </w:p>
    <w:p w14:paraId="15596C5C" w14:textId="77777777" w:rsidR="00BD4AFA" w:rsidRPr="00EF2717" w:rsidRDefault="00BD4AFA" w:rsidP="000E6357">
      <w:pPr>
        <w:adjustRightInd w:val="0"/>
        <w:snapToGrid w:val="0"/>
        <w:rPr>
          <w:rFonts w:ascii="Times New Roman" w:hAnsi="Times New Roman" w:cs="Times New Roman"/>
        </w:rPr>
      </w:pPr>
    </w:p>
    <w:p w14:paraId="55ECC37F" w14:textId="77777777" w:rsidR="001C6F7C" w:rsidRDefault="001C6F7C" w:rsidP="009D1E82">
      <w:pPr>
        <w:adjustRightInd w:val="0"/>
        <w:snapToGrid w:val="0"/>
        <w:rPr>
          <w:rFonts w:ascii="Times New Roman" w:hAnsi="Times New Roman" w:cs="Times New Roman"/>
          <w:b/>
        </w:rPr>
      </w:pPr>
    </w:p>
    <w:p w14:paraId="2E19F130" w14:textId="77777777" w:rsidR="001359C4" w:rsidRDefault="001359C4" w:rsidP="009D1E82">
      <w:pPr>
        <w:adjustRightInd w:val="0"/>
        <w:snapToGrid w:val="0"/>
        <w:rPr>
          <w:rFonts w:ascii="Times New Roman" w:hAnsi="Times New Roman" w:cs="Times New Roman"/>
          <w:b/>
        </w:rPr>
      </w:pPr>
    </w:p>
    <w:p w14:paraId="0F365C8B" w14:textId="77777777" w:rsidR="001359C4" w:rsidRPr="00EF2717" w:rsidRDefault="001359C4" w:rsidP="009D1E82">
      <w:pPr>
        <w:adjustRightInd w:val="0"/>
        <w:snapToGrid w:val="0"/>
        <w:rPr>
          <w:rFonts w:ascii="Times New Roman" w:hAnsi="Times New Roman" w:cs="Times New Roman"/>
          <w:b/>
        </w:rPr>
      </w:pPr>
    </w:p>
    <w:p w14:paraId="0638BA06" w14:textId="1E100A09" w:rsidR="00430A2C" w:rsidRPr="00EF2717" w:rsidRDefault="00095A02" w:rsidP="000E6357">
      <w:pPr>
        <w:adjustRightInd w:val="0"/>
        <w:snapToGrid w:val="0"/>
        <w:jc w:val="center"/>
        <w:rPr>
          <w:rFonts w:ascii="Times New Roman" w:hAnsi="Times New Roman" w:cs="Times New Roman"/>
          <w:b/>
        </w:rPr>
      </w:pPr>
      <w:r w:rsidRPr="00EF2717">
        <w:rPr>
          <w:rFonts w:ascii="Times New Roman" w:hAnsi="Times New Roman" w:cs="Times New Roman"/>
          <w:b/>
        </w:rPr>
        <w:t xml:space="preserve">1. </w:t>
      </w:r>
      <w:r w:rsidR="00927AAA" w:rsidRPr="00EF2717">
        <w:rPr>
          <w:rFonts w:ascii="Times New Roman" w:hAnsi="Times New Roman" w:cs="Times New Roman"/>
          <w:b/>
        </w:rPr>
        <w:t>DESARROLLO</w:t>
      </w:r>
    </w:p>
    <w:p w14:paraId="1F3618CC" w14:textId="77777777" w:rsidR="00095A02" w:rsidRPr="00EF2717" w:rsidRDefault="00095A02" w:rsidP="000E6357">
      <w:pPr>
        <w:adjustRightInd w:val="0"/>
        <w:snapToGrid w:val="0"/>
        <w:rPr>
          <w:rFonts w:ascii="Times New Roman" w:hAnsi="Times New Roman" w:cs="Times New Roman"/>
          <w:b/>
        </w:rPr>
      </w:pPr>
    </w:p>
    <w:p w14:paraId="02A12285" w14:textId="5A212587" w:rsidR="00095A02" w:rsidRPr="00EF2717" w:rsidRDefault="00095A02" w:rsidP="000E6357">
      <w:pPr>
        <w:adjustRightInd w:val="0"/>
        <w:snapToGrid w:val="0"/>
        <w:rPr>
          <w:rFonts w:ascii="Times New Roman" w:hAnsi="Times New Roman" w:cs="Times New Roman"/>
          <w:b/>
          <w:bCs/>
        </w:rPr>
      </w:pPr>
      <w:r w:rsidRPr="00EF2717">
        <w:rPr>
          <w:rFonts w:ascii="Times New Roman" w:hAnsi="Times New Roman" w:cs="Times New Roman"/>
          <w:b/>
          <w:bCs/>
        </w:rPr>
        <w:t>1.1</w:t>
      </w:r>
      <w:r w:rsidR="00927AAA" w:rsidRPr="00EF2717">
        <w:rPr>
          <w:rFonts w:ascii="Times New Roman" w:hAnsi="Times New Roman" w:cs="Times New Roman"/>
          <w:b/>
          <w:bCs/>
        </w:rPr>
        <w:t>.</w:t>
      </w:r>
      <w:r w:rsidRPr="00EF2717">
        <w:rPr>
          <w:rFonts w:ascii="Times New Roman" w:hAnsi="Times New Roman" w:cs="Times New Roman"/>
          <w:b/>
          <w:bCs/>
        </w:rPr>
        <w:t xml:space="preserve"> </w:t>
      </w:r>
      <w:r w:rsidR="00927AAA" w:rsidRPr="00EF2717">
        <w:rPr>
          <w:rFonts w:ascii="Times New Roman" w:hAnsi="Times New Roman" w:cs="Times New Roman"/>
          <w:b/>
          <w:bCs/>
        </w:rPr>
        <w:t>Preguntas del Negocio</w:t>
      </w:r>
    </w:p>
    <w:p w14:paraId="7D322322" w14:textId="576A408B" w:rsidR="428AE4CB" w:rsidRPr="00EF2717" w:rsidRDefault="428AE4CB" w:rsidP="000E6357">
      <w:pPr>
        <w:adjustRightInd w:val="0"/>
        <w:snapToGrid w:val="0"/>
        <w:rPr>
          <w:rFonts w:ascii="Times New Roman" w:hAnsi="Times New Roman" w:cs="Times New Roman"/>
        </w:rPr>
      </w:pPr>
    </w:p>
    <w:p w14:paraId="2ECB9070" w14:textId="5A2347AD" w:rsidR="00927AAA" w:rsidRDefault="3F4BB6D4" w:rsidP="00084BB8">
      <w:pPr>
        <w:adjustRightInd w:val="0"/>
        <w:snapToGrid w:val="0"/>
        <w:jc w:val="both"/>
        <w:rPr>
          <w:rFonts w:ascii="Times New Roman" w:hAnsi="Times New Roman" w:cs="Times New Roman"/>
        </w:rPr>
      </w:pPr>
      <w:r w:rsidRPr="3F4BB6D4">
        <w:rPr>
          <w:rFonts w:ascii="Times New Roman" w:hAnsi="Times New Roman" w:cs="Times New Roman"/>
        </w:rPr>
        <w:t>La identificación</w:t>
      </w:r>
      <w:r w:rsidR="1FEF739E" w:rsidRPr="1FEF739E">
        <w:rPr>
          <w:rFonts w:ascii="Times New Roman" w:hAnsi="Times New Roman" w:cs="Times New Roman"/>
        </w:rPr>
        <w:t xml:space="preserve"> de preguntas de negocio constituye un paso fundamental en la metodología Hefesto para el desarrollo de sistemas de Business </w:t>
      </w:r>
      <w:proofErr w:type="spellStart"/>
      <w:r w:rsidR="1FEF739E" w:rsidRPr="1FEF739E">
        <w:rPr>
          <w:rFonts w:ascii="Times New Roman" w:hAnsi="Times New Roman" w:cs="Times New Roman"/>
        </w:rPr>
        <w:t>Intelligence</w:t>
      </w:r>
      <w:proofErr w:type="spellEnd"/>
      <w:r w:rsidR="1FEF739E" w:rsidRPr="1FEF739E">
        <w:rPr>
          <w:rFonts w:ascii="Times New Roman" w:hAnsi="Times New Roman" w:cs="Times New Roman"/>
        </w:rPr>
        <w:t>, ya que permite establecer el puente entre las necesidades organizacionales y los requerimientos técnicos del sistema de inteligencia de negocios. En el contexto de BBVA, estas preguntas emergen directamente de los problemas de negocio identificados previamente y se alinean con las necesidades de información de los distintos niveles organizacionales.</w:t>
      </w:r>
    </w:p>
    <w:p w14:paraId="36E7038A" w14:textId="77777777" w:rsidR="00084BB8" w:rsidRPr="00EF2717" w:rsidRDefault="00084BB8" w:rsidP="00084BB8">
      <w:pPr>
        <w:adjustRightInd w:val="0"/>
        <w:snapToGrid w:val="0"/>
        <w:jc w:val="both"/>
        <w:rPr>
          <w:rFonts w:ascii="Times New Roman" w:hAnsi="Times New Roman" w:cs="Times New Roman"/>
        </w:rPr>
      </w:pPr>
    </w:p>
    <w:p w14:paraId="35E2B2A9" w14:textId="7C83B16C" w:rsidR="745481C7" w:rsidRDefault="69CB1511" w:rsidP="00084BB8">
      <w:pPr>
        <w:jc w:val="both"/>
        <w:rPr>
          <w:rFonts w:ascii="Times New Roman" w:hAnsi="Times New Roman" w:cs="Times New Roman"/>
        </w:rPr>
      </w:pPr>
      <w:r w:rsidRPr="69CB1511">
        <w:rPr>
          <w:rFonts w:ascii="Times New Roman" w:hAnsi="Times New Roman" w:cs="Times New Roman"/>
        </w:rPr>
        <w:t xml:space="preserve">El proceso de certificación de servicios tecnológicos en BBVA, que comprende los niveles </w:t>
      </w:r>
      <w:proofErr w:type="spellStart"/>
      <w:r w:rsidRPr="69CB1511">
        <w:rPr>
          <w:rFonts w:ascii="Times New Roman" w:hAnsi="Times New Roman" w:cs="Times New Roman"/>
        </w:rPr>
        <w:t>Practitioner</w:t>
      </w:r>
      <w:proofErr w:type="spellEnd"/>
      <w:r w:rsidRPr="69CB1511">
        <w:rPr>
          <w:rFonts w:ascii="Times New Roman" w:hAnsi="Times New Roman" w:cs="Times New Roman"/>
        </w:rPr>
        <w:t xml:space="preserve"> y </w:t>
      </w:r>
      <w:proofErr w:type="spellStart"/>
      <w:r w:rsidRPr="69CB1511">
        <w:rPr>
          <w:rFonts w:ascii="Times New Roman" w:hAnsi="Times New Roman" w:cs="Times New Roman"/>
        </w:rPr>
        <w:t>Continuous</w:t>
      </w:r>
      <w:proofErr w:type="spellEnd"/>
      <w:r w:rsidRPr="69CB1511">
        <w:rPr>
          <w:rFonts w:ascii="Times New Roman" w:hAnsi="Times New Roman" w:cs="Times New Roman"/>
        </w:rPr>
        <w:t xml:space="preserve"> </w:t>
      </w:r>
      <w:proofErr w:type="spellStart"/>
      <w:r w:rsidRPr="69CB1511">
        <w:rPr>
          <w:rFonts w:ascii="Times New Roman" w:hAnsi="Times New Roman" w:cs="Times New Roman"/>
        </w:rPr>
        <w:t>Integration</w:t>
      </w:r>
      <w:proofErr w:type="spellEnd"/>
      <w:r w:rsidRPr="69CB1511">
        <w:rPr>
          <w:rFonts w:ascii="Times New Roman" w:hAnsi="Times New Roman" w:cs="Times New Roman"/>
        </w:rPr>
        <w:t xml:space="preserve">, genera múltiples interrogantes que requieren respuestas basadas en datos para la toma de decisiones efectiva. Estas preguntas no solo reflejan la necesidad de monitorear el cumplimiento de los 17 </w:t>
      </w:r>
      <w:proofErr w:type="spellStart"/>
      <w:r w:rsidRPr="69CB1511">
        <w:rPr>
          <w:rFonts w:ascii="Times New Roman" w:hAnsi="Times New Roman" w:cs="Times New Roman"/>
        </w:rPr>
        <w:t>KPIs</w:t>
      </w:r>
      <w:proofErr w:type="spellEnd"/>
      <w:r w:rsidRPr="69CB1511">
        <w:rPr>
          <w:rFonts w:ascii="Times New Roman" w:hAnsi="Times New Roman" w:cs="Times New Roman"/>
        </w:rPr>
        <w:t xml:space="preserve"> definidos, sino que también abordan aspectos críticos como la seguridad, la calidad del desarrollo, la eficiencia operativa y la madurez organizacional.</w:t>
      </w:r>
    </w:p>
    <w:p w14:paraId="528CFB8F" w14:textId="77777777" w:rsidR="00084BB8" w:rsidRDefault="00084BB8" w:rsidP="00084BB8">
      <w:pPr>
        <w:jc w:val="both"/>
        <w:rPr>
          <w:rFonts w:ascii="Times New Roman" w:hAnsi="Times New Roman" w:cs="Times New Roman"/>
        </w:rPr>
      </w:pPr>
    </w:p>
    <w:p w14:paraId="7D9CBE60" w14:textId="6F388A52" w:rsidR="6E67DC61" w:rsidRDefault="12C0B9AA" w:rsidP="00084BB8">
      <w:pPr>
        <w:jc w:val="both"/>
        <w:rPr>
          <w:rFonts w:ascii="Times New Roman" w:eastAsia="Times New Roman" w:hAnsi="Times New Roman" w:cs="Times New Roman"/>
        </w:rPr>
      </w:pPr>
      <w:r w:rsidRPr="12C0B9AA">
        <w:rPr>
          <w:rFonts w:ascii="Times New Roman" w:eastAsia="Times New Roman" w:hAnsi="Times New Roman" w:cs="Times New Roman"/>
        </w:rPr>
        <w:t>La metodología aplicada para la definición de estas preguntas de negocio considera tres elementos clave:</w:t>
      </w:r>
    </w:p>
    <w:p w14:paraId="1414007E" w14:textId="77777777" w:rsidR="00084BB8" w:rsidRDefault="00084BB8" w:rsidP="00084BB8">
      <w:pPr>
        <w:jc w:val="both"/>
      </w:pPr>
    </w:p>
    <w:p w14:paraId="2D42C20C" w14:textId="7D72886B" w:rsidR="12C0B9AA" w:rsidRDefault="0D43BCD6" w:rsidP="00084BB8">
      <w:pPr>
        <w:pStyle w:val="Prrafodelista"/>
        <w:numPr>
          <w:ilvl w:val="0"/>
          <w:numId w:val="31"/>
        </w:numPr>
        <w:jc w:val="both"/>
        <w:rPr>
          <w:rFonts w:ascii="Times New Roman" w:eastAsia="Times New Roman" w:hAnsi="Times New Roman" w:cs="Times New Roman"/>
        </w:rPr>
      </w:pPr>
      <w:r w:rsidRPr="0D43BCD6">
        <w:rPr>
          <w:rFonts w:ascii="Times New Roman" w:eastAsia="Times New Roman" w:hAnsi="Times New Roman" w:cs="Times New Roman"/>
        </w:rPr>
        <w:t xml:space="preserve">La </w:t>
      </w:r>
      <w:r w:rsidR="696EC258" w:rsidRPr="696EC258">
        <w:rPr>
          <w:rFonts w:ascii="Times New Roman" w:eastAsia="Times New Roman" w:hAnsi="Times New Roman" w:cs="Times New Roman"/>
        </w:rPr>
        <w:t>identificación</w:t>
      </w:r>
      <w:r w:rsidRPr="0D43BCD6">
        <w:rPr>
          <w:rFonts w:ascii="Times New Roman" w:eastAsia="Times New Roman" w:hAnsi="Times New Roman" w:cs="Times New Roman"/>
        </w:rPr>
        <w:t xml:space="preserve"> de los usuarios objetivo, principalmente </w:t>
      </w:r>
      <w:proofErr w:type="spellStart"/>
      <w:r w:rsidR="1D8A4A16" w:rsidRPr="1D8A4A16">
        <w:rPr>
          <w:rFonts w:ascii="Times New Roman" w:eastAsia="Times New Roman" w:hAnsi="Times New Roman" w:cs="Times New Roman"/>
        </w:rPr>
        <w:t>Service</w:t>
      </w:r>
      <w:proofErr w:type="spellEnd"/>
      <w:r w:rsidR="1D8A4A16" w:rsidRPr="1D8A4A16">
        <w:rPr>
          <w:rFonts w:ascii="Times New Roman" w:eastAsia="Times New Roman" w:hAnsi="Times New Roman" w:cs="Times New Roman"/>
        </w:rPr>
        <w:t xml:space="preserve"> </w:t>
      </w:r>
      <w:proofErr w:type="spellStart"/>
      <w:r w:rsidR="1D8A4A16" w:rsidRPr="1D8A4A16">
        <w:rPr>
          <w:rFonts w:ascii="Times New Roman" w:eastAsia="Times New Roman" w:hAnsi="Times New Roman" w:cs="Times New Roman"/>
        </w:rPr>
        <w:t>Owners</w:t>
      </w:r>
      <w:proofErr w:type="spellEnd"/>
      <w:r w:rsidR="1D8A4A16" w:rsidRPr="1D8A4A16">
        <w:rPr>
          <w:rFonts w:ascii="Times New Roman" w:eastAsia="Times New Roman" w:hAnsi="Times New Roman" w:cs="Times New Roman"/>
        </w:rPr>
        <w:t xml:space="preserve"> y gerentes del </w:t>
      </w:r>
      <w:r w:rsidR="37225B60" w:rsidRPr="37225B60">
        <w:rPr>
          <w:rFonts w:ascii="Times New Roman" w:eastAsia="Times New Roman" w:hAnsi="Times New Roman" w:cs="Times New Roman"/>
        </w:rPr>
        <w:t xml:space="preserve">área de </w:t>
      </w:r>
      <w:proofErr w:type="spellStart"/>
      <w:r w:rsidR="37225B60" w:rsidRPr="37225B60">
        <w:rPr>
          <w:rFonts w:ascii="Times New Roman" w:eastAsia="Times New Roman" w:hAnsi="Times New Roman" w:cs="Times New Roman"/>
        </w:rPr>
        <w:t>Enginering</w:t>
      </w:r>
      <w:proofErr w:type="spellEnd"/>
      <w:r w:rsidR="37225B60" w:rsidRPr="37225B60">
        <w:rPr>
          <w:rFonts w:ascii="Times New Roman" w:eastAsia="Times New Roman" w:hAnsi="Times New Roman" w:cs="Times New Roman"/>
        </w:rPr>
        <w:t>.</w:t>
      </w:r>
    </w:p>
    <w:p w14:paraId="78605A24" w14:textId="5C1AD82D" w:rsidR="37225B60" w:rsidRDefault="48291241" w:rsidP="00084BB8">
      <w:pPr>
        <w:pStyle w:val="Prrafodelista"/>
        <w:numPr>
          <w:ilvl w:val="0"/>
          <w:numId w:val="31"/>
        </w:numPr>
        <w:jc w:val="both"/>
        <w:rPr>
          <w:rFonts w:ascii="Times New Roman" w:eastAsia="Times New Roman" w:hAnsi="Times New Roman" w:cs="Times New Roman"/>
        </w:rPr>
      </w:pPr>
      <w:r w:rsidRPr="48291241">
        <w:rPr>
          <w:rFonts w:ascii="Times New Roman" w:eastAsia="Times New Roman" w:hAnsi="Times New Roman" w:cs="Times New Roman"/>
        </w:rPr>
        <w:t xml:space="preserve">La determinación del nivel de </w:t>
      </w:r>
      <w:r w:rsidR="5FEE20A1" w:rsidRPr="5FEE20A1">
        <w:rPr>
          <w:rFonts w:ascii="Times New Roman" w:eastAsia="Times New Roman" w:hAnsi="Times New Roman" w:cs="Times New Roman"/>
        </w:rPr>
        <w:t xml:space="preserve">prioridad, basado en el impacto </w:t>
      </w:r>
      <w:r w:rsidR="1A1D7C93" w:rsidRPr="1A1D7C93">
        <w:rPr>
          <w:rFonts w:ascii="Times New Roman" w:eastAsia="Times New Roman" w:hAnsi="Times New Roman" w:cs="Times New Roman"/>
        </w:rPr>
        <w:t>al negocio y el riesgo operativo.</w:t>
      </w:r>
    </w:p>
    <w:p w14:paraId="72E6C40D" w14:textId="4F12C84A" w:rsidR="1A1D7C93" w:rsidRDefault="3569DC61" w:rsidP="00084BB8">
      <w:pPr>
        <w:pStyle w:val="Prrafodelista"/>
        <w:numPr>
          <w:ilvl w:val="0"/>
          <w:numId w:val="31"/>
        </w:numPr>
        <w:jc w:val="both"/>
        <w:rPr>
          <w:rFonts w:ascii="Times New Roman" w:eastAsia="Times New Roman" w:hAnsi="Times New Roman" w:cs="Times New Roman"/>
        </w:rPr>
      </w:pPr>
      <w:r w:rsidRPr="3569DC61">
        <w:rPr>
          <w:rFonts w:ascii="Times New Roman" w:eastAsia="Times New Roman" w:hAnsi="Times New Roman" w:cs="Times New Roman"/>
        </w:rPr>
        <w:t xml:space="preserve">La </w:t>
      </w:r>
      <w:r w:rsidR="4FBB6FEE" w:rsidRPr="4FBB6FEE">
        <w:rPr>
          <w:rFonts w:ascii="Times New Roman" w:eastAsia="Times New Roman" w:hAnsi="Times New Roman" w:cs="Times New Roman"/>
        </w:rPr>
        <w:t>vinculación</w:t>
      </w:r>
      <w:r w:rsidRPr="3569DC61">
        <w:rPr>
          <w:rFonts w:ascii="Times New Roman" w:eastAsia="Times New Roman" w:hAnsi="Times New Roman" w:cs="Times New Roman"/>
        </w:rPr>
        <w:t xml:space="preserve"> directa con las fuentes de datos </w:t>
      </w:r>
      <w:r w:rsidR="6012AF5A" w:rsidRPr="6012AF5A">
        <w:rPr>
          <w:rFonts w:ascii="Times New Roman" w:eastAsia="Times New Roman" w:hAnsi="Times New Roman" w:cs="Times New Roman"/>
        </w:rPr>
        <w:t xml:space="preserve">disponibles en el ecosistema </w:t>
      </w:r>
      <w:r w:rsidR="6F0E2B47" w:rsidRPr="6F0E2B47">
        <w:rPr>
          <w:rFonts w:ascii="Times New Roman" w:eastAsia="Times New Roman" w:hAnsi="Times New Roman" w:cs="Times New Roman"/>
        </w:rPr>
        <w:t>tecnológico</w:t>
      </w:r>
      <w:r w:rsidR="7F9CBC05" w:rsidRPr="7F9CBC05">
        <w:rPr>
          <w:rFonts w:ascii="Times New Roman" w:eastAsia="Times New Roman" w:hAnsi="Times New Roman" w:cs="Times New Roman"/>
        </w:rPr>
        <w:t xml:space="preserve"> actual de BBVA</w:t>
      </w:r>
      <w:r w:rsidR="4FBB6FEE" w:rsidRPr="4FBB6FEE">
        <w:rPr>
          <w:rFonts w:ascii="Times New Roman" w:eastAsia="Times New Roman" w:hAnsi="Times New Roman" w:cs="Times New Roman"/>
        </w:rPr>
        <w:t>.</w:t>
      </w:r>
    </w:p>
    <w:p w14:paraId="29575E15" w14:textId="0E941AAD" w:rsidR="177B869D" w:rsidRDefault="177B869D" w:rsidP="00084BB8">
      <w:pPr>
        <w:jc w:val="both"/>
        <w:rPr>
          <w:rFonts w:ascii="Times New Roman" w:eastAsia="Times New Roman" w:hAnsi="Times New Roman" w:cs="Times New Roman"/>
        </w:rPr>
      </w:pPr>
    </w:p>
    <w:p w14:paraId="6509FD3B" w14:textId="1040D19B" w:rsidR="405C11FD" w:rsidRDefault="405C11FD" w:rsidP="00084BB8">
      <w:pPr>
        <w:jc w:val="both"/>
      </w:pPr>
      <w:r w:rsidRPr="405C11FD">
        <w:rPr>
          <w:rFonts w:ascii="Times New Roman" w:eastAsia="Times New Roman" w:hAnsi="Times New Roman" w:cs="Times New Roman"/>
        </w:rPr>
        <w:t xml:space="preserve">En este sentido, las preguntas de negocio identificadas se centran </w:t>
      </w:r>
      <w:r w:rsidR="71C8C8C8" w:rsidRPr="71C8C8C8">
        <w:rPr>
          <w:rFonts w:ascii="Times New Roman" w:eastAsia="Times New Roman" w:hAnsi="Times New Roman" w:cs="Times New Roman"/>
        </w:rPr>
        <w:t>principalmente</w:t>
      </w:r>
      <w:r w:rsidR="0D24ADC1" w:rsidRPr="0D24ADC1">
        <w:rPr>
          <w:rFonts w:ascii="Times New Roman" w:eastAsia="Times New Roman" w:hAnsi="Times New Roman" w:cs="Times New Roman"/>
        </w:rPr>
        <w:t xml:space="preserve"> </w:t>
      </w:r>
      <w:r w:rsidRPr="405C11FD">
        <w:rPr>
          <w:rFonts w:ascii="Times New Roman" w:eastAsia="Times New Roman" w:hAnsi="Times New Roman" w:cs="Times New Roman"/>
        </w:rPr>
        <w:t xml:space="preserve">en </w:t>
      </w:r>
      <w:r w:rsidRPr="405C11FD">
        <w:rPr>
          <w:rFonts w:ascii="Times New Roman" w:eastAsia="Times New Roman" w:hAnsi="Times New Roman" w:cs="Times New Roman"/>
        </w:rPr>
        <w:t xml:space="preserve">el área de </w:t>
      </w:r>
      <w:proofErr w:type="spellStart"/>
      <w:r w:rsidRPr="405C11FD">
        <w:rPr>
          <w:rFonts w:ascii="Times New Roman" w:eastAsia="Times New Roman" w:hAnsi="Times New Roman" w:cs="Times New Roman"/>
          <w:i/>
          <w:iCs/>
        </w:rPr>
        <w:t>Engineering</w:t>
      </w:r>
      <w:proofErr w:type="spellEnd"/>
      <w:r w:rsidRPr="405C11FD">
        <w:rPr>
          <w:rFonts w:ascii="Times New Roman" w:eastAsia="Times New Roman" w:hAnsi="Times New Roman" w:cs="Times New Roman"/>
        </w:rPr>
        <w:t>, dado que es la responsable de la gestión y certificación de servicios tecnológicos según el modelo de madurez establecido. Esta focalización se justifica porque todos los indicadores definidos (desde fichas RFO hasta análisis de vulnerabilidades) son competencia directa de los equipos técnicos y sus responsables.</w:t>
      </w:r>
    </w:p>
    <w:p w14:paraId="503DA328" w14:textId="6AC979C1" w:rsidR="138FDE3E" w:rsidRDefault="138FDE3E" w:rsidP="00084BB8">
      <w:pPr>
        <w:jc w:val="both"/>
        <w:rPr>
          <w:rFonts w:ascii="Times New Roman" w:eastAsia="Times New Roman" w:hAnsi="Times New Roman" w:cs="Times New Roman"/>
        </w:rPr>
      </w:pPr>
    </w:p>
    <w:p w14:paraId="784357AB" w14:textId="5A96B827" w:rsidR="138FDE3E" w:rsidRDefault="138FDE3E" w:rsidP="00084BB8">
      <w:pPr>
        <w:jc w:val="both"/>
      </w:pPr>
      <w:r w:rsidRPr="138FDE3E">
        <w:rPr>
          <w:rFonts w:ascii="Times New Roman" w:eastAsia="Times New Roman" w:hAnsi="Times New Roman" w:cs="Times New Roman"/>
        </w:rPr>
        <w:t>La priorización de las preguntas se realizó considerando criterios como el impacto directo en la continuidad operativa, el riesgo de seguridad, el cumplimiento regulatorio y la contribución a los objetivos estratégicos de transformación digital del banco. Así, las preguntas de alta prioridad abordan aspectos críticos que pueden afectar la reputación, la seguridad o la competitividad de BBVA, mientras que aquellas clasificadas como de prioridad media se enfocan en optimizaciones y mejoras incrementales que contribuyen al fortalecimiento progresivo del modelo de certificación y gestión de servicios tecnológicos.</w:t>
      </w:r>
    </w:p>
    <w:p w14:paraId="1C2A0A61" w14:textId="06463F31" w:rsidR="26BCEE46" w:rsidRDefault="26BCEE46" w:rsidP="26BCEE46">
      <w:pPr>
        <w:rPr>
          <w:rFonts w:ascii="Times New Roman" w:eastAsia="Times New Roman" w:hAnsi="Times New Roman" w:cs="Times New Roman"/>
        </w:rPr>
      </w:pPr>
    </w:p>
    <w:p w14:paraId="51C75A35" w14:textId="77777777" w:rsidR="00927AAA" w:rsidRDefault="00927AAA" w:rsidP="000E6357">
      <w:pPr>
        <w:adjustRightInd w:val="0"/>
        <w:snapToGrid w:val="0"/>
        <w:rPr>
          <w:rFonts w:ascii="Times New Roman" w:hAnsi="Times New Roman" w:cs="Times New Roman"/>
        </w:rPr>
      </w:pPr>
    </w:p>
    <w:p w14:paraId="3593D010" w14:textId="77777777" w:rsidR="00084BB8" w:rsidRDefault="00084BB8" w:rsidP="000E6357">
      <w:pPr>
        <w:adjustRightInd w:val="0"/>
        <w:snapToGrid w:val="0"/>
        <w:rPr>
          <w:rFonts w:ascii="Times New Roman" w:hAnsi="Times New Roman" w:cs="Times New Roman"/>
        </w:rPr>
      </w:pPr>
    </w:p>
    <w:p w14:paraId="01CB875D" w14:textId="77777777" w:rsidR="00084BB8" w:rsidRDefault="00084BB8" w:rsidP="000E6357">
      <w:pPr>
        <w:adjustRightInd w:val="0"/>
        <w:snapToGrid w:val="0"/>
        <w:rPr>
          <w:rFonts w:ascii="Times New Roman" w:hAnsi="Times New Roman" w:cs="Times New Roman"/>
        </w:rPr>
      </w:pPr>
    </w:p>
    <w:p w14:paraId="2888654B" w14:textId="7AAE0CE7" w:rsidR="00581A29" w:rsidRPr="00EF2717" w:rsidRDefault="00581A29" w:rsidP="00581A29">
      <w:pPr>
        <w:adjustRightInd w:val="0"/>
        <w:snapToGrid w:val="0"/>
        <w:jc w:val="center"/>
        <w:rPr>
          <w:rFonts w:ascii="Times New Roman" w:hAnsi="Times New Roman" w:cs="Times New Roman"/>
          <w:b/>
        </w:rPr>
      </w:pPr>
      <w:r w:rsidRPr="00EF2717">
        <w:rPr>
          <w:rFonts w:ascii="Times New Roman" w:hAnsi="Times New Roman" w:cs="Times New Roman"/>
          <w:b/>
          <w:bCs/>
        </w:rPr>
        <w:t xml:space="preserve">Tabla 1. </w:t>
      </w:r>
      <w:r w:rsidR="1F64680F" w:rsidRPr="65BC55CD">
        <w:rPr>
          <w:rFonts w:ascii="Times New Roman" w:hAnsi="Times New Roman" w:cs="Times New Roman"/>
        </w:rPr>
        <w:t>Formulación de Preguntas de Negocio</w:t>
      </w:r>
    </w:p>
    <w:p w14:paraId="6E707539" w14:textId="77777777" w:rsidR="00581A29" w:rsidRPr="00EF2717" w:rsidRDefault="00581A29" w:rsidP="000E6357">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1145"/>
        <w:gridCol w:w="1050"/>
        <w:gridCol w:w="4114"/>
        <w:gridCol w:w="1008"/>
        <w:gridCol w:w="1177"/>
      </w:tblGrid>
      <w:tr w:rsidR="00084BB8" w:rsidRPr="00EF2717" w14:paraId="2F521155" w14:textId="77777777" w:rsidTr="00084BB8">
        <w:tc>
          <w:tcPr>
            <w:tcW w:w="1145" w:type="dxa"/>
            <w:vAlign w:val="center"/>
          </w:tcPr>
          <w:p w14:paraId="1FEE3273" w14:textId="637888D6" w:rsidR="00890765" w:rsidRPr="00084BB8" w:rsidRDefault="00890765" w:rsidP="00084BB8">
            <w:pPr>
              <w:adjustRightInd w:val="0"/>
              <w:snapToGrid w:val="0"/>
              <w:jc w:val="center"/>
              <w:rPr>
                <w:rFonts w:ascii="Times New Roman" w:hAnsi="Times New Roman" w:cs="Times New Roman"/>
                <w:b/>
                <w:bCs/>
                <w:sz w:val="19"/>
                <w:szCs w:val="19"/>
              </w:rPr>
            </w:pPr>
            <w:r w:rsidRPr="00084BB8">
              <w:rPr>
                <w:rFonts w:ascii="Times New Roman" w:hAnsi="Times New Roman" w:cs="Times New Roman"/>
                <w:b/>
                <w:bCs/>
                <w:sz w:val="19"/>
                <w:szCs w:val="19"/>
              </w:rPr>
              <w:t>Área</w:t>
            </w:r>
          </w:p>
        </w:tc>
        <w:tc>
          <w:tcPr>
            <w:tcW w:w="1050" w:type="dxa"/>
            <w:vAlign w:val="center"/>
          </w:tcPr>
          <w:p w14:paraId="10123701" w14:textId="5FC7A325" w:rsidR="00890765" w:rsidRPr="00084BB8" w:rsidRDefault="00890765" w:rsidP="00084BB8">
            <w:pPr>
              <w:adjustRightInd w:val="0"/>
              <w:snapToGrid w:val="0"/>
              <w:jc w:val="center"/>
              <w:rPr>
                <w:rFonts w:ascii="Times New Roman" w:hAnsi="Times New Roman" w:cs="Times New Roman"/>
                <w:b/>
                <w:bCs/>
                <w:sz w:val="19"/>
                <w:szCs w:val="19"/>
              </w:rPr>
            </w:pPr>
            <w:r w:rsidRPr="00084BB8">
              <w:rPr>
                <w:rFonts w:ascii="Times New Roman" w:hAnsi="Times New Roman" w:cs="Times New Roman"/>
                <w:b/>
                <w:bCs/>
                <w:sz w:val="19"/>
                <w:szCs w:val="19"/>
              </w:rPr>
              <w:t>Rol de Usuario</w:t>
            </w:r>
          </w:p>
        </w:tc>
        <w:tc>
          <w:tcPr>
            <w:tcW w:w="4280" w:type="dxa"/>
            <w:vAlign w:val="center"/>
          </w:tcPr>
          <w:p w14:paraId="25D4D0F2" w14:textId="3621949D" w:rsidR="00890765" w:rsidRPr="00084BB8" w:rsidRDefault="00890765" w:rsidP="00084BB8">
            <w:pPr>
              <w:adjustRightInd w:val="0"/>
              <w:snapToGrid w:val="0"/>
              <w:jc w:val="center"/>
              <w:rPr>
                <w:rFonts w:ascii="Times New Roman" w:hAnsi="Times New Roman" w:cs="Times New Roman"/>
                <w:b/>
                <w:bCs/>
                <w:sz w:val="19"/>
                <w:szCs w:val="19"/>
              </w:rPr>
            </w:pPr>
            <w:r w:rsidRPr="00084BB8">
              <w:rPr>
                <w:rFonts w:ascii="Times New Roman" w:hAnsi="Times New Roman" w:cs="Times New Roman"/>
                <w:b/>
                <w:bCs/>
                <w:sz w:val="19"/>
                <w:szCs w:val="19"/>
              </w:rPr>
              <w:t>Pregunta de Negocio</w:t>
            </w:r>
          </w:p>
        </w:tc>
        <w:tc>
          <w:tcPr>
            <w:tcW w:w="842" w:type="dxa"/>
            <w:vAlign w:val="center"/>
          </w:tcPr>
          <w:p w14:paraId="70609480" w14:textId="4AACA228" w:rsidR="00890765" w:rsidRPr="00084BB8" w:rsidRDefault="00890765" w:rsidP="00084BB8">
            <w:pPr>
              <w:adjustRightInd w:val="0"/>
              <w:snapToGrid w:val="0"/>
              <w:jc w:val="center"/>
              <w:rPr>
                <w:rFonts w:ascii="Times New Roman" w:hAnsi="Times New Roman" w:cs="Times New Roman"/>
                <w:b/>
                <w:bCs/>
                <w:sz w:val="19"/>
                <w:szCs w:val="19"/>
              </w:rPr>
            </w:pPr>
            <w:r w:rsidRPr="00084BB8">
              <w:rPr>
                <w:rFonts w:ascii="Times New Roman" w:hAnsi="Times New Roman" w:cs="Times New Roman"/>
                <w:b/>
                <w:bCs/>
                <w:sz w:val="19"/>
                <w:szCs w:val="19"/>
              </w:rPr>
              <w:t>Nivel de Prioridad</w:t>
            </w:r>
          </w:p>
        </w:tc>
        <w:tc>
          <w:tcPr>
            <w:tcW w:w="1177" w:type="dxa"/>
            <w:vAlign w:val="center"/>
          </w:tcPr>
          <w:p w14:paraId="442DE25E" w14:textId="1488ECFA" w:rsidR="00890765" w:rsidRPr="00084BB8" w:rsidRDefault="00890765" w:rsidP="00084BB8">
            <w:pPr>
              <w:adjustRightInd w:val="0"/>
              <w:snapToGrid w:val="0"/>
              <w:jc w:val="center"/>
              <w:rPr>
                <w:rFonts w:ascii="Times New Roman" w:hAnsi="Times New Roman" w:cs="Times New Roman"/>
                <w:b/>
                <w:bCs/>
                <w:sz w:val="19"/>
                <w:szCs w:val="19"/>
              </w:rPr>
            </w:pPr>
            <w:r w:rsidRPr="00084BB8">
              <w:rPr>
                <w:rFonts w:ascii="Times New Roman" w:hAnsi="Times New Roman" w:cs="Times New Roman"/>
                <w:b/>
                <w:bCs/>
                <w:sz w:val="19"/>
                <w:szCs w:val="19"/>
              </w:rPr>
              <w:t>Fuente de Datos Actual</w:t>
            </w:r>
          </w:p>
        </w:tc>
      </w:tr>
      <w:tr w:rsidR="00084BB8" w:rsidRPr="00EF2717" w14:paraId="60A2714A" w14:textId="77777777" w:rsidTr="00084BB8">
        <w:trPr>
          <w:trHeight w:val="85"/>
        </w:trPr>
        <w:tc>
          <w:tcPr>
            <w:tcW w:w="1145" w:type="dxa"/>
            <w:vAlign w:val="center"/>
          </w:tcPr>
          <w:p w14:paraId="7A6FB3E8" w14:textId="07F532D9" w:rsidR="00890765" w:rsidRPr="00084BB8" w:rsidRDefault="79F2AE61"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Enginering</w:t>
            </w:r>
            <w:proofErr w:type="spellEnd"/>
          </w:p>
        </w:tc>
        <w:tc>
          <w:tcPr>
            <w:tcW w:w="1050" w:type="dxa"/>
            <w:vAlign w:val="center"/>
          </w:tcPr>
          <w:p w14:paraId="2A55B6CE" w14:textId="0FA1123D" w:rsidR="00890765" w:rsidRPr="00084BB8" w:rsidRDefault="27233913"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3552C97D" w14:textId="7D7DD1CD" w:rsidR="00890765" w:rsidRPr="00084BB8" w:rsidRDefault="3E191CF3" w:rsidP="00084BB8">
            <w:pPr>
              <w:adjustRightInd w:val="0"/>
              <w:snapToGrid w:val="0"/>
              <w:jc w:val="center"/>
              <w:rPr>
                <w:rFonts w:ascii="Times New Roman" w:hAnsi="Times New Roman" w:cs="Times New Roman"/>
                <w:sz w:val="19"/>
                <w:szCs w:val="19"/>
              </w:rPr>
            </w:pPr>
            <w:r w:rsidRPr="00084BB8">
              <w:rPr>
                <w:rFonts w:ascii="Times New Roman" w:hAnsi="Times New Roman" w:cs="Times New Roman"/>
                <w:sz w:val="19"/>
                <w:szCs w:val="19"/>
              </w:rPr>
              <w:t xml:space="preserve">¿Qué servicios N1 tienen mayor </w:t>
            </w:r>
            <w:r w:rsidR="138A5388" w:rsidRPr="00084BB8">
              <w:rPr>
                <w:rFonts w:ascii="Times New Roman" w:hAnsi="Times New Roman" w:cs="Times New Roman"/>
                <w:sz w:val="19"/>
                <w:szCs w:val="19"/>
              </w:rPr>
              <w:t xml:space="preserve">porcentaje de </w:t>
            </w:r>
            <w:r w:rsidR="1BDF0524" w:rsidRPr="00084BB8">
              <w:rPr>
                <w:rFonts w:ascii="Times New Roman" w:hAnsi="Times New Roman" w:cs="Times New Roman"/>
                <w:sz w:val="19"/>
                <w:szCs w:val="19"/>
              </w:rPr>
              <w:t xml:space="preserve">adopción </w:t>
            </w:r>
            <w:r w:rsidR="03566441" w:rsidRPr="00084BB8">
              <w:rPr>
                <w:rFonts w:ascii="Times New Roman" w:hAnsi="Times New Roman" w:cs="Times New Roman"/>
                <w:sz w:val="19"/>
                <w:szCs w:val="19"/>
              </w:rPr>
              <w:t xml:space="preserve">del nivel </w:t>
            </w:r>
            <w:proofErr w:type="spellStart"/>
            <w:r w:rsidR="14DB1DA0" w:rsidRPr="00084BB8">
              <w:rPr>
                <w:rFonts w:ascii="Times New Roman" w:hAnsi="Times New Roman" w:cs="Times New Roman"/>
                <w:sz w:val="19"/>
                <w:szCs w:val="19"/>
              </w:rPr>
              <w:t>Practitioner</w:t>
            </w:r>
            <w:proofErr w:type="spellEnd"/>
            <w:r w:rsidR="14DB1DA0" w:rsidRPr="00084BB8">
              <w:rPr>
                <w:rFonts w:ascii="Times New Roman" w:hAnsi="Times New Roman" w:cs="Times New Roman"/>
                <w:sz w:val="19"/>
                <w:szCs w:val="19"/>
              </w:rPr>
              <w:t xml:space="preserve"> y cuáles requieren</w:t>
            </w:r>
            <w:r w:rsidR="05F43667" w:rsidRPr="00084BB8">
              <w:rPr>
                <w:rFonts w:ascii="Times New Roman" w:hAnsi="Times New Roman" w:cs="Times New Roman"/>
                <w:sz w:val="19"/>
                <w:szCs w:val="19"/>
              </w:rPr>
              <w:t xml:space="preserve"> intervención </w:t>
            </w:r>
            <w:r w:rsidR="55F50826" w:rsidRPr="00084BB8">
              <w:rPr>
                <w:rFonts w:ascii="Times New Roman" w:hAnsi="Times New Roman" w:cs="Times New Roman"/>
                <w:sz w:val="19"/>
                <w:szCs w:val="19"/>
              </w:rPr>
              <w:t>inmediata?</w:t>
            </w:r>
          </w:p>
        </w:tc>
        <w:tc>
          <w:tcPr>
            <w:tcW w:w="842" w:type="dxa"/>
            <w:vAlign w:val="center"/>
          </w:tcPr>
          <w:p w14:paraId="44089348" w14:textId="4D5B1FA6" w:rsidR="00890765" w:rsidRPr="00084BB8" w:rsidRDefault="68D30B58" w:rsidP="00084BB8">
            <w:pPr>
              <w:adjustRightInd w:val="0"/>
              <w:snapToGrid w:val="0"/>
              <w:jc w:val="center"/>
              <w:rPr>
                <w:rFonts w:ascii="Times New Roman" w:hAnsi="Times New Roman" w:cs="Times New Roman"/>
                <w:sz w:val="19"/>
                <w:szCs w:val="19"/>
              </w:rPr>
            </w:pPr>
            <w:r w:rsidRPr="00084BB8">
              <w:rPr>
                <w:rFonts w:ascii="Times New Roman" w:hAnsi="Times New Roman" w:cs="Times New Roman"/>
                <w:sz w:val="19"/>
                <w:szCs w:val="19"/>
              </w:rPr>
              <w:t>Alta</w:t>
            </w:r>
          </w:p>
        </w:tc>
        <w:tc>
          <w:tcPr>
            <w:tcW w:w="1177" w:type="dxa"/>
            <w:vAlign w:val="center"/>
          </w:tcPr>
          <w:p w14:paraId="180706F4" w14:textId="69224327" w:rsidR="00890765" w:rsidRPr="00084BB8" w:rsidRDefault="66F9BD4F"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Nucleus</w:t>
            </w:r>
            <w:proofErr w:type="spellEnd"/>
            <w:r w:rsidRPr="00084BB8">
              <w:rPr>
                <w:rFonts w:ascii="Times New Roman" w:hAnsi="Times New Roman" w:cs="Times New Roman"/>
                <w:sz w:val="19"/>
                <w:szCs w:val="19"/>
              </w:rPr>
              <w:t xml:space="preserve">, Continuum, JIRA, </w:t>
            </w:r>
            <w:proofErr w:type="spellStart"/>
            <w:r w:rsidRPr="00084BB8">
              <w:rPr>
                <w:rFonts w:ascii="Times New Roman" w:hAnsi="Times New Roman" w:cs="Times New Roman"/>
                <w:sz w:val="19"/>
                <w:szCs w:val="19"/>
              </w:rPr>
              <w:t>Chimera</w:t>
            </w:r>
            <w:proofErr w:type="spellEnd"/>
            <w:r w:rsidR="49E786DF" w:rsidRPr="00084BB8">
              <w:rPr>
                <w:rFonts w:ascii="Times New Roman" w:hAnsi="Times New Roman" w:cs="Times New Roman"/>
                <w:sz w:val="19"/>
                <w:szCs w:val="19"/>
              </w:rPr>
              <w:t xml:space="preserve">, </w:t>
            </w:r>
            <w:proofErr w:type="spellStart"/>
            <w:r w:rsidR="49E786DF" w:rsidRPr="00084BB8">
              <w:rPr>
                <w:rFonts w:ascii="Times New Roman" w:hAnsi="Times New Roman" w:cs="Times New Roman"/>
                <w:sz w:val="19"/>
                <w:szCs w:val="19"/>
              </w:rPr>
              <w:t>Bitbucket</w:t>
            </w:r>
            <w:proofErr w:type="spellEnd"/>
          </w:p>
        </w:tc>
      </w:tr>
      <w:tr w:rsidR="00084BB8" w:rsidRPr="00EF2717" w14:paraId="001A4B7B" w14:textId="77777777" w:rsidTr="00084BB8">
        <w:tc>
          <w:tcPr>
            <w:tcW w:w="1145" w:type="dxa"/>
            <w:vAlign w:val="center"/>
          </w:tcPr>
          <w:p w14:paraId="52E11BFE" w14:textId="25634FDD" w:rsidR="00890765" w:rsidRPr="00084BB8" w:rsidRDefault="3BAE6D9B"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Enginering</w:t>
            </w:r>
            <w:proofErr w:type="spellEnd"/>
          </w:p>
        </w:tc>
        <w:tc>
          <w:tcPr>
            <w:tcW w:w="1050" w:type="dxa"/>
            <w:vAlign w:val="center"/>
          </w:tcPr>
          <w:p w14:paraId="20FBBFA2" w14:textId="2041F952" w:rsidR="00890765" w:rsidRPr="00084BB8" w:rsidRDefault="556B8655"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74F373F4" w14:textId="7F284BAF" w:rsidR="00890765" w:rsidRPr="00084BB8" w:rsidRDefault="0A83CB43" w:rsidP="00084BB8">
            <w:pPr>
              <w:adjustRightInd w:val="0"/>
              <w:snapToGrid w:val="0"/>
              <w:jc w:val="center"/>
              <w:rPr>
                <w:rFonts w:ascii="Times New Roman" w:hAnsi="Times New Roman" w:cs="Times New Roman"/>
                <w:sz w:val="19"/>
                <w:szCs w:val="19"/>
              </w:rPr>
            </w:pPr>
            <w:r w:rsidRPr="00084BB8">
              <w:rPr>
                <w:rFonts w:ascii="Times New Roman" w:hAnsi="Times New Roman" w:cs="Times New Roman"/>
                <w:sz w:val="19"/>
                <w:szCs w:val="19"/>
              </w:rPr>
              <w:t xml:space="preserve">¿Cuáles son los servicios </w:t>
            </w:r>
            <w:r w:rsidR="034B6079" w:rsidRPr="00084BB8">
              <w:rPr>
                <w:rFonts w:ascii="Times New Roman" w:hAnsi="Times New Roman" w:cs="Times New Roman"/>
                <w:sz w:val="19"/>
                <w:szCs w:val="19"/>
              </w:rPr>
              <w:t xml:space="preserve">con mayor número de vulnerabilidades </w:t>
            </w:r>
            <w:r w:rsidR="2DDDFA5B" w:rsidRPr="00084BB8">
              <w:rPr>
                <w:rFonts w:ascii="Times New Roman" w:hAnsi="Times New Roman" w:cs="Times New Roman"/>
                <w:sz w:val="19"/>
                <w:szCs w:val="19"/>
              </w:rPr>
              <w:t xml:space="preserve">de alto riesgo y cómo </w:t>
            </w:r>
            <w:r w:rsidR="361B6F23" w:rsidRPr="00084BB8">
              <w:rPr>
                <w:rFonts w:ascii="Times New Roman" w:hAnsi="Times New Roman" w:cs="Times New Roman"/>
                <w:sz w:val="19"/>
                <w:szCs w:val="19"/>
              </w:rPr>
              <w:t>ha evolucionado esta</w:t>
            </w:r>
            <w:r w:rsidR="2DDDFA5B" w:rsidRPr="00084BB8">
              <w:rPr>
                <w:rFonts w:ascii="Times New Roman" w:hAnsi="Times New Roman" w:cs="Times New Roman"/>
                <w:sz w:val="19"/>
                <w:szCs w:val="19"/>
              </w:rPr>
              <w:t xml:space="preserve"> </w:t>
            </w:r>
            <w:r w:rsidR="24BC66D8" w:rsidRPr="00084BB8">
              <w:rPr>
                <w:rFonts w:ascii="Times New Roman" w:hAnsi="Times New Roman" w:cs="Times New Roman"/>
                <w:sz w:val="19"/>
                <w:szCs w:val="19"/>
              </w:rPr>
              <w:t>métrica mensualmente?</w:t>
            </w:r>
          </w:p>
        </w:tc>
        <w:tc>
          <w:tcPr>
            <w:tcW w:w="842" w:type="dxa"/>
            <w:vAlign w:val="center"/>
          </w:tcPr>
          <w:p w14:paraId="3AB44A22" w14:textId="4C4A5D15" w:rsidR="00890765" w:rsidRPr="00084BB8" w:rsidRDefault="24BC66D8" w:rsidP="00084BB8">
            <w:pPr>
              <w:adjustRightInd w:val="0"/>
              <w:snapToGrid w:val="0"/>
              <w:jc w:val="center"/>
              <w:rPr>
                <w:rFonts w:ascii="Times New Roman" w:hAnsi="Times New Roman" w:cs="Times New Roman"/>
                <w:sz w:val="19"/>
                <w:szCs w:val="19"/>
              </w:rPr>
            </w:pPr>
            <w:r w:rsidRPr="00084BB8">
              <w:rPr>
                <w:rFonts w:ascii="Times New Roman" w:hAnsi="Times New Roman" w:cs="Times New Roman"/>
                <w:sz w:val="19"/>
                <w:szCs w:val="19"/>
              </w:rPr>
              <w:t>Alta</w:t>
            </w:r>
          </w:p>
        </w:tc>
        <w:tc>
          <w:tcPr>
            <w:tcW w:w="1177" w:type="dxa"/>
            <w:vAlign w:val="center"/>
          </w:tcPr>
          <w:p w14:paraId="318CC2CF" w14:textId="557847B3" w:rsidR="00890765" w:rsidRPr="00084BB8" w:rsidRDefault="1BC33226"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Chimera</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Bitbucket</w:t>
            </w:r>
            <w:proofErr w:type="spellEnd"/>
            <w:r w:rsidRPr="00084BB8">
              <w:rPr>
                <w:rFonts w:ascii="Times New Roman" w:hAnsi="Times New Roman" w:cs="Times New Roman"/>
                <w:sz w:val="19"/>
                <w:szCs w:val="19"/>
              </w:rPr>
              <w:t xml:space="preserve">, </w:t>
            </w:r>
            <w:proofErr w:type="spellStart"/>
            <w:r w:rsidR="408B0B15" w:rsidRPr="00084BB8">
              <w:rPr>
                <w:rFonts w:ascii="Times New Roman" w:hAnsi="Times New Roman" w:cs="Times New Roman"/>
                <w:sz w:val="19"/>
                <w:szCs w:val="19"/>
              </w:rPr>
              <w:t>Nucleus</w:t>
            </w:r>
            <w:proofErr w:type="spellEnd"/>
          </w:p>
        </w:tc>
      </w:tr>
      <w:tr w:rsidR="00084BB8" w:rsidRPr="00EF2717" w14:paraId="7419D706" w14:textId="77777777" w:rsidTr="00084BB8">
        <w:tc>
          <w:tcPr>
            <w:tcW w:w="1145" w:type="dxa"/>
            <w:vAlign w:val="center"/>
          </w:tcPr>
          <w:p w14:paraId="0BCE5DB7" w14:textId="5272EAD8" w:rsidR="00890765" w:rsidRPr="00084BB8" w:rsidRDefault="70E1B74C"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Enginering</w:t>
            </w:r>
            <w:proofErr w:type="spellEnd"/>
          </w:p>
        </w:tc>
        <w:tc>
          <w:tcPr>
            <w:tcW w:w="1050" w:type="dxa"/>
            <w:vAlign w:val="center"/>
          </w:tcPr>
          <w:p w14:paraId="06EDF985" w14:textId="074AD0A1" w:rsidR="00890765" w:rsidRPr="00084BB8" w:rsidRDefault="67B6CE51" w:rsidP="00084BB8">
            <w:pPr>
              <w:adjustRightInd w:val="0"/>
              <w:snapToGrid w:val="0"/>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728A2278" w14:textId="5BEECCF6" w:rsidR="00890765" w:rsidRPr="00084BB8" w:rsidRDefault="76A1AB3E" w:rsidP="00084BB8">
            <w:pPr>
              <w:adjustRightInd w:val="0"/>
              <w:snapToGrid w:val="0"/>
              <w:jc w:val="center"/>
              <w:rPr>
                <w:rFonts w:ascii="Times New Roman" w:hAnsi="Times New Roman" w:cs="Times New Roman"/>
                <w:sz w:val="19"/>
                <w:szCs w:val="19"/>
              </w:rPr>
            </w:pPr>
            <w:r w:rsidRPr="00084BB8">
              <w:rPr>
                <w:rFonts w:ascii="Times New Roman" w:eastAsia="Times New Roman" w:hAnsi="Times New Roman" w:cs="Times New Roman"/>
                <w:sz w:val="19"/>
                <w:szCs w:val="19"/>
              </w:rPr>
              <w:t>¿Qué porcentaje de fichas RFO están en estado "OK" por servicio N1 y qué impacto tienen en los tiempos de puesta en producción?</w:t>
            </w:r>
          </w:p>
        </w:tc>
        <w:tc>
          <w:tcPr>
            <w:tcW w:w="842" w:type="dxa"/>
            <w:vAlign w:val="center"/>
          </w:tcPr>
          <w:p w14:paraId="38594B43" w14:textId="781EA3BB" w:rsidR="00890765" w:rsidRPr="00084BB8" w:rsidRDefault="67ED1DCC" w:rsidP="00084BB8">
            <w:pPr>
              <w:adjustRightInd w:val="0"/>
              <w:snapToGrid w:val="0"/>
              <w:jc w:val="center"/>
              <w:rPr>
                <w:rFonts w:ascii="Times New Roman" w:hAnsi="Times New Roman" w:cs="Times New Roman"/>
                <w:sz w:val="19"/>
                <w:szCs w:val="19"/>
              </w:rPr>
            </w:pPr>
            <w:r w:rsidRPr="00084BB8">
              <w:rPr>
                <w:rFonts w:ascii="Times New Roman" w:hAnsi="Times New Roman" w:cs="Times New Roman"/>
                <w:sz w:val="19"/>
                <w:szCs w:val="19"/>
              </w:rPr>
              <w:t>Alta</w:t>
            </w:r>
          </w:p>
        </w:tc>
        <w:tc>
          <w:tcPr>
            <w:tcW w:w="1177" w:type="dxa"/>
            <w:vAlign w:val="center"/>
          </w:tcPr>
          <w:p w14:paraId="54A90B0D" w14:textId="19C04DC0" w:rsidR="00890765" w:rsidRPr="00084BB8" w:rsidRDefault="3DDA6F98" w:rsidP="00084BB8">
            <w:pPr>
              <w:adjustRightInd w:val="0"/>
              <w:snapToGrid w:val="0"/>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Nucleus</w:t>
            </w:r>
            <w:proofErr w:type="spellEnd"/>
            <w:r w:rsidRPr="00084BB8">
              <w:rPr>
                <w:rFonts w:ascii="Times New Roman" w:eastAsia="Times New Roman" w:hAnsi="Times New Roman" w:cs="Times New Roman"/>
                <w:sz w:val="19"/>
                <w:szCs w:val="19"/>
              </w:rPr>
              <w:t>, Continuum</w:t>
            </w:r>
          </w:p>
        </w:tc>
      </w:tr>
      <w:tr w:rsidR="00084BB8" w14:paraId="4B44AF6F" w14:textId="77777777" w:rsidTr="00084BB8">
        <w:trPr>
          <w:trHeight w:val="300"/>
        </w:trPr>
        <w:tc>
          <w:tcPr>
            <w:tcW w:w="1145" w:type="dxa"/>
            <w:vAlign w:val="center"/>
          </w:tcPr>
          <w:p w14:paraId="600D438D" w14:textId="5BC7E82C" w:rsidR="55E92093" w:rsidRPr="00084BB8" w:rsidRDefault="2D683391"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1F7C255C" w14:textId="754C2D1E" w:rsidR="55E92093" w:rsidRPr="00084BB8" w:rsidRDefault="7B2D73F4"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Service</w:t>
            </w:r>
            <w:proofErr w:type="spellEnd"/>
            <w:r w:rsidRPr="00084BB8">
              <w:rPr>
                <w:rFonts w:ascii="Times New Roman" w:eastAsia="Times New Roman" w:hAnsi="Times New Roman" w:cs="Times New Roman"/>
                <w:sz w:val="19"/>
                <w:szCs w:val="19"/>
              </w:rPr>
              <w:t xml:space="preserve"> </w:t>
            </w:r>
            <w:proofErr w:type="spellStart"/>
            <w:r w:rsidRPr="00084BB8">
              <w:rPr>
                <w:rFonts w:ascii="Times New Roman" w:eastAsia="Times New Roman" w:hAnsi="Times New Roman" w:cs="Times New Roman"/>
                <w:sz w:val="19"/>
                <w:szCs w:val="19"/>
              </w:rPr>
              <w:t>Owner</w:t>
            </w:r>
            <w:proofErr w:type="spellEnd"/>
          </w:p>
        </w:tc>
        <w:tc>
          <w:tcPr>
            <w:tcW w:w="4280" w:type="dxa"/>
            <w:vAlign w:val="center"/>
          </w:tcPr>
          <w:p w14:paraId="648850B9" w14:textId="1F06702D" w:rsidR="55E92093" w:rsidRPr="00084BB8" w:rsidRDefault="7B2D73F4"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 xml:space="preserve">¿Cuál es la calidad promedio de las </w:t>
            </w:r>
            <w:proofErr w:type="spellStart"/>
            <w:r w:rsidRPr="00084BB8">
              <w:rPr>
                <w:rFonts w:ascii="Times New Roman" w:eastAsia="Times New Roman" w:hAnsi="Times New Roman" w:cs="Times New Roman"/>
                <w:sz w:val="19"/>
                <w:szCs w:val="19"/>
              </w:rPr>
              <w:t>features</w:t>
            </w:r>
            <w:proofErr w:type="spellEnd"/>
            <w:r w:rsidRPr="00084BB8">
              <w:rPr>
                <w:rFonts w:ascii="Times New Roman" w:eastAsia="Times New Roman" w:hAnsi="Times New Roman" w:cs="Times New Roman"/>
                <w:sz w:val="19"/>
                <w:szCs w:val="19"/>
              </w:rPr>
              <w:t xml:space="preserve"> desplegadas por servicio y cómo se compara con el objetivo del 90%?</w:t>
            </w:r>
          </w:p>
        </w:tc>
        <w:tc>
          <w:tcPr>
            <w:tcW w:w="842" w:type="dxa"/>
            <w:vAlign w:val="center"/>
          </w:tcPr>
          <w:p w14:paraId="2F2DC069" w14:textId="0AD7980F" w:rsidR="55E92093" w:rsidRPr="00084BB8" w:rsidRDefault="5AE3FB7A"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3C783CE3" w14:textId="74B6D39B" w:rsidR="55E92093" w:rsidRPr="00084BB8" w:rsidRDefault="28991613"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JIRA</w:t>
            </w:r>
          </w:p>
        </w:tc>
      </w:tr>
      <w:tr w:rsidR="00084BB8" w14:paraId="05CD7A5D" w14:textId="77777777" w:rsidTr="00084BB8">
        <w:trPr>
          <w:trHeight w:val="300"/>
        </w:trPr>
        <w:tc>
          <w:tcPr>
            <w:tcW w:w="1145" w:type="dxa"/>
            <w:vAlign w:val="center"/>
          </w:tcPr>
          <w:p w14:paraId="42D2EF86" w14:textId="6CEA9A57" w:rsidR="6C843C01" w:rsidRPr="00084BB8" w:rsidRDefault="3FB66789"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4B01C479" w14:textId="29A2AE8D" w:rsidR="6C843C01" w:rsidRPr="00084BB8" w:rsidRDefault="345ABDC5" w:rsidP="00084BB8">
            <w:pPr>
              <w:jc w:val="center"/>
              <w:rPr>
                <w:rFonts w:ascii="Times New Roman" w:hAnsi="Times New Roman" w:cs="Times New Roman"/>
                <w:sz w:val="19"/>
                <w:szCs w:val="19"/>
              </w:rPr>
            </w:pPr>
            <w:r w:rsidRPr="00084BB8">
              <w:rPr>
                <w:rFonts w:ascii="Times New Roman" w:hAnsi="Times New Roman" w:cs="Times New Roman"/>
                <w:sz w:val="19"/>
                <w:szCs w:val="19"/>
              </w:rPr>
              <w:t xml:space="preserve">Gerente de </w:t>
            </w:r>
            <w:r w:rsidR="06A534B2" w:rsidRPr="00084BB8">
              <w:rPr>
                <w:rFonts w:ascii="Times New Roman" w:hAnsi="Times New Roman" w:cs="Times New Roman"/>
                <w:sz w:val="19"/>
                <w:szCs w:val="19"/>
              </w:rPr>
              <w:t>Área</w:t>
            </w:r>
          </w:p>
        </w:tc>
        <w:tc>
          <w:tcPr>
            <w:tcW w:w="4280" w:type="dxa"/>
            <w:vAlign w:val="center"/>
          </w:tcPr>
          <w:p w14:paraId="44637336" w14:textId="255D4864" w:rsidR="6C843C01" w:rsidRPr="00084BB8" w:rsidRDefault="59C151F8" w:rsidP="00084BB8">
            <w:pPr>
              <w:jc w:val="center"/>
              <w:rPr>
                <w:rFonts w:ascii="Times New Roman" w:hAnsi="Times New Roman" w:cs="Times New Roman"/>
                <w:sz w:val="19"/>
                <w:szCs w:val="19"/>
              </w:rPr>
            </w:pPr>
            <w:r w:rsidRPr="00084BB8">
              <w:rPr>
                <w:rFonts w:ascii="Times New Roman" w:hAnsi="Times New Roman" w:cs="Times New Roman"/>
                <w:sz w:val="19"/>
                <w:szCs w:val="19"/>
              </w:rPr>
              <w:t xml:space="preserve">¿Cuál es el nivel de madurez promedio de los servicios por UOL1 y UOL2 en los niveles </w:t>
            </w:r>
            <w:proofErr w:type="spellStart"/>
            <w:r w:rsidRPr="00084BB8">
              <w:rPr>
                <w:rFonts w:ascii="Times New Roman" w:hAnsi="Times New Roman" w:cs="Times New Roman"/>
                <w:sz w:val="19"/>
                <w:szCs w:val="19"/>
              </w:rPr>
              <w:t>Practitioner</w:t>
            </w:r>
            <w:proofErr w:type="spellEnd"/>
            <w:r w:rsidRPr="00084BB8">
              <w:rPr>
                <w:rFonts w:ascii="Times New Roman" w:hAnsi="Times New Roman" w:cs="Times New Roman"/>
                <w:sz w:val="19"/>
                <w:szCs w:val="19"/>
              </w:rPr>
              <w:t xml:space="preserve"> y </w:t>
            </w:r>
            <w:proofErr w:type="spellStart"/>
            <w:r w:rsidRPr="00084BB8">
              <w:rPr>
                <w:rFonts w:ascii="Times New Roman" w:hAnsi="Times New Roman" w:cs="Times New Roman"/>
                <w:sz w:val="19"/>
                <w:szCs w:val="19"/>
              </w:rPr>
              <w:t>Continuous</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Integration</w:t>
            </w:r>
            <w:proofErr w:type="spellEnd"/>
            <w:r w:rsidRPr="00084BB8">
              <w:rPr>
                <w:rFonts w:ascii="Times New Roman" w:hAnsi="Times New Roman" w:cs="Times New Roman"/>
                <w:sz w:val="19"/>
                <w:szCs w:val="19"/>
              </w:rPr>
              <w:t>?</w:t>
            </w:r>
          </w:p>
        </w:tc>
        <w:tc>
          <w:tcPr>
            <w:tcW w:w="842" w:type="dxa"/>
            <w:vAlign w:val="center"/>
          </w:tcPr>
          <w:p w14:paraId="73FDD888" w14:textId="31E69C88" w:rsidR="6C843C01" w:rsidRPr="00084BB8" w:rsidRDefault="7B51F757"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Alta</w:t>
            </w:r>
          </w:p>
        </w:tc>
        <w:tc>
          <w:tcPr>
            <w:tcW w:w="1177" w:type="dxa"/>
            <w:vAlign w:val="center"/>
          </w:tcPr>
          <w:p w14:paraId="3AF500F4" w14:textId="2FE22C52" w:rsidR="6C843C01" w:rsidRPr="00084BB8" w:rsidRDefault="0963008F"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Nucleus</w:t>
            </w:r>
            <w:proofErr w:type="spellEnd"/>
            <w:r w:rsidRPr="00084BB8">
              <w:rPr>
                <w:rFonts w:ascii="Times New Roman" w:eastAsia="Times New Roman" w:hAnsi="Times New Roman" w:cs="Times New Roman"/>
                <w:sz w:val="19"/>
                <w:szCs w:val="19"/>
              </w:rPr>
              <w:t xml:space="preserve">, Continuum, JIRA, </w:t>
            </w:r>
            <w:proofErr w:type="spellStart"/>
            <w:r w:rsidRPr="00084BB8">
              <w:rPr>
                <w:rFonts w:ascii="Times New Roman" w:eastAsia="Times New Roman" w:hAnsi="Times New Roman" w:cs="Times New Roman"/>
                <w:sz w:val="19"/>
                <w:szCs w:val="19"/>
              </w:rPr>
              <w:t>Chimera</w:t>
            </w:r>
            <w:proofErr w:type="spellEnd"/>
            <w:r w:rsidRPr="00084BB8">
              <w:rPr>
                <w:rFonts w:ascii="Times New Roman" w:eastAsia="Times New Roman" w:hAnsi="Times New Roman" w:cs="Times New Roman"/>
                <w:sz w:val="19"/>
                <w:szCs w:val="19"/>
              </w:rPr>
              <w:t xml:space="preserve">, </w:t>
            </w:r>
            <w:proofErr w:type="spellStart"/>
            <w:r w:rsidRPr="00084BB8">
              <w:rPr>
                <w:rFonts w:ascii="Times New Roman" w:eastAsia="Times New Roman" w:hAnsi="Times New Roman" w:cs="Times New Roman"/>
                <w:sz w:val="19"/>
                <w:szCs w:val="19"/>
              </w:rPr>
              <w:t>Bitbucket</w:t>
            </w:r>
            <w:proofErr w:type="spellEnd"/>
          </w:p>
        </w:tc>
      </w:tr>
      <w:tr w:rsidR="00084BB8" w14:paraId="6DE6D0EB" w14:textId="77777777" w:rsidTr="00084BB8">
        <w:trPr>
          <w:trHeight w:val="300"/>
        </w:trPr>
        <w:tc>
          <w:tcPr>
            <w:tcW w:w="1145" w:type="dxa"/>
            <w:vAlign w:val="center"/>
          </w:tcPr>
          <w:p w14:paraId="053EA3C0" w14:textId="3DEC0D0F" w:rsidR="6E33CAD2" w:rsidRPr="00084BB8" w:rsidRDefault="3FB66789"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1A50A4B2" w14:textId="611FB177" w:rsidR="6E33CAD2" w:rsidRPr="00084BB8" w:rsidRDefault="2F664BE5"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5760B572" w14:textId="16DA6E47" w:rsidR="6E33CAD2" w:rsidRPr="00084BB8" w:rsidRDefault="22A164A6"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¿Qué servicios N2 carecen de dependencias asignadas y qué riesgo operativo representan?</w:t>
            </w:r>
          </w:p>
        </w:tc>
        <w:tc>
          <w:tcPr>
            <w:tcW w:w="842" w:type="dxa"/>
            <w:vAlign w:val="center"/>
          </w:tcPr>
          <w:p w14:paraId="0DDD55D1" w14:textId="36201A08" w:rsidR="6E33CAD2" w:rsidRPr="00084BB8" w:rsidRDefault="4D69B273"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1FC8DFCA" w14:textId="50179A40" w:rsidR="6E33CAD2" w:rsidRPr="00084BB8" w:rsidRDefault="440789C3"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Nucleus</w:t>
            </w:r>
            <w:proofErr w:type="spellEnd"/>
          </w:p>
        </w:tc>
      </w:tr>
      <w:tr w:rsidR="00084BB8" w14:paraId="6132D0F2" w14:textId="77777777" w:rsidTr="00084BB8">
        <w:trPr>
          <w:trHeight w:val="300"/>
        </w:trPr>
        <w:tc>
          <w:tcPr>
            <w:tcW w:w="1145" w:type="dxa"/>
            <w:vAlign w:val="center"/>
          </w:tcPr>
          <w:p w14:paraId="79320C00" w14:textId="7CF66471" w:rsidR="6FEC9591" w:rsidRPr="00084BB8" w:rsidRDefault="731DE678"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4D35D429" w14:textId="32A2B717" w:rsidR="6FEC9591" w:rsidRPr="00084BB8" w:rsidRDefault="6AB7BDD1"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7D058A38" w14:textId="0939BE9D" w:rsidR="6FEC9591" w:rsidRPr="00084BB8" w:rsidRDefault="5519DD00"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¿Cuál es el tiempo medio de integración de código y construcción de pipelines por servicio, y cómo impacta en la agilidad del desarrollo?</w:t>
            </w:r>
          </w:p>
        </w:tc>
        <w:tc>
          <w:tcPr>
            <w:tcW w:w="842" w:type="dxa"/>
            <w:vAlign w:val="center"/>
          </w:tcPr>
          <w:p w14:paraId="59DDAEAC" w14:textId="6DCE7699" w:rsidR="6FEC9591" w:rsidRPr="00084BB8" w:rsidRDefault="470B9241"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5150DF6D" w14:textId="5BCFFCA9" w:rsidR="6FEC9591" w:rsidRPr="00084BB8" w:rsidRDefault="4E141E28"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Bitbucket</w:t>
            </w:r>
            <w:proofErr w:type="spellEnd"/>
            <w:r w:rsidRPr="00084BB8">
              <w:rPr>
                <w:rFonts w:ascii="Times New Roman" w:eastAsia="Times New Roman" w:hAnsi="Times New Roman" w:cs="Times New Roman"/>
                <w:sz w:val="19"/>
                <w:szCs w:val="19"/>
              </w:rPr>
              <w:t>, Jenkins</w:t>
            </w:r>
          </w:p>
        </w:tc>
      </w:tr>
      <w:tr w:rsidR="00084BB8" w14:paraId="5FEE4196" w14:textId="77777777" w:rsidTr="00084BB8">
        <w:trPr>
          <w:trHeight w:val="300"/>
        </w:trPr>
        <w:tc>
          <w:tcPr>
            <w:tcW w:w="1145" w:type="dxa"/>
            <w:vAlign w:val="center"/>
          </w:tcPr>
          <w:p w14:paraId="149C6C71" w14:textId="279EDF84" w:rsidR="30F43378" w:rsidRPr="00084BB8" w:rsidRDefault="70B96D55"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7BB20A49" w14:textId="35411EEB" w:rsidR="30F43378" w:rsidRPr="00084BB8" w:rsidRDefault="563625EC"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7C9AFE51" w:rsidRPr="00084BB8">
              <w:rPr>
                <w:rFonts w:ascii="Times New Roman" w:hAnsi="Times New Roman" w:cs="Times New Roman"/>
                <w:sz w:val="19"/>
                <w:szCs w:val="19"/>
              </w:rPr>
              <w:t>Owner</w:t>
            </w:r>
            <w:proofErr w:type="spellEnd"/>
          </w:p>
        </w:tc>
        <w:tc>
          <w:tcPr>
            <w:tcW w:w="4280" w:type="dxa"/>
            <w:vAlign w:val="center"/>
          </w:tcPr>
          <w:p w14:paraId="59FD5548" w14:textId="72F6F19E" w:rsidR="30F43378" w:rsidRPr="00084BB8" w:rsidRDefault="08869C4B"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¿Qué porcentaje de repositorios cumplen con la nomenclatura estándar y están gobernados en el análisis de seguridad?</w:t>
            </w:r>
          </w:p>
        </w:tc>
        <w:tc>
          <w:tcPr>
            <w:tcW w:w="842" w:type="dxa"/>
            <w:vAlign w:val="center"/>
          </w:tcPr>
          <w:p w14:paraId="52AB5059" w14:textId="1A97D774" w:rsidR="30F43378" w:rsidRPr="00084BB8" w:rsidRDefault="2816ADFE"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4C4C1906" w14:textId="3ADADF1A" w:rsidR="30F43378" w:rsidRPr="00084BB8" w:rsidRDefault="6A52C7E2"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Bitbucket</w:t>
            </w:r>
            <w:proofErr w:type="spellEnd"/>
            <w:r w:rsidRPr="00084BB8">
              <w:rPr>
                <w:rFonts w:ascii="Times New Roman" w:eastAsia="Times New Roman" w:hAnsi="Times New Roman" w:cs="Times New Roman"/>
                <w:sz w:val="19"/>
                <w:szCs w:val="19"/>
              </w:rPr>
              <w:t xml:space="preserve">, </w:t>
            </w:r>
            <w:proofErr w:type="spellStart"/>
            <w:r w:rsidRPr="00084BB8">
              <w:rPr>
                <w:rFonts w:ascii="Times New Roman" w:eastAsia="Times New Roman" w:hAnsi="Times New Roman" w:cs="Times New Roman"/>
                <w:sz w:val="19"/>
                <w:szCs w:val="19"/>
              </w:rPr>
              <w:t>Chimera</w:t>
            </w:r>
            <w:proofErr w:type="spellEnd"/>
            <w:r w:rsidRPr="00084BB8">
              <w:rPr>
                <w:rFonts w:ascii="Times New Roman" w:eastAsia="Times New Roman" w:hAnsi="Times New Roman" w:cs="Times New Roman"/>
                <w:sz w:val="19"/>
                <w:szCs w:val="19"/>
              </w:rPr>
              <w:t>, GIAM</w:t>
            </w:r>
          </w:p>
        </w:tc>
      </w:tr>
      <w:tr w:rsidR="00084BB8" w:rsidRPr="00663E02" w14:paraId="2F418443" w14:textId="77777777" w:rsidTr="00084BB8">
        <w:trPr>
          <w:trHeight w:val="300"/>
        </w:trPr>
        <w:tc>
          <w:tcPr>
            <w:tcW w:w="1145" w:type="dxa"/>
            <w:vAlign w:val="center"/>
          </w:tcPr>
          <w:p w14:paraId="0F58E82F" w14:textId="30F52D9A" w:rsidR="44FB531B" w:rsidRPr="00084BB8" w:rsidRDefault="3F89A24C"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0CE99654" w14:textId="3DC76D58" w:rsidR="44FB531B" w:rsidRPr="00084BB8" w:rsidRDefault="4F011302" w:rsidP="00084BB8">
            <w:pPr>
              <w:jc w:val="center"/>
              <w:rPr>
                <w:rFonts w:ascii="Times New Roman" w:hAnsi="Times New Roman" w:cs="Times New Roman"/>
                <w:sz w:val="19"/>
                <w:szCs w:val="19"/>
              </w:rPr>
            </w:pPr>
            <w:r w:rsidRPr="00084BB8">
              <w:rPr>
                <w:rFonts w:ascii="Times New Roman" w:hAnsi="Times New Roman" w:cs="Times New Roman"/>
                <w:sz w:val="19"/>
                <w:szCs w:val="19"/>
              </w:rPr>
              <w:t xml:space="preserve">Gerente de </w:t>
            </w:r>
            <w:r w:rsidR="616F7C3C" w:rsidRPr="00084BB8">
              <w:rPr>
                <w:rFonts w:ascii="Times New Roman" w:hAnsi="Times New Roman" w:cs="Times New Roman"/>
                <w:sz w:val="19"/>
                <w:szCs w:val="19"/>
              </w:rPr>
              <w:t>Área</w:t>
            </w:r>
          </w:p>
        </w:tc>
        <w:tc>
          <w:tcPr>
            <w:tcW w:w="4280" w:type="dxa"/>
            <w:vAlign w:val="center"/>
          </w:tcPr>
          <w:p w14:paraId="1FA8B041" w14:textId="3449222B" w:rsidR="44FB531B" w:rsidRPr="00084BB8" w:rsidRDefault="330F50D1"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¿Cuáles son los principales cuellos de botella en el proceso de certificación y cómo afectan el time-</w:t>
            </w:r>
            <w:proofErr w:type="spellStart"/>
            <w:r w:rsidRPr="00084BB8">
              <w:rPr>
                <w:rFonts w:ascii="Times New Roman" w:eastAsia="Times New Roman" w:hAnsi="Times New Roman" w:cs="Times New Roman"/>
                <w:sz w:val="19"/>
                <w:szCs w:val="19"/>
              </w:rPr>
              <w:t>to</w:t>
            </w:r>
            <w:proofErr w:type="spellEnd"/>
            <w:r w:rsidRPr="00084BB8">
              <w:rPr>
                <w:rFonts w:ascii="Times New Roman" w:eastAsia="Times New Roman" w:hAnsi="Times New Roman" w:cs="Times New Roman"/>
                <w:sz w:val="19"/>
                <w:szCs w:val="19"/>
              </w:rPr>
              <w:t>-</w:t>
            </w:r>
            <w:proofErr w:type="spellStart"/>
            <w:r w:rsidRPr="00084BB8">
              <w:rPr>
                <w:rFonts w:ascii="Times New Roman" w:eastAsia="Times New Roman" w:hAnsi="Times New Roman" w:cs="Times New Roman"/>
                <w:sz w:val="19"/>
                <w:szCs w:val="19"/>
              </w:rPr>
              <w:t>market</w:t>
            </w:r>
            <w:proofErr w:type="spellEnd"/>
            <w:r w:rsidRPr="00084BB8">
              <w:rPr>
                <w:rFonts w:ascii="Times New Roman" w:eastAsia="Times New Roman" w:hAnsi="Times New Roman" w:cs="Times New Roman"/>
                <w:sz w:val="19"/>
                <w:szCs w:val="19"/>
              </w:rPr>
              <w:t>?</w:t>
            </w:r>
          </w:p>
        </w:tc>
        <w:tc>
          <w:tcPr>
            <w:tcW w:w="842" w:type="dxa"/>
            <w:vAlign w:val="center"/>
          </w:tcPr>
          <w:p w14:paraId="4F8721BF" w14:textId="6CF9CB07" w:rsidR="44FB531B" w:rsidRPr="00084BB8" w:rsidRDefault="7D3AD293"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Alta</w:t>
            </w:r>
          </w:p>
        </w:tc>
        <w:tc>
          <w:tcPr>
            <w:tcW w:w="1177" w:type="dxa"/>
            <w:vAlign w:val="center"/>
          </w:tcPr>
          <w:p w14:paraId="1F8EA605" w14:textId="06488743" w:rsidR="44FB531B" w:rsidRPr="00663E02" w:rsidRDefault="0174381F" w:rsidP="00084BB8">
            <w:pPr>
              <w:jc w:val="center"/>
              <w:rPr>
                <w:rFonts w:ascii="Times New Roman" w:hAnsi="Times New Roman" w:cs="Times New Roman"/>
                <w:sz w:val="19"/>
                <w:szCs w:val="19"/>
                <w:lang w:val="en-US"/>
              </w:rPr>
            </w:pPr>
            <w:r w:rsidRPr="00663E02">
              <w:rPr>
                <w:rFonts w:ascii="Times New Roman" w:eastAsia="Times New Roman" w:hAnsi="Times New Roman" w:cs="Times New Roman"/>
                <w:sz w:val="19"/>
                <w:szCs w:val="19"/>
                <w:lang w:val="en-US"/>
              </w:rPr>
              <w:t xml:space="preserve">JIRA, </w:t>
            </w:r>
            <w:proofErr w:type="spellStart"/>
            <w:r w:rsidRPr="00663E02">
              <w:rPr>
                <w:rFonts w:ascii="Times New Roman" w:eastAsia="Times New Roman" w:hAnsi="Times New Roman" w:cs="Times New Roman"/>
                <w:sz w:val="19"/>
                <w:szCs w:val="19"/>
                <w:lang w:val="en-US"/>
              </w:rPr>
              <w:t>Bitbucket</w:t>
            </w:r>
            <w:proofErr w:type="spellEnd"/>
            <w:r w:rsidRPr="00663E02">
              <w:rPr>
                <w:rFonts w:ascii="Times New Roman" w:eastAsia="Times New Roman" w:hAnsi="Times New Roman" w:cs="Times New Roman"/>
                <w:sz w:val="19"/>
                <w:szCs w:val="19"/>
                <w:lang w:val="en-US"/>
              </w:rPr>
              <w:t xml:space="preserve">, Jenkins, </w:t>
            </w:r>
            <w:proofErr w:type="spellStart"/>
            <w:r w:rsidRPr="00663E02">
              <w:rPr>
                <w:rFonts w:ascii="Times New Roman" w:eastAsia="Times New Roman" w:hAnsi="Times New Roman" w:cs="Times New Roman"/>
                <w:sz w:val="19"/>
                <w:szCs w:val="19"/>
                <w:lang w:val="en-US"/>
              </w:rPr>
              <w:t>Nucleus</w:t>
            </w:r>
            <w:proofErr w:type="spellEnd"/>
            <w:r w:rsidRPr="00663E02">
              <w:rPr>
                <w:rFonts w:ascii="Times New Roman" w:eastAsia="Times New Roman" w:hAnsi="Times New Roman" w:cs="Times New Roman"/>
                <w:sz w:val="19"/>
                <w:szCs w:val="19"/>
                <w:lang w:val="en-US"/>
              </w:rPr>
              <w:t>, Continuum</w:t>
            </w:r>
          </w:p>
        </w:tc>
      </w:tr>
      <w:tr w:rsidR="00084BB8" w14:paraId="671AA743" w14:textId="77777777" w:rsidTr="00084BB8">
        <w:trPr>
          <w:trHeight w:val="300"/>
        </w:trPr>
        <w:tc>
          <w:tcPr>
            <w:tcW w:w="1145" w:type="dxa"/>
            <w:vAlign w:val="center"/>
          </w:tcPr>
          <w:p w14:paraId="6E4E5CD8" w14:textId="5095CB43" w:rsidR="6068B504" w:rsidRPr="00084BB8" w:rsidRDefault="000B7BD1"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Engineering</w:t>
            </w:r>
            <w:proofErr w:type="spellEnd"/>
          </w:p>
        </w:tc>
        <w:tc>
          <w:tcPr>
            <w:tcW w:w="1050" w:type="dxa"/>
            <w:vAlign w:val="center"/>
          </w:tcPr>
          <w:p w14:paraId="0805D6EF" w14:textId="50C4DC0E" w:rsidR="6068B504" w:rsidRPr="00084BB8" w:rsidRDefault="65CB99FC"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3E5C7658" w14:textId="00AC4F9A" w:rsidR="6068B504" w:rsidRPr="00084BB8" w:rsidRDefault="23E18D7A"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¿Qué historias de usuario carecen de pruebas de aceptación ejecutadas y qué riesgo de calidad representan?</w:t>
            </w:r>
          </w:p>
        </w:tc>
        <w:tc>
          <w:tcPr>
            <w:tcW w:w="842" w:type="dxa"/>
            <w:vAlign w:val="center"/>
          </w:tcPr>
          <w:p w14:paraId="0DD11856" w14:textId="110BC888" w:rsidR="6068B504" w:rsidRPr="00084BB8" w:rsidRDefault="1CC4B6A1"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5BE6AE9A" w14:textId="68D6D80E" w:rsidR="6068B504" w:rsidRPr="00084BB8" w:rsidRDefault="21846470" w:rsidP="00084BB8">
            <w:pPr>
              <w:jc w:val="center"/>
              <w:rPr>
                <w:rFonts w:ascii="Times New Roman" w:eastAsia="Times New Roman" w:hAnsi="Times New Roman" w:cs="Times New Roman"/>
                <w:sz w:val="19"/>
                <w:szCs w:val="19"/>
              </w:rPr>
            </w:pPr>
            <w:r w:rsidRPr="00084BB8">
              <w:rPr>
                <w:rFonts w:ascii="Times New Roman" w:eastAsia="Times New Roman" w:hAnsi="Times New Roman" w:cs="Times New Roman"/>
                <w:sz w:val="19"/>
                <w:szCs w:val="19"/>
              </w:rPr>
              <w:t>JIRA</w:t>
            </w:r>
          </w:p>
        </w:tc>
      </w:tr>
      <w:tr w:rsidR="00084BB8" w14:paraId="1227C3B5" w14:textId="77777777" w:rsidTr="00084BB8">
        <w:trPr>
          <w:trHeight w:val="300"/>
        </w:trPr>
        <w:tc>
          <w:tcPr>
            <w:tcW w:w="1145" w:type="dxa"/>
            <w:vAlign w:val="center"/>
          </w:tcPr>
          <w:p w14:paraId="7FAF1FD2" w14:textId="67BF103C" w:rsidR="680608E5" w:rsidRPr="00084BB8" w:rsidRDefault="30A80ED3" w:rsidP="00084BB8">
            <w:pPr>
              <w:jc w:val="center"/>
              <w:rPr>
                <w:rFonts w:ascii="Times New Roman" w:eastAsia="Times New Roman" w:hAnsi="Times New Roman" w:cs="Times New Roman"/>
                <w:sz w:val="19"/>
                <w:szCs w:val="19"/>
              </w:rPr>
            </w:pPr>
            <w:r w:rsidRPr="00084BB8">
              <w:rPr>
                <w:rFonts w:ascii="Times New Roman" w:eastAsia="Times New Roman" w:hAnsi="Times New Roman" w:cs="Times New Roman"/>
                <w:sz w:val="19"/>
                <w:szCs w:val="19"/>
              </w:rPr>
              <w:t>Riesgos</w:t>
            </w:r>
          </w:p>
        </w:tc>
        <w:tc>
          <w:tcPr>
            <w:tcW w:w="1050" w:type="dxa"/>
            <w:vAlign w:val="center"/>
          </w:tcPr>
          <w:p w14:paraId="71C6DCFB" w14:textId="043E7AA9" w:rsidR="680608E5" w:rsidRPr="00084BB8" w:rsidRDefault="3B64B9E4"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Risk</w:t>
            </w:r>
            <w:proofErr w:type="spellEnd"/>
            <w:r w:rsidRPr="00084BB8">
              <w:rPr>
                <w:rFonts w:ascii="Times New Roman" w:hAnsi="Times New Roman" w:cs="Times New Roman"/>
                <w:sz w:val="19"/>
                <w:szCs w:val="19"/>
              </w:rPr>
              <w:t xml:space="preserve"> </w:t>
            </w:r>
            <w:r w:rsidR="712E108A" w:rsidRPr="00084BB8">
              <w:rPr>
                <w:rFonts w:ascii="Times New Roman" w:hAnsi="Times New Roman" w:cs="Times New Roman"/>
                <w:sz w:val="19"/>
                <w:szCs w:val="19"/>
              </w:rPr>
              <w:t>Manager</w:t>
            </w:r>
          </w:p>
        </w:tc>
        <w:tc>
          <w:tcPr>
            <w:tcW w:w="4280" w:type="dxa"/>
            <w:vAlign w:val="center"/>
          </w:tcPr>
          <w:p w14:paraId="74577625" w14:textId="13F019E0" w:rsidR="680608E5" w:rsidRPr="00084BB8" w:rsidRDefault="0B6FD6E9"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¿Cuál es la evolución mensual de vulnerabilidades por cada mil líneas de código y qué servicios representan mayor riesgo de seguridad?</w:t>
            </w:r>
          </w:p>
        </w:tc>
        <w:tc>
          <w:tcPr>
            <w:tcW w:w="842" w:type="dxa"/>
            <w:vAlign w:val="center"/>
          </w:tcPr>
          <w:p w14:paraId="57BD8E90" w14:textId="6DAB7D3A" w:rsidR="680608E5" w:rsidRPr="00084BB8" w:rsidRDefault="28EA7EF7"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Alta</w:t>
            </w:r>
          </w:p>
        </w:tc>
        <w:tc>
          <w:tcPr>
            <w:tcW w:w="1177" w:type="dxa"/>
            <w:vAlign w:val="center"/>
          </w:tcPr>
          <w:p w14:paraId="65269C46" w14:textId="6A789222" w:rsidR="680608E5" w:rsidRPr="00084BB8" w:rsidRDefault="2A7061B5" w:rsidP="00084BB8">
            <w:pPr>
              <w:jc w:val="center"/>
              <w:rPr>
                <w:rFonts w:ascii="Times New Roman" w:hAnsi="Times New Roman" w:cs="Times New Roman"/>
                <w:sz w:val="19"/>
                <w:szCs w:val="19"/>
              </w:rPr>
            </w:pPr>
            <w:proofErr w:type="spellStart"/>
            <w:r w:rsidRPr="00084BB8">
              <w:rPr>
                <w:rFonts w:ascii="Times New Roman" w:eastAsia="Times New Roman" w:hAnsi="Times New Roman" w:cs="Times New Roman"/>
                <w:sz w:val="19"/>
                <w:szCs w:val="19"/>
              </w:rPr>
              <w:t>Chimera</w:t>
            </w:r>
            <w:proofErr w:type="spellEnd"/>
            <w:r w:rsidRPr="00084BB8">
              <w:rPr>
                <w:rFonts w:ascii="Times New Roman" w:eastAsia="Times New Roman" w:hAnsi="Times New Roman" w:cs="Times New Roman"/>
                <w:sz w:val="19"/>
                <w:szCs w:val="19"/>
              </w:rPr>
              <w:t xml:space="preserve">, </w:t>
            </w:r>
            <w:proofErr w:type="spellStart"/>
            <w:r w:rsidRPr="00084BB8">
              <w:rPr>
                <w:rFonts w:ascii="Times New Roman" w:eastAsia="Times New Roman" w:hAnsi="Times New Roman" w:cs="Times New Roman"/>
                <w:sz w:val="19"/>
                <w:szCs w:val="19"/>
              </w:rPr>
              <w:t>Bitbucket</w:t>
            </w:r>
            <w:proofErr w:type="spellEnd"/>
          </w:p>
        </w:tc>
      </w:tr>
      <w:tr w:rsidR="00084BB8" w14:paraId="763DB383" w14:textId="77777777" w:rsidTr="00084BB8">
        <w:trPr>
          <w:trHeight w:val="300"/>
        </w:trPr>
        <w:tc>
          <w:tcPr>
            <w:tcW w:w="1145" w:type="dxa"/>
            <w:vAlign w:val="center"/>
          </w:tcPr>
          <w:p w14:paraId="72890141" w14:textId="46755C8D" w:rsidR="7269254D" w:rsidRPr="00084BB8" w:rsidRDefault="0D681B97"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Enginering</w:t>
            </w:r>
            <w:proofErr w:type="spellEnd"/>
          </w:p>
        </w:tc>
        <w:tc>
          <w:tcPr>
            <w:tcW w:w="1050" w:type="dxa"/>
            <w:vAlign w:val="center"/>
          </w:tcPr>
          <w:p w14:paraId="593CD5B9" w14:textId="2F2E3D07" w:rsidR="7269254D" w:rsidRPr="00084BB8" w:rsidRDefault="712E108A" w:rsidP="00084BB8">
            <w:pPr>
              <w:jc w:val="center"/>
              <w:rPr>
                <w:rFonts w:ascii="Times New Roman" w:hAnsi="Times New Roman" w:cs="Times New Roman"/>
                <w:sz w:val="19"/>
                <w:szCs w:val="19"/>
              </w:rPr>
            </w:pPr>
            <w:r w:rsidRPr="00084BB8">
              <w:rPr>
                <w:rFonts w:ascii="Times New Roman" w:hAnsi="Times New Roman" w:cs="Times New Roman"/>
                <w:sz w:val="19"/>
                <w:szCs w:val="19"/>
              </w:rPr>
              <w:t>Gerente</w:t>
            </w:r>
            <w:r w:rsidR="1EB2136E" w:rsidRPr="00084BB8">
              <w:rPr>
                <w:rFonts w:ascii="Times New Roman" w:hAnsi="Times New Roman" w:cs="Times New Roman"/>
                <w:sz w:val="19"/>
                <w:szCs w:val="19"/>
              </w:rPr>
              <w:t xml:space="preserve"> </w:t>
            </w:r>
            <w:r w:rsidR="07D6DAC0" w:rsidRPr="00084BB8">
              <w:rPr>
                <w:rFonts w:ascii="Times New Roman" w:hAnsi="Times New Roman" w:cs="Times New Roman"/>
                <w:sz w:val="19"/>
                <w:szCs w:val="19"/>
              </w:rPr>
              <w:t>de Área</w:t>
            </w:r>
          </w:p>
        </w:tc>
        <w:tc>
          <w:tcPr>
            <w:tcW w:w="4280" w:type="dxa"/>
            <w:vAlign w:val="center"/>
          </w:tcPr>
          <w:p w14:paraId="55A1F409" w14:textId="78EB9B25" w:rsidR="7269254D" w:rsidRPr="00084BB8" w:rsidRDefault="2555C8E1"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¿Qué unidades organizacionales (UOL) tienen menor adopción de prácticas ágiles y requieren planes de mejora prioritarios?</w:t>
            </w:r>
          </w:p>
        </w:tc>
        <w:tc>
          <w:tcPr>
            <w:tcW w:w="842" w:type="dxa"/>
            <w:vAlign w:val="center"/>
          </w:tcPr>
          <w:p w14:paraId="2F56FC44" w14:textId="3BFACBBD" w:rsidR="7269254D" w:rsidRPr="00084BB8" w:rsidRDefault="44C29F7E"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Alta</w:t>
            </w:r>
          </w:p>
        </w:tc>
        <w:tc>
          <w:tcPr>
            <w:tcW w:w="1177" w:type="dxa"/>
            <w:vAlign w:val="center"/>
          </w:tcPr>
          <w:p w14:paraId="6001A98B" w14:textId="23CC2931" w:rsidR="7269254D" w:rsidRPr="00084BB8" w:rsidRDefault="510A2ABE"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Todos los sistemas integrados</w:t>
            </w:r>
          </w:p>
        </w:tc>
      </w:tr>
      <w:tr w:rsidR="00084BB8" w14:paraId="3644013D" w14:textId="77777777" w:rsidTr="00084BB8">
        <w:trPr>
          <w:trHeight w:val="300"/>
        </w:trPr>
        <w:tc>
          <w:tcPr>
            <w:tcW w:w="1145" w:type="dxa"/>
            <w:vAlign w:val="center"/>
          </w:tcPr>
          <w:p w14:paraId="0BBA8B7F" w14:textId="43530DB1" w:rsidR="332B6A57" w:rsidRPr="00084BB8" w:rsidRDefault="71F9BD45"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Enginering</w:t>
            </w:r>
            <w:proofErr w:type="spellEnd"/>
          </w:p>
        </w:tc>
        <w:tc>
          <w:tcPr>
            <w:tcW w:w="1050" w:type="dxa"/>
            <w:vAlign w:val="center"/>
          </w:tcPr>
          <w:p w14:paraId="5FB446A6" w14:textId="062D0534" w:rsidR="332B6A57" w:rsidRPr="00084BB8" w:rsidRDefault="592B1B2D"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16BA9EBB" w:rsidRPr="00084BB8">
              <w:rPr>
                <w:rFonts w:ascii="Times New Roman" w:hAnsi="Times New Roman" w:cs="Times New Roman"/>
                <w:sz w:val="19"/>
                <w:szCs w:val="19"/>
              </w:rPr>
              <w:t>Owner</w:t>
            </w:r>
            <w:proofErr w:type="spellEnd"/>
          </w:p>
        </w:tc>
        <w:tc>
          <w:tcPr>
            <w:tcW w:w="4280" w:type="dxa"/>
            <w:vAlign w:val="center"/>
          </w:tcPr>
          <w:p w14:paraId="0F2989A8" w14:textId="5653FEC1" w:rsidR="332B6A57" w:rsidRPr="00084BB8" w:rsidRDefault="45C00474"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¿Cuál es el porcentaje de construcciones correctas y tiempo medio de arreglo de fallos por servicio?</w:t>
            </w:r>
          </w:p>
        </w:tc>
        <w:tc>
          <w:tcPr>
            <w:tcW w:w="842" w:type="dxa"/>
            <w:vAlign w:val="center"/>
          </w:tcPr>
          <w:p w14:paraId="0BAE9B96" w14:textId="64F566E1" w:rsidR="332B6A57" w:rsidRPr="00084BB8" w:rsidRDefault="79B12C4D"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21DAADD5" w14:textId="3967DEC0" w:rsidR="332B6A57" w:rsidRPr="00084BB8" w:rsidRDefault="318A1CAC"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Jenkins</w:t>
            </w:r>
          </w:p>
        </w:tc>
      </w:tr>
      <w:tr w:rsidR="00084BB8" w14:paraId="79CD339C" w14:textId="77777777" w:rsidTr="00084BB8">
        <w:trPr>
          <w:trHeight w:val="300"/>
        </w:trPr>
        <w:tc>
          <w:tcPr>
            <w:tcW w:w="1145" w:type="dxa"/>
            <w:vAlign w:val="center"/>
          </w:tcPr>
          <w:p w14:paraId="3879E94B" w14:textId="5EFEB90D" w:rsidR="689A891B" w:rsidRPr="00084BB8" w:rsidRDefault="1FF70E65" w:rsidP="00084BB8">
            <w:pPr>
              <w:spacing w:line="259" w:lineRule="auto"/>
              <w:jc w:val="center"/>
              <w:rPr>
                <w:rFonts w:ascii="Times New Roman" w:hAnsi="Times New Roman" w:cs="Times New Roman"/>
                <w:sz w:val="19"/>
                <w:szCs w:val="19"/>
              </w:rPr>
            </w:pPr>
            <w:r w:rsidRPr="00084BB8">
              <w:rPr>
                <w:rFonts w:ascii="Times New Roman" w:eastAsia="Times New Roman" w:hAnsi="Times New Roman" w:cs="Times New Roman"/>
                <w:sz w:val="19"/>
                <w:szCs w:val="19"/>
              </w:rPr>
              <w:t>Planeación</w:t>
            </w:r>
            <w:r w:rsidR="60451F97" w:rsidRPr="00084BB8">
              <w:rPr>
                <w:rFonts w:ascii="Times New Roman" w:eastAsia="Times New Roman" w:hAnsi="Times New Roman" w:cs="Times New Roman"/>
                <w:sz w:val="19"/>
                <w:szCs w:val="19"/>
              </w:rPr>
              <w:t xml:space="preserve"> Estratégica</w:t>
            </w:r>
          </w:p>
        </w:tc>
        <w:tc>
          <w:tcPr>
            <w:tcW w:w="1050" w:type="dxa"/>
            <w:vAlign w:val="center"/>
          </w:tcPr>
          <w:p w14:paraId="0E93B3D5" w14:textId="10A314E2" w:rsidR="689A891B" w:rsidRPr="00084BB8" w:rsidRDefault="1B0B5550" w:rsidP="00084BB8">
            <w:pPr>
              <w:jc w:val="center"/>
              <w:rPr>
                <w:rFonts w:ascii="Times New Roman" w:hAnsi="Times New Roman" w:cs="Times New Roman"/>
                <w:sz w:val="19"/>
                <w:szCs w:val="19"/>
              </w:rPr>
            </w:pPr>
            <w:r w:rsidRPr="00084BB8">
              <w:rPr>
                <w:rFonts w:ascii="Times New Roman" w:hAnsi="Times New Roman" w:cs="Times New Roman"/>
                <w:sz w:val="19"/>
                <w:szCs w:val="19"/>
              </w:rPr>
              <w:t>Directorio/</w:t>
            </w:r>
            <w:r w:rsidR="712E108A" w:rsidRPr="00084BB8">
              <w:rPr>
                <w:rFonts w:ascii="Times New Roman" w:hAnsi="Times New Roman" w:cs="Times New Roman"/>
                <w:sz w:val="19"/>
                <w:szCs w:val="19"/>
              </w:rPr>
              <w:br/>
            </w:r>
            <w:r w:rsidRPr="00084BB8">
              <w:rPr>
                <w:rFonts w:ascii="Times New Roman" w:hAnsi="Times New Roman" w:cs="Times New Roman"/>
                <w:sz w:val="19"/>
                <w:szCs w:val="19"/>
              </w:rPr>
              <w:t xml:space="preserve">Gerencia </w:t>
            </w:r>
            <w:r w:rsidR="1E604E3C" w:rsidRPr="00084BB8">
              <w:rPr>
                <w:rFonts w:ascii="Times New Roman" w:hAnsi="Times New Roman" w:cs="Times New Roman"/>
                <w:sz w:val="19"/>
                <w:szCs w:val="19"/>
              </w:rPr>
              <w:t>General</w:t>
            </w:r>
          </w:p>
        </w:tc>
        <w:tc>
          <w:tcPr>
            <w:tcW w:w="4280" w:type="dxa"/>
            <w:vAlign w:val="center"/>
          </w:tcPr>
          <w:p w14:paraId="412A5C3B" w14:textId="6B1F8F5E" w:rsidR="689A891B" w:rsidRPr="00084BB8" w:rsidRDefault="1CC9743D"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¿Cuál es el nivel de transformación digital actual medido por los indicadores de madurez y cómo se compara con los objetivos estratégicos?</w:t>
            </w:r>
          </w:p>
        </w:tc>
        <w:tc>
          <w:tcPr>
            <w:tcW w:w="842" w:type="dxa"/>
            <w:vAlign w:val="center"/>
          </w:tcPr>
          <w:p w14:paraId="331C469D" w14:textId="2C264D71" w:rsidR="689A891B" w:rsidRPr="00084BB8" w:rsidRDefault="696AF70E"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Alta</w:t>
            </w:r>
          </w:p>
        </w:tc>
        <w:tc>
          <w:tcPr>
            <w:tcW w:w="1177" w:type="dxa"/>
            <w:vAlign w:val="center"/>
          </w:tcPr>
          <w:p w14:paraId="4D9C5B2B" w14:textId="2853F032" w:rsidR="689A891B" w:rsidRPr="00084BB8" w:rsidRDefault="54C86771"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Consolidado de todos los sistemas</w:t>
            </w:r>
          </w:p>
        </w:tc>
      </w:tr>
      <w:tr w:rsidR="00084BB8" w14:paraId="5CB46B3C" w14:textId="77777777" w:rsidTr="00084BB8">
        <w:trPr>
          <w:trHeight w:val="300"/>
        </w:trPr>
        <w:tc>
          <w:tcPr>
            <w:tcW w:w="1145" w:type="dxa"/>
            <w:vAlign w:val="center"/>
          </w:tcPr>
          <w:p w14:paraId="314EE6DD" w14:textId="68E1DB0F" w:rsidR="2FD59B13" w:rsidRPr="00084BB8" w:rsidRDefault="2FD59B13" w:rsidP="00084BB8">
            <w:pPr>
              <w:jc w:val="center"/>
              <w:rPr>
                <w:rFonts w:ascii="Times New Roman" w:eastAsia="Times New Roman" w:hAnsi="Times New Roman" w:cs="Times New Roman"/>
                <w:sz w:val="19"/>
                <w:szCs w:val="19"/>
              </w:rPr>
            </w:pPr>
            <w:proofErr w:type="spellStart"/>
            <w:r w:rsidRPr="00084BB8">
              <w:rPr>
                <w:rFonts w:ascii="Times New Roman" w:eastAsia="Times New Roman" w:hAnsi="Times New Roman" w:cs="Times New Roman"/>
                <w:sz w:val="19"/>
                <w:szCs w:val="19"/>
              </w:rPr>
              <w:t>Enginering</w:t>
            </w:r>
            <w:proofErr w:type="spellEnd"/>
          </w:p>
        </w:tc>
        <w:tc>
          <w:tcPr>
            <w:tcW w:w="1050" w:type="dxa"/>
            <w:vAlign w:val="center"/>
          </w:tcPr>
          <w:p w14:paraId="70BBB6E0" w14:textId="1A27A767" w:rsidR="2FD59B13" w:rsidRPr="00084BB8" w:rsidRDefault="2ED4BF80" w:rsidP="00084BB8">
            <w:pPr>
              <w:jc w:val="center"/>
              <w:rPr>
                <w:rFonts w:ascii="Times New Roman" w:hAnsi="Times New Roman" w:cs="Times New Roman"/>
                <w:sz w:val="19"/>
                <w:szCs w:val="19"/>
              </w:rPr>
            </w:pPr>
            <w:proofErr w:type="spellStart"/>
            <w:r w:rsidRPr="00084BB8">
              <w:rPr>
                <w:rFonts w:ascii="Times New Roman" w:hAnsi="Times New Roman" w:cs="Times New Roman"/>
                <w:sz w:val="19"/>
                <w:szCs w:val="19"/>
              </w:rPr>
              <w:t>Service</w:t>
            </w:r>
            <w:proofErr w:type="spellEnd"/>
            <w:r w:rsidRPr="00084BB8">
              <w:rPr>
                <w:rFonts w:ascii="Times New Roman" w:hAnsi="Times New Roman" w:cs="Times New Roman"/>
                <w:sz w:val="19"/>
                <w:szCs w:val="19"/>
              </w:rPr>
              <w:t xml:space="preserve"> </w:t>
            </w:r>
            <w:proofErr w:type="spellStart"/>
            <w:r w:rsidRPr="00084BB8">
              <w:rPr>
                <w:rFonts w:ascii="Times New Roman" w:hAnsi="Times New Roman" w:cs="Times New Roman"/>
                <w:sz w:val="19"/>
                <w:szCs w:val="19"/>
              </w:rPr>
              <w:t>Owner</w:t>
            </w:r>
            <w:proofErr w:type="spellEnd"/>
          </w:p>
        </w:tc>
        <w:tc>
          <w:tcPr>
            <w:tcW w:w="4280" w:type="dxa"/>
            <w:vAlign w:val="center"/>
          </w:tcPr>
          <w:p w14:paraId="5C518D55" w14:textId="4FB38A3D" w:rsidR="2FD59B13" w:rsidRPr="00084BB8" w:rsidRDefault="71D1EF9C"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¿Qué servicios tienen análisis técnicos pendientes de revisión por más de 7 días y qué impacto tienen en la planificación?</w:t>
            </w:r>
          </w:p>
        </w:tc>
        <w:tc>
          <w:tcPr>
            <w:tcW w:w="842" w:type="dxa"/>
            <w:vAlign w:val="center"/>
          </w:tcPr>
          <w:p w14:paraId="063FEDEC" w14:textId="0B04CE5F" w:rsidR="2FD59B13" w:rsidRPr="00084BB8" w:rsidRDefault="29FA8E81"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Media</w:t>
            </w:r>
          </w:p>
        </w:tc>
        <w:tc>
          <w:tcPr>
            <w:tcW w:w="1177" w:type="dxa"/>
            <w:vAlign w:val="center"/>
          </w:tcPr>
          <w:p w14:paraId="5E410C4F" w14:textId="3E23CDB4" w:rsidR="2FD59B13" w:rsidRPr="00084BB8" w:rsidRDefault="556797F9" w:rsidP="00084BB8">
            <w:pPr>
              <w:jc w:val="center"/>
              <w:rPr>
                <w:rFonts w:ascii="Times New Roman" w:hAnsi="Times New Roman" w:cs="Times New Roman"/>
                <w:sz w:val="19"/>
                <w:szCs w:val="19"/>
              </w:rPr>
            </w:pPr>
            <w:r w:rsidRPr="00084BB8">
              <w:rPr>
                <w:rFonts w:ascii="Times New Roman" w:eastAsia="Times New Roman" w:hAnsi="Times New Roman" w:cs="Times New Roman"/>
                <w:sz w:val="19"/>
                <w:szCs w:val="19"/>
              </w:rPr>
              <w:t>JIRA</w:t>
            </w:r>
          </w:p>
        </w:tc>
      </w:tr>
    </w:tbl>
    <w:p w14:paraId="1013FAC4" w14:textId="5F6A56CD" w:rsidR="00927AAA" w:rsidRPr="00EF2717" w:rsidRDefault="00927AAA" w:rsidP="000E6357">
      <w:pPr>
        <w:adjustRightInd w:val="0"/>
        <w:snapToGrid w:val="0"/>
        <w:rPr>
          <w:rFonts w:ascii="Times New Roman" w:hAnsi="Times New Roman" w:cs="Times New Roman"/>
        </w:rPr>
      </w:pPr>
    </w:p>
    <w:p w14:paraId="1A0CDD49" w14:textId="77777777" w:rsidR="00581A29" w:rsidRPr="00EF2717" w:rsidRDefault="00581A29" w:rsidP="00581A29">
      <w:pPr>
        <w:adjustRightInd w:val="0"/>
        <w:snapToGrid w:val="0"/>
        <w:rPr>
          <w:rFonts w:ascii="Times New Roman" w:hAnsi="Times New Roman" w:cs="Times New Roman"/>
          <w:i/>
        </w:rPr>
      </w:pPr>
      <w:r w:rsidRPr="00EF2717">
        <w:rPr>
          <w:rFonts w:ascii="Times New Roman" w:hAnsi="Times New Roman" w:cs="Times New Roman"/>
          <w:b/>
          <w:bCs/>
        </w:rPr>
        <w:t>Fuente:</w:t>
      </w:r>
      <w:r w:rsidRPr="00EF2717">
        <w:rPr>
          <w:rFonts w:ascii="Times New Roman" w:hAnsi="Times New Roman" w:cs="Times New Roman"/>
        </w:rPr>
        <w:t xml:space="preserve"> </w:t>
      </w:r>
      <w:r w:rsidRPr="00EF2717">
        <w:rPr>
          <w:rFonts w:ascii="Times New Roman" w:hAnsi="Times New Roman" w:cs="Times New Roman"/>
          <w:i/>
          <w:iCs/>
        </w:rPr>
        <w:t>Elaboración propia.</w:t>
      </w:r>
    </w:p>
    <w:p w14:paraId="66C1209C" w14:textId="77777777" w:rsidR="00581A29" w:rsidRPr="00EF2717" w:rsidRDefault="00581A29" w:rsidP="000E6357">
      <w:pPr>
        <w:adjustRightInd w:val="0"/>
        <w:snapToGrid w:val="0"/>
        <w:rPr>
          <w:rFonts w:ascii="Times New Roman" w:hAnsi="Times New Roman" w:cs="Times New Roman"/>
        </w:rPr>
      </w:pPr>
    </w:p>
    <w:p w14:paraId="50BB2654" w14:textId="77777777" w:rsidR="00084BB8" w:rsidRDefault="00084BB8" w:rsidP="000E6357">
      <w:pPr>
        <w:adjustRightInd w:val="0"/>
        <w:snapToGrid w:val="0"/>
        <w:rPr>
          <w:rFonts w:ascii="Times New Roman" w:hAnsi="Times New Roman" w:cs="Times New Roman"/>
          <w:b/>
          <w:bCs/>
        </w:rPr>
      </w:pPr>
    </w:p>
    <w:p w14:paraId="74A19054" w14:textId="0D675882" w:rsidR="00927AAA" w:rsidRPr="00EF2717" w:rsidRDefault="00890765" w:rsidP="000E6357">
      <w:pPr>
        <w:adjustRightInd w:val="0"/>
        <w:snapToGrid w:val="0"/>
        <w:rPr>
          <w:rFonts w:ascii="Times New Roman" w:hAnsi="Times New Roman" w:cs="Times New Roman"/>
          <w:b/>
          <w:bCs/>
        </w:rPr>
      </w:pPr>
      <w:r w:rsidRPr="00EF2717">
        <w:rPr>
          <w:rFonts w:ascii="Times New Roman" w:hAnsi="Times New Roman" w:cs="Times New Roman"/>
          <w:b/>
          <w:bCs/>
        </w:rPr>
        <w:t xml:space="preserve">1.2. </w:t>
      </w:r>
      <w:proofErr w:type="spellStart"/>
      <w:r w:rsidRPr="00EF2717">
        <w:rPr>
          <w:rFonts w:ascii="Times New Roman" w:hAnsi="Times New Roman" w:cs="Times New Roman"/>
          <w:b/>
          <w:bCs/>
        </w:rPr>
        <w:t>KPI’s</w:t>
      </w:r>
      <w:proofErr w:type="spellEnd"/>
      <w:r w:rsidRPr="00EF2717">
        <w:rPr>
          <w:rFonts w:ascii="Times New Roman" w:hAnsi="Times New Roman" w:cs="Times New Roman"/>
          <w:b/>
          <w:bCs/>
        </w:rPr>
        <w:t xml:space="preserve"> definidos</w:t>
      </w:r>
    </w:p>
    <w:p w14:paraId="073011A2" w14:textId="77777777" w:rsidR="00927AAA" w:rsidRPr="00EF2717" w:rsidRDefault="00927AAA" w:rsidP="000E6357">
      <w:pPr>
        <w:adjustRightInd w:val="0"/>
        <w:snapToGrid w:val="0"/>
        <w:rPr>
          <w:rFonts w:ascii="Times New Roman" w:hAnsi="Times New Roman" w:cs="Times New Roman"/>
        </w:rPr>
      </w:pPr>
    </w:p>
    <w:p w14:paraId="233A522F" w14:textId="5F6EB7A4" w:rsidR="00581A29" w:rsidRPr="00EF2717" w:rsidRDefault="00581A29" w:rsidP="00581A29">
      <w:pPr>
        <w:adjustRightInd w:val="0"/>
        <w:snapToGrid w:val="0"/>
        <w:jc w:val="both"/>
        <w:rPr>
          <w:rFonts w:ascii="Times New Roman" w:hAnsi="Times New Roman" w:cs="Times New Roman"/>
        </w:rPr>
      </w:pPr>
      <w:r w:rsidRPr="00EF2717">
        <w:rPr>
          <w:rFonts w:ascii="Times New Roman" w:hAnsi="Times New Roman" w:cs="Times New Roman"/>
        </w:rPr>
        <w:t xml:space="preserve">Para definir los </w:t>
      </w:r>
      <w:proofErr w:type="spellStart"/>
      <w:r w:rsidRPr="00EF2717">
        <w:rPr>
          <w:rFonts w:ascii="Times New Roman" w:hAnsi="Times New Roman" w:cs="Times New Roman"/>
        </w:rPr>
        <w:t>KPI’s</w:t>
      </w:r>
      <w:proofErr w:type="spellEnd"/>
      <w:r w:rsidRPr="00EF2717">
        <w:rPr>
          <w:rFonts w:ascii="Times New Roman" w:hAnsi="Times New Roman" w:cs="Times New Roman"/>
        </w:rPr>
        <w:t xml:space="preserve"> se necesita primero definir que son los niveles de madurez </w:t>
      </w:r>
      <w:proofErr w:type="spellStart"/>
      <w:r w:rsidRPr="00EF2717">
        <w:rPr>
          <w:rFonts w:ascii="Times New Roman" w:hAnsi="Times New Roman" w:cs="Times New Roman"/>
        </w:rPr>
        <w:t>Practitioner</w:t>
      </w:r>
      <w:proofErr w:type="spellEnd"/>
      <w:r w:rsidRPr="00EF2717">
        <w:rPr>
          <w:rFonts w:ascii="Times New Roman" w:hAnsi="Times New Roman" w:cs="Times New Roman"/>
        </w:rPr>
        <w:t xml:space="preserve"> y </w:t>
      </w:r>
      <w:proofErr w:type="spellStart"/>
      <w:r w:rsidRPr="00EF2717">
        <w:rPr>
          <w:rFonts w:ascii="Times New Roman" w:eastAsia="Times New Roman" w:hAnsi="Times New Roman" w:cs="Times New Roman"/>
        </w:rPr>
        <w:t>Continuous</w:t>
      </w:r>
      <w:proofErr w:type="spellEnd"/>
      <w:r w:rsidRPr="00EF2717">
        <w:rPr>
          <w:rFonts w:ascii="Times New Roman" w:eastAsia="Times New Roman" w:hAnsi="Times New Roman" w:cs="Times New Roman"/>
        </w:rPr>
        <w:t xml:space="preserve"> </w:t>
      </w:r>
      <w:proofErr w:type="spellStart"/>
      <w:r w:rsidRPr="00EF2717">
        <w:rPr>
          <w:rFonts w:ascii="Times New Roman" w:eastAsia="Times New Roman" w:hAnsi="Times New Roman" w:cs="Times New Roman"/>
        </w:rPr>
        <w:t>Integration</w:t>
      </w:r>
      <w:proofErr w:type="spellEnd"/>
      <w:r w:rsidRPr="00EF2717">
        <w:rPr>
          <w:rFonts w:ascii="Times New Roman" w:eastAsia="Times New Roman" w:hAnsi="Times New Roman" w:cs="Times New Roman"/>
        </w:rPr>
        <w:t>.</w:t>
      </w:r>
    </w:p>
    <w:p w14:paraId="0F6F9E82" w14:textId="77777777" w:rsidR="00581A29" w:rsidRPr="00EF2717" w:rsidRDefault="00581A29" w:rsidP="00581A29">
      <w:pPr>
        <w:adjustRightInd w:val="0"/>
        <w:snapToGrid w:val="0"/>
        <w:jc w:val="both"/>
        <w:rPr>
          <w:rFonts w:ascii="Times New Roman" w:eastAsia="Times New Roman" w:hAnsi="Times New Roman" w:cs="Times New Roman"/>
        </w:rPr>
      </w:pPr>
    </w:p>
    <w:p w14:paraId="48209500" w14:textId="77777777" w:rsidR="00581A29" w:rsidRPr="00EF2717" w:rsidRDefault="00581A29" w:rsidP="00581A29">
      <w:pPr>
        <w:adjustRightInd w:val="0"/>
        <w:snapToGrid w:val="0"/>
        <w:jc w:val="both"/>
        <w:rPr>
          <w:rFonts w:ascii="Times New Roman" w:hAnsi="Times New Roman" w:cs="Times New Roman"/>
        </w:rPr>
      </w:pPr>
      <w:proofErr w:type="spellStart"/>
      <w:r w:rsidRPr="00EF2717">
        <w:rPr>
          <w:rFonts w:ascii="Times New Roman" w:hAnsi="Times New Roman" w:cs="Times New Roman"/>
          <w:b/>
        </w:rPr>
        <w:t>Practitioner</w:t>
      </w:r>
      <w:proofErr w:type="spellEnd"/>
      <w:r w:rsidRPr="00EF2717">
        <w:rPr>
          <w:rFonts w:ascii="Times New Roman" w:hAnsi="Times New Roman" w:cs="Times New Roman"/>
          <w:b/>
        </w:rPr>
        <w:t>:</w:t>
      </w:r>
      <w:r w:rsidRPr="00EF2717">
        <w:rPr>
          <w:rFonts w:ascii="Times New Roman" w:hAnsi="Times New Roman" w:cs="Times New Roman"/>
        </w:rPr>
        <w:t xml:space="preserve"> El servicio adopta prácticas básicas que permiten iniciar su camino de madurez, estableciendo una base sólida para niveles superiores.</w:t>
      </w:r>
    </w:p>
    <w:p w14:paraId="25010E8C" w14:textId="77777777" w:rsidR="00581A29" w:rsidRPr="00EF2717" w:rsidRDefault="00581A29" w:rsidP="00581A29">
      <w:pPr>
        <w:adjustRightInd w:val="0"/>
        <w:snapToGrid w:val="0"/>
        <w:rPr>
          <w:rFonts w:ascii="Times New Roman" w:hAnsi="Times New Roman" w:cs="Times New Roman"/>
        </w:rPr>
      </w:pPr>
    </w:p>
    <w:p w14:paraId="3497D9C4" w14:textId="4C633681" w:rsidR="00581A29" w:rsidRPr="00EF2717" w:rsidRDefault="00581A29" w:rsidP="00581A29">
      <w:pPr>
        <w:adjustRightInd w:val="0"/>
        <w:snapToGrid w:val="0"/>
        <w:jc w:val="center"/>
        <w:rPr>
          <w:rFonts w:ascii="Times New Roman" w:hAnsi="Times New Roman" w:cs="Times New Roman"/>
        </w:rPr>
      </w:pPr>
      <w:r w:rsidRPr="00EF2717">
        <w:rPr>
          <w:rFonts w:ascii="Times New Roman" w:hAnsi="Times New Roman" w:cs="Times New Roman"/>
          <w:b/>
          <w:bCs/>
        </w:rPr>
        <w:t xml:space="preserve">Figura </w:t>
      </w:r>
      <w:r w:rsidR="7371505F" w:rsidRPr="7371505F">
        <w:rPr>
          <w:rFonts w:ascii="Times New Roman" w:hAnsi="Times New Roman" w:cs="Times New Roman"/>
          <w:b/>
          <w:bCs/>
        </w:rPr>
        <w:t>1</w:t>
      </w:r>
      <w:r w:rsidRPr="00EF2717">
        <w:rPr>
          <w:rFonts w:ascii="Times New Roman" w:hAnsi="Times New Roman" w:cs="Times New Roman"/>
          <w:b/>
          <w:bCs/>
        </w:rPr>
        <w:t xml:space="preserve">. </w:t>
      </w:r>
      <w:r w:rsidRPr="00EF2717">
        <w:rPr>
          <w:rFonts w:ascii="Times New Roman" w:hAnsi="Times New Roman" w:cs="Times New Roman"/>
        </w:rPr>
        <w:t xml:space="preserve">Niveles de Certificación por % de Adopción del </w:t>
      </w:r>
      <w:proofErr w:type="spellStart"/>
      <w:r w:rsidRPr="00EF2717">
        <w:rPr>
          <w:rFonts w:ascii="Times New Roman" w:hAnsi="Times New Roman" w:cs="Times New Roman"/>
        </w:rPr>
        <w:t>Practitioner</w:t>
      </w:r>
      <w:proofErr w:type="spellEnd"/>
    </w:p>
    <w:p w14:paraId="408A03ED" w14:textId="77777777" w:rsidR="00581A29" w:rsidRPr="00EF2717" w:rsidRDefault="00581A29" w:rsidP="00581A29">
      <w:pPr>
        <w:adjustRightInd w:val="0"/>
        <w:snapToGrid w:val="0"/>
        <w:jc w:val="center"/>
        <w:rPr>
          <w:rFonts w:ascii="Times New Roman" w:hAnsi="Times New Roman" w:cs="Times New Roman"/>
        </w:rPr>
      </w:pPr>
    </w:p>
    <w:p w14:paraId="09C57F21" w14:textId="77777777" w:rsidR="00581A29" w:rsidRPr="00EF2717" w:rsidRDefault="00581A29" w:rsidP="00581A29">
      <w:pPr>
        <w:adjustRightInd w:val="0"/>
        <w:snapToGrid w:val="0"/>
        <w:jc w:val="center"/>
        <w:rPr>
          <w:rFonts w:ascii="Times New Roman" w:hAnsi="Times New Roman" w:cs="Times New Roman"/>
          <w:b/>
          <w:bCs/>
        </w:rPr>
      </w:pPr>
      <w:r w:rsidRPr="00EF2717">
        <w:rPr>
          <w:rFonts w:ascii="Times New Roman" w:hAnsi="Times New Roman" w:cs="Times New Roman"/>
          <w:b/>
          <w:bCs/>
        </w:rPr>
        <w:drawing>
          <wp:inline distT="0" distB="0" distL="0" distR="0" wp14:anchorId="3CBC0556" wp14:editId="14258398">
            <wp:extent cx="5400040" cy="948055"/>
            <wp:effectExtent l="0" t="0" r="0" b="4445"/>
            <wp:docPr id="2003008663"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8663" name="Imagen 6" descr="Interfaz de usuario gráfica&#10;&#10;El contenido generado por IA puede ser incorrecto."/>
                    <pic:cNvPicPr/>
                  </pic:nvPicPr>
                  <pic:blipFill>
                    <a:blip r:embed="rId6"/>
                    <a:stretch>
                      <a:fillRect/>
                    </a:stretch>
                  </pic:blipFill>
                  <pic:spPr>
                    <a:xfrm>
                      <a:off x="0" y="0"/>
                      <a:ext cx="5400040" cy="948055"/>
                    </a:xfrm>
                    <a:prstGeom prst="rect">
                      <a:avLst/>
                    </a:prstGeom>
                  </pic:spPr>
                </pic:pic>
              </a:graphicData>
            </a:graphic>
          </wp:inline>
        </w:drawing>
      </w:r>
    </w:p>
    <w:p w14:paraId="78AADB45" w14:textId="77777777" w:rsidR="00581A29" w:rsidRPr="00EF2717" w:rsidRDefault="00581A29" w:rsidP="00581A29">
      <w:pPr>
        <w:adjustRightInd w:val="0"/>
        <w:snapToGrid w:val="0"/>
        <w:rPr>
          <w:rFonts w:ascii="Times New Roman" w:hAnsi="Times New Roman" w:cs="Times New Roman"/>
          <w:b/>
          <w:bCs/>
        </w:rPr>
      </w:pPr>
    </w:p>
    <w:p w14:paraId="4DAACE71" w14:textId="77777777" w:rsidR="00581A29" w:rsidRPr="00EF2717" w:rsidRDefault="00581A29" w:rsidP="00581A29">
      <w:pPr>
        <w:adjustRightInd w:val="0"/>
        <w:snapToGrid w:val="0"/>
        <w:rPr>
          <w:rFonts w:ascii="Times New Roman" w:hAnsi="Times New Roman" w:cs="Times New Roman"/>
        </w:rPr>
      </w:pPr>
      <w:r w:rsidRPr="00EF2717">
        <w:rPr>
          <w:rFonts w:ascii="Times New Roman" w:hAnsi="Times New Roman" w:cs="Times New Roman"/>
          <w:b/>
          <w:bCs/>
        </w:rPr>
        <w:t xml:space="preserve">Fuente: </w:t>
      </w:r>
      <w:r w:rsidRPr="00EF2717">
        <w:rPr>
          <w:rFonts w:ascii="Times New Roman" w:hAnsi="Times New Roman" w:cs="Times New Roman"/>
          <w:i/>
          <w:iCs/>
        </w:rPr>
        <w:t>Elaboración Propia.</w:t>
      </w:r>
    </w:p>
    <w:p w14:paraId="2CBE9FF1" w14:textId="77777777" w:rsidR="00581A29" w:rsidRPr="00EF2717" w:rsidRDefault="00581A29" w:rsidP="00581A29">
      <w:pPr>
        <w:adjustRightInd w:val="0"/>
        <w:snapToGrid w:val="0"/>
        <w:rPr>
          <w:rFonts w:ascii="Times New Roman" w:hAnsi="Times New Roman" w:cs="Times New Roman"/>
          <w:b/>
          <w:bCs/>
        </w:rPr>
      </w:pPr>
    </w:p>
    <w:p w14:paraId="280AA0B1" w14:textId="77777777" w:rsidR="00581A29" w:rsidRPr="00EF2717" w:rsidRDefault="00581A29" w:rsidP="00581A29">
      <w:pPr>
        <w:adjustRightInd w:val="0"/>
        <w:snapToGrid w:val="0"/>
        <w:jc w:val="both"/>
        <w:rPr>
          <w:rFonts w:ascii="Times New Roman" w:eastAsia="Times New Roman" w:hAnsi="Times New Roman" w:cs="Times New Roman"/>
        </w:rPr>
      </w:pPr>
      <w:proofErr w:type="spellStart"/>
      <w:r w:rsidRPr="00EF2717">
        <w:rPr>
          <w:rFonts w:ascii="Times New Roman" w:eastAsia="Times New Roman" w:hAnsi="Times New Roman" w:cs="Times New Roman"/>
          <w:b/>
        </w:rPr>
        <w:t>Continuous</w:t>
      </w:r>
      <w:proofErr w:type="spellEnd"/>
      <w:r w:rsidRPr="00EF2717">
        <w:rPr>
          <w:rFonts w:ascii="Times New Roman" w:eastAsia="Times New Roman" w:hAnsi="Times New Roman" w:cs="Times New Roman"/>
          <w:b/>
        </w:rPr>
        <w:t xml:space="preserve"> </w:t>
      </w:r>
      <w:proofErr w:type="spellStart"/>
      <w:r w:rsidRPr="00EF2717">
        <w:rPr>
          <w:rFonts w:ascii="Times New Roman" w:eastAsia="Times New Roman" w:hAnsi="Times New Roman" w:cs="Times New Roman"/>
          <w:b/>
        </w:rPr>
        <w:t>Integration</w:t>
      </w:r>
      <w:proofErr w:type="spellEnd"/>
      <w:r w:rsidRPr="00EF2717">
        <w:rPr>
          <w:rFonts w:ascii="Times New Roman" w:eastAsia="Times New Roman" w:hAnsi="Times New Roman" w:cs="Times New Roman"/>
          <w:b/>
        </w:rPr>
        <w:t>:</w:t>
      </w:r>
      <w:r w:rsidRPr="00EF2717">
        <w:rPr>
          <w:rFonts w:ascii="Times New Roman" w:eastAsia="Times New Roman" w:hAnsi="Times New Roman" w:cs="Times New Roman"/>
        </w:rPr>
        <w:t xml:space="preserve"> El servicio tiene integrado su código de manera frecuente y automática en un repositorio compartido, asegurando consistencia, detección temprana de errores y confiabilidad en el proceso de desarrollo.</w:t>
      </w:r>
    </w:p>
    <w:p w14:paraId="3AC36C5C" w14:textId="77777777" w:rsidR="00581A29" w:rsidRPr="00EF2717" w:rsidRDefault="00581A29" w:rsidP="00581A29">
      <w:pPr>
        <w:adjustRightInd w:val="0"/>
        <w:snapToGrid w:val="0"/>
        <w:rPr>
          <w:rFonts w:ascii="Times New Roman" w:hAnsi="Times New Roman" w:cs="Times New Roman"/>
          <w:b/>
          <w:bCs/>
        </w:rPr>
      </w:pPr>
    </w:p>
    <w:p w14:paraId="7620D8E4" w14:textId="5BC7A09B" w:rsidR="00581A29" w:rsidRPr="00EF2717" w:rsidRDefault="00581A29" w:rsidP="00581A29">
      <w:pPr>
        <w:adjustRightInd w:val="0"/>
        <w:snapToGrid w:val="0"/>
        <w:jc w:val="center"/>
        <w:rPr>
          <w:rFonts w:ascii="Times New Roman" w:eastAsia="Times New Roman" w:hAnsi="Times New Roman" w:cs="Times New Roman"/>
        </w:rPr>
      </w:pPr>
      <w:r w:rsidRPr="00EF2717">
        <w:rPr>
          <w:rFonts w:ascii="Times New Roman" w:hAnsi="Times New Roman" w:cs="Times New Roman"/>
          <w:b/>
          <w:bCs/>
        </w:rPr>
        <w:t xml:space="preserve">Figura </w:t>
      </w:r>
      <w:r w:rsidR="7371505F" w:rsidRPr="7371505F">
        <w:rPr>
          <w:rFonts w:ascii="Times New Roman" w:hAnsi="Times New Roman" w:cs="Times New Roman"/>
          <w:b/>
          <w:bCs/>
        </w:rPr>
        <w:t>2</w:t>
      </w:r>
      <w:r w:rsidRPr="00EF2717">
        <w:rPr>
          <w:rFonts w:ascii="Times New Roman" w:hAnsi="Times New Roman" w:cs="Times New Roman"/>
          <w:b/>
          <w:bCs/>
        </w:rPr>
        <w:t xml:space="preserve">. </w:t>
      </w:r>
      <w:r w:rsidRPr="00EF2717">
        <w:rPr>
          <w:rFonts w:ascii="Times New Roman" w:hAnsi="Times New Roman" w:cs="Times New Roman"/>
        </w:rPr>
        <w:t xml:space="preserve">Niveles de Certificación por % de Adopción del </w:t>
      </w:r>
      <w:proofErr w:type="spellStart"/>
      <w:r w:rsidRPr="00EF2717">
        <w:rPr>
          <w:rFonts w:ascii="Times New Roman" w:eastAsia="Times New Roman" w:hAnsi="Times New Roman" w:cs="Times New Roman"/>
        </w:rPr>
        <w:t>Continuous</w:t>
      </w:r>
      <w:proofErr w:type="spellEnd"/>
      <w:r w:rsidRPr="00EF2717">
        <w:rPr>
          <w:rFonts w:ascii="Times New Roman" w:eastAsia="Times New Roman" w:hAnsi="Times New Roman" w:cs="Times New Roman"/>
        </w:rPr>
        <w:t xml:space="preserve"> </w:t>
      </w:r>
      <w:proofErr w:type="spellStart"/>
      <w:r w:rsidRPr="00EF2717">
        <w:rPr>
          <w:rFonts w:ascii="Times New Roman" w:eastAsia="Times New Roman" w:hAnsi="Times New Roman" w:cs="Times New Roman"/>
        </w:rPr>
        <w:t>Integration</w:t>
      </w:r>
      <w:proofErr w:type="spellEnd"/>
    </w:p>
    <w:p w14:paraId="652D8A01" w14:textId="77777777" w:rsidR="00581A29" w:rsidRPr="00EF2717" w:rsidRDefault="00581A29" w:rsidP="00581A29">
      <w:pPr>
        <w:adjustRightInd w:val="0"/>
        <w:snapToGrid w:val="0"/>
        <w:jc w:val="center"/>
        <w:rPr>
          <w:rFonts w:ascii="Times New Roman" w:hAnsi="Times New Roman" w:cs="Times New Roman"/>
          <w:b/>
          <w:bCs/>
        </w:rPr>
      </w:pPr>
    </w:p>
    <w:p w14:paraId="1F1426DA" w14:textId="77777777" w:rsidR="00581A29" w:rsidRPr="00EF2717" w:rsidRDefault="00581A29" w:rsidP="00581A29">
      <w:pPr>
        <w:adjustRightInd w:val="0"/>
        <w:snapToGrid w:val="0"/>
        <w:rPr>
          <w:rFonts w:ascii="Times New Roman" w:eastAsia="Times New Roman" w:hAnsi="Times New Roman" w:cs="Times New Roman"/>
        </w:rPr>
      </w:pPr>
      <w:r w:rsidRPr="00EF2717">
        <w:rPr>
          <w:rFonts w:ascii="Times New Roman" w:eastAsia="Times New Roman" w:hAnsi="Times New Roman" w:cs="Times New Roman"/>
        </w:rPr>
        <w:drawing>
          <wp:inline distT="0" distB="0" distL="0" distR="0" wp14:anchorId="7E361F67" wp14:editId="7D5FB3AA">
            <wp:extent cx="5390866" cy="988666"/>
            <wp:effectExtent l="0" t="0" r="635" b="2540"/>
            <wp:docPr id="892158788" name="Imagen 8"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8788" name="Imagen 8" descr="Imagen que contiene Escala de tiemp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r="756"/>
                    <a:stretch>
                      <a:fillRect/>
                    </a:stretch>
                  </pic:blipFill>
                  <pic:spPr bwMode="auto">
                    <a:xfrm>
                      <a:off x="0" y="0"/>
                      <a:ext cx="5420612" cy="994121"/>
                    </a:xfrm>
                    <a:prstGeom prst="rect">
                      <a:avLst/>
                    </a:prstGeom>
                    <a:ln>
                      <a:noFill/>
                    </a:ln>
                    <a:extLst>
                      <a:ext uri="{53640926-AAD7-44D8-BBD7-CCE9431645EC}">
                        <a14:shadowObscured xmlns:a14="http://schemas.microsoft.com/office/drawing/2010/main"/>
                      </a:ext>
                    </a:extLst>
                  </pic:spPr>
                </pic:pic>
              </a:graphicData>
            </a:graphic>
          </wp:inline>
        </w:drawing>
      </w:r>
    </w:p>
    <w:p w14:paraId="63232E8B" w14:textId="77777777" w:rsidR="00581A29" w:rsidRPr="00EF2717" w:rsidRDefault="00581A29" w:rsidP="00581A29">
      <w:pPr>
        <w:adjustRightInd w:val="0"/>
        <w:snapToGrid w:val="0"/>
        <w:rPr>
          <w:rFonts w:ascii="Times New Roman" w:eastAsia="Times New Roman" w:hAnsi="Times New Roman" w:cs="Times New Roman"/>
        </w:rPr>
      </w:pPr>
    </w:p>
    <w:p w14:paraId="57BD70EC" w14:textId="77777777" w:rsidR="00581A29" w:rsidRPr="00EF2717" w:rsidRDefault="00581A29" w:rsidP="00581A29">
      <w:pPr>
        <w:adjustRightInd w:val="0"/>
        <w:snapToGrid w:val="0"/>
        <w:rPr>
          <w:rFonts w:ascii="Times New Roman" w:hAnsi="Times New Roman" w:cs="Times New Roman"/>
        </w:rPr>
      </w:pPr>
      <w:r w:rsidRPr="00EF2717">
        <w:rPr>
          <w:rFonts w:ascii="Times New Roman" w:hAnsi="Times New Roman" w:cs="Times New Roman"/>
          <w:b/>
          <w:bCs/>
        </w:rPr>
        <w:t xml:space="preserve">Fuente: </w:t>
      </w:r>
      <w:r w:rsidRPr="00EF2717">
        <w:rPr>
          <w:rFonts w:ascii="Times New Roman" w:hAnsi="Times New Roman" w:cs="Times New Roman"/>
          <w:i/>
          <w:iCs/>
        </w:rPr>
        <w:t>Elaboración Propia.</w:t>
      </w:r>
    </w:p>
    <w:p w14:paraId="19A1F331" w14:textId="77777777" w:rsidR="00581A29" w:rsidRPr="00EF2717" w:rsidRDefault="00581A29" w:rsidP="00581A29">
      <w:pPr>
        <w:adjustRightInd w:val="0"/>
        <w:snapToGrid w:val="0"/>
        <w:rPr>
          <w:rFonts w:ascii="Times New Roman" w:hAnsi="Times New Roman" w:cs="Times New Roman"/>
        </w:rPr>
      </w:pPr>
    </w:p>
    <w:p w14:paraId="74FB5007" w14:textId="77777777" w:rsidR="00581A29" w:rsidRPr="00EF2717" w:rsidRDefault="00581A29" w:rsidP="00581A29">
      <w:pPr>
        <w:adjustRightInd w:val="0"/>
        <w:snapToGrid w:val="0"/>
        <w:jc w:val="both"/>
        <w:rPr>
          <w:rFonts w:ascii="Times New Roman" w:hAnsi="Times New Roman" w:cs="Times New Roman"/>
        </w:rPr>
      </w:pPr>
      <w:r w:rsidRPr="00EF2717">
        <w:rPr>
          <w:rFonts w:ascii="Times New Roman" w:hAnsi="Times New Roman" w:cs="Times New Roman"/>
        </w:rPr>
        <w:t xml:space="preserve">Ambos niveles de madurez de estos servicios nos ayudan a tener una vista clara del SDLC (Software </w:t>
      </w:r>
      <w:proofErr w:type="spellStart"/>
      <w:r w:rsidRPr="00EF2717">
        <w:rPr>
          <w:rFonts w:ascii="Times New Roman" w:hAnsi="Times New Roman" w:cs="Times New Roman"/>
        </w:rPr>
        <w:t>Development</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LifeCycle</w:t>
      </w:r>
      <w:proofErr w:type="spellEnd"/>
      <w:r w:rsidRPr="00EF2717">
        <w:rPr>
          <w:rFonts w:ascii="Times New Roman" w:hAnsi="Times New Roman" w:cs="Times New Roman"/>
        </w:rPr>
        <w:t>).</w:t>
      </w:r>
    </w:p>
    <w:p w14:paraId="38F0E8E8" w14:textId="77777777" w:rsidR="00581A29" w:rsidRPr="00EF2717" w:rsidRDefault="00581A29" w:rsidP="00581A29">
      <w:pPr>
        <w:adjustRightInd w:val="0"/>
        <w:snapToGrid w:val="0"/>
        <w:rPr>
          <w:rFonts w:ascii="Times New Roman" w:hAnsi="Times New Roman" w:cs="Times New Roman"/>
        </w:rPr>
      </w:pPr>
    </w:p>
    <w:p w14:paraId="0D23CE99"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I. Indicadores para alcanzar el nivel </w:t>
      </w:r>
      <w:proofErr w:type="spellStart"/>
      <w:r w:rsidRPr="00EF2717">
        <w:rPr>
          <w:rFonts w:ascii="Times New Roman" w:hAnsi="Times New Roman" w:cs="Times New Roman"/>
          <w:b/>
          <w:bCs/>
        </w:rPr>
        <w:t>Practitioner</w:t>
      </w:r>
      <w:proofErr w:type="spellEnd"/>
    </w:p>
    <w:p w14:paraId="31B96D8B" w14:textId="77777777" w:rsidR="00581A29" w:rsidRPr="00EF2717" w:rsidRDefault="00581A29" w:rsidP="00581A29">
      <w:pPr>
        <w:adjustRightInd w:val="0"/>
        <w:snapToGrid w:val="0"/>
        <w:rPr>
          <w:rFonts w:ascii="Times New Roman" w:hAnsi="Times New Roman" w:cs="Times New Roman"/>
        </w:rPr>
      </w:pPr>
    </w:p>
    <w:p w14:paraId="31AC3C8C" w14:textId="77777777" w:rsidR="00581A29" w:rsidRPr="00EF2717" w:rsidRDefault="00581A29" w:rsidP="00581A29">
      <w:pPr>
        <w:adjustRightInd w:val="0"/>
        <w:snapToGrid w:val="0"/>
        <w:jc w:val="both"/>
        <w:rPr>
          <w:rFonts w:ascii="Times New Roman" w:hAnsi="Times New Roman" w:cs="Times New Roman"/>
          <w:b/>
          <w:bCs/>
          <w:color w:val="EE0000"/>
        </w:rPr>
      </w:pPr>
      <w:r w:rsidRPr="00EF2717">
        <w:rPr>
          <w:rFonts w:ascii="Times New Roman" w:hAnsi="Times New Roman" w:cs="Times New Roman"/>
          <w:b/>
          <w:bCs/>
        </w:rPr>
        <w:t xml:space="preserve">A) Inventario: </w:t>
      </w:r>
      <w:r w:rsidRPr="00EF2717">
        <w:rPr>
          <w:rFonts w:ascii="Times New Roman" w:hAnsi="Times New Roman" w:cs="Times New Roman"/>
        </w:rPr>
        <w:t xml:space="preserve">Agrupación en la que se miden indicadores relacionados con el inventario de servicios tecnológicos de </w:t>
      </w:r>
      <w:proofErr w:type="spellStart"/>
      <w:r w:rsidRPr="00EF2717">
        <w:rPr>
          <w:rFonts w:ascii="Times New Roman" w:hAnsi="Times New Roman" w:cs="Times New Roman"/>
        </w:rPr>
        <w:t>Nucleus</w:t>
      </w:r>
      <w:proofErr w:type="spellEnd"/>
      <w:r w:rsidRPr="00EF2717">
        <w:rPr>
          <w:rFonts w:ascii="Times New Roman" w:hAnsi="Times New Roman" w:cs="Times New Roman"/>
        </w:rPr>
        <w:t xml:space="preserve"> y de las fichas </w:t>
      </w:r>
      <w:proofErr w:type="spellStart"/>
      <w:r w:rsidRPr="00EF2717">
        <w:rPr>
          <w:rFonts w:ascii="Times New Roman" w:hAnsi="Times New Roman" w:cs="Times New Roman"/>
        </w:rPr>
        <w:t>Ready</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For</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Operation</w:t>
      </w:r>
      <w:proofErr w:type="spellEnd"/>
      <w:r w:rsidRPr="00EF2717">
        <w:rPr>
          <w:rFonts w:ascii="Times New Roman" w:hAnsi="Times New Roman" w:cs="Times New Roman"/>
        </w:rPr>
        <w:t xml:space="preserve"> (RFO) de estos servicios en Continuum.</w:t>
      </w:r>
    </w:p>
    <w:p w14:paraId="283A89F2" w14:textId="77777777" w:rsidR="0063146D" w:rsidRDefault="0063146D" w:rsidP="00581A29">
      <w:pPr>
        <w:adjustRightInd w:val="0"/>
        <w:snapToGrid w:val="0"/>
        <w:rPr>
          <w:rFonts w:ascii="Times New Roman" w:hAnsi="Times New Roman" w:cs="Times New Roman"/>
          <w:b/>
          <w:bCs/>
        </w:rPr>
      </w:pPr>
    </w:p>
    <w:p w14:paraId="77E0A5BB" w14:textId="77777777" w:rsidR="0063146D" w:rsidRDefault="0063146D" w:rsidP="00581A29">
      <w:pPr>
        <w:adjustRightInd w:val="0"/>
        <w:snapToGrid w:val="0"/>
        <w:rPr>
          <w:rFonts w:ascii="Times New Roman" w:hAnsi="Times New Roman" w:cs="Times New Roman"/>
          <w:b/>
          <w:bCs/>
        </w:rPr>
      </w:pPr>
    </w:p>
    <w:p w14:paraId="22665E9B" w14:textId="77777777" w:rsidR="0063146D" w:rsidRDefault="0063146D" w:rsidP="00581A29">
      <w:pPr>
        <w:adjustRightInd w:val="0"/>
        <w:snapToGrid w:val="0"/>
        <w:rPr>
          <w:rFonts w:ascii="Times New Roman" w:hAnsi="Times New Roman" w:cs="Times New Roman"/>
          <w:b/>
          <w:bCs/>
        </w:rPr>
      </w:pPr>
    </w:p>
    <w:p w14:paraId="0490818E" w14:textId="77777777" w:rsidR="0063146D" w:rsidRDefault="0063146D" w:rsidP="00581A29">
      <w:pPr>
        <w:adjustRightInd w:val="0"/>
        <w:snapToGrid w:val="0"/>
        <w:rPr>
          <w:rFonts w:ascii="Times New Roman" w:hAnsi="Times New Roman" w:cs="Times New Roman"/>
          <w:b/>
          <w:bCs/>
        </w:rPr>
      </w:pPr>
    </w:p>
    <w:p w14:paraId="05F408A2" w14:textId="77777777" w:rsidR="0063146D" w:rsidRDefault="0063146D" w:rsidP="00581A29">
      <w:pPr>
        <w:adjustRightInd w:val="0"/>
        <w:snapToGrid w:val="0"/>
        <w:rPr>
          <w:rFonts w:ascii="Times New Roman" w:hAnsi="Times New Roman" w:cs="Times New Roman"/>
          <w:b/>
          <w:bCs/>
        </w:rPr>
      </w:pPr>
    </w:p>
    <w:p w14:paraId="379B928A" w14:textId="77777777" w:rsidR="0063146D" w:rsidRPr="00EF2717" w:rsidRDefault="0063146D" w:rsidP="00581A29">
      <w:pPr>
        <w:adjustRightInd w:val="0"/>
        <w:snapToGrid w:val="0"/>
        <w:rPr>
          <w:rFonts w:ascii="Times New Roman" w:hAnsi="Times New Roman" w:cs="Times New Roman"/>
          <w:b/>
          <w:bCs/>
        </w:rPr>
      </w:pPr>
    </w:p>
    <w:p w14:paraId="66517D24" w14:textId="73BA90AB"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a) Fichas de RFO para Servicios N2 de cada Servicio N1 con estados considerados</w:t>
      </w:r>
      <w:r w:rsidR="007711A3" w:rsidRPr="00EF2717">
        <w:rPr>
          <w:rFonts w:ascii="Times New Roman" w:hAnsi="Times New Roman" w:cs="Times New Roman"/>
          <w:b/>
          <w:bCs/>
        </w:rPr>
        <w:t xml:space="preserve"> «OK»</w:t>
      </w:r>
    </w:p>
    <w:p w14:paraId="5F3AB314"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63146D" w14:paraId="5B9DC967" w14:textId="77777777" w:rsidTr="00093993">
        <w:tc>
          <w:tcPr>
            <w:tcW w:w="2335" w:type="dxa"/>
          </w:tcPr>
          <w:p w14:paraId="69F500C5" w14:textId="77777777" w:rsidR="00581A29" w:rsidRPr="0063146D" w:rsidRDefault="00581A29" w:rsidP="00093993">
            <w:pPr>
              <w:adjustRightInd w:val="0"/>
              <w:snapToGrid w:val="0"/>
              <w:jc w:val="center"/>
              <w:rPr>
                <w:rFonts w:ascii="Times New Roman" w:hAnsi="Times New Roman" w:cs="Times New Roman"/>
                <w:b/>
                <w:bCs/>
                <w:sz w:val="20"/>
                <w:szCs w:val="20"/>
              </w:rPr>
            </w:pPr>
            <w:r w:rsidRPr="0063146D">
              <w:rPr>
                <w:rFonts w:ascii="Times New Roman" w:hAnsi="Times New Roman" w:cs="Times New Roman"/>
                <w:b/>
                <w:bCs/>
                <w:sz w:val="20"/>
                <w:szCs w:val="20"/>
              </w:rPr>
              <w:t>CAMPO</w:t>
            </w:r>
          </w:p>
        </w:tc>
        <w:tc>
          <w:tcPr>
            <w:tcW w:w="6159" w:type="dxa"/>
          </w:tcPr>
          <w:p w14:paraId="772B8517" w14:textId="77777777" w:rsidR="00581A29" w:rsidRPr="0063146D" w:rsidRDefault="00581A29" w:rsidP="00093993">
            <w:pPr>
              <w:adjustRightInd w:val="0"/>
              <w:snapToGrid w:val="0"/>
              <w:jc w:val="center"/>
              <w:rPr>
                <w:rFonts w:ascii="Times New Roman" w:hAnsi="Times New Roman" w:cs="Times New Roman"/>
                <w:b/>
                <w:bCs/>
                <w:sz w:val="20"/>
                <w:szCs w:val="20"/>
              </w:rPr>
            </w:pPr>
            <w:r w:rsidRPr="0063146D">
              <w:rPr>
                <w:rFonts w:ascii="Times New Roman" w:hAnsi="Times New Roman" w:cs="Times New Roman"/>
                <w:b/>
                <w:bCs/>
                <w:sz w:val="20"/>
                <w:szCs w:val="20"/>
              </w:rPr>
              <w:t>DESCRIPCIÓN / EJEMPLO</w:t>
            </w:r>
          </w:p>
        </w:tc>
      </w:tr>
      <w:tr w:rsidR="00581A29" w:rsidRPr="0063146D" w14:paraId="336D9F1A" w14:textId="77777777" w:rsidTr="00093993">
        <w:tc>
          <w:tcPr>
            <w:tcW w:w="2335" w:type="dxa"/>
            <w:vAlign w:val="center"/>
          </w:tcPr>
          <w:p w14:paraId="4F444C9C"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Nombre del KPI</w:t>
            </w:r>
          </w:p>
        </w:tc>
        <w:tc>
          <w:tcPr>
            <w:tcW w:w="6159" w:type="dxa"/>
          </w:tcPr>
          <w:p w14:paraId="0A3BCE7F" w14:textId="2A6AD8CA"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hAnsi="Times New Roman" w:cs="Times New Roman"/>
                <w:sz w:val="20"/>
                <w:szCs w:val="20"/>
              </w:rPr>
              <w:t xml:space="preserve">Fichas de RFO para Servicios N2 de cada Servicio N1 con estados considerados </w:t>
            </w:r>
            <w:r w:rsidR="00847595" w:rsidRPr="0063146D">
              <w:rPr>
                <w:rFonts w:ascii="Times New Roman" w:hAnsi="Times New Roman" w:cs="Times New Roman"/>
                <w:sz w:val="20"/>
                <w:szCs w:val="20"/>
              </w:rPr>
              <w:t>«</w:t>
            </w:r>
            <w:r w:rsidRPr="0063146D">
              <w:rPr>
                <w:rFonts w:ascii="Times New Roman" w:hAnsi="Times New Roman" w:cs="Times New Roman"/>
                <w:sz w:val="20"/>
                <w:szCs w:val="20"/>
              </w:rPr>
              <w:t>OK</w:t>
            </w:r>
            <w:r w:rsidR="00053B1E" w:rsidRPr="0063146D">
              <w:rPr>
                <w:rFonts w:ascii="Times New Roman" w:hAnsi="Times New Roman" w:cs="Times New Roman"/>
                <w:sz w:val="20"/>
                <w:szCs w:val="20"/>
              </w:rPr>
              <w:t>»</w:t>
            </w:r>
          </w:p>
        </w:tc>
      </w:tr>
      <w:tr w:rsidR="00581A29" w:rsidRPr="0063146D" w14:paraId="2E581A83" w14:textId="77777777" w:rsidTr="00093993">
        <w:tc>
          <w:tcPr>
            <w:tcW w:w="2335" w:type="dxa"/>
            <w:vAlign w:val="center"/>
          </w:tcPr>
          <w:p w14:paraId="0F7D6E6E"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Objetivo estratégico asociado</w:t>
            </w:r>
          </w:p>
        </w:tc>
        <w:tc>
          <w:tcPr>
            <w:tcW w:w="6159" w:type="dxa"/>
          </w:tcPr>
          <w:p w14:paraId="5A023E76" w14:textId="77777777" w:rsidR="00581A29" w:rsidRPr="0063146D" w:rsidRDefault="00581A29" w:rsidP="00093993">
            <w:pPr>
              <w:pStyle w:val="Prrafodelista"/>
              <w:numPr>
                <w:ilvl w:val="0"/>
                <w:numId w:val="9"/>
              </w:numPr>
              <w:adjustRightInd w:val="0"/>
              <w:snapToGrid w:val="0"/>
              <w:ind w:left="360"/>
              <w:contextualSpacing w:val="0"/>
              <w:jc w:val="both"/>
              <w:rPr>
                <w:rFonts w:ascii="Times New Roman" w:hAnsi="Times New Roman" w:cs="Times New Roman"/>
                <w:b/>
                <w:sz w:val="20"/>
                <w:szCs w:val="20"/>
              </w:rPr>
            </w:pPr>
            <w:r w:rsidRPr="0063146D">
              <w:rPr>
                <w:rFonts w:ascii="Times New Roman" w:hAnsi="Times New Roman" w:cs="Times New Roman"/>
                <w:sz w:val="20"/>
                <w:szCs w:val="20"/>
              </w:rPr>
              <w:t>Conocer / asegurar el mantenimiento del inventario tecnológico.</w:t>
            </w:r>
          </w:p>
          <w:p w14:paraId="2323202B" w14:textId="77777777" w:rsidR="00581A29" w:rsidRPr="0063146D" w:rsidRDefault="00581A29" w:rsidP="00093993">
            <w:pPr>
              <w:pStyle w:val="Prrafodelista"/>
              <w:numPr>
                <w:ilvl w:val="0"/>
                <w:numId w:val="9"/>
              </w:numPr>
              <w:adjustRightInd w:val="0"/>
              <w:snapToGrid w:val="0"/>
              <w:ind w:left="360"/>
              <w:contextualSpacing w:val="0"/>
              <w:jc w:val="both"/>
              <w:rPr>
                <w:rFonts w:ascii="Times New Roman" w:hAnsi="Times New Roman" w:cs="Times New Roman"/>
                <w:sz w:val="20"/>
                <w:szCs w:val="20"/>
              </w:rPr>
            </w:pPr>
            <w:r w:rsidRPr="0063146D">
              <w:rPr>
                <w:rFonts w:ascii="Times New Roman" w:hAnsi="Times New Roman" w:cs="Times New Roman"/>
                <w:sz w:val="20"/>
                <w:szCs w:val="20"/>
              </w:rPr>
              <w:t>Definir y asegurar (cuando aplique) la estrategia de recuperación acorde con la criticidad del servicio.</w:t>
            </w:r>
          </w:p>
          <w:p w14:paraId="1595C94C" w14:textId="77777777" w:rsidR="00581A29" w:rsidRPr="0063146D" w:rsidRDefault="00581A29" w:rsidP="00093993">
            <w:pPr>
              <w:pStyle w:val="Prrafodelista"/>
              <w:numPr>
                <w:ilvl w:val="0"/>
                <w:numId w:val="9"/>
              </w:numPr>
              <w:adjustRightInd w:val="0"/>
              <w:snapToGrid w:val="0"/>
              <w:ind w:left="360"/>
              <w:contextualSpacing w:val="0"/>
              <w:jc w:val="both"/>
              <w:rPr>
                <w:rFonts w:ascii="Times New Roman" w:hAnsi="Times New Roman" w:cs="Times New Roman"/>
                <w:sz w:val="20"/>
                <w:szCs w:val="20"/>
              </w:rPr>
            </w:pPr>
            <w:r w:rsidRPr="0063146D">
              <w:rPr>
                <w:rFonts w:ascii="Times New Roman" w:hAnsi="Times New Roman" w:cs="Times New Roman"/>
                <w:sz w:val="20"/>
                <w:szCs w:val="20"/>
              </w:rPr>
              <w:t>Asegurar la monitorización técnica del estado del servicio.</w:t>
            </w:r>
          </w:p>
        </w:tc>
      </w:tr>
      <w:tr w:rsidR="00581A29" w:rsidRPr="0063146D" w14:paraId="7CB663C5" w14:textId="77777777" w:rsidTr="00093993">
        <w:tc>
          <w:tcPr>
            <w:tcW w:w="2335" w:type="dxa"/>
            <w:vAlign w:val="center"/>
          </w:tcPr>
          <w:p w14:paraId="04FDEC62"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Definición</w:t>
            </w:r>
          </w:p>
        </w:tc>
        <w:tc>
          <w:tcPr>
            <w:tcW w:w="6159" w:type="dxa"/>
          </w:tcPr>
          <w:p w14:paraId="1C622872" w14:textId="4201C7E1"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hAnsi="Times New Roman" w:cs="Times New Roman"/>
                <w:sz w:val="20"/>
                <w:szCs w:val="20"/>
              </w:rPr>
              <w:t xml:space="preserve">Porcentaje de fichas de RFO para Servicios N2 de cada Servicio N1 cuyo estado se considera como </w:t>
            </w:r>
            <w:r w:rsidR="00053B1E" w:rsidRPr="0063146D">
              <w:rPr>
                <w:rFonts w:ascii="Times New Roman" w:hAnsi="Times New Roman" w:cs="Times New Roman"/>
                <w:sz w:val="20"/>
                <w:szCs w:val="20"/>
              </w:rPr>
              <w:t xml:space="preserve">«OK» </w:t>
            </w:r>
            <w:r w:rsidRPr="0063146D">
              <w:rPr>
                <w:rFonts w:ascii="Times New Roman" w:hAnsi="Times New Roman" w:cs="Times New Roman"/>
                <w:sz w:val="20"/>
                <w:szCs w:val="20"/>
              </w:rPr>
              <w:t>para continuar subiendo a producción.</w:t>
            </w:r>
          </w:p>
        </w:tc>
      </w:tr>
      <w:tr w:rsidR="00581A29" w:rsidRPr="0063146D" w14:paraId="6AC9545F" w14:textId="77777777" w:rsidTr="00093993">
        <w:tc>
          <w:tcPr>
            <w:tcW w:w="2335" w:type="dxa"/>
            <w:vAlign w:val="center"/>
          </w:tcPr>
          <w:p w14:paraId="7C1E6BE8"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Fórmula</w:t>
            </w:r>
          </w:p>
        </w:tc>
        <w:tc>
          <w:tcPr>
            <w:tcW w:w="6159" w:type="dxa"/>
          </w:tcPr>
          <w:p w14:paraId="361EA07D" w14:textId="77777777" w:rsidR="00581A29" w:rsidRPr="0063146D" w:rsidRDefault="00581A29" w:rsidP="00093993">
            <w:pPr>
              <w:adjustRightInd w:val="0"/>
              <w:snapToGrid w:val="0"/>
              <w:jc w:val="both"/>
              <w:rPr>
                <w:rFonts w:ascii="Times New Roman" w:eastAsiaTheme="minorEastAsia" w:hAnsi="Times New Roman" w:cs="Times New Roman"/>
                <w:sz w:val="20"/>
                <w:szCs w:val="20"/>
              </w:rPr>
            </w:pPr>
          </w:p>
          <w:p w14:paraId="4FFFA2F7" w14:textId="7D5EAE43" w:rsidR="00581A29" w:rsidRPr="00651D32" w:rsidRDefault="006B696E" w:rsidP="00093993">
            <w:pPr>
              <w:adjustRightInd w:val="0"/>
              <w:snapToGrid w:val="0"/>
              <w:jc w:val="both"/>
              <w:rPr>
                <w:rFonts w:ascii="Times New Roman" w:eastAsiaTheme="minorEastAsia" w:hAnsi="Times New Roman" w:cs="Times New Roman"/>
                <w:sz w:val="19"/>
                <w:szCs w:val="19"/>
              </w:rPr>
            </w:pPr>
            <m:oMathPara>
              <m:oMath>
                <m:f>
                  <m:fPr>
                    <m:ctrlPr>
                      <w:rPr>
                        <w:rFonts w:ascii="Cambria Math" w:hAnsi="Cambria Math" w:cs="Times New Roman"/>
                        <w:sz w:val="19"/>
                        <w:szCs w:val="19"/>
                      </w:rPr>
                    </m:ctrlPr>
                  </m:fPr>
                  <m:num>
                    <m:r>
                      <w:rPr>
                        <w:rFonts w:ascii="Cambria Math" w:hAnsi="Cambria Math" w:cs="Times New Roman"/>
                        <w:sz w:val="19"/>
                        <w:szCs w:val="19"/>
                      </w:rPr>
                      <m:t xml:space="preserve"># </m:t>
                    </m:r>
                    <m:r>
                      <w:rPr>
                        <w:rFonts w:ascii="Cambria Math" w:hAnsi="Cambria Math" w:cs="Times New Roman"/>
                        <w:sz w:val="19"/>
                        <w:szCs w:val="19"/>
                      </w:rPr>
                      <m:t>de</m:t>
                    </m:r>
                    <m:r>
                      <w:rPr>
                        <w:rFonts w:ascii="Cambria Math" w:hAnsi="Cambria Math" w:cs="Times New Roman"/>
                        <w:sz w:val="19"/>
                        <w:szCs w:val="19"/>
                      </w:rPr>
                      <m:t xml:space="preserve"> </m:t>
                    </m:r>
                    <m:r>
                      <w:rPr>
                        <w:rFonts w:ascii="Cambria Math" w:hAnsi="Cambria Math" w:cs="Times New Roman"/>
                        <w:sz w:val="19"/>
                        <w:szCs w:val="19"/>
                      </w:rPr>
                      <m:t>fic</m:t>
                    </m:r>
                    <m:r>
                      <w:rPr>
                        <w:rFonts w:ascii="Cambria Math" w:hAnsi="Cambria Math" w:cs="Times New Roman"/>
                        <w:sz w:val="19"/>
                        <w:szCs w:val="19"/>
                      </w:rPr>
                      <m:t>h</m:t>
                    </m:r>
                    <m:r>
                      <w:rPr>
                        <w:rFonts w:ascii="Cambria Math" w:hAnsi="Cambria Math" w:cs="Times New Roman"/>
                        <w:sz w:val="19"/>
                        <w:szCs w:val="19"/>
                      </w:rPr>
                      <m:t>as</m:t>
                    </m:r>
                    <m:r>
                      <w:rPr>
                        <w:rFonts w:ascii="Cambria Math" w:hAnsi="Cambria Math" w:cs="Times New Roman"/>
                        <w:sz w:val="19"/>
                        <w:szCs w:val="19"/>
                      </w:rPr>
                      <m:t xml:space="preserve"> </m:t>
                    </m:r>
                    <m:r>
                      <w:rPr>
                        <w:rFonts w:ascii="Cambria Math" w:hAnsi="Cambria Math" w:cs="Times New Roman"/>
                        <w:sz w:val="19"/>
                        <w:szCs w:val="19"/>
                      </w:rPr>
                      <m:t>de</m:t>
                    </m:r>
                    <m:r>
                      <w:rPr>
                        <w:rFonts w:ascii="Cambria Math" w:hAnsi="Cambria Math" w:cs="Times New Roman"/>
                        <w:sz w:val="19"/>
                        <w:szCs w:val="19"/>
                      </w:rPr>
                      <m:t xml:space="preserve"> </m:t>
                    </m:r>
                    <m:r>
                      <w:rPr>
                        <w:rFonts w:ascii="Cambria Math" w:hAnsi="Cambria Math" w:cs="Times New Roman"/>
                        <w:sz w:val="19"/>
                        <w:szCs w:val="19"/>
                      </w:rPr>
                      <m:t>Servicios</m:t>
                    </m:r>
                    <m:r>
                      <w:rPr>
                        <w:rFonts w:ascii="Cambria Math" w:hAnsi="Cambria Math" w:cs="Times New Roman"/>
                        <w:sz w:val="19"/>
                        <w:szCs w:val="19"/>
                      </w:rPr>
                      <m:t xml:space="preserve"> </m:t>
                    </m:r>
                    <m:r>
                      <w:rPr>
                        <w:rFonts w:ascii="Cambria Math" w:hAnsi="Cambria Math" w:cs="Times New Roman"/>
                        <w:sz w:val="19"/>
                        <w:szCs w:val="19"/>
                      </w:rPr>
                      <m:t>N</m:t>
                    </m:r>
                    <m:r>
                      <w:rPr>
                        <w:rFonts w:ascii="Cambria Math" w:hAnsi="Cambria Math" w:cs="Times New Roman"/>
                        <w:sz w:val="19"/>
                        <w:szCs w:val="19"/>
                      </w:rPr>
                      <m:t xml:space="preserve">2 </m:t>
                    </m:r>
                    <m:r>
                      <w:rPr>
                        <w:rFonts w:ascii="Cambria Math" w:hAnsi="Cambria Math" w:cs="Times New Roman"/>
                        <w:sz w:val="19"/>
                        <w:szCs w:val="19"/>
                      </w:rPr>
                      <m:t>del</m:t>
                    </m:r>
                    <m:r>
                      <w:rPr>
                        <w:rFonts w:ascii="Cambria Math" w:hAnsi="Cambria Math" w:cs="Times New Roman"/>
                        <w:sz w:val="19"/>
                        <w:szCs w:val="19"/>
                      </w:rPr>
                      <m:t xml:space="preserve"> </m:t>
                    </m:r>
                    <m:r>
                      <w:rPr>
                        <w:rFonts w:ascii="Cambria Math" w:hAnsi="Cambria Math" w:cs="Times New Roman"/>
                        <w:sz w:val="19"/>
                        <w:szCs w:val="19"/>
                      </w:rPr>
                      <m:t>SN</m:t>
                    </m:r>
                    <m:r>
                      <w:rPr>
                        <w:rFonts w:ascii="Cambria Math" w:hAnsi="Cambria Math" w:cs="Times New Roman"/>
                        <w:sz w:val="19"/>
                        <w:szCs w:val="19"/>
                      </w:rPr>
                      <m:t xml:space="preserve">1 </m:t>
                    </m:r>
                    <m:r>
                      <w:rPr>
                        <w:rFonts w:ascii="Cambria Math" w:hAnsi="Cambria Math" w:cs="Times New Roman"/>
                        <w:sz w:val="19"/>
                        <w:szCs w:val="19"/>
                      </w:rPr>
                      <m:t>con</m:t>
                    </m:r>
                    <m:r>
                      <w:rPr>
                        <w:rFonts w:ascii="Cambria Math" w:hAnsi="Cambria Math" w:cs="Times New Roman"/>
                        <w:sz w:val="19"/>
                        <w:szCs w:val="19"/>
                      </w:rPr>
                      <m:t xml:space="preserve"> </m:t>
                    </m:r>
                    <m:r>
                      <w:rPr>
                        <w:rFonts w:ascii="Cambria Math" w:hAnsi="Cambria Math" w:cs="Times New Roman"/>
                        <w:sz w:val="19"/>
                        <w:szCs w:val="19"/>
                      </w:rPr>
                      <m:t>RFO</m:t>
                    </m:r>
                    <m:r>
                      <w:rPr>
                        <w:rFonts w:ascii="Cambria Math" w:hAnsi="Cambria Math" w:cs="Times New Roman"/>
                        <w:sz w:val="19"/>
                        <w:szCs w:val="19"/>
                      </w:rPr>
                      <m:t xml:space="preserve"> </m:t>
                    </m:r>
                    <m:r>
                      <w:rPr>
                        <w:rFonts w:ascii="Cambria Math" w:hAnsi="Cambria Math" w:cs="Times New Roman"/>
                        <w:sz w:val="19"/>
                        <w:szCs w:val="19"/>
                      </w:rPr>
                      <m:t>con</m:t>
                    </m:r>
                    <m:r>
                      <w:rPr>
                        <w:rFonts w:ascii="Cambria Math" w:hAnsi="Cambria Math" w:cs="Times New Roman"/>
                        <w:sz w:val="19"/>
                        <w:szCs w:val="19"/>
                      </w:rPr>
                      <m:t xml:space="preserve"> </m:t>
                    </m:r>
                    <m:r>
                      <w:rPr>
                        <w:rFonts w:ascii="Cambria Math" w:hAnsi="Cambria Math" w:cs="Times New Roman"/>
                        <w:sz w:val="19"/>
                        <w:szCs w:val="19"/>
                      </w:rPr>
                      <m:t>status</m:t>
                    </m:r>
                    <m:r>
                      <w:rPr>
                        <w:rFonts w:ascii="Cambria Math" w:hAnsi="Cambria Math" w:cs="Times New Roman"/>
                        <w:sz w:val="19"/>
                        <w:szCs w:val="19"/>
                      </w:rPr>
                      <m:t xml:space="preserve"> </m:t>
                    </m:r>
                    <m:r>
                      <m:rPr>
                        <m:sty m:val="p"/>
                      </m:rPr>
                      <w:rPr>
                        <w:rFonts w:ascii="Cambria Math" w:hAnsi="Cambria Math" w:cs="Times New Roman"/>
                        <w:sz w:val="19"/>
                        <w:szCs w:val="19"/>
                      </w:rPr>
                      <m:t>«</m:t>
                    </m:r>
                    <m:r>
                      <m:rPr>
                        <m:sty m:val="p"/>
                      </m:rPr>
                      <w:rPr>
                        <w:rFonts w:ascii="Cambria Math" w:hAnsi="Cambria Math" w:cs="Times New Roman"/>
                        <w:sz w:val="19"/>
                        <w:szCs w:val="19"/>
                      </w:rPr>
                      <m:t>OK</m:t>
                    </m:r>
                    <m:r>
                      <m:rPr>
                        <m:sty m:val="p"/>
                      </m:rPr>
                      <w:rPr>
                        <w:rFonts w:ascii="Cambria Math" w:hAnsi="Cambria Math" w:cs="Times New Roman"/>
                        <w:sz w:val="19"/>
                        <w:szCs w:val="19"/>
                      </w:rPr>
                      <m:t>»</m:t>
                    </m:r>
                  </m:num>
                  <m:den>
                    <m:r>
                      <w:rPr>
                        <w:rFonts w:ascii="Cambria Math" w:hAnsi="Cambria Math" w:cs="Times New Roman"/>
                        <w:sz w:val="19"/>
                        <w:szCs w:val="19"/>
                      </w:rPr>
                      <m:t xml:space="preserve"># </m:t>
                    </m:r>
                    <m:r>
                      <w:rPr>
                        <w:rFonts w:ascii="Cambria Math" w:hAnsi="Cambria Math" w:cs="Times New Roman"/>
                        <w:sz w:val="19"/>
                        <w:szCs w:val="19"/>
                      </w:rPr>
                      <m:t>de</m:t>
                    </m:r>
                    <m:r>
                      <w:rPr>
                        <w:rFonts w:ascii="Cambria Math" w:hAnsi="Cambria Math" w:cs="Times New Roman"/>
                        <w:sz w:val="19"/>
                        <w:szCs w:val="19"/>
                      </w:rPr>
                      <m:t xml:space="preserve"> </m:t>
                    </m:r>
                    <m:r>
                      <w:rPr>
                        <w:rFonts w:ascii="Cambria Math" w:hAnsi="Cambria Math" w:cs="Times New Roman"/>
                        <w:sz w:val="19"/>
                        <w:szCs w:val="19"/>
                      </w:rPr>
                      <m:t>fic</m:t>
                    </m:r>
                    <m:r>
                      <w:rPr>
                        <w:rFonts w:ascii="Cambria Math" w:hAnsi="Cambria Math" w:cs="Times New Roman"/>
                        <w:sz w:val="19"/>
                        <w:szCs w:val="19"/>
                      </w:rPr>
                      <m:t>h</m:t>
                    </m:r>
                    <m:r>
                      <w:rPr>
                        <w:rFonts w:ascii="Cambria Math" w:hAnsi="Cambria Math" w:cs="Times New Roman"/>
                        <w:sz w:val="19"/>
                        <w:szCs w:val="19"/>
                      </w:rPr>
                      <m:t>as</m:t>
                    </m:r>
                    <m:r>
                      <w:rPr>
                        <w:rFonts w:ascii="Cambria Math" w:hAnsi="Cambria Math" w:cs="Times New Roman"/>
                        <w:sz w:val="19"/>
                        <w:szCs w:val="19"/>
                      </w:rPr>
                      <m:t xml:space="preserve"> </m:t>
                    </m:r>
                    <m:r>
                      <w:rPr>
                        <w:rFonts w:ascii="Cambria Math" w:hAnsi="Cambria Math" w:cs="Times New Roman"/>
                        <w:sz w:val="19"/>
                        <w:szCs w:val="19"/>
                      </w:rPr>
                      <m:t>de</m:t>
                    </m:r>
                    <m:r>
                      <w:rPr>
                        <w:rFonts w:ascii="Cambria Math" w:hAnsi="Cambria Math" w:cs="Times New Roman"/>
                        <w:sz w:val="19"/>
                        <w:szCs w:val="19"/>
                      </w:rPr>
                      <m:t xml:space="preserve"> </m:t>
                    </m:r>
                    <m:r>
                      <w:rPr>
                        <w:rFonts w:ascii="Cambria Math" w:hAnsi="Cambria Math" w:cs="Times New Roman"/>
                        <w:sz w:val="19"/>
                        <w:szCs w:val="19"/>
                      </w:rPr>
                      <m:t>Servicios</m:t>
                    </m:r>
                    <m:r>
                      <w:rPr>
                        <w:rFonts w:ascii="Cambria Math" w:hAnsi="Cambria Math" w:cs="Times New Roman"/>
                        <w:sz w:val="19"/>
                        <w:szCs w:val="19"/>
                      </w:rPr>
                      <m:t xml:space="preserve"> </m:t>
                    </m:r>
                    <m:r>
                      <w:rPr>
                        <w:rFonts w:ascii="Cambria Math" w:hAnsi="Cambria Math" w:cs="Times New Roman"/>
                        <w:sz w:val="19"/>
                        <w:szCs w:val="19"/>
                      </w:rPr>
                      <m:t>N</m:t>
                    </m:r>
                    <m:r>
                      <w:rPr>
                        <w:rFonts w:ascii="Cambria Math" w:hAnsi="Cambria Math" w:cs="Times New Roman"/>
                        <w:sz w:val="19"/>
                        <w:szCs w:val="19"/>
                      </w:rPr>
                      <m:t xml:space="preserve">2 </m:t>
                    </m:r>
                    <m:r>
                      <w:rPr>
                        <w:rFonts w:ascii="Cambria Math" w:hAnsi="Cambria Math" w:cs="Times New Roman"/>
                        <w:sz w:val="19"/>
                        <w:szCs w:val="19"/>
                      </w:rPr>
                      <m:t>del</m:t>
                    </m:r>
                    <m:r>
                      <w:rPr>
                        <w:rFonts w:ascii="Cambria Math" w:hAnsi="Cambria Math" w:cs="Times New Roman"/>
                        <w:sz w:val="19"/>
                        <w:szCs w:val="19"/>
                      </w:rPr>
                      <m:t xml:space="preserve"> </m:t>
                    </m:r>
                    <m:r>
                      <w:rPr>
                        <w:rFonts w:ascii="Cambria Math" w:hAnsi="Cambria Math" w:cs="Times New Roman"/>
                        <w:sz w:val="19"/>
                        <w:szCs w:val="19"/>
                      </w:rPr>
                      <m:t>SN</m:t>
                    </m:r>
                    <m:r>
                      <w:rPr>
                        <w:rFonts w:ascii="Cambria Math" w:hAnsi="Cambria Math" w:cs="Times New Roman"/>
                        <w:sz w:val="19"/>
                        <w:szCs w:val="19"/>
                      </w:rPr>
                      <m:t>1</m:t>
                    </m:r>
                  </m:den>
                </m:f>
                <m:r>
                  <w:rPr>
                    <w:rFonts w:ascii="Cambria Math" w:hAnsi="Cambria Math" w:cs="Times New Roman"/>
                    <w:sz w:val="19"/>
                    <w:szCs w:val="19"/>
                  </w:rPr>
                  <m:t>x</m:t>
                </m:r>
                <m:r>
                  <w:rPr>
                    <w:rFonts w:ascii="Cambria Math" w:hAnsi="Cambria Math" w:cs="Times New Roman"/>
                    <w:sz w:val="19"/>
                    <w:szCs w:val="19"/>
                  </w:rPr>
                  <m:t>100%</m:t>
                </m:r>
              </m:oMath>
            </m:oMathPara>
          </w:p>
          <w:p w14:paraId="1D1BC97B" w14:textId="77777777" w:rsidR="00581A29" w:rsidRPr="0063146D" w:rsidRDefault="00581A29" w:rsidP="00093993">
            <w:pPr>
              <w:adjustRightInd w:val="0"/>
              <w:snapToGrid w:val="0"/>
              <w:jc w:val="both"/>
              <w:rPr>
                <w:rFonts w:ascii="Times New Roman" w:eastAsia="Times New Roman" w:hAnsi="Times New Roman" w:cs="Times New Roman"/>
                <w:sz w:val="20"/>
                <w:szCs w:val="20"/>
              </w:rPr>
            </w:pPr>
          </w:p>
          <w:p w14:paraId="4E0D2ECD" w14:textId="77777777"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eastAsia="Times New Roman" w:hAnsi="Times New Roman" w:cs="Times New Roman"/>
                <w:sz w:val="20"/>
                <w:szCs w:val="20"/>
              </w:rPr>
              <w:t>* Si hay una división entre cero en la fórmula, no se considera el indicador.</w:t>
            </w:r>
          </w:p>
        </w:tc>
      </w:tr>
      <w:tr w:rsidR="00581A29" w:rsidRPr="0063146D" w14:paraId="198B75AE" w14:textId="77777777" w:rsidTr="00093993">
        <w:tc>
          <w:tcPr>
            <w:tcW w:w="2335" w:type="dxa"/>
            <w:vAlign w:val="center"/>
          </w:tcPr>
          <w:p w14:paraId="48B6C1EA"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Unidad de Medida</w:t>
            </w:r>
          </w:p>
        </w:tc>
        <w:tc>
          <w:tcPr>
            <w:tcW w:w="6159" w:type="dxa"/>
            <w:vAlign w:val="center"/>
          </w:tcPr>
          <w:p w14:paraId="2639FC29" w14:textId="77777777"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hAnsi="Times New Roman" w:cs="Times New Roman"/>
                <w:sz w:val="20"/>
                <w:szCs w:val="20"/>
              </w:rPr>
              <w:t>%</w:t>
            </w:r>
          </w:p>
        </w:tc>
      </w:tr>
      <w:tr w:rsidR="00581A29" w:rsidRPr="0063146D" w14:paraId="6479C84B" w14:textId="77777777" w:rsidTr="00093993">
        <w:tc>
          <w:tcPr>
            <w:tcW w:w="2335" w:type="dxa"/>
            <w:vAlign w:val="center"/>
          </w:tcPr>
          <w:p w14:paraId="162E6450"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Frecuencia de Medición</w:t>
            </w:r>
          </w:p>
        </w:tc>
        <w:tc>
          <w:tcPr>
            <w:tcW w:w="6159" w:type="dxa"/>
            <w:vAlign w:val="center"/>
          </w:tcPr>
          <w:p w14:paraId="0CCB0B36" w14:textId="77777777"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hAnsi="Times New Roman" w:cs="Times New Roman"/>
                <w:sz w:val="20"/>
                <w:szCs w:val="20"/>
              </w:rPr>
              <w:t>Mensual</w:t>
            </w:r>
          </w:p>
        </w:tc>
      </w:tr>
      <w:tr w:rsidR="00581A29" w:rsidRPr="0063146D" w14:paraId="55116934" w14:textId="77777777" w:rsidTr="00093993">
        <w:tc>
          <w:tcPr>
            <w:tcW w:w="2335" w:type="dxa"/>
            <w:vAlign w:val="center"/>
          </w:tcPr>
          <w:p w14:paraId="2F05CF7F"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Fuente de Datos</w:t>
            </w:r>
          </w:p>
        </w:tc>
        <w:tc>
          <w:tcPr>
            <w:tcW w:w="6159" w:type="dxa"/>
          </w:tcPr>
          <w:p w14:paraId="0CF60458" w14:textId="77777777" w:rsidR="00581A29" w:rsidRPr="0063146D" w:rsidRDefault="00581A29" w:rsidP="00093993">
            <w:pPr>
              <w:adjustRightInd w:val="0"/>
              <w:snapToGrid w:val="0"/>
              <w:jc w:val="both"/>
              <w:rPr>
                <w:rFonts w:ascii="Times New Roman" w:hAnsi="Times New Roman" w:cs="Times New Roman"/>
                <w:sz w:val="20"/>
                <w:szCs w:val="20"/>
              </w:rPr>
            </w:pPr>
            <w:proofErr w:type="spellStart"/>
            <w:r w:rsidRPr="0063146D">
              <w:rPr>
                <w:rFonts w:ascii="Times New Roman" w:hAnsi="Times New Roman" w:cs="Times New Roman"/>
                <w:sz w:val="20"/>
                <w:szCs w:val="20"/>
              </w:rPr>
              <w:t>Nucleus</w:t>
            </w:r>
            <w:proofErr w:type="spellEnd"/>
            <w:r w:rsidRPr="0063146D">
              <w:rPr>
                <w:rFonts w:ascii="Times New Roman" w:hAnsi="Times New Roman" w:cs="Times New Roman"/>
                <w:sz w:val="20"/>
                <w:szCs w:val="20"/>
              </w:rPr>
              <w:t>, Continuum</w:t>
            </w:r>
          </w:p>
        </w:tc>
      </w:tr>
      <w:tr w:rsidR="00581A29" w:rsidRPr="0063146D" w14:paraId="047140E3" w14:textId="77777777" w:rsidTr="00093993">
        <w:tc>
          <w:tcPr>
            <w:tcW w:w="2335" w:type="dxa"/>
            <w:vAlign w:val="center"/>
          </w:tcPr>
          <w:p w14:paraId="17FDC370"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Responsable</w:t>
            </w:r>
          </w:p>
        </w:tc>
        <w:tc>
          <w:tcPr>
            <w:tcW w:w="6159" w:type="dxa"/>
          </w:tcPr>
          <w:p w14:paraId="7D3F6777" w14:textId="77777777" w:rsidR="00581A29" w:rsidRPr="0063146D" w:rsidRDefault="00581A29" w:rsidP="00093993">
            <w:pPr>
              <w:adjustRightInd w:val="0"/>
              <w:snapToGrid w:val="0"/>
              <w:jc w:val="both"/>
              <w:rPr>
                <w:rFonts w:ascii="Times New Roman" w:hAnsi="Times New Roman" w:cs="Times New Roman"/>
                <w:sz w:val="20"/>
                <w:szCs w:val="20"/>
              </w:rPr>
            </w:pPr>
            <w:proofErr w:type="spellStart"/>
            <w:r w:rsidRPr="0063146D">
              <w:rPr>
                <w:rFonts w:ascii="Times New Roman" w:hAnsi="Times New Roman" w:cs="Times New Roman"/>
                <w:sz w:val="20"/>
                <w:szCs w:val="20"/>
              </w:rPr>
              <w:t>Service</w:t>
            </w:r>
            <w:proofErr w:type="spellEnd"/>
            <w:r w:rsidRPr="0063146D">
              <w:rPr>
                <w:rFonts w:ascii="Times New Roman" w:hAnsi="Times New Roman" w:cs="Times New Roman"/>
                <w:sz w:val="20"/>
                <w:szCs w:val="20"/>
              </w:rPr>
              <w:t xml:space="preserve"> </w:t>
            </w:r>
            <w:proofErr w:type="spellStart"/>
            <w:r w:rsidRPr="0063146D">
              <w:rPr>
                <w:rFonts w:ascii="Times New Roman" w:hAnsi="Times New Roman" w:cs="Times New Roman"/>
                <w:sz w:val="20"/>
                <w:szCs w:val="20"/>
              </w:rPr>
              <w:t>Owner</w:t>
            </w:r>
            <w:proofErr w:type="spellEnd"/>
            <w:r w:rsidRPr="0063146D">
              <w:rPr>
                <w:rFonts w:ascii="Times New Roman" w:hAnsi="Times New Roman" w:cs="Times New Roman"/>
                <w:sz w:val="20"/>
                <w:szCs w:val="20"/>
              </w:rPr>
              <w:t xml:space="preserve"> en el área de </w:t>
            </w:r>
            <w:proofErr w:type="spellStart"/>
            <w:r w:rsidRPr="0063146D">
              <w:rPr>
                <w:rFonts w:ascii="Times New Roman" w:hAnsi="Times New Roman" w:cs="Times New Roman"/>
                <w:sz w:val="20"/>
                <w:szCs w:val="20"/>
              </w:rPr>
              <w:t>Engineering</w:t>
            </w:r>
            <w:proofErr w:type="spellEnd"/>
          </w:p>
        </w:tc>
      </w:tr>
      <w:tr w:rsidR="00581A29" w:rsidRPr="0063146D" w14:paraId="384780E0" w14:textId="77777777" w:rsidTr="00093993">
        <w:tc>
          <w:tcPr>
            <w:tcW w:w="2335" w:type="dxa"/>
            <w:vAlign w:val="center"/>
          </w:tcPr>
          <w:p w14:paraId="07D2F34C"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Meta</w:t>
            </w:r>
          </w:p>
        </w:tc>
        <w:tc>
          <w:tcPr>
            <w:tcW w:w="6159" w:type="dxa"/>
            <w:vAlign w:val="center"/>
          </w:tcPr>
          <w:p w14:paraId="42CC723E" w14:textId="77777777"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hAnsi="Times New Roman" w:cs="Times New Roman"/>
                <w:sz w:val="20"/>
                <w:szCs w:val="20"/>
              </w:rPr>
              <w:t>≥ 90 %</w:t>
            </w:r>
          </w:p>
        </w:tc>
      </w:tr>
      <w:tr w:rsidR="00581A29" w:rsidRPr="0063146D" w14:paraId="37CA46EB" w14:textId="77777777" w:rsidTr="00093993">
        <w:tc>
          <w:tcPr>
            <w:tcW w:w="2335" w:type="dxa"/>
            <w:vAlign w:val="center"/>
          </w:tcPr>
          <w:p w14:paraId="2A27EEBD"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Umbrales (Semáforos)</w:t>
            </w:r>
          </w:p>
        </w:tc>
        <w:tc>
          <w:tcPr>
            <w:tcW w:w="6159" w:type="dxa"/>
            <w:vAlign w:val="center"/>
          </w:tcPr>
          <w:p w14:paraId="58FE8893" w14:textId="77777777" w:rsidR="00581A29" w:rsidRPr="0063146D" w:rsidRDefault="00581A29" w:rsidP="00093993">
            <w:pPr>
              <w:adjustRightInd w:val="0"/>
              <w:snapToGrid w:val="0"/>
              <w:jc w:val="both"/>
              <w:rPr>
                <w:rFonts w:ascii="Times New Roman" w:hAnsi="Times New Roman" w:cs="Times New Roman"/>
                <w:sz w:val="20"/>
                <w:szCs w:val="20"/>
              </w:rPr>
            </w:pPr>
            <w:r w:rsidRPr="0063146D">
              <w:rPr>
                <w:rFonts w:ascii="Times New Roman" w:hAnsi="Times New Roman" w:cs="Times New Roman"/>
                <w:sz w:val="20"/>
                <w:szCs w:val="20"/>
              </w:rPr>
              <w:t>Verde: ≥ 90 %, Amarillo: 89-70%, Rojo: &lt; 69 %</w:t>
            </w:r>
          </w:p>
        </w:tc>
      </w:tr>
      <w:tr w:rsidR="00581A29" w:rsidRPr="0063146D" w14:paraId="56356386" w14:textId="77777777" w:rsidTr="00093993">
        <w:tc>
          <w:tcPr>
            <w:tcW w:w="2335" w:type="dxa"/>
            <w:vAlign w:val="center"/>
          </w:tcPr>
          <w:p w14:paraId="660F8534" w14:textId="77777777" w:rsidR="00581A29" w:rsidRPr="0063146D" w:rsidRDefault="00581A29" w:rsidP="00093993">
            <w:pPr>
              <w:adjustRightInd w:val="0"/>
              <w:snapToGrid w:val="0"/>
              <w:jc w:val="center"/>
              <w:rPr>
                <w:rFonts w:ascii="Times New Roman" w:hAnsi="Times New Roman" w:cs="Times New Roman"/>
                <w:sz w:val="20"/>
                <w:szCs w:val="20"/>
              </w:rPr>
            </w:pPr>
            <w:r w:rsidRPr="0063146D">
              <w:rPr>
                <w:rFonts w:ascii="Times New Roman" w:hAnsi="Times New Roman" w:cs="Times New Roman"/>
                <w:sz w:val="20"/>
                <w:szCs w:val="20"/>
              </w:rPr>
              <w:t>Peso del Indicador en la adopción</w:t>
            </w:r>
          </w:p>
        </w:tc>
        <w:tc>
          <w:tcPr>
            <w:tcW w:w="6159" w:type="dxa"/>
            <w:vAlign w:val="center"/>
          </w:tcPr>
          <w:p w14:paraId="7C7601F1" w14:textId="77777777" w:rsidR="00581A29" w:rsidRPr="0063146D" w:rsidRDefault="00581A29" w:rsidP="00093993">
            <w:pPr>
              <w:adjustRightInd w:val="0"/>
              <w:snapToGrid w:val="0"/>
              <w:jc w:val="both"/>
              <w:rPr>
                <w:rFonts w:ascii="Times New Roman" w:hAnsi="Times New Roman" w:cs="Times New Roman"/>
                <w:bCs/>
                <w:sz w:val="20"/>
                <w:szCs w:val="20"/>
              </w:rPr>
            </w:pPr>
            <w:r w:rsidRPr="0063146D">
              <w:rPr>
                <w:rFonts w:ascii="Times New Roman" w:hAnsi="Times New Roman" w:cs="Times New Roman"/>
                <w:bCs/>
                <w:sz w:val="20"/>
                <w:szCs w:val="20"/>
              </w:rPr>
              <w:t>13% (indicador de peso bajo)</w:t>
            </w:r>
          </w:p>
        </w:tc>
      </w:tr>
    </w:tbl>
    <w:p w14:paraId="5937F7F3" w14:textId="77777777" w:rsidR="00581A29" w:rsidRPr="00EF2717" w:rsidRDefault="00581A29" w:rsidP="00581A29">
      <w:pPr>
        <w:adjustRightInd w:val="0"/>
        <w:snapToGrid w:val="0"/>
        <w:rPr>
          <w:rFonts w:ascii="Times New Roman" w:hAnsi="Times New Roman" w:cs="Times New Roman"/>
        </w:rPr>
      </w:pPr>
    </w:p>
    <w:p w14:paraId="5330112C"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b) Servicios N2 del servicio N1 con dependencias asignadas</w:t>
      </w:r>
    </w:p>
    <w:p w14:paraId="760FB466"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5A5927DC" w14:textId="77777777" w:rsidTr="00093993">
        <w:tc>
          <w:tcPr>
            <w:tcW w:w="2335" w:type="dxa"/>
          </w:tcPr>
          <w:p w14:paraId="5388B114"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3DFE2834"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109DD613" w14:textId="77777777" w:rsidTr="00093993">
        <w:tc>
          <w:tcPr>
            <w:tcW w:w="2335" w:type="dxa"/>
            <w:vAlign w:val="center"/>
          </w:tcPr>
          <w:p w14:paraId="295AFC0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2282D7CF"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Servicios N2 del servicio N1 con dependencias asignadas</w:t>
            </w:r>
          </w:p>
        </w:tc>
      </w:tr>
      <w:tr w:rsidR="00581A29" w:rsidRPr="00723FAE" w14:paraId="73C28C77" w14:textId="77777777" w:rsidTr="00093993">
        <w:tc>
          <w:tcPr>
            <w:tcW w:w="2335" w:type="dxa"/>
            <w:vAlign w:val="center"/>
          </w:tcPr>
          <w:p w14:paraId="122A616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7EE6B534"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Conocer y asegurar el mantenimiento del inventario tecnológico del servicio y fichas RFO.</w:t>
            </w:r>
          </w:p>
        </w:tc>
      </w:tr>
      <w:tr w:rsidR="00581A29" w:rsidRPr="00723FAE" w14:paraId="3EB528F4" w14:textId="77777777" w:rsidTr="00093993">
        <w:tc>
          <w:tcPr>
            <w:tcW w:w="2335" w:type="dxa"/>
            <w:vAlign w:val="center"/>
          </w:tcPr>
          <w:p w14:paraId="0993A5B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004A554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Porcentaje de Servicios N2 de cada Servicio N1 con dependencias (aquellas en las que se establece de qué otros servicios dependen el servicio analizado) asignadas en </w:t>
            </w:r>
            <w:proofErr w:type="spellStart"/>
            <w:r w:rsidRPr="00723FAE">
              <w:rPr>
                <w:rFonts w:ascii="Times New Roman" w:hAnsi="Times New Roman" w:cs="Times New Roman"/>
                <w:sz w:val="20"/>
                <w:szCs w:val="20"/>
              </w:rPr>
              <w:t>Nucleus</w:t>
            </w:r>
            <w:proofErr w:type="spellEnd"/>
            <w:r w:rsidRPr="00723FAE">
              <w:rPr>
                <w:rFonts w:ascii="Times New Roman" w:hAnsi="Times New Roman" w:cs="Times New Roman"/>
                <w:sz w:val="20"/>
                <w:szCs w:val="20"/>
              </w:rPr>
              <w:t xml:space="preserve">.  </w:t>
            </w:r>
          </w:p>
        </w:tc>
      </w:tr>
      <w:tr w:rsidR="00581A29" w:rsidRPr="00723FAE" w14:paraId="1D4F2E8B" w14:textId="77777777" w:rsidTr="00093993">
        <w:trPr>
          <w:trHeight w:val="534"/>
        </w:trPr>
        <w:tc>
          <w:tcPr>
            <w:tcW w:w="2335" w:type="dxa"/>
            <w:vAlign w:val="center"/>
          </w:tcPr>
          <w:p w14:paraId="46F0F50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vAlign w:val="center"/>
          </w:tcPr>
          <w:p w14:paraId="24F4F459" w14:textId="77777777" w:rsidR="00581A29" w:rsidRPr="00723FAE" w:rsidRDefault="00581A29" w:rsidP="00093993">
            <w:pPr>
              <w:adjustRightInd w:val="0"/>
              <w:snapToGrid w:val="0"/>
              <w:jc w:val="center"/>
              <w:rPr>
                <w:rFonts w:ascii="Times New Roman" w:eastAsiaTheme="minorEastAsia" w:hAnsi="Times New Roman" w:cs="Times New Roman"/>
                <w:sz w:val="20"/>
                <w:szCs w:val="20"/>
              </w:rPr>
            </w:pPr>
          </w:p>
          <w:p w14:paraId="644EB5E6" w14:textId="77777777" w:rsidR="00581A29" w:rsidRPr="00723FAE" w:rsidRDefault="006B696E" w:rsidP="00093993">
            <w:pPr>
              <w:adjustRightInd w:val="0"/>
              <w:snapToGrid w:val="0"/>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# </m:t>
                    </m:r>
                    <m:r>
                      <w:rPr>
                        <w:rFonts w:ascii="Cambria Math" w:hAnsi="Cambria Math" w:cs="Times New Roman"/>
                        <w:sz w:val="20"/>
                        <w:szCs w:val="20"/>
                      </w:rPr>
                      <m:t>de</m:t>
                    </m:r>
                    <m:r>
                      <w:rPr>
                        <w:rFonts w:ascii="Cambria Math" w:hAnsi="Cambria Math" w:cs="Times New Roman"/>
                        <w:sz w:val="20"/>
                        <w:szCs w:val="20"/>
                      </w:rPr>
                      <m:t> </m:t>
                    </m:r>
                    <m:r>
                      <w:rPr>
                        <w:rFonts w:ascii="Cambria Math" w:hAnsi="Cambria Math" w:cs="Times New Roman"/>
                        <w:sz w:val="20"/>
                        <w:szCs w:val="20"/>
                      </w:rPr>
                      <m:t>Servicios</m:t>
                    </m:r>
                    <m:r>
                      <w:rPr>
                        <w:rFonts w:ascii="Cambria Math" w:hAnsi="Cambria Math" w:cs="Times New Roman"/>
                        <w:sz w:val="20"/>
                        <w:szCs w:val="20"/>
                      </w:rPr>
                      <m:t> </m:t>
                    </m:r>
                    <m:r>
                      <w:rPr>
                        <w:rFonts w:ascii="Cambria Math" w:hAnsi="Cambria Math" w:cs="Times New Roman"/>
                        <w:sz w:val="20"/>
                        <w:szCs w:val="20"/>
                      </w:rPr>
                      <m:t>N</m:t>
                    </m:r>
                    <m:r>
                      <w:rPr>
                        <w:rFonts w:ascii="Cambria Math" w:hAnsi="Cambria Math" w:cs="Times New Roman"/>
                        <w:sz w:val="20"/>
                        <w:szCs w:val="20"/>
                      </w:rPr>
                      <m:t>2 </m:t>
                    </m:r>
                    <m:r>
                      <w:rPr>
                        <w:rFonts w:ascii="Cambria Math" w:hAnsi="Cambria Math" w:cs="Times New Roman"/>
                        <w:sz w:val="20"/>
                        <w:szCs w:val="20"/>
                      </w:rPr>
                      <m:t>del</m:t>
                    </m:r>
                    <m:r>
                      <w:rPr>
                        <w:rFonts w:ascii="Cambria Math" w:hAnsi="Cambria Math" w:cs="Times New Roman"/>
                        <w:sz w:val="20"/>
                        <w:szCs w:val="20"/>
                      </w:rPr>
                      <m:t> </m:t>
                    </m:r>
                    <m:r>
                      <w:rPr>
                        <w:rFonts w:ascii="Cambria Math" w:hAnsi="Cambria Math" w:cs="Times New Roman"/>
                        <w:sz w:val="20"/>
                        <w:szCs w:val="20"/>
                      </w:rPr>
                      <m:t>Servicio</m:t>
                    </m:r>
                    <m:r>
                      <w:rPr>
                        <w:rFonts w:ascii="Cambria Math" w:hAnsi="Cambria Math" w:cs="Times New Roman"/>
                        <w:sz w:val="20"/>
                        <w:szCs w:val="20"/>
                      </w:rPr>
                      <m:t> </m:t>
                    </m:r>
                    <m:r>
                      <w:rPr>
                        <w:rFonts w:ascii="Cambria Math" w:hAnsi="Cambria Math" w:cs="Times New Roman"/>
                        <w:sz w:val="20"/>
                        <w:szCs w:val="20"/>
                      </w:rPr>
                      <m:t>N</m:t>
                    </m:r>
                    <m:r>
                      <w:rPr>
                        <w:rFonts w:ascii="Cambria Math" w:hAnsi="Cambria Math" w:cs="Times New Roman"/>
                        <w:sz w:val="20"/>
                        <w:szCs w:val="20"/>
                      </w:rPr>
                      <m:t>1 </m:t>
                    </m:r>
                    <m:r>
                      <w:rPr>
                        <w:rFonts w:ascii="Cambria Math" w:hAnsi="Cambria Math" w:cs="Times New Roman"/>
                        <w:sz w:val="20"/>
                        <w:szCs w:val="20"/>
                      </w:rPr>
                      <m:t>con</m:t>
                    </m:r>
                    <m:r>
                      <w:rPr>
                        <w:rFonts w:ascii="Cambria Math" w:hAnsi="Cambria Math" w:cs="Times New Roman"/>
                        <w:sz w:val="20"/>
                        <w:szCs w:val="20"/>
                      </w:rPr>
                      <m:t> </m:t>
                    </m:r>
                    <m:r>
                      <w:rPr>
                        <w:rFonts w:ascii="Cambria Math" w:hAnsi="Cambria Math" w:cs="Times New Roman"/>
                        <w:sz w:val="20"/>
                        <w:szCs w:val="20"/>
                      </w:rPr>
                      <m:t>dependencias</m:t>
                    </m:r>
                  </m:num>
                  <m:den>
                    <m:r>
                      <w:rPr>
                        <w:rFonts w:ascii="Cambria Math" w:hAnsi="Cambria Math" w:cs="Times New Roman"/>
                        <w:sz w:val="20"/>
                        <w:szCs w:val="20"/>
                      </w:rPr>
                      <m:t># </m:t>
                    </m:r>
                    <m:r>
                      <w:rPr>
                        <w:rFonts w:ascii="Cambria Math" w:hAnsi="Cambria Math" w:cs="Times New Roman"/>
                        <w:sz w:val="20"/>
                        <w:szCs w:val="20"/>
                      </w:rPr>
                      <m:t>de</m:t>
                    </m:r>
                    <m:r>
                      <w:rPr>
                        <w:rFonts w:ascii="Cambria Math" w:hAnsi="Cambria Math" w:cs="Times New Roman"/>
                        <w:sz w:val="20"/>
                        <w:szCs w:val="20"/>
                      </w:rPr>
                      <m:t> </m:t>
                    </m:r>
                    <m:r>
                      <w:rPr>
                        <w:rFonts w:ascii="Cambria Math" w:hAnsi="Cambria Math" w:cs="Times New Roman"/>
                        <w:sz w:val="20"/>
                        <w:szCs w:val="20"/>
                      </w:rPr>
                      <m:t>Servicios</m:t>
                    </m:r>
                    <m:r>
                      <w:rPr>
                        <w:rFonts w:ascii="Cambria Math" w:hAnsi="Cambria Math" w:cs="Times New Roman"/>
                        <w:sz w:val="20"/>
                        <w:szCs w:val="20"/>
                      </w:rPr>
                      <m:t> </m:t>
                    </m:r>
                    <m:r>
                      <w:rPr>
                        <w:rFonts w:ascii="Cambria Math" w:hAnsi="Cambria Math" w:cs="Times New Roman"/>
                        <w:sz w:val="20"/>
                        <w:szCs w:val="20"/>
                      </w:rPr>
                      <m:t>N</m:t>
                    </m:r>
                    <m:r>
                      <w:rPr>
                        <w:rFonts w:ascii="Cambria Math" w:hAnsi="Cambria Math" w:cs="Times New Roman"/>
                        <w:sz w:val="20"/>
                        <w:szCs w:val="20"/>
                      </w:rPr>
                      <m:t>2 </m:t>
                    </m:r>
                    <m:r>
                      <w:rPr>
                        <w:rFonts w:ascii="Cambria Math" w:hAnsi="Cambria Math" w:cs="Times New Roman"/>
                        <w:sz w:val="20"/>
                        <w:szCs w:val="20"/>
                      </w:rPr>
                      <m:t>del</m:t>
                    </m:r>
                    <m:r>
                      <w:rPr>
                        <w:rFonts w:ascii="Cambria Math" w:hAnsi="Cambria Math" w:cs="Times New Roman"/>
                        <w:sz w:val="20"/>
                        <w:szCs w:val="20"/>
                      </w:rPr>
                      <m:t> </m:t>
                    </m:r>
                    <m:r>
                      <w:rPr>
                        <w:rFonts w:ascii="Cambria Math" w:hAnsi="Cambria Math" w:cs="Times New Roman"/>
                        <w:sz w:val="20"/>
                        <w:szCs w:val="20"/>
                      </w:rPr>
                      <m:t>Servicio</m:t>
                    </m:r>
                    <m:r>
                      <w:rPr>
                        <w:rFonts w:ascii="Cambria Math" w:hAnsi="Cambria Math" w:cs="Times New Roman"/>
                        <w:sz w:val="20"/>
                        <w:szCs w:val="20"/>
                      </w:rPr>
                      <m:t> </m:t>
                    </m:r>
                    <m:r>
                      <w:rPr>
                        <w:rFonts w:ascii="Cambria Math" w:hAnsi="Cambria Math" w:cs="Times New Roman"/>
                        <w:sz w:val="20"/>
                        <w:szCs w:val="20"/>
                      </w:rPr>
                      <m:t>N</m:t>
                    </m:r>
                    <m:r>
                      <w:rPr>
                        <w:rFonts w:ascii="Cambria Math" w:hAnsi="Cambria Math" w:cs="Times New Roman"/>
                        <w:sz w:val="20"/>
                        <w:szCs w:val="20"/>
                      </w:rPr>
                      <m:t>1</m:t>
                    </m:r>
                  </m:den>
                </m:f>
                <m:r>
                  <w:rPr>
                    <w:rFonts w:ascii="Cambria Math" w:hAnsi="Cambria Math" w:cs="Times New Roman"/>
                    <w:sz w:val="20"/>
                    <w:szCs w:val="20"/>
                  </w:rPr>
                  <m:t>x</m:t>
                </m:r>
                <m:r>
                  <w:rPr>
                    <w:rFonts w:ascii="Cambria Math" w:eastAsiaTheme="minorEastAsia" w:hAnsi="Cambria Math" w:cs="Times New Roman"/>
                    <w:sz w:val="20"/>
                    <w:szCs w:val="20"/>
                  </w:rPr>
                  <m:t>100%</m:t>
                </m:r>
              </m:oMath>
            </m:oMathPara>
          </w:p>
          <w:p w14:paraId="3AA521E8" w14:textId="77777777" w:rsidR="00581A29" w:rsidRPr="00723FAE" w:rsidRDefault="00581A29" w:rsidP="00093993">
            <w:pPr>
              <w:adjustRightInd w:val="0"/>
              <w:snapToGrid w:val="0"/>
              <w:jc w:val="center"/>
              <w:rPr>
                <w:rFonts w:ascii="Times New Roman" w:eastAsiaTheme="minorEastAsia" w:hAnsi="Times New Roman" w:cs="Times New Roman"/>
                <w:sz w:val="20"/>
                <w:szCs w:val="20"/>
              </w:rPr>
            </w:pPr>
          </w:p>
          <w:p w14:paraId="6C128397"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12064226" w14:textId="77777777" w:rsidTr="00093993">
        <w:tc>
          <w:tcPr>
            <w:tcW w:w="2335" w:type="dxa"/>
            <w:vAlign w:val="center"/>
          </w:tcPr>
          <w:p w14:paraId="01B9598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3EAD1B8A"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290C5A88" w14:textId="77777777" w:rsidTr="00093993">
        <w:tc>
          <w:tcPr>
            <w:tcW w:w="2335" w:type="dxa"/>
            <w:vAlign w:val="center"/>
          </w:tcPr>
          <w:p w14:paraId="15245B1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2EC7261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5A9267E6" w14:textId="77777777" w:rsidTr="00093993">
        <w:tc>
          <w:tcPr>
            <w:tcW w:w="2335" w:type="dxa"/>
            <w:vAlign w:val="center"/>
          </w:tcPr>
          <w:p w14:paraId="59F9CCA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vAlign w:val="center"/>
          </w:tcPr>
          <w:p w14:paraId="5F2CF3D0"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roofErr w:type="spellStart"/>
            <w:r w:rsidRPr="00723FAE">
              <w:rPr>
                <w:rFonts w:ascii="Times New Roman" w:eastAsia="Times New Roman" w:hAnsi="Times New Roman" w:cs="Times New Roman"/>
                <w:sz w:val="20"/>
                <w:szCs w:val="20"/>
              </w:rPr>
              <w:t>Nucleus</w:t>
            </w:r>
            <w:proofErr w:type="spellEnd"/>
          </w:p>
        </w:tc>
      </w:tr>
      <w:tr w:rsidR="00581A29" w:rsidRPr="00723FAE" w14:paraId="6E052C06" w14:textId="77777777" w:rsidTr="00093993">
        <w:tc>
          <w:tcPr>
            <w:tcW w:w="2335" w:type="dxa"/>
            <w:vAlign w:val="center"/>
          </w:tcPr>
          <w:p w14:paraId="3DA8CDA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0FE5629F"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1A7866BC" w14:textId="77777777" w:rsidTr="00093993">
        <w:tc>
          <w:tcPr>
            <w:tcW w:w="2335" w:type="dxa"/>
            <w:vAlign w:val="center"/>
          </w:tcPr>
          <w:p w14:paraId="5776E03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06843F2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3EF39C2F" w14:textId="77777777" w:rsidTr="00093993">
        <w:tc>
          <w:tcPr>
            <w:tcW w:w="2335" w:type="dxa"/>
            <w:vAlign w:val="center"/>
          </w:tcPr>
          <w:p w14:paraId="1809F56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5118C96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247D25C5" w14:textId="77777777" w:rsidTr="00093993">
        <w:tc>
          <w:tcPr>
            <w:tcW w:w="2335" w:type="dxa"/>
            <w:vAlign w:val="center"/>
          </w:tcPr>
          <w:p w14:paraId="22BB852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0EEFE6F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13% (indicador de peso bajo)</w:t>
            </w:r>
          </w:p>
        </w:tc>
      </w:tr>
    </w:tbl>
    <w:p w14:paraId="701EB055" w14:textId="77777777" w:rsidR="00581A29" w:rsidRPr="00EF2717" w:rsidRDefault="00581A29" w:rsidP="00581A29">
      <w:pPr>
        <w:adjustRightInd w:val="0"/>
        <w:snapToGrid w:val="0"/>
        <w:rPr>
          <w:rFonts w:ascii="Times New Roman" w:hAnsi="Times New Roman" w:cs="Times New Roman"/>
          <w:b/>
          <w:bCs/>
        </w:rPr>
      </w:pPr>
    </w:p>
    <w:p w14:paraId="5D7E74BD" w14:textId="77777777" w:rsidR="00613BA0" w:rsidRDefault="00613BA0" w:rsidP="00581A29">
      <w:pPr>
        <w:adjustRightInd w:val="0"/>
        <w:snapToGrid w:val="0"/>
        <w:jc w:val="both"/>
        <w:rPr>
          <w:rFonts w:ascii="Times New Roman" w:hAnsi="Times New Roman" w:cs="Times New Roman"/>
          <w:b/>
          <w:bCs/>
        </w:rPr>
      </w:pPr>
    </w:p>
    <w:p w14:paraId="6628290F" w14:textId="77777777" w:rsidR="00613BA0" w:rsidRDefault="00613BA0" w:rsidP="00581A29">
      <w:pPr>
        <w:adjustRightInd w:val="0"/>
        <w:snapToGrid w:val="0"/>
        <w:jc w:val="both"/>
        <w:rPr>
          <w:rFonts w:ascii="Times New Roman" w:hAnsi="Times New Roman" w:cs="Times New Roman"/>
          <w:b/>
          <w:bCs/>
        </w:rPr>
      </w:pPr>
    </w:p>
    <w:p w14:paraId="645FAECD" w14:textId="77777777" w:rsidR="00581A29" w:rsidRPr="00EF2717" w:rsidRDefault="00581A29" w:rsidP="00581A29">
      <w:pPr>
        <w:adjustRightInd w:val="0"/>
        <w:snapToGrid w:val="0"/>
        <w:jc w:val="both"/>
        <w:rPr>
          <w:rFonts w:ascii="Times New Roman" w:hAnsi="Times New Roman" w:cs="Times New Roman"/>
          <w:color w:val="EE0000"/>
        </w:rPr>
      </w:pPr>
      <w:r w:rsidRPr="00EF2717">
        <w:rPr>
          <w:rFonts w:ascii="Times New Roman" w:hAnsi="Times New Roman" w:cs="Times New Roman"/>
          <w:b/>
          <w:bCs/>
        </w:rPr>
        <w:t xml:space="preserve">B) Modelo Operativo: </w:t>
      </w:r>
      <w:r w:rsidRPr="00EF2717">
        <w:rPr>
          <w:rFonts w:ascii="Times New Roman" w:hAnsi="Times New Roman" w:cs="Times New Roman"/>
        </w:rPr>
        <w:t xml:space="preserve">Incluye un sólo indicador que le da mayor responsabilidad al </w:t>
      </w:r>
      <w:proofErr w:type="spellStart"/>
      <w:r w:rsidRPr="00EF2717">
        <w:rPr>
          <w:rFonts w:ascii="Times New Roman" w:hAnsi="Times New Roman" w:cs="Times New Roman"/>
        </w:rPr>
        <w:t>Service</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Owner</w:t>
      </w:r>
      <w:proofErr w:type="spellEnd"/>
      <w:r w:rsidRPr="00EF2717">
        <w:rPr>
          <w:rFonts w:ascii="Times New Roman" w:hAnsi="Times New Roman" w:cs="Times New Roman"/>
        </w:rPr>
        <w:t xml:space="preserve"> sobre </w:t>
      </w:r>
      <w:proofErr w:type="spellStart"/>
      <w:r w:rsidRPr="00EF2717">
        <w:rPr>
          <w:rFonts w:ascii="Times New Roman" w:hAnsi="Times New Roman" w:cs="Times New Roman"/>
        </w:rPr>
        <w:t>el</w:t>
      </w:r>
      <w:proofErr w:type="spellEnd"/>
      <w:r w:rsidRPr="00EF2717">
        <w:rPr>
          <w:rFonts w:ascii="Times New Roman" w:hAnsi="Times New Roman" w:cs="Times New Roman"/>
        </w:rPr>
        <w:t xml:space="preserve"> % de Adopción de cada uno de sus Servicios N2 de los </w:t>
      </w:r>
      <w:proofErr w:type="spellStart"/>
      <w:r w:rsidRPr="00EF2717">
        <w:rPr>
          <w:rFonts w:ascii="Times New Roman" w:hAnsi="Times New Roman" w:cs="Times New Roman"/>
        </w:rPr>
        <w:t>Playbooks</w:t>
      </w:r>
      <w:proofErr w:type="spellEnd"/>
      <w:r w:rsidRPr="00EF2717">
        <w:rPr>
          <w:rFonts w:ascii="Times New Roman" w:hAnsi="Times New Roman" w:cs="Times New Roman"/>
        </w:rPr>
        <w:t xml:space="preserve"> de Desarrollo.</w:t>
      </w:r>
    </w:p>
    <w:p w14:paraId="45C1ED7A" w14:textId="77777777" w:rsidR="00581A29" w:rsidRPr="00EF2717" w:rsidRDefault="00581A29" w:rsidP="00581A29">
      <w:pPr>
        <w:adjustRightInd w:val="0"/>
        <w:snapToGrid w:val="0"/>
        <w:rPr>
          <w:rFonts w:ascii="Times New Roman" w:hAnsi="Times New Roman" w:cs="Times New Roman"/>
        </w:rPr>
      </w:pPr>
    </w:p>
    <w:p w14:paraId="3BC03697"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a) Cumplimiento del objetivo de adopción del nivel (en función de la priorización del SN2) para los Servicios N2 del Servicio N1</w:t>
      </w:r>
    </w:p>
    <w:p w14:paraId="57FB0D74" w14:textId="77777777" w:rsidR="00581A29" w:rsidRPr="00EF2717" w:rsidRDefault="00581A29" w:rsidP="00581A29">
      <w:pPr>
        <w:adjustRightInd w:val="0"/>
        <w:snapToGrid w:val="0"/>
        <w:rPr>
          <w:rFonts w:ascii="Times New Roman" w:hAnsi="Times New Roman" w:cs="Times New Roman"/>
          <w:b/>
          <w:bCs/>
        </w:rPr>
      </w:pPr>
    </w:p>
    <w:tbl>
      <w:tblPr>
        <w:tblStyle w:val="Tablaconcuadrcula"/>
        <w:tblW w:w="0" w:type="auto"/>
        <w:tblLook w:val="04A0" w:firstRow="1" w:lastRow="0" w:firstColumn="1" w:lastColumn="0" w:noHBand="0" w:noVBand="1"/>
      </w:tblPr>
      <w:tblGrid>
        <w:gridCol w:w="2335"/>
        <w:gridCol w:w="6159"/>
      </w:tblGrid>
      <w:tr w:rsidR="00581A29" w:rsidRPr="00723FAE" w14:paraId="7D5EC8A9" w14:textId="77777777" w:rsidTr="00093993">
        <w:tc>
          <w:tcPr>
            <w:tcW w:w="2335" w:type="dxa"/>
          </w:tcPr>
          <w:p w14:paraId="554009BC"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14C24F09"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55BD5A54" w14:textId="77777777" w:rsidTr="00093993">
        <w:tc>
          <w:tcPr>
            <w:tcW w:w="2335" w:type="dxa"/>
            <w:vAlign w:val="center"/>
          </w:tcPr>
          <w:p w14:paraId="3844E4A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460555E7"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hAnsi="Times New Roman" w:cs="Times New Roman"/>
                <w:sz w:val="20"/>
                <w:szCs w:val="20"/>
              </w:rPr>
              <w:t>Cumplimiento del objetivo de adopción para los Servicios N2 del Servicio N1.</w:t>
            </w:r>
          </w:p>
        </w:tc>
      </w:tr>
      <w:tr w:rsidR="00581A29" w:rsidRPr="00723FAE" w14:paraId="75601BA5" w14:textId="77777777" w:rsidTr="00093993">
        <w:tc>
          <w:tcPr>
            <w:tcW w:w="2335" w:type="dxa"/>
            <w:vAlign w:val="center"/>
          </w:tcPr>
          <w:p w14:paraId="5C3F396E"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008B26E7"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Supervisar el proceso de desarrollo de nuevas funcionalidades y participar en resolución de impedimentos.</w:t>
            </w:r>
          </w:p>
        </w:tc>
      </w:tr>
      <w:tr w:rsidR="00581A29" w:rsidRPr="00723FAE" w14:paraId="32A6C286" w14:textId="77777777" w:rsidTr="00093993">
        <w:tc>
          <w:tcPr>
            <w:tcW w:w="2335" w:type="dxa"/>
            <w:vAlign w:val="center"/>
          </w:tcPr>
          <w:p w14:paraId="03117DD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5115212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Porcentaje de Servicios N2 de cada Servicio N1 que cumplen con el objetivo de adopción.</w:t>
            </w:r>
          </w:p>
        </w:tc>
      </w:tr>
      <w:tr w:rsidR="00581A29" w:rsidRPr="00723FAE" w14:paraId="5CFB9360" w14:textId="77777777" w:rsidTr="00093993">
        <w:trPr>
          <w:trHeight w:val="534"/>
        </w:trPr>
        <w:tc>
          <w:tcPr>
            <w:tcW w:w="2335" w:type="dxa"/>
            <w:vAlign w:val="center"/>
          </w:tcPr>
          <w:p w14:paraId="42814CD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756ED7B5" w14:textId="77777777" w:rsidR="00581A29" w:rsidRPr="00723FAE" w:rsidRDefault="006B696E" w:rsidP="00093993">
            <w:pPr>
              <w:adjustRightInd w:val="0"/>
              <w:snapToGrid w:val="0"/>
              <w:jc w:val="both"/>
              <w:rPr>
                <w:rFonts w:ascii="Times New Roman" w:eastAsiaTheme="minorEastAsia" w:hAnsi="Times New Roman" w:cs="Times New Roman"/>
                <w:sz w:val="20"/>
                <w:szCs w:val="20"/>
              </w:rPr>
            </w:pPr>
            <m:oMathPara>
              <m:oMath>
                <m:f>
                  <m:fPr>
                    <m:ctrlPr>
                      <w:rPr>
                        <w:rFonts w:ascii="Cambria Math" w:hAnsi="Cambria Math" w:cs="Times New Roman"/>
                        <w:sz w:val="20"/>
                        <w:szCs w:val="20"/>
                      </w:rPr>
                    </m:ctrlPr>
                  </m:fPr>
                  <m:num>
                    <m:r>
                      <w:rPr>
                        <w:rFonts w:ascii="Cambria Math" w:hAnsi="Cambria Math" w:cs="Times New Roman"/>
                        <w:sz w:val="20"/>
                        <w:szCs w:val="20"/>
                      </w:rPr>
                      <m:t>Puntaje</m:t>
                    </m:r>
                    <m:r>
                      <w:rPr>
                        <w:rFonts w:ascii="Cambria Math" w:hAnsi="Cambria Math" w:cs="Times New Roman"/>
                        <w:sz w:val="20"/>
                        <w:szCs w:val="20"/>
                      </w:rPr>
                      <m:t xml:space="preserve"> </m:t>
                    </m:r>
                    <m:r>
                      <w:rPr>
                        <w:rFonts w:ascii="Cambria Math" w:hAnsi="Cambria Math" w:cs="Times New Roman"/>
                        <w:sz w:val="20"/>
                        <w:szCs w:val="20"/>
                      </w:rPr>
                      <m:t>total</m:t>
                    </m:r>
                    <m:r>
                      <w:rPr>
                        <w:rFonts w:ascii="Cambria Math" w:hAnsi="Cambria Math" w:cs="Times New Roman"/>
                        <w:sz w:val="20"/>
                        <w:szCs w:val="20"/>
                      </w:rPr>
                      <m:t xml:space="preserve"> </m:t>
                    </m:r>
                    <m:r>
                      <w:rPr>
                        <w:rFonts w:ascii="Cambria Math" w:hAnsi="Cambria Math" w:cs="Times New Roman"/>
                        <w:sz w:val="20"/>
                        <w:szCs w:val="20"/>
                      </w:rPr>
                      <m:t>de</m:t>
                    </m:r>
                    <m:r>
                      <w:rPr>
                        <w:rFonts w:ascii="Cambria Math" w:hAnsi="Cambria Math" w:cs="Times New Roman"/>
                        <w:sz w:val="20"/>
                        <w:szCs w:val="20"/>
                      </w:rPr>
                      <m:t xml:space="preserve"> </m:t>
                    </m:r>
                    <m:r>
                      <w:rPr>
                        <w:rFonts w:ascii="Cambria Math" w:hAnsi="Cambria Math" w:cs="Times New Roman"/>
                        <w:sz w:val="20"/>
                        <w:szCs w:val="20"/>
                      </w:rPr>
                      <m:t>adopci</m:t>
                    </m:r>
                    <m:r>
                      <w:rPr>
                        <w:rFonts w:ascii="Cambria Math" w:hAnsi="Cambria Math" w:cs="Times New Roman"/>
                        <w:sz w:val="20"/>
                        <w:szCs w:val="20"/>
                      </w:rPr>
                      <m:t>ó</m:t>
                    </m:r>
                    <m:r>
                      <w:rPr>
                        <w:rFonts w:ascii="Cambria Math" w:hAnsi="Cambria Math" w:cs="Times New Roman"/>
                        <w:sz w:val="20"/>
                        <w:szCs w:val="20"/>
                      </w:rPr>
                      <m:t>n</m:t>
                    </m:r>
                    <m:r>
                      <w:rPr>
                        <w:rFonts w:ascii="Cambria Math" w:hAnsi="Cambria Math" w:cs="Times New Roman"/>
                        <w:sz w:val="20"/>
                        <w:szCs w:val="20"/>
                      </w:rPr>
                      <m:t xml:space="preserve"> </m:t>
                    </m:r>
                    <m:r>
                      <w:rPr>
                        <w:rFonts w:ascii="Cambria Math" w:hAnsi="Cambria Math" w:cs="Times New Roman"/>
                        <w:sz w:val="20"/>
                        <w:szCs w:val="20"/>
                      </w:rPr>
                      <m:t>de</m:t>
                    </m:r>
                    <m:r>
                      <w:rPr>
                        <w:rFonts w:ascii="Cambria Math" w:hAnsi="Cambria Math" w:cs="Times New Roman"/>
                        <w:sz w:val="20"/>
                        <w:szCs w:val="20"/>
                      </w:rPr>
                      <m:t xml:space="preserve"> </m:t>
                    </m:r>
                    <m:r>
                      <w:rPr>
                        <w:rFonts w:ascii="Cambria Math" w:hAnsi="Cambria Math" w:cs="Times New Roman"/>
                        <w:sz w:val="20"/>
                        <w:szCs w:val="20"/>
                      </w:rPr>
                      <m:t>SN</m:t>
                    </m:r>
                    <m:r>
                      <w:rPr>
                        <w:rFonts w:ascii="Cambria Math" w:hAnsi="Cambria Math" w:cs="Times New Roman"/>
                        <w:sz w:val="20"/>
                        <w:szCs w:val="20"/>
                      </w:rPr>
                      <m:t>2</m:t>
                    </m:r>
                  </m:num>
                  <m:den>
                    <m:r>
                      <w:rPr>
                        <w:rFonts w:ascii="Cambria Math" w:hAnsi="Cambria Math" w:cs="Times New Roman"/>
                        <w:sz w:val="20"/>
                        <w:szCs w:val="20"/>
                      </w:rPr>
                      <m:t>Total</m:t>
                    </m:r>
                    <m:r>
                      <w:rPr>
                        <w:rFonts w:ascii="Cambria Math" w:hAnsi="Cambria Math" w:cs="Times New Roman"/>
                        <w:sz w:val="20"/>
                        <w:szCs w:val="20"/>
                      </w:rPr>
                      <m:t xml:space="preserve"> </m:t>
                    </m:r>
                    <m:r>
                      <w:rPr>
                        <w:rFonts w:ascii="Cambria Math" w:hAnsi="Cambria Math" w:cs="Times New Roman"/>
                        <w:sz w:val="20"/>
                        <w:szCs w:val="20"/>
                      </w:rPr>
                      <m:t>de</m:t>
                    </m:r>
                    <m:r>
                      <w:rPr>
                        <w:rFonts w:ascii="Cambria Math" w:hAnsi="Cambria Math" w:cs="Times New Roman"/>
                        <w:sz w:val="20"/>
                        <w:szCs w:val="20"/>
                      </w:rPr>
                      <m:t xml:space="preserve"> </m:t>
                    </m:r>
                    <m:r>
                      <w:rPr>
                        <w:rFonts w:ascii="Cambria Math" w:hAnsi="Cambria Math" w:cs="Times New Roman"/>
                        <w:sz w:val="20"/>
                        <w:szCs w:val="20"/>
                      </w:rPr>
                      <m:t>SN</m:t>
                    </m:r>
                    <m:r>
                      <w:rPr>
                        <w:rFonts w:ascii="Cambria Math" w:hAnsi="Cambria Math" w:cs="Times New Roman"/>
                        <w:sz w:val="20"/>
                        <w:szCs w:val="20"/>
                      </w:rPr>
                      <m:t xml:space="preserve">2 </m:t>
                    </m:r>
                    <m:r>
                      <w:rPr>
                        <w:rFonts w:ascii="Cambria Math" w:hAnsi="Cambria Math" w:cs="Times New Roman"/>
                        <w:sz w:val="20"/>
                        <w:szCs w:val="20"/>
                      </w:rPr>
                      <m:t>medidos</m:t>
                    </m:r>
                    <m:r>
                      <w:rPr>
                        <w:rFonts w:ascii="Cambria Math" w:hAnsi="Cambria Math" w:cs="Times New Roman"/>
                        <w:sz w:val="20"/>
                        <w:szCs w:val="20"/>
                      </w:rPr>
                      <m:t xml:space="preserve"> </m:t>
                    </m:r>
                    <m:r>
                      <w:rPr>
                        <w:rFonts w:ascii="Cambria Math" w:hAnsi="Cambria Math" w:cs="Times New Roman"/>
                        <w:sz w:val="20"/>
                        <w:szCs w:val="20"/>
                      </w:rPr>
                      <m:t>del</m:t>
                    </m:r>
                    <m:r>
                      <w:rPr>
                        <w:rFonts w:ascii="Cambria Math" w:hAnsi="Cambria Math" w:cs="Times New Roman"/>
                        <w:sz w:val="20"/>
                        <w:szCs w:val="20"/>
                      </w:rPr>
                      <m:t xml:space="preserve"> </m:t>
                    </m:r>
                    <m:r>
                      <w:rPr>
                        <w:rFonts w:ascii="Cambria Math" w:hAnsi="Cambria Math" w:cs="Times New Roman"/>
                        <w:sz w:val="20"/>
                        <w:szCs w:val="20"/>
                      </w:rPr>
                      <m:t>SN</m:t>
                    </m:r>
                    <m:r>
                      <w:rPr>
                        <w:rFonts w:ascii="Cambria Math" w:hAnsi="Cambria Math" w:cs="Times New Roman"/>
                        <w:sz w:val="20"/>
                        <w:szCs w:val="20"/>
                      </w:rPr>
                      <m:t>1</m:t>
                    </m:r>
                  </m:den>
                </m:f>
                <m:r>
                  <w:rPr>
                    <w:rFonts w:ascii="Cambria Math" w:hAnsi="Cambria Math" w:cs="Times New Roman"/>
                    <w:sz w:val="20"/>
                    <w:szCs w:val="20"/>
                  </w:rPr>
                  <m:t>x</m:t>
                </m:r>
                <m:r>
                  <w:rPr>
                    <w:rFonts w:ascii="Cambria Math" w:hAnsi="Cambria Math" w:cs="Times New Roman"/>
                    <w:sz w:val="20"/>
                    <w:szCs w:val="20"/>
                  </w:rPr>
                  <m:t>100%</m:t>
                </m:r>
              </m:oMath>
            </m:oMathPara>
          </w:p>
          <w:p w14:paraId="38562CA5"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2F92543E" w14:textId="77777777" w:rsidTr="00093993">
        <w:tc>
          <w:tcPr>
            <w:tcW w:w="2335" w:type="dxa"/>
            <w:vAlign w:val="center"/>
          </w:tcPr>
          <w:p w14:paraId="3A51B71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vAlign w:val="center"/>
          </w:tcPr>
          <w:p w14:paraId="6BEAF3A8"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4C029A31" w14:textId="77777777" w:rsidTr="00093993">
        <w:tc>
          <w:tcPr>
            <w:tcW w:w="2335" w:type="dxa"/>
            <w:vAlign w:val="center"/>
          </w:tcPr>
          <w:p w14:paraId="1BB68AB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44F37CAC"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3720A027" w14:textId="77777777" w:rsidTr="00093993">
        <w:tc>
          <w:tcPr>
            <w:tcW w:w="2335" w:type="dxa"/>
            <w:vAlign w:val="center"/>
          </w:tcPr>
          <w:p w14:paraId="1AE21D2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vAlign w:val="center"/>
          </w:tcPr>
          <w:p w14:paraId="6F840780"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roofErr w:type="spellStart"/>
            <w:r w:rsidRPr="00723FAE">
              <w:rPr>
                <w:rFonts w:ascii="Times New Roman" w:hAnsi="Times New Roman" w:cs="Times New Roman"/>
                <w:sz w:val="20"/>
                <w:szCs w:val="20"/>
              </w:rPr>
              <w:t>Chimera</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Nucleus</w:t>
            </w:r>
            <w:proofErr w:type="spellEnd"/>
          </w:p>
        </w:tc>
      </w:tr>
      <w:tr w:rsidR="00581A29" w:rsidRPr="00723FAE" w14:paraId="72277AE7" w14:textId="77777777" w:rsidTr="00093993">
        <w:tc>
          <w:tcPr>
            <w:tcW w:w="2335" w:type="dxa"/>
            <w:vAlign w:val="center"/>
          </w:tcPr>
          <w:p w14:paraId="79ACCC4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tcPr>
          <w:p w14:paraId="7526F239"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2275E636" w14:textId="77777777" w:rsidTr="00093993">
        <w:tc>
          <w:tcPr>
            <w:tcW w:w="2335" w:type="dxa"/>
            <w:vAlign w:val="center"/>
          </w:tcPr>
          <w:p w14:paraId="6FA2D60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tcPr>
          <w:p w14:paraId="54FA540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128739D6" w14:textId="77777777" w:rsidTr="00093993">
        <w:tc>
          <w:tcPr>
            <w:tcW w:w="2335" w:type="dxa"/>
            <w:vAlign w:val="center"/>
          </w:tcPr>
          <w:p w14:paraId="200D676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3D44C6B1"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01C0FB5C" w14:textId="77777777" w:rsidTr="00093993">
        <w:tc>
          <w:tcPr>
            <w:tcW w:w="2335" w:type="dxa"/>
            <w:vAlign w:val="center"/>
          </w:tcPr>
          <w:p w14:paraId="68C28FC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0B1362C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27% (indicador de peso bajo)</w:t>
            </w:r>
          </w:p>
        </w:tc>
      </w:tr>
    </w:tbl>
    <w:p w14:paraId="63779917" w14:textId="77777777" w:rsidR="00581A29" w:rsidRPr="00EF2717" w:rsidRDefault="00581A29" w:rsidP="00581A29">
      <w:pPr>
        <w:adjustRightInd w:val="0"/>
        <w:snapToGrid w:val="0"/>
        <w:rPr>
          <w:rFonts w:ascii="Times New Roman" w:hAnsi="Times New Roman" w:cs="Times New Roman"/>
          <w:b/>
          <w:bCs/>
        </w:rPr>
      </w:pPr>
    </w:p>
    <w:p w14:paraId="7E38E8B0" w14:textId="77777777" w:rsidR="00581A29" w:rsidRPr="00EF2717" w:rsidRDefault="00581A29" w:rsidP="00581A29">
      <w:pPr>
        <w:adjustRightInd w:val="0"/>
        <w:snapToGrid w:val="0"/>
        <w:jc w:val="both"/>
        <w:rPr>
          <w:rFonts w:ascii="Times New Roman" w:hAnsi="Times New Roman" w:cs="Times New Roman"/>
          <w:b/>
          <w:bCs/>
        </w:rPr>
      </w:pPr>
      <w:r w:rsidRPr="00EF2717">
        <w:rPr>
          <w:rFonts w:ascii="Times New Roman" w:hAnsi="Times New Roman" w:cs="Times New Roman"/>
          <w:b/>
          <w:bCs/>
        </w:rPr>
        <w:t xml:space="preserve">C) </w:t>
      </w:r>
      <w:proofErr w:type="spellStart"/>
      <w:r w:rsidRPr="00EF2717">
        <w:rPr>
          <w:rFonts w:ascii="Times New Roman" w:hAnsi="Times New Roman" w:cs="Times New Roman"/>
          <w:b/>
          <w:bCs/>
        </w:rPr>
        <w:t>Feactures</w:t>
      </w:r>
      <w:proofErr w:type="spellEnd"/>
      <w:r w:rsidRPr="00EF2717">
        <w:rPr>
          <w:rFonts w:ascii="Times New Roman" w:hAnsi="Times New Roman" w:cs="Times New Roman"/>
          <w:b/>
          <w:bCs/>
        </w:rPr>
        <w:t xml:space="preserve"> y Desarrollos: </w:t>
      </w:r>
      <w:r w:rsidRPr="00EF2717">
        <w:rPr>
          <w:rFonts w:ascii="Times New Roman" w:hAnsi="Times New Roman" w:cs="Times New Roman"/>
        </w:rPr>
        <w:t xml:space="preserve">Se cuenta con 1 indicador que permite medir la calidad de las </w:t>
      </w:r>
      <w:proofErr w:type="spellStart"/>
      <w:r w:rsidRPr="00EF2717">
        <w:rPr>
          <w:rFonts w:ascii="Times New Roman" w:hAnsi="Times New Roman" w:cs="Times New Roman"/>
        </w:rPr>
        <w:t>features</w:t>
      </w:r>
      <w:proofErr w:type="spellEnd"/>
      <w:r w:rsidRPr="00EF2717">
        <w:rPr>
          <w:rFonts w:ascii="Times New Roman" w:hAnsi="Times New Roman" w:cs="Times New Roman"/>
        </w:rPr>
        <w:t xml:space="preserve"> que se despliegan / llevan en los servicios.</w:t>
      </w:r>
    </w:p>
    <w:p w14:paraId="04868810" w14:textId="77777777" w:rsidR="0063146D" w:rsidRPr="00EF2717" w:rsidRDefault="0063146D" w:rsidP="00581A29">
      <w:pPr>
        <w:adjustRightInd w:val="0"/>
        <w:snapToGrid w:val="0"/>
        <w:rPr>
          <w:rFonts w:ascii="Times New Roman" w:hAnsi="Times New Roman" w:cs="Times New Roman"/>
          <w:b/>
          <w:bCs/>
        </w:rPr>
      </w:pPr>
    </w:p>
    <w:p w14:paraId="04011C93" w14:textId="77777777" w:rsidR="00581A29" w:rsidRPr="00EF2717" w:rsidRDefault="00581A29" w:rsidP="00581A29">
      <w:pPr>
        <w:adjustRightInd w:val="0"/>
        <w:snapToGrid w:val="0"/>
        <w:rPr>
          <w:rFonts w:ascii="Times New Roman" w:hAnsi="Times New Roman" w:cs="Times New Roman"/>
          <w:b/>
        </w:rPr>
      </w:pPr>
      <w:r w:rsidRPr="00EF2717">
        <w:rPr>
          <w:rFonts w:ascii="Times New Roman" w:hAnsi="Times New Roman" w:cs="Times New Roman"/>
          <w:b/>
          <w:bCs/>
        </w:rPr>
        <w:t xml:space="preserve">a) Calidad de las </w:t>
      </w:r>
      <w:proofErr w:type="spellStart"/>
      <w:r w:rsidRPr="00EF2717">
        <w:rPr>
          <w:rFonts w:ascii="Times New Roman" w:hAnsi="Times New Roman" w:cs="Times New Roman"/>
          <w:b/>
          <w:bCs/>
        </w:rPr>
        <w:t>Features</w:t>
      </w:r>
      <w:proofErr w:type="spellEnd"/>
      <w:r w:rsidRPr="00EF2717">
        <w:rPr>
          <w:rFonts w:ascii="Times New Roman" w:hAnsi="Times New Roman" w:cs="Times New Roman"/>
          <w:b/>
          <w:bCs/>
        </w:rPr>
        <w:t xml:space="preserve"> de los Servicios N2 de cada Servicio N1</w:t>
      </w:r>
    </w:p>
    <w:p w14:paraId="39B1E229" w14:textId="77777777" w:rsidR="00581A29" w:rsidRPr="00EF2717" w:rsidRDefault="00581A29" w:rsidP="00581A29">
      <w:pPr>
        <w:adjustRightInd w:val="0"/>
        <w:snapToGrid w:val="0"/>
        <w:rPr>
          <w:rFonts w:ascii="Times New Roman" w:hAnsi="Times New Roman" w:cs="Times New Roman"/>
          <w:b/>
          <w:bCs/>
        </w:rPr>
      </w:pPr>
    </w:p>
    <w:tbl>
      <w:tblPr>
        <w:tblStyle w:val="Tablaconcuadrcula"/>
        <w:tblW w:w="0" w:type="auto"/>
        <w:tblLook w:val="04A0" w:firstRow="1" w:lastRow="0" w:firstColumn="1" w:lastColumn="0" w:noHBand="0" w:noVBand="1"/>
      </w:tblPr>
      <w:tblGrid>
        <w:gridCol w:w="2335"/>
        <w:gridCol w:w="6159"/>
      </w:tblGrid>
      <w:tr w:rsidR="00581A29" w:rsidRPr="00723FAE" w14:paraId="7AB1C95E" w14:textId="77777777" w:rsidTr="00093993">
        <w:trPr>
          <w:trHeight w:val="300"/>
        </w:trPr>
        <w:tc>
          <w:tcPr>
            <w:tcW w:w="2335" w:type="dxa"/>
          </w:tcPr>
          <w:p w14:paraId="783DFF8E"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7D81E16B"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437504A8" w14:textId="77777777" w:rsidTr="00093993">
        <w:trPr>
          <w:trHeight w:val="300"/>
        </w:trPr>
        <w:tc>
          <w:tcPr>
            <w:tcW w:w="2335" w:type="dxa"/>
            <w:vAlign w:val="center"/>
          </w:tcPr>
          <w:p w14:paraId="118712F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05EF2BE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Calidad de las </w:t>
            </w:r>
            <w:proofErr w:type="spellStart"/>
            <w:r w:rsidRPr="00723FAE">
              <w:rPr>
                <w:rFonts w:ascii="Times New Roman" w:hAnsi="Times New Roman" w:cs="Times New Roman"/>
                <w:sz w:val="20"/>
                <w:szCs w:val="20"/>
              </w:rPr>
              <w:t>Features</w:t>
            </w:r>
            <w:proofErr w:type="spellEnd"/>
            <w:r w:rsidRPr="00723FAE">
              <w:rPr>
                <w:rFonts w:ascii="Times New Roman" w:hAnsi="Times New Roman" w:cs="Times New Roman"/>
                <w:sz w:val="20"/>
                <w:szCs w:val="20"/>
              </w:rPr>
              <w:t xml:space="preserve"> de los Servicios N2 de cada Servicio N1</w:t>
            </w:r>
          </w:p>
        </w:tc>
      </w:tr>
      <w:tr w:rsidR="00581A29" w:rsidRPr="00723FAE" w14:paraId="055205B9" w14:textId="77777777" w:rsidTr="00093993">
        <w:trPr>
          <w:trHeight w:val="300"/>
        </w:trPr>
        <w:tc>
          <w:tcPr>
            <w:tcW w:w="2335" w:type="dxa"/>
            <w:vAlign w:val="center"/>
          </w:tcPr>
          <w:p w14:paraId="7B40678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70D0F00C" w14:textId="77777777" w:rsidR="00581A29" w:rsidRPr="00723FAE" w:rsidRDefault="00581A29" w:rsidP="00093993">
            <w:pPr>
              <w:pStyle w:val="Prrafodelista"/>
              <w:numPr>
                <w:ilvl w:val="0"/>
                <w:numId w:val="10"/>
              </w:numPr>
              <w:adjustRightInd w:val="0"/>
              <w:snapToGrid w:val="0"/>
              <w:ind w:left="36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Tener visión global del backlog de servicio y dar visibilidad a negocio.</w:t>
            </w:r>
          </w:p>
          <w:p w14:paraId="1A95F12D" w14:textId="77777777" w:rsidR="00581A29" w:rsidRPr="00723FAE" w:rsidRDefault="00581A29" w:rsidP="00093993">
            <w:pPr>
              <w:pStyle w:val="Prrafodelista"/>
              <w:numPr>
                <w:ilvl w:val="0"/>
                <w:numId w:val="10"/>
              </w:numPr>
              <w:adjustRightInd w:val="0"/>
              <w:snapToGrid w:val="0"/>
              <w:ind w:left="36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Supervisar el proceso de desarrollo de nuevas funcionalidades y participar en resolución de impedimentos.</w:t>
            </w:r>
          </w:p>
        </w:tc>
      </w:tr>
      <w:tr w:rsidR="00581A29" w:rsidRPr="00723FAE" w14:paraId="1B31E061" w14:textId="77777777" w:rsidTr="00093993">
        <w:trPr>
          <w:trHeight w:val="300"/>
        </w:trPr>
        <w:tc>
          <w:tcPr>
            <w:tcW w:w="2335" w:type="dxa"/>
            <w:vAlign w:val="center"/>
          </w:tcPr>
          <w:p w14:paraId="36B22A6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6C12757B"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Porcentaje de </w:t>
            </w:r>
            <w:proofErr w:type="spellStart"/>
            <w:r w:rsidRPr="00723FAE">
              <w:rPr>
                <w:rFonts w:ascii="Times New Roman" w:hAnsi="Times New Roman" w:cs="Times New Roman"/>
                <w:sz w:val="20"/>
                <w:szCs w:val="20"/>
              </w:rPr>
              <w:t>Features</w:t>
            </w:r>
            <w:proofErr w:type="spellEnd"/>
            <w:r w:rsidRPr="00723FAE">
              <w:rPr>
                <w:rFonts w:ascii="Times New Roman" w:hAnsi="Times New Roman" w:cs="Times New Roman"/>
                <w:sz w:val="20"/>
                <w:szCs w:val="20"/>
              </w:rPr>
              <w:t xml:space="preserve"> del SN2 de cada SN1 que cumplen con los criterios de calidad definidos.</w:t>
            </w:r>
          </w:p>
        </w:tc>
      </w:tr>
      <w:tr w:rsidR="00581A29" w:rsidRPr="00723FAE" w14:paraId="65C38570" w14:textId="77777777" w:rsidTr="00093993">
        <w:trPr>
          <w:trHeight w:val="426"/>
        </w:trPr>
        <w:tc>
          <w:tcPr>
            <w:tcW w:w="2335" w:type="dxa"/>
            <w:vAlign w:val="center"/>
          </w:tcPr>
          <w:p w14:paraId="6379A3E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12F46910" w14:textId="72534E7B" w:rsidR="00581A29" w:rsidRPr="00651D32" w:rsidRDefault="006B696E" w:rsidP="00093993">
            <w:pPr>
              <w:adjustRightInd w:val="0"/>
              <w:snapToGrid w:val="0"/>
              <w:jc w:val="both"/>
              <w:rPr>
                <w:rFonts w:ascii="Times New Roman" w:eastAsiaTheme="minorEastAsia" w:hAnsi="Times New Roman" w:cs="Times New Roman"/>
                <w:sz w:val="18"/>
                <w:szCs w:val="18"/>
              </w:rPr>
            </w:pPr>
            <m:oMathPara>
              <m:oMath>
                <m:f>
                  <m:fPr>
                    <m:ctrlPr>
                      <w:rPr>
                        <w:rFonts w:ascii="Cambria Math" w:hAnsi="Cambria Math" w:cs="Times New Roman"/>
                        <w:sz w:val="18"/>
                        <w:szCs w:val="18"/>
                      </w:rPr>
                    </m:ctrlPr>
                  </m:fPr>
                  <m:num>
                    <m:r>
                      <w:rPr>
                        <w:rFonts w:ascii="Cambria Math" w:hAnsi="Cambria Math" w:cs="Times New Roman"/>
                        <w:sz w:val="18"/>
                        <w:szCs w:val="18"/>
                      </w:rPr>
                      <m:t>Features</m:t>
                    </m:r>
                    <m:r>
                      <w:rPr>
                        <w:rFonts w:ascii="Cambria Math" w:hAnsi="Cambria Math" w:cs="Times New Roman"/>
                        <w:sz w:val="18"/>
                        <w:szCs w:val="18"/>
                      </w:rPr>
                      <m:t> </m:t>
                    </m:r>
                    <m:r>
                      <w:rPr>
                        <w:rFonts w:ascii="Cambria Math" w:hAnsi="Cambria Math" w:cs="Times New Roman"/>
                        <w:sz w:val="18"/>
                        <w:szCs w:val="18"/>
                      </w:rPr>
                      <m:t>desplegadas</m:t>
                    </m:r>
                    <m:r>
                      <w:rPr>
                        <w:rFonts w:ascii="Cambria Math" w:hAnsi="Cambria Math" w:cs="Times New Roman"/>
                        <w:sz w:val="18"/>
                        <w:szCs w:val="18"/>
                      </w:rPr>
                      <m:t> </m:t>
                    </m:r>
                    <m:r>
                      <w:rPr>
                        <w:rFonts w:ascii="Cambria Math" w:hAnsi="Cambria Math" w:cs="Times New Roman"/>
                        <w:sz w:val="18"/>
                        <w:szCs w:val="18"/>
                      </w:rPr>
                      <m:t>que</m:t>
                    </m:r>
                    <m:r>
                      <w:rPr>
                        <w:rFonts w:ascii="Cambria Math" w:hAnsi="Cambria Math" w:cs="Times New Roman"/>
                        <w:sz w:val="18"/>
                        <w:szCs w:val="18"/>
                      </w:rPr>
                      <m:t> </m:t>
                    </m:r>
                    <m:r>
                      <w:rPr>
                        <w:rFonts w:ascii="Cambria Math" w:hAnsi="Cambria Math" w:cs="Times New Roman"/>
                        <w:sz w:val="18"/>
                        <w:szCs w:val="18"/>
                      </w:rPr>
                      <m:t>cumplen</m:t>
                    </m:r>
                    <m:r>
                      <w:rPr>
                        <w:rFonts w:ascii="Cambria Math" w:hAnsi="Cambria Math" w:cs="Times New Roman"/>
                        <w:sz w:val="18"/>
                        <w:szCs w:val="18"/>
                      </w:rPr>
                      <m:t> </m:t>
                    </m:r>
                    <m:r>
                      <w:rPr>
                        <w:rFonts w:ascii="Cambria Math" w:hAnsi="Cambria Math" w:cs="Times New Roman"/>
                        <w:sz w:val="18"/>
                        <w:szCs w:val="18"/>
                      </w:rPr>
                      <m:t>con</m:t>
                    </m:r>
                    <m:r>
                      <w:rPr>
                        <w:rFonts w:ascii="Cambria Math" w:hAnsi="Cambria Math" w:cs="Times New Roman"/>
                        <w:sz w:val="18"/>
                        <w:szCs w:val="18"/>
                      </w:rPr>
                      <m:t> </m:t>
                    </m:r>
                    <m:r>
                      <w:rPr>
                        <w:rFonts w:ascii="Cambria Math" w:hAnsi="Cambria Math" w:cs="Times New Roman"/>
                        <w:sz w:val="18"/>
                        <w:szCs w:val="18"/>
                      </w:rPr>
                      <m:t>los</m:t>
                    </m:r>
                    <m:r>
                      <w:rPr>
                        <w:rFonts w:ascii="Cambria Math" w:hAnsi="Cambria Math" w:cs="Times New Roman"/>
                        <w:sz w:val="18"/>
                        <w:szCs w:val="18"/>
                      </w:rPr>
                      <m:t> </m:t>
                    </m:r>
                    <m:r>
                      <w:rPr>
                        <w:rFonts w:ascii="Cambria Math" w:hAnsi="Cambria Math" w:cs="Times New Roman"/>
                        <w:sz w:val="18"/>
                        <w:szCs w:val="18"/>
                      </w:rPr>
                      <m:t>criterios</m:t>
                    </m:r>
                    <m:r>
                      <w:rPr>
                        <w:rFonts w:ascii="Cambria Math" w:hAnsi="Cambria Math" w:cs="Times New Roman"/>
                        <w:sz w:val="18"/>
                        <w:szCs w:val="18"/>
                      </w:rPr>
                      <m:t> </m:t>
                    </m:r>
                    <m:r>
                      <w:rPr>
                        <w:rFonts w:ascii="Cambria Math" w:hAnsi="Cambria Math" w:cs="Times New Roman"/>
                        <w:sz w:val="18"/>
                        <w:szCs w:val="18"/>
                      </w:rPr>
                      <m:t>de</m:t>
                    </m:r>
                    <m:r>
                      <w:rPr>
                        <w:rFonts w:ascii="Cambria Math" w:hAnsi="Cambria Math" w:cs="Times New Roman"/>
                        <w:sz w:val="18"/>
                        <w:szCs w:val="18"/>
                      </w:rPr>
                      <m:t> </m:t>
                    </m:r>
                    <m:r>
                      <w:rPr>
                        <w:rFonts w:ascii="Cambria Math" w:hAnsi="Cambria Math" w:cs="Times New Roman"/>
                        <w:sz w:val="18"/>
                        <w:szCs w:val="18"/>
                      </w:rPr>
                      <m:t>Calidad</m:t>
                    </m:r>
                  </m:num>
                  <m:den>
                    <m:r>
                      <w:rPr>
                        <w:rFonts w:ascii="Cambria Math" w:hAnsi="Cambria Math" w:cs="Times New Roman"/>
                        <w:sz w:val="18"/>
                        <w:szCs w:val="18"/>
                      </w:rPr>
                      <m:t>Total</m:t>
                    </m:r>
                    <m:r>
                      <w:rPr>
                        <w:rFonts w:ascii="Cambria Math" w:hAnsi="Cambria Math" w:cs="Times New Roman"/>
                        <w:sz w:val="18"/>
                        <w:szCs w:val="18"/>
                      </w:rPr>
                      <m:t> </m:t>
                    </m:r>
                    <m:r>
                      <w:rPr>
                        <w:rFonts w:ascii="Cambria Math" w:hAnsi="Cambria Math" w:cs="Times New Roman"/>
                        <w:sz w:val="18"/>
                        <w:szCs w:val="18"/>
                      </w:rPr>
                      <m:t>de</m:t>
                    </m:r>
                    <m:r>
                      <w:rPr>
                        <w:rFonts w:ascii="Cambria Math" w:hAnsi="Cambria Math" w:cs="Times New Roman"/>
                        <w:sz w:val="18"/>
                        <w:szCs w:val="18"/>
                      </w:rPr>
                      <m:t> </m:t>
                    </m:r>
                    <m:r>
                      <w:rPr>
                        <w:rFonts w:ascii="Cambria Math" w:hAnsi="Cambria Math" w:cs="Times New Roman"/>
                        <w:sz w:val="18"/>
                        <w:szCs w:val="18"/>
                      </w:rPr>
                      <m:t>features</m:t>
                    </m:r>
                    <m:r>
                      <w:rPr>
                        <w:rFonts w:ascii="Cambria Math" w:hAnsi="Cambria Math" w:cs="Times New Roman"/>
                        <w:sz w:val="18"/>
                        <w:szCs w:val="18"/>
                      </w:rPr>
                      <m:t> </m:t>
                    </m:r>
                    <m:r>
                      <w:rPr>
                        <w:rFonts w:ascii="Cambria Math" w:hAnsi="Cambria Math" w:cs="Times New Roman"/>
                        <w:sz w:val="18"/>
                        <w:szCs w:val="18"/>
                      </w:rPr>
                      <m:t>desplegadas</m:t>
                    </m:r>
                    <m:r>
                      <w:rPr>
                        <w:rFonts w:ascii="Cambria Math" w:hAnsi="Cambria Math" w:cs="Times New Roman"/>
                        <w:sz w:val="18"/>
                        <w:szCs w:val="18"/>
                      </w:rPr>
                      <m:t> </m:t>
                    </m:r>
                    <m:r>
                      <w:rPr>
                        <w:rFonts w:ascii="Cambria Math" w:hAnsi="Cambria Math" w:cs="Times New Roman"/>
                        <w:sz w:val="18"/>
                        <w:szCs w:val="18"/>
                      </w:rPr>
                      <m:t>consideradas</m:t>
                    </m:r>
                  </m:den>
                </m:f>
                <m:r>
                  <w:rPr>
                    <w:rFonts w:ascii="Cambria Math" w:hAnsi="Cambria Math" w:cs="Times New Roman"/>
                    <w:sz w:val="18"/>
                    <w:szCs w:val="18"/>
                  </w:rPr>
                  <m:t>x</m:t>
                </m:r>
                <m:r>
                  <w:rPr>
                    <w:rFonts w:ascii="Cambria Math" w:hAnsi="Cambria Math" w:cs="Times New Roman"/>
                    <w:sz w:val="18"/>
                    <w:szCs w:val="18"/>
                  </w:rPr>
                  <m:t>100%</m:t>
                </m:r>
              </m:oMath>
            </m:oMathPara>
          </w:p>
          <w:p w14:paraId="456F56A4"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5B5BA486"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6135E81B" w14:textId="77777777" w:rsidTr="00093993">
        <w:trPr>
          <w:trHeight w:val="300"/>
        </w:trPr>
        <w:tc>
          <w:tcPr>
            <w:tcW w:w="2335" w:type="dxa"/>
            <w:vAlign w:val="center"/>
          </w:tcPr>
          <w:p w14:paraId="18E314F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5AA75A0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01391D56" w14:textId="77777777" w:rsidTr="00093993">
        <w:trPr>
          <w:trHeight w:val="300"/>
        </w:trPr>
        <w:tc>
          <w:tcPr>
            <w:tcW w:w="2335" w:type="dxa"/>
            <w:vAlign w:val="center"/>
          </w:tcPr>
          <w:p w14:paraId="6C162FA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2A2FA77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0A5389DE" w14:textId="77777777" w:rsidTr="00093993">
        <w:trPr>
          <w:trHeight w:val="300"/>
        </w:trPr>
        <w:tc>
          <w:tcPr>
            <w:tcW w:w="2335" w:type="dxa"/>
            <w:vAlign w:val="center"/>
          </w:tcPr>
          <w:p w14:paraId="0727253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03CA7E14"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JIRA</w:t>
            </w:r>
          </w:p>
        </w:tc>
      </w:tr>
      <w:tr w:rsidR="00581A29" w:rsidRPr="00723FAE" w14:paraId="5E5A9D9B" w14:textId="77777777" w:rsidTr="00093993">
        <w:trPr>
          <w:trHeight w:val="300"/>
        </w:trPr>
        <w:tc>
          <w:tcPr>
            <w:tcW w:w="2335" w:type="dxa"/>
            <w:vAlign w:val="center"/>
          </w:tcPr>
          <w:p w14:paraId="41DCB52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4B1E2412"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3D298DFE" w14:textId="77777777" w:rsidTr="00093993">
        <w:trPr>
          <w:trHeight w:val="300"/>
        </w:trPr>
        <w:tc>
          <w:tcPr>
            <w:tcW w:w="2335" w:type="dxa"/>
            <w:vAlign w:val="center"/>
          </w:tcPr>
          <w:p w14:paraId="555D1FB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7095C814"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47A7260B" w14:textId="77777777" w:rsidTr="00093993">
        <w:trPr>
          <w:trHeight w:val="300"/>
        </w:trPr>
        <w:tc>
          <w:tcPr>
            <w:tcW w:w="2335" w:type="dxa"/>
            <w:vAlign w:val="center"/>
          </w:tcPr>
          <w:p w14:paraId="7E39244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7132DF2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6403FBCD" w14:textId="77777777" w:rsidTr="00093993">
        <w:trPr>
          <w:trHeight w:val="300"/>
        </w:trPr>
        <w:tc>
          <w:tcPr>
            <w:tcW w:w="2335" w:type="dxa"/>
            <w:vAlign w:val="center"/>
          </w:tcPr>
          <w:p w14:paraId="726B563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1AD7CDEF"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20 % (indicador de peso medio)</w:t>
            </w:r>
          </w:p>
        </w:tc>
      </w:tr>
    </w:tbl>
    <w:p w14:paraId="2EEB0185" w14:textId="77777777" w:rsidR="00581A29" w:rsidRPr="00EF2717" w:rsidRDefault="00581A29" w:rsidP="00581A29">
      <w:pPr>
        <w:adjustRightInd w:val="0"/>
        <w:snapToGrid w:val="0"/>
        <w:jc w:val="both"/>
        <w:rPr>
          <w:rFonts w:ascii="Times New Roman" w:hAnsi="Times New Roman" w:cs="Times New Roman"/>
          <w:b/>
          <w:bCs/>
        </w:rPr>
      </w:pPr>
      <w:r w:rsidRPr="00EF2717">
        <w:rPr>
          <w:rFonts w:ascii="Times New Roman" w:hAnsi="Times New Roman" w:cs="Times New Roman"/>
          <w:b/>
          <w:bCs/>
        </w:rPr>
        <w:t xml:space="preserve">D) Seguridad: </w:t>
      </w:r>
      <w:r w:rsidRPr="00EF2717">
        <w:rPr>
          <w:rFonts w:ascii="Times New Roman" w:hAnsi="Times New Roman" w:cs="Times New Roman"/>
        </w:rPr>
        <w:t>Se ha definido un indicador cuyo objetivo es medir la seguridad del código del servicio ante las vulnerabilidades.</w:t>
      </w:r>
    </w:p>
    <w:p w14:paraId="08A6120D" w14:textId="77777777" w:rsidR="00581A29" w:rsidRPr="00EF2717" w:rsidRDefault="00581A29" w:rsidP="00581A29">
      <w:pPr>
        <w:adjustRightInd w:val="0"/>
        <w:snapToGrid w:val="0"/>
        <w:rPr>
          <w:rFonts w:ascii="Times New Roman" w:hAnsi="Times New Roman" w:cs="Times New Roman"/>
          <w:b/>
          <w:bCs/>
        </w:rPr>
      </w:pPr>
    </w:p>
    <w:p w14:paraId="660F422E"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a) Evolución de vulnerabilidades de alto riesgo por cada mil líneas de código en las </w:t>
      </w:r>
      <w:proofErr w:type="spellStart"/>
      <w:r w:rsidRPr="00EF2717">
        <w:rPr>
          <w:rFonts w:ascii="Times New Roman" w:hAnsi="Times New Roman" w:cs="Times New Roman"/>
          <w:b/>
          <w:bCs/>
        </w:rPr>
        <w:t>UUAA’s</w:t>
      </w:r>
      <w:proofErr w:type="spellEnd"/>
      <w:r w:rsidRPr="00EF2717">
        <w:rPr>
          <w:rFonts w:ascii="Times New Roman" w:hAnsi="Times New Roman" w:cs="Times New Roman"/>
          <w:b/>
          <w:bCs/>
        </w:rPr>
        <w:t xml:space="preserve"> asociadas al servicio</w:t>
      </w:r>
    </w:p>
    <w:p w14:paraId="726AC729"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2DCBF5C4" w14:textId="77777777" w:rsidTr="00093993">
        <w:trPr>
          <w:trHeight w:val="300"/>
        </w:trPr>
        <w:tc>
          <w:tcPr>
            <w:tcW w:w="2335" w:type="dxa"/>
          </w:tcPr>
          <w:p w14:paraId="056751AE"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67B53555"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12E1D382" w14:textId="77777777" w:rsidTr="00093993">
        <w:trPr>
          <w:trHeight w:val="300"/>
        </w:trPr>
        <w:tc>
          <w:tcPr>
            <w:tcW w:w="2335" w:type="dxa"/>
            <w:vAlign w:val="center"/>
          </w:tcPr>
          <w:p w14:paraId="04A02BA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0FB7A280"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Evolución de vulnerabilidades de alto riesgo por cada mil líneas de código en las </w:t>
            </w:r>
            <w:proofErr w:type="spellStart"/>
            <w:r w:rsidRPr="00723FAE">
              <w:rPr>
                <w:rFonts w:ascii="Times New Roman" w:eastAsia="Times New Roman" w:hAnsi="Times New Roman" w:cs="Times New Roman"/>
                <w:sz w:val="20"/>
                <w:szCs w:val="20"/>
              </w:rPr>
              <w:t>UUAA’s</w:t>
            </w:r>
            <w:proofErr w:type="spellEnd"/>
            <w:r w:rsidRPr="00723FAE">
              <w:rPr>
                <w:rFonts w:ascii="Times New Roman" w:eastAsia="Times New Roman" w:hAnsi="Times New Roman" w:cs="Times New Roman"/>
                <w:sz w:val="20"/>
                <w:szCs w:val="20"/>
              </w:rPr>
              <w:t xml:space="preserve"> asociadas al servicio</w:t>
            </w:r>
          </w:p>
        </w:tc>
      </w:tr>
      <w:tr w:rsidR="00581A29" w:rsidRPr="00723FAE" w14:paraId="6ACB6588" w14:textId="77777777" w:rsidTr="00093993">
        <w:trPr>
          <w:trHeight w:val="300"/>
        </w:trPr>
        <w:tc>
          <w:tcPr>
            <w:tcW w:w="2335" w:type="dxa"/>
            <w:vAlign w:val="center"/>
          </w:tcPr>
          <w:p w14:paraId="7C7BCEE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34BC97D5" w14:textId="77777777" w:rsidR="00581A29" w:rsidRPr="00723FAE" w:rsidRDefault="00581A29" w:rsidP="00093993">
            <w:pPr>
              <w:pStyle w:val="Prrafodelista"/>
              <w:numPr>
                <w:ilvl w:val="0"/>
                <w:numId w:val="11"/>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Garantizar el cumplimiento de regulaciones y normativas.</w:t>
            </w:r>
          </w:p>
          <w:p w14:paraId="4219973A" w14:textId="77777777" w:rsidR="00581A29" w:rsidRPr="00723FAE" w:rsidRDefault="00581A29" w:rsidP="00093993">
            <w:pPr>
              <w:pStyle w:val="Prrafodelista"/>
              <w:numPr>
                <w:ilvl w:val="0"/>
                <w:numId w:val="11"/>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Garantizar la seguridad del servicio ante vulnerabilidades.</w:t>
            </w:r>
          </w:p>
        </w:tc>
      </w:tr>
      <w:tr w:rsidR="00581A29" w:rsidRPr="00723FAE" w14:paraId="2E549002" w14:textId="77777777" w:rsidTr="00093993">
        <w:trPr>
          <w:trHeight w:val="300"/>
        </w:trPr>
        <w:tc>
          <w:tcPr>
            <w:tcW w:w="2335" w:type="dxa"/>
            <w:vAlign w:val="center"/>
          </w:tcPr>
          <w:p w14:paraId="18030DF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483B847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Mide la variación porcentual de vulnerabilidades de alto riesgo detectadas por cada 1000 líneas de código en los repositorios asociados a un servicio (analizados en </w:t>
            </w:r>
            <w:proofErr w:type="spellStart"/>
            <w:r w:rsidRPr="00723FAE">
              <w:rPr>
                <w:rFonts w:ascii="Times New Roman" w:hAnsi="Times New Roman" w:cs="Times New Roman"/>
                <w:sz w:val="20"/>
                <w:szCs w:val="20"/>
              </w:rPr>
              <w:t>Bitbucket</w:t>
            </w:r>
            <w:proofErr w:type="spellEnd"/>
            <w:r w:rsidRPr="00723FAE">
              <w:rPr>
                <w:rFonts w:ascii="Times New Roman" w:hAnsi="Times New Roman" w:cs="Times New Roman"/>
                <w:sz w:val="20"/>
                <w:szCs w:val="20"/>
              </w:rPr>
              <w:t xml:space="preserve"> y mediante </w:t>
            </w:r>
            <w:proofErr w:type="spellStart"/>
            <w:r w:rsidRPr="00723FAE">
              <w:rPr>
                <w:rFonts w:ascii="Times New Roman" w:hAnsi="Times New Roman" w:cs="Times New Roman"/>
                <w:sz w:val="20"/>
                <w:szCs w:val="20"/>
              </w:rPr>
              <w:t>Chimera</w:t>
            </w:r>
            <w:proofErr w:type="spellEnd"/>
            <w:r w:rsidRPr="00723FAE">
              <w:rPr>
                <w:rFonts w:ascii="Times New Roman" w:hAnsi="Times New Roman" w:cs="Times New Roman"/>
                <w:sz w:val="20"/>
                <w:szCs w:val="20"/>
              </w:rPr>
              <w:t xml:space="preserve">), comparando el resultado con el dato del mes anterior. </w:t>
            </w:r>
          </w:p>
        </w:tc>
      </w:tr>
      <w:tr w:rsidR="00581A29" w:rsidRPr="00723FAE" w14:paraId="5BD5A4A4" w14:textId="77777777" w:rsidTr="00093993">
        <w:trPr>
          <w:trHeight w:val="534"/>
        </w:trPr>
        <w:tc>
          <w:tcPr>
            <w:tcW w:w="2335" w:type="dxa"/>
            <w:vAlign w:val="center"/>
          </w:tcPr>
          <w:p w14:paraId="7D2575F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212B6B62" w14:textId="77777777" w:rsidR="00581A29" w:rsidRPr="00723FAE" w:rsidRDefault="00581A29" w:rsidP="00093993">
            <w:pPr>
              <w:pStyle w:val="Prrafodelista"/>
              <w:numPr>
                <w:ilvl w:val="0"/>
                <w:numId w:val="12"/>
              </w:numPr>
              <w:adjustRightInd w:val="0"/>
              <w:snapToGrid w:val="0"/>
              <w:contextualSpacing w:val="0"/>
              <w:rPr>
                <w:rFonts w:ascii="Times New Roman" w:eastAsiaTheme="minorEastAsia" w:hAnsi="Times New Roman" w:cs="Times New Roman"/>
                <w:sz w:val="20"/>
                <w:szCs w:val="20"/>
              </w:rPr>
            </w:pPr>
            <w:r w:rsidRPr="00723FAE">
              <w:rPr>
                <w:rFonts w:ascii="Times New Roman" w:hAnsi="Times New Roman" w:cs="Times New Roman"/>
                <w:sz w:val="20"/>
                <w:szCs w:val="20"/>
              </w:rPr>
              <w:t>Vulnerabilidad (cada mil líneas de código):</w:t>
            </w:r>
          </w:p>
          <w:p w14:paraId="21F95ABA" w14:textId="77777777" w:rsidR="00651D32" w:rsidRDefault="00651D32" w:rsidP="00093993">
            <w:pPr>
              <w:adjustRightInd w:val="0"/>
              <w:snapToGrid w:val="0"/>
              <w:jc w:val="center"/>
              <w:rPr>
                <w:rFonts w:ascii="Times New Roman" w:eastAsiaTheme="minorEastAsia" w:hAnsi="Times New Roman" w:cs="Times New Roman"/>
                <w:sz w:val="20"/>
                <w:szCs w:val="20"/>
              </w:rPr>
            </w:pPr>
          </w:p>
          <w:p w14:paraId="77B0128C" w14:textId="525BAC99" w:rsidR="00581A29" w:rsidRPr="00723FAE" w:rsidRDefault="006B696E" w:rsidP="00093993">
            <w:pPr>
              <w:adjustRightInd w:val="0"/>
              <w:snapToGrid w:val="0"/>
              <w:jc w:val="center"/>
              <w:rPr>
                <w:rFonts w:ascii="Times New Roman" w:hAnsi="Times New Roman" w:cs="Times New Roman"/>
                <w:sz w:val="20"/>
                <w:szCs w:val="20"/>
              </w:rPr>
            </w:pPr>
            <m:oMathPara>
              <m:oMath>
                <m:f>
                  <m:fPr>
                    <m:ctrlPr>
                      <w:rPr>
                        <w:rFonts w:ascii="Cambria Math" w:hAnsi="Cambria Math" w:cs="Times New Roman"/>
                        <w:sz w:val="20"/>
                        <w:szCs w:val="20"/>
                      </w:rPr>
                    </m:ctrlPr>
                  </m:fPr>
                  <m:num>
                    <m:r>
                      <w:rPr>
                        <w:rFonts w:ascii="Cambria Math" w:hAnsi="Cambria Math" w:cs="Times New Roman"/>
                        <w:sz w:val="20"/>
                        <w:szCs w:val="20"/>
                      </w:rPr>
                      <m:t>Total</m:t>
                    </m:r>
                    <m:r>
                      <w:rPr>
                        <w:rFonts w:ascii="Cambria Math" w:hAnsi="Cambria Math" w:cs="Times New Roman"/>
                        <w:sz w:val="20"/>
                        <w:szCs w:val="20"/>
                      </w:rPr>
                      <m:t> </m:t>
                    </m:r>
                    <m:r>
                      <w:rPr>
                        <w:rFonts w:ascii="Cambria Math" w:hAnsi="Cambria Math" w:cs="Times New Roman"/>
                        <w:sz w:val="20"/>
                        <w:szCs w:val="20"/>
                      </w:rPr>
                      <m:t>de</m:t>
                    </m:r>
                    <m:r>
                      <w:rPr>
                        <w:rFonts w:ascii="Cambria Math" w:hAnsi="Cambria Math" w:cs="Times New Roman"/>
                        <w:sz w:val="20"/>
                        <w:szCs w:val="20"/>
                      </w:rPr>
                      <m:t> </m:t>
                    </m:r>
                    <m:r>
                      <w:rPr>
                        <w:rFonts w:ascii="Cambria Math" w:hAnsi="Cambria Math" w:cs="Times New Roman"/>
                        <w:sz w:val="20"/>
                        <w:szCs w:val="20"/>
                      </w:rPr>
                      <m:t>vulnerabilidades</m:t>
                    </m:r>
                    <m:r>
                      <w:rPr>
                        <w:rFonts w:ascii="Cambria Math" w:hAnsi="Cambria Math" w:cs="Times New Roman"/>
                        <w:sz w:val="20"/>
                        <w:szCs w:val="20"/>
                      </w:rPr>
                      <m:t> h</m:t>
                    </m:r>
                    <m:r>
                      <w:rPr>
                        <w:rFonts w:ascii="Cambria Math" w:hAnsi="Cambria Math" w:cs="Times New Roman"/>
                        <w:sz w:val="20"/>
                        <w:szCs w:val="20"/>
                      </w:rPr>
                      <m:t>ig</m:t>
                    </m:r>
                    <m:r>
                      <w:rPr>
                        <w:rFonts w:ascii="Cambria Math" w:hAnsi="Cambria Math" w:cs="Times New Roman"/>
                        <w:sz w:val="20"/>
                        <w:szCs w:val="20"/>
                      </w:rPr>
                      <m:t>h</m:t>
                    </m:r>
                  </m:num>
                  <m:den>
                    <m:r>
                      <w:rPr>
                        <w:rFonts w:ascii="Cambria Math" w:hAnsi="Cambria Math" w:cs="Times New Roman"/>
                        <w:sz w:val="20"/>
                        <w:szCs w:val="20"/>
                      </w:rPr>
                      <m:t>Total</m:t>
                    </m:r>
                    <m:r>
                      <w:rPr>
                        <w:rFonts w:ascii="Cambria Math" w:hAnsi="Cambria Math" w:cs="Times New Roman"/>
                        <w:sz w:val="20"/>
                        <w:szCs w:val="20"/>
                      </w:rPr>
                      <m:t> </m:t>
                    </m:r>
                    <m:r>
                      <w:rPr>
                        <w:rFonts w:ascii="Cambria Math" w:hAnsi="Cambria Math" w:cs="Times New Roman"/>
                        <w:sz w:val="20"/>
                        <w:szCs w:val="20"/>
                      </w:rPr>
                      <m:t>de</m:t>
                    </m:r>
                    <m:r>
                      <w:rPr>
                        <w:rFonts w:ascii="Cambria Math" w:hAnsi="Cambria Math" w:cs="Times New Roman"/>
                        <w:sz w:val="20"/>
                        <w:szCs w:val="20"/>
                      </w:rPr>
                      <m:t> </m:t>
                    </m:r>
                    <m:r>
                      <w:rPr>
                        <w:rFonts w:ascii="Cambria Math" w:hAnsi="Cambria Math" w:cs="Times New Roman"/>
                        <w:sz w:val="20"/>
                        <w:szCs w:val="20"/>
                      </w:rPr>
                      <m:t>l</m:t>
                    </m:r>
                    <m:r>
                      <w:rPr>
                        <w:rFonts w:ascii="Cambria Math" w:hAnsi="Cambria Math" w:cs="Times New Roman"/>
                        <w:sz w:val="20"/>
                        <w:szCs w:val="20"/>
                      </w:rPr>
                      <m:t>í</m:t>
                    </m:r>
                    <m:r>
                      <w:rPr>
                        <w:rFonts w:ascii="Cambria Math" w:hAnsi="Cambria Math" w:cs="Times New Roman"/>
                        <w:sz w:val="20"/>
                        <w:szCs w:val="20"/>
                      </w:rPr>
                      <m:t>neas</m:t>
                    </m:r>
                    <m:r>
                      <w:rPr>
                        <w:rFonts w:ascii="Cambria Math" w:hAnsi="Cambria Math" w:cs="Times New Roman"/>
                        <w:sz w:val="20"/>
                        <w:szCs w:val="20"/>
                      </w:rPr>
                      <m:t> </m:t>
                    </m:r>
                    <m:r>
                      <w:rPr>
                        <w:rFonts w:ascii="Cambria Math" w:hAnsi="Cambria Math" w:cs="Times New Roman"/>
                        <w:sz w:val="20"/>
                        <w:szCs w:val="20"/>
                      </w:rPr>
                      <m:t>de</m:t>
                    </m:r>
                    <m:r>
                      <w:rPr>
                        <w:rFonts w:ascii="Cambria Math" w:hAnsi="Cambria Math" w:cs="Times New Roman"/>
                        <w:sz w:val="20"/>
                        <w:szCs w:val="20"/>
                      </w:rPr>
                      <m:t> </m:t>
                    </m:r>
                    <m:r>
                      <w:rPr>
                        <w:rFonts w:ascii="Cambria Math" w:hAnsi="Cambria Math" w:cs="Times New Roman"/>
                        <w:sz w:val="20"/>
                        <w:szCs w:val="20"/>
                      </w:rPr>
                      <m:t>c</m:t>
                    </m:r>
                    <m:r>
                      <w:rPr>
                        <w:rFonts w:ascii="Cambria Math" w:hAnsi="Cambria Math" w:cs="Times New Roman"/>
                        <w:sz w:val="20"/>
                        <w:szCs w:val="20"/>
                      </w:rPr>
                      <m:t>ó</m:t>
                    </m:r>
                    <m:r>
                      <w:rPr>
                        <w:rFonts w:ascii="Cambria Math" w:hAnsi="Cambria Math" w:cs="Times New Roman"/>
                        <w:sz w:val="20"/>
                        <w:szCs w:val="20"/>
                      </w:rPr>
                      <m:t>digo</m:t>
                    </m:r>
                  </m:den>
                </m:f>
                <m:r>
                  <w:rPr>
                    <w:rFonts w:ascii="Cambria Math" w:hAnsi="Cambria Math" w:cs="Times New Roman"/>
                    <w:sz w:val="20"/>
                    <w:szCs w:val="20"/>
                  </w:rPr>
                  <m:t>x</m:t>
                </m:r>
                <m:r>
                  <w:rPr>
                    <w:rFonts w:ascii="Cambria Math" w:hAnsi="Cambria Math" w:cs="Times New Roman"/>
                    <w:sz w:val="20"/>
                    <w:szCs w:val="20"/>
                  </w:rPr>
                  <m:t>1000</m:t>
                </m:r>
              </m:oMath>
            </m:oMathPara>
          </w:p>
          <w:p w14:paraId="38C48AE8" w14:textId="77777777" w:rsidR="00581A29" w:rsidRPr="00723FAE" w:rsidRDefault="00581A29" w:rsidP="00093993">
            <w:pPr>
              <w:adjustRightInd w:val="0"/>
              <w:snapToGrid w:val="0"/>
              <w:jc w:val="center"/>
              <w:rPr>
                <w:rFonts w:ascii="Times New Roman" w:hAnsi="Times New Roman" w:cs="Times New Roman"/>
                <w:sz w:val="20"/>
                <w:szCs w:val="20"/>
              </w:rPr>
            </w:pPr>
          </w:p>
          <w:p w14:paraId="6711BE78" w14:textId="77777777" w:rsidR="00581A29" w:rsidRPr="00723FAE" w:rsidRDefault="00581A29" w:rsidP="00093993">
            <w:pPr>
              <w:pStyle w:val="Prrafodelista"/>
              <w:numPr>
                <w:ilvl w:val="0"/>
                <w:numId w:val="12"/>
              </w:numPr>
              <w:adjustRightInd w:val="0"/>
              <w:snapToGrid w:val="0"/>
              <w:contextualSpacing w:val="0"/>
              <w:rPr>
                <w:rFonts w:ascii="Times New Roman" w:hAnsi="Times New Roman" w:cs="Times New Roman"/>
                <w:sz w:val="20"/>
                <w:szCs w:val="20"/>
              </w:rPr>
            </w:pPr>
            <w:r w:rsidRPr="00723FAE">
              <w:rPr>
                <w:rFonts w:ascii="Times New Roman" w:hAnsi="Times New Roman" w:cs="Times New Roman"/>
                <w:sz w:val="20"/>
                <w:szCs w:val="20"/>
              </w:rPr>
              <w:t>Evolución de Vulnerabilidades:</w:t>
            </w:r>
          </w:p>
          <w:p w14:paraId="55AF2E9E" w14:textId="1D98D40B" w:rsidR="00581A29" w:rsidRPr="00651D32" w:rsidRDefault="006B696E" w:rsidP="00093993">
            <w:pPr>
              <w:adjustRightInd w:val="0"/>
              <w:snapToGrid w:val="0"/>
              <w:jc w:val="center"/>
              <w:rPr>
                <w:rFonts w:ascii="Times New Roman" w:hAnsi="Times New Roman" w:cs="Times New Roman"/>
                <w:sz w:val="18"/>
                <w:szCs w:val="18"/>
              </w:rPr>
            </w:pPr>
            <m:oMathPara>
              <m:oMath>
                <m:f>
                  <m:fPr>
                    <m:ctrlPr>
                      <w:rPr>
                        <w:rFonts w:ascii="Cambria Math" w:hAnsi="Cambria Math" w:cs="Times New Roman"/>
                        <w:sz w:val="18"/>
                        <w:szCs w:val="18"/>
                      </w:rPr>
                    </m:ctrlPr>
                  </m:fPr>
                  <m:num>
                    <m:r>
                      <w:rPr>
                        <w:rFonts w:ascii="Cambria Math" w:hAnsi="Cambria Math" w:cs="Times New Roman"/>
                        <w:sz w:val="18"/>
                        <w:szCs w:val="18"/>
                      </w:rPr>
                      <m:t>Vulnerabilidad</m:t>
                    </m:r>
                    <m:r>
                      <w:rPr>
                        <w:rFonts w:ascii="Cambria Math" w:hAnsi="Cambria Math" w:cs="Times New Roman"/>
                        <w:sz w:val="18"/>
                        <w:szCs w:val="18"/>
                      </w:rPr>
                      <m:t> </m:t>
                    </m:r>
                    <m:r>
                      <w:rPr>
                        <w:rFonts w:ascii="Cambria Math" w:hAnsi="Cambria Math" w:cs="Times New Roman"/>
                        <w:sz w:val="18"/>
                        <w:szCs w:val="18"/>
                      </w:rPr>
                      <m:t>del</m:t>
                    </m:r>
                    <m:r>
                      <w:rPr>
                        <w:rFonts w:ascii="Cambria Math" w:hAnsi="Cambria Math" w:cs="Times New Roman"/>
                        <w:sz w:val="18"/>
                        <w:szCs w:val="18"/>
                      </w:rPr>
                      <m:t> </m:t>
                    </m:r>
                    <m:r>
                      <w:rPr>
                        <w:rFonts w:ascii="Cambria Math" w:hAnsi="Cambria Math" w:cs="Times New Roman"/>
                        <w:sz w:val="18"/>
                        <w:szCs w:val="18"/>
                      </w:rPr>
                      <m:t>mes</m:t>
                    </m:r>
                    <m:r>
                      <w:rPr>
                        <w:rFonts w:ascii="Cambria Math" w:hAnsi="Cambria Math" w:cs="Times New Roman"/>
                        <w:sz w:val="18"/>
                        <w:szCs w:val="18"/>
                      </w:rPr>
                      <m:t> </m:t>
                    </m:r>
                    <m:r>
                      <w:rPr>
                        <w:rFonts w:ascii="Cambria Math" w:hAnsi="Cambria Math" w:cs="Times New Roman"/>
                        <w:sz w:val="18"/>
                        <w:szCs w:val="18"/>
                      </w:rPr>
                      <m:t>actual</m:t>
                    </m:r>
                    <m:r>
                      <w:rPr>
                        <w:rFonts w:ascii="Cambria Math" w:hAnsi="Cambria Math" w:cs="Times New Roman"/>
                        <w:sz w:val="18"/>
                        <w:szCs w:val="18"/>
                      </w:rPr>
                      <m:t> -</m:t>
                    </m:r>
                    <m:r>
                      <w:rPr>
                        <w:rFonts w:ascii="Cambria Math" w:hAnsi="Cambria Math" w:cs="Times New Roman"/>
                        <w:sz w:val="18"/>
                        <w:szCs w:val="18"/>
                      </w:rPr>
                      <m:t>Vulnerabilidad</m:t>
                    </m:r>
                    <m:r>
                      <w:rPr>
                        <w:rFonts w:ascii="Cambria Math" w:hAnsi="Cambria Math" w:cs="Times New Roman"/>
                        <w:sz w:val="18"/>
                        <w:szCs w:val="18"/>
                      </w:rPr>
                      <m:t> </m:t>
                    </m:r>
                    <m:r>
                      <w:rPr>
                        <w:rFonts w:ascii="Cambria Math" w:hAnsi="Cambria Math" w:cs="Times New Roman"/>
                        <w:sz w:val="18"/>
                        <w:szCs w:val="18"/>
                      </w:rPr>
                      <m:t>del</m:t>
                    </m:r>
                    <m:r>
                      <w:rPr>
                        <w:rFonts w:ascii="Cambria Math" w:hAnsi="Cambria Math" w:cs="Times New Roman"/>
                        <w:sz w:val="18"/>
                        <w:szCs w:val="18"/>
                      </w:rPr>
                      <m:t> </m:t>
                    </m:r>
                    <m:r>
                      <w:rPr>
                        <w:rFonts w:ascii="Cambria Math" w:hAnsi="Cambria Math" w:cs="Times New Roman"/>
                        <w:sz w:val="18"/>
                        <w:szCs w:val="18"/>
                      </w:rPr>
                      <m:t>mes</m:t>
                    </m:r>
                    <m:r>
                      <w:rPr>
                        <w:rFonts w:ascii="Cambria Math" w:hAnsi="Cambria Math" w:cs="Times New Roman"/>
                        <w:sz w:val="18"/>
                        <w:szCs w:val="18"/>
                      </w:rPr>
                      <m:t> </m:t>
                    </m:r>
                    <m:r>
                      <w:rPr>
                        <w:rFonts w:ascii="Cambria Math" w:hAnsi="Cambria Math" w:cs="Times New Roman"/>
                        <w:sz w:val="18"/>
                        <w:szCs w:val="18"/>
                      </w:rPr>
                      <m:t>anterior</m:t>
                    </m:r>
                  </m:num>
                  <m:den>
                    <m:r>
                      <w:rPr>
                        <w:rFonts w:ascii="Cambria Math" w:hAnsi="Cambria Math" w:cs="Times New Roman"/>
                        <w:sz w:val="18"/>
                        <w:szCs w:val="18"/>
                      </w:rPr>
                      <m:t>dato</m:t>
                    </m:r>
                    <m:r>
                      <w:rPr>
                        <w:rFonts w:ascii="Cambria Math" w:hAnsi="Cambria Math" w:cs="Times New Roman"/>
                        <w:sz w:val="18"/>
                        <w:szCs w:val="18"/>
                      </w:rPr>
                      <m:t> </m:t>
                    </m:r>
                    <m:r>
                      <w:rPr>
                        <w:rFonts w:ascii="Cambria Math" w:hAnsi="Cambria Math" w:cs="Times New Roman"/>
                        <w:sz w:val="18"/>
                        <w:szCs w:val="18"/>
                      </w:rPr>
                      <m:t>vu</m:t>
                    </m:r>
                    <m:r>
                      <w:rPr>
                        <w:rFonts w:ascii="Cambria Math" w:hAnsi="Cambria Math" w:cs="Times New Roman"/>
                        <w:sz w:val="18"/>
                        <w:szCs w:val="18"/>
                      </w:rPr>
                      <m:t>lne</m:t>
                    </m:r>
                    <m:r>
                      <w:rPr>
                        <w:rFonts w:ascii="Cambria Math" w:hAnsi="Cambria Math" w:cs="Times New Roman"/>
                        <w:sz w:val="18"/>
                        <w:szCs w:val="18"/>
                      </w:rPr>
                      <m:t>rabilidad</m:t>
                    </m:r>
                    <m:r>
                      <w:rPr>
                        <w:rFonts w:ascii="Cambria Math" w:hAnsi="Cambria Math" w:cs="Times New Roman"/>
                        <w:sz w:val="18"/>
                        <w:szCs w:val="18"/>
                      </w:rPr>
                      <m:t> </m:t>
                    </m:r>
                    <m:r>
                      <w:rPr>
                        <w:rFonts w:ascii="Cambria Math" w:hAnsi="Cambria Math" w:cs="Times New Roman"/>
                        <w:sz w:val="18"/>
                        <w:szCs w:val="18"/>
                      </w:rPr>
                      <m:t>del</m:t>
                    </m:r>
                    <m:r>
                      <w:rPr>
                        <w:rFonts w:ascii="Cambria Math" w:hAnsi="Cambria Math" w:cs="Times New Roman"/>
                        <w:sz w:val="18"/>
                        <w:szCs w:val="18"/>
                      </w:rPr>
                      <m:t> </m:t>
                    </m:r>
                    <m:r>
                      <w:rPr>
                        <w:rFonts w:ascii="Cambria Math" w:hAnsi="Cambria Math" w:cs="Times New Roman"/>
                        <w:sz w:val="18"/>
                        <w:szCs w:val="18"/>
                      </w:rPr>
                      <m:t>mes</m:t>
                    </m:r>
                    <m:r>
                      <w:rPr>
                        <w:rFonts w:ascii="Cambria Math" w:hAnsi="Cambria Math" w:cs="Times New Roman"/>
                        <w:sz w:val="18"/>
                        <w:szCs w:val="18"/>
                      </w:rPr>
                      <m:t> </m:t>
                    </m:r>
                    <m:r>
                      <w:rPr>
                        <w:rFonts w:ascii="Cambria Math" w:hAnsi="Cambria Math" w:cs="Times New Roman"/>
                        <w:sz w:val="18"/>
                        <w:szCs w:val="18"/>
                      </w:rPr>
                      <m:t>anterior</m:t>
                    </m:r>
                  </m:den>
                </m:f>
                <m:r>
                  <w:rPr>
                    <w:rFonts w:ascii="Cambria Math" w:hAnsi="Cambria Math" w:cs="Times New Roman"/>
                    <w:sz w:val="18"/>
                    <w:szCs w:val="18"/>
                  </w:rPr>
                  <m:t>x</m:t>
                </m:r>
                <m:r>
                  <w:rPr>
                    <w:rFonts w:ascii="Cambria Math" w:hAnsi="Cambria Math" w:cs="Times New Roman"/>
                    <w:sz w:val="18"/>
                    <w:szCs w:val="18"/>
                  </w:rPr>
                  <m:t> </m:t>
                </m:r>
                <m:r>
                  <w:rPr>
                    <w:rFonts w:ascii="Cambria Math" w:hAnsi="Cambria Math" w:cs="Times New Roman"/>
                    <w:sz w:val="18"/>
                    <w:szCs w:val="18"/>
                  </w:rPr>
                  <m:t>100%</m:t>
                </m:r>
              </m:oMath>
            </m:oMathPara>
          </w:p>
          <w:p w14:paraId="3C9C4FBF" w14:textId="77777777" w:rsidR="00581A29" w:rsidRPr="00723FAE" w:rsidRDefault="00581A29" w:rsidP="00093993">
            <w:pPr>
              <w:adjustRightInd w:val="0"/>
              <w:snapToGrid w:val="0"/>
              <w:jc w:val="both"/>
              <w:rPr>
                <w:rFonts w:ascii="Times New Roman" w:hAnsi="Times New Roman" w:cs="Times New Roman"/>
                <w:sz w:val="20"/>
                <w:szCs w:val="20"/>
              </w:rPr>
            </w:pPr>
          </w:p>
          <w:p w14:paraId="53AC1EE3"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hAnsi="Times New Roman" w:cs="Times New Roman"/>
                <w:sz w:val="20"/>
                <w:szCs w:val="20"/>
              </w:rPr>
              <w:t xml:space="preserve">* </w:t>
            </w:r>
            <w:r w:rsidRPr="00723FAE">
              <w:rPr>
                <w:rFonts w:ascii="Times New Roman" w:eastAsia="Times New Roman" w:hAnsi="Times New Roman" w:cs="Times New Roman"/>
                <w:sz w:val="20"/>
                <w:szCs w:val="20"/>
              </w:rPr>
              <w:t>Si no se desarrolló ninguna línea de código en el mes actual, no se considera el indicador.</w:t>
            </w:r>
          </w:p>
          <w:p w14:paraId="0D29D5C4" w14:textId="1F698968"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 Si hay una división entre cero en la </w:t>
            </w:r>
            <w:r w:rsidR="00A55E80" w:rsidRPr="00723FAE">
              <w:rPr>
                <w:rFonts w:ascii="Times New Roman" w:eastAsia="Times New Roman" w:hAnsi="Times New Roman" w:cs="Times New Roman"/>
                <w:sz w:val="20"/>
                <w:szCs w:val="20"/>
              </w:rPr>
              <w:t>fórmula</w:t>
            </w:r>
            <w:r w:rsidRPr="00723FAE">
              <w:rPr>
                <w:rFonts w:ascii="Times New Roman" w:eastAsia="Times New Roman" w:hAnsi="Times New Roman" w:cs="Times New Roman"/>
                <w:sz w:val="20"/>
                <w:szCs w:val="20"/>
              </w:rPr>
              <w:t xml:space="preserve"> de vulnerabilidades, se considera el valor de –99%.</w:t>
            </w:r>
            <w:r w:rsidR="0072609E">
              <w:rPr>
                <w:rFonts w:ascii="Times New Roman" w:eastAsia="Times New Roman" w:hAnsi="Times New Roman" w:cs="Times New Roman"/>
                <w:sz w:val="20"/>
                <w:szCs w:val="20"/>
              </w:rPr>
              <w:t xml:space="preserve"> (para el mes anterior)</w:t>
            </w:r>
          </w:p>
          <w:p w14:paraId="18FA77E1"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en la evolución de vulnerabilidades sale –100% se considera como 0%.</w:t>
            </w:r>
          </w:p>
        </w:tc>
      </w:tr>
      <w:tr w:rsidR="00581A29" w:rsidRPr="00723FAE" w14:paraId="5946DE6A" w14:textId="77777777" w:rsidTr="00093993">
        <w:trPr>
          <w:trHeight w:val="300"/>
        </w:trPr>
        <w:tc>
          <w:tcPr>
            <w:tcW w:w="2335" w:type="dxa"/>
            <w:vAlign w:val="center"/>
          </w:tcPr>
          <w:p w14:paraId="2E1A005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368CF95B"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509C305F" w14:textId="77777777" w:rsidTr="00093993">
        <w:trPr>
          <w:trHeight w:val="300"/>
        </w:trPr>
        <w:tc>
          <w:tcPr>
            <w:tcW w:w="2335" w:type="dxa"/>
            <w:vAlign w:val="center"/>
          </w:tcPr>
          <w:p w14:paraId="0ECF77D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4835BCE3"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7BB65F8B" w14:textId="77777777" w:rsidTr="00093993">
        <w:trPr>
          <w:trHeight w:val="300"/>
        </w:trPr>
        <w:tc>
          <w:tcPr>
            <w:tcW w:w="2335" w:type="dxa"/>
            <w:vAlign w:val="center"/>
          </w:tcPr>
          <w:p w14:paraId="12F8998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vAlign w:val="center"/>
          </w:tcPr>
          <w:p w14:paraId="6626DB42" w14:textId="77777777" w:rsidR="00581A29" w:rsidRPr="00723FAE" w:rsidRDefault="00581A29" w:rsidP="00093993">
            <w:pPr>
              <w:adjustRightInd w:val="0"/>
              <w:snapToGrid w:val="0"/>
              <w:rPr>
                <w:rFonts w:ascii="Times New Roman" w:eastAsia="Times New Roman" w:hAnsi="Times New Roman" w:cs="Times New Roman"/>
                <w:sz w:val="20"/>
                <w:szCs w:val="20"/>
              </w:rPr>
            </w:pPr>
            <w:proofErr w:type="spellStart"/>
            <w:r w:rsidRPr="00723FAE">
              <w:rPr>
                <w:rFonts w:ascii="Times New Roman" w:eastAsia="Times New Roman" w:hAnsi="Times New Roman" w:cs="Times New Roman"/>
                <w:sz w:val="20"/>
                <w:szCs w:val="20"/>
              </w:rPr>
              <w:t>Nucleus</w:t>
            </w:r>
            <w:proofErr w:type="spellEnd"/>
            <w:r w:rsidRPr="00723FAE">
              <w:rPr>
                <w:rFonts w:ascii="Times New Roman" w:eastAsia="Times New Roman" w:hAnsi="Times New Roman" w:cs="Times New Roman"/>
                <w:sz w:val="20"/>
                <w:szCs w:val="20"/>
              </w:rPr>
              <w:t xml:space="preserve">, Quimera, </w:t>
            </w:r>
            <w:proofErr w:type="spellStart"/>
            <w:r w:rsidRPr="00723FAE">
              <w:rPr>
                <w:rFonts w:ascii="Times New Roman" w:eastAsia="Times New Roman" w:hAnsi="Times New Roman" w:cs="Times New Roman"/>
                <w:sz w:val="20"/>
                <w:szCs w:val="20"/>
              </w:rPr>
              <w:t>BitBuckect</w:t>
            </w:r>
            <w:proofErr w:type="spellEnd"/>
          </w:p>
        </w:tc>
      </w:tr>
      <w:tr w:rsidR="00581A29" w:rsidRPr="00723FAE" w14:paraId="01895661" w14:textId="77777777" w:rsidTr="00093993">
        <w:trPr>
          <w:trHeight w:val="300"/>
        </w:trPr>
        <w:tc>
          <w:tcPr>
            <w:tcW w:w="2335" w:type="dxa"/>
            <w:vAlign w:val="center"/>
          </w:tcPr>
          <w:p w14:paraId="1E7C5F4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245F92A4" w14:textId="77777777" w:rsidR="00581A29" w:rsidRPr="00723FAE" w:rsidRDefault="00581A29" w:rsidP="00093993">
            <w:pPr>
              <w:adjustRightInd w:val="0"/>
              <w:snapToGrid w:val="0"/>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05E30AC6" w14:textId="77777777" w:rsidTr="00093993">
        <w:trPr>
          <w:trHeight w:val="300"/>
        </w:trPr>
        <w:tc>
          <w:tcPr>
            <w:tcW w:w="2335" w:type="dxa"/>
            <w:vAlign w:val="center"/>
          </w:tcPr>
          <w:p w14:paraId="0CC36E9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4075E51B"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100 %</w:t>
            </w:r>
          </w:p>
        </w:tc>
      </w:tr>
      <w:tr w:rsidR="00581A29" w:rsidRPr="00723FAE" w14:paraId="4BE3BAED" w14:textId="77777777" w:rsidTr="00093993">
        <w:trPr>
          <w:trHeight w:val="300"/>
        </w:trPr>
        <w:tc>
          <w:tcPr>
            <w:tcW w:w="2335" w:type="dxa"/>
            <w:vAlign w:val="center"/>
          </w:tcPr>
          <w:p w14:paraId="7221148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3C83E9BA" w14:textId="0844BE6D" w:rsidR="00581A29" w:rsidRPr="00651D32" w:rsidRDefault="00581A29" w:rsidP="00093993">
            <w:pPr>
              <w:pStyle w:val="Prrafodelista"/>
              <w:numPr>
                <w:ilvl w:val="0"/>
                <w:numId w:val="12"/>
              </w:numPr>
              <w:adjustRightInd w:val="0"/>
              <w:snapToGrid w:val="0"/>
              <w:contextualSpacing w:val="0"/>
              <w:rPr>
                <w:rFonts w:ascii="Times New Roman" w:hAnsi="Times New Roman" w:cs="Times New Roman"/>
                <w:sz w:val="20"/>
                <w:szCs w:val="20"/>
              </w:rPr>
            </w:pPr>
            <w:r w:rsidRPr="00723FAE">
              <w:rPr>
                <w:rFonts w:ascii="Times New Roman" w:hAnsi="Times New Roman" w:cs="Times New Roman"/>
                <w:sz w:val="20"/>
                <w:szCs w:val="20"/>
              </w:rPr>
              <w:t>Umbral Central:</w:t>
            </w:r>
          </w:p>
          <w:p w14:paraId="2BAA4649"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Vulnerabilidad (actual) &lt; 0.04 → 100% adopción. </w:t>
            </w:r>
          </w:p>
          <w:p w14:paraId="3E571D76"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Vulnerabilidad (actual) &gt; 0.2 → 0% adopción.</w:t>
            </w:r>
          </w:p>
          <w:p w14:paraId="2F120186" w14:textId="77777777" w:rsidR="00581A29" w:rsidRPr="00723FAE" w:rsidRDefault="00581A29" w:rsidP="00093993">
            <w:pPr>
              <w:adjustRightInd w:val="0"/>
              <w:snapToGrid w:val="0"/>
              <w:rPr>
                <w:rFonts w:ascii="Times New Roman" w:hAnsi="Times New Roman" w:cs="Times New Roman"/>
                <w:sz w:val="20"/>
                <w:szCs w:val="20"/>
              </w:rPr>
            </w:pPr>
          </w:p>
          <w:p w14:paraId="55B8BC9A" w14:textId="05D20285" w:rsidR="00581A29" w:rsidRPr="00651D32" w:rsidRDefault="00581A29" w:rsidP="00093993">
            <w:pPr>
              <w:pStyle w:val="Prrafodelista"/>
              <w:numPr>
                <w:ilvl w:val="0"/>
                <w:numId w:val="12"/>
              </w:numPr>
              <w:adjustRightInd w:val="0"/>
              <w:snapToGrid w:val="0"/>
              <w:contextualSpacing w:val="0"/>
              <w:jc w:val="both"/>
              <w:rPr>
                <w:rFonts w:ascii="Times New Roman" w:hAnsi="Times New Roman" w:cs="Times New Roman"/>
                <w:sz w:val="20"/>
                <w:szCs w:val="20"/>
              </w:rPr>
            </w:pPr>
            <w:r w:rsidRPr="00723FAE">
              <w:rPr>
                <w:rFonts w:ascii="Times New Roman" w:hAnsi="Times New Roman" w:cs="Times New Roman"/>
                <w:sz w:val="20"/>
                <w:szCs w:val="20"/>
              </w:rPr>
              <w:t xml:space="preserve">Si el resultado se encuentra fuera del umbral central se utiliza la segunda fórmula (Evolución de vulnerabilidades) que combina la Vulnerabilidad actual y del mes anterior, y sigue la siguiente regla de umbral: </w:t>
            </w:r>
          </w:p>
          <w:p w14:paraId="2B285057" w14:textId="77777777" w:rsidR="00581A29" w:rsidRPr="00723FAE" w:rsidRDefault="00581A29" w:rsidP="00093993">
            <w:pPr>
              <w:adjustRightInd w:val="0"/>
              <w:snapToGrid w:val="0"/>
              <w:rPr>
                <w:rFonts w:ascii="Times New Roman" w:hAnsi="Times New Roman" w:cs="Times New Roman"/>
                <w:sz w:val="20"/>
                <w:szCs w:val="20"/>
              </w:rPr>
            </w:pPr>
            <w:proofErr w:type="spellStart"/>
            <w:r w:rsidRPr="00723FAE">
              <w:rPr>
                <w:rFonts w:ascii="Times New Roman" w:hAnsi="Times New Roman" w:cs="Times New Roman"/>
                <w:sz w:val="20"/>
                <w:szCs w:val="20"/>
              </w:rPr>
              <w:t>Evol</w:t>
            </w:r>
            <w:proofErr w:type="spellEnd"/>
            <w:r w:rsidRPr="00723FAE">
              <w:rPr>
                <w:rFonts w:ascii="Times New Roman" w:hAnsi="Times New Roman" w:cs="Times New Roman"/>
                <w:sz w:val="20"/>
                <w:szCs w:val="20"/>
              </w:rPr>
              <w:t>. Vulnerabilidad ≤ -10% → 100% adopción.</w:t>
            </w:r>
          </w:p>
          <w:p w14:paraId="449EDEC4" w14:textId="77777777" w:rsidR="00581A29" w:rsidRPr="00723FAE" w:rsidRDefault="00581A29" w:rsidP="00093993">
            <w:pPr>
              <w:adjustRightInd w:val="0"/>
              <w:snapToGrid w:val="0"/>
              <w:rPr>
                <w:rFonts w:ascii="Times New Roman" w:hAnsi="Times New Roman" w:cs="Times New Roman"/>
                <w:sz w:val="20"/>
                <w:szCs w:val="20"/>
              </w:rPr>
            </w:pPr>
            <w:proofErr w:type="spellStart"/>
            <w:r w:rsidRPr="00723FAE">
              <w:rPr>
                <w:rFonts w:ascii="Times New Roman" w:hAnsi="Times New Roman" w:cs="Times New Roman"/>
                <w:sz w:val="20"/>
                <w:szCs w:val="20"/>
              </w:rPr>
              <w:t>Evol</w:t>
            </w:r>
            <w:proofErr w:type="spellEnd"/>
            <w:r w:rsidRPr="00723FAE">
              <w:rPr>
                <w:rFonts w:ascii="Times New Roman" w:hAnsi="Times New Roman" w:cs="Times New Roman"/>
                <w:sz w:val="20"/>
                <w:szCs w:val="20"/>
              </w:rPr>
              <w:t>. Vulnerabilidad &gt; -10% → 75% adopción.</w:t>
            </w:r>
          </w:p>
          <w:p w14:paraId="1DD4D1C8" w14:textId="77777777" w:rsidR="00581A29" w:rsidRPr="00723FAE" w:rsidRDefault="00581A29" w:rsidP="00093993">
            <w:pPr>
              <w:adjustRightInd w:val="0"/>
              <w:snapToGrid w:val="0"/>
              <w:rPr>
                <w:rFonts w:ascii="Times New Roman" w:hAnsi="Times New Roman" w:cs="Times New Roman"/>
                <w:sz w:val="20"/>
                <w:szCs w:val="20"/>
              </w:rPr>
            </w:pPr>
            <w:proofErr w:type="spellStart"/>
            <w:r w:rsidRPr="00723FAE">
              <w:rPr>
                <w:rFonts w:ascii="Times New Roman" w:hAnsi="Times New Roman" w:cs="Times New Roman"/>
                <w:sz w:val="20"/>
                <w:szCs w:val="20"/>
              </w:rPr>
              <w:t>Evol</w:t>
            </w:r>
            <w:proofErr w:type="spellEnd"/>
            <w:r w:rsidRPr="00723FAE">
              <w:rPr>
                <w:rFonts w:ascii="Times New Roman" w:hAnsi="Times New Roman" w:cs="Times New Roman"/>
                <w:sz w:val="20"/>
                <w:szCs w:val="20"/>
              </w:rPr>
              <w:t>. Vulnerabilidad = 0% → 50% adopción.</w:t>
            </w:r>
          </w:p>
          <w:p w14:paraId="0880B190" w14:textId="77777777" w:rsidR="00581A29" w:rsidRPr="00723FAE" w:rsidRDefault="00581A29" w:rsidP="00093993">
            <w:pPr>
              <w:adjustRightInd w:val="0"/>
              <w:snapToGrid w:val="0"/>
              <w:rPr>
                <w:rFonts w:ascii="Times New Roman" w:hAnsi="Times New Roman" w:cs="Times New Roman"/>
                <w:sz w:val="20"/>
                <w:szCs w:val="20"/>
              </w:rPr>
            </w:pPr>
            <w:proofErr w:type="spellStart"/>
            <w:r w:rsidRPr="00723FAE">
              <w:rPr>
                <w:rFonts w:ascii="Times New Roman" w:hAnsi="Times New Roman" w:cs="Times New Roman"/>
                <w:sz w:val="20"/>
                <w:szCs w:val="20"/>
              </w:rPr>
              <w:t>Evol</w:t>
            </w:r>
            <w:proofErr w:type="spellEnd"/>
            <w:r w:rsidRPr="00723FAE">
              <w:rPr>
                <w:rFonts w:ascii="Times New Roman" w:hAnsi="Times New Roman" w:cs="Times New Roman"/>
                <w:sz w:val="20"/>
                <w:szCs w:val="20"/>
              </w:rPr>
              <w:t xml:space="preserve">. Vulnerabilidad &gt; 0% y </w:t>
            </w:r>
            <w:proofErr w:type="spellStart"/>
            <w:r w:rsidRPr="00723FAE">
              <w:rPr>
                <w:rFonts w:ascii="Times New Roman" w:hAnsi="Times New Roman" w:cs="Times New Roman"/>
                <w:sz w:val="20"/>
                <w:szCs w:val="20"/>
              </w:rPr>
              <w:t>Evol</w:t>
            </w:r>
            <w:proofErr w:type="spellEnd"/>
            <w:r w:rsidRPr="00723FAE">
              <w:rPr>
                <w:rFonts w:ascii="Times New Roman" w:hAnsi="Times New Roman" w:cs="Times New Roman"/>
                <w:sz w:val="20"/>
                <w:szCs w:val="20"/>
              </w:rPr>
              <w:t>. Vulnerabilidad &lt; 10% → 25 % adopción.</w:t>
            </w:r>
          </w:p>
          <w:p w14:paraId="4C2894DD" w14:textId="77777777" w:rsidR="00581A29" w:rsidRPr="00723FAE" w:rsidRDefault="00581A29" w:rsidP="00093993">
            <w:pPr>
              <w:adjustRightInd w:val="0"/>
              <w:snapToGrid w:val="0"/>
              <w:rPr>
                <w:rFonts w:ascii="Times New Roman" w:hAnsi="Times New Roman" w:cs="Times New Roman"/>
                <w:sz w:val="20"/>
                <w:szCs w:val="20"/>
              </w:rPr>
            </w:pPr>
            <w:proofErr w:type="spellStart"/>
            <w:r w:rsidRPr="00723FAE">
              <w:rPr>
                <w:rFonts w:ascii="Times New Roman" w:hAnsi="Times New Roman" w:cs="Times New Roman"/>
                <w:sz w:val="20"/>
                <w:szCs w:val="20"/>
              </w:rPr>
              <w:t>Evol</w:t>
            </w:r>
            <w:proofErr w:type="spellEnd"/>
            <w:r w:rsidRPr="00723FAE">
              <w:rPr>
                <w:rFonts w:ascii="Times New Roman" w:hAnsi="Times New Roman" w:cs="Times New Roman"/>
                <w:sz w:val="20"/>
                <w:szCs w:val="20"/>
              </w:rPr>
              <w:t>. Vulnerabilidad ≥ 10% → 0% adopción.</w:t>
            </w:r>
          </w:p>
        </w:tc>
      </w:tr>
      <w:tr w:rsidR="00581A29" w:rsidRPr="00723FAE" w14:paraId="1633E50F" w14:textId="77777777" w:rsidTr="00093993">
        <w:trPr>
          <w:trHeight w:val="300"/>
        </w:trPr>
        <w:tc>
          <w:tcPr>
            <w:tcW w:w="2335" w:type="dxa"/>
            <w:vAlign w:val="center"/>
          </w:tcPr>
          <w:p w14:paraId="7A86EB5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250043C0"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27% (indicador de peso alto)</w:t>
            </w:r>
          </w:p>
        </w:tc>
      </w:tr>
    </w:tbl>
    <w:p w14:paraId="4DB275BD" w14:textId="77777777" w:rsidR="00651D32" w:rsidRDefault="00651D32" w:rsidP="00581A29">
      <w:pPr>
        <w:adjustRightInd w:val="0"/>
        <w:snapToGrid w:val="0"/>
        <w:rPr>
          <w:rFonts w:ascii="Times New Roman" w:hAnsi="Times New Roman" w:cs="Times New Roman"/>
        </w:rPr>
      </w:pPr>
    </w:p>
    <w:p w14:paraId="42FADA04" w14:textId="5A1E0BAB" w:rsidR="00581A29" w:rsidRPr="00EF2717" w:rsidRDefault="00581A29" w:rsidP="00581A29">
      <w:pPr>
        <w:adjustRightInd w:val="0"/>
        <w:snapToGrid w:val="0"/>
        <w:rPr>
          <w:rFonts w:ascii="Times New Roman" w:hAnsi="Times New Roman" w:cs="Times New Roman"/>
        </w:rPr>
      </w:pPr>
      <w:r w:rsidRPr="00EF2717">
        <w:rPr>
          <w:rFonts w:ascii="Times New Roman" w:hAnsi="Times New Roman" w:cs="Times New Roman"/>
        </w:rPr>
        <w:t xml:space="preserve">* </w:t>
      </w:r>
      <w:proofErr w:type="spellStart"/>
      <w:r w:rsidRPr="00EF2717">
        <w:rPr>
          <w:rFonts w:ascii="Times New Roman" w:hAnsi="Times New Roman" w:cs="Times New Roman"/>
        </w:rPr>
        <w:t>UUAA’s</w:t>
      </w:r>
      <w:proofErr w:type="spellEnd"/>
      <w:r w:rsidRPr="00EF2717">
        <w:rPr>
          <w:rFonts w:ascii="Times New Roman" w:hAnsi="Times New Roman" w:cs="Times New Roman"/>
        </w:rPr>
        <w:t>: Unidades de Arquitectura y Aplicación.</w:t>
      </w:r>
    </w:p>
    <w:p w14:paraId="1377F0CA" w14:textId="77777777" w:rsidR="00581A29" w:rsidRPr="00EF2717" w:rsidRDefault="00581A29" w:rsidP="00581A29">
      <w:pPr>
        <w:adjustRightInd w:val="0"/>
        <w:snapToGrid w:val="0"/>
        <w:rPr>
          <w:rFonts w:ascii="Times New Roman" w:hAnsi="Times New Roman" w:cs="Times New Roman"/>
        </w:rPr>
      </w:pPr>
    </w:p>
    <w:p w14:paraId="7B5D34D8" w14:textId="77777777" w:rsidR="00581A29" w:rsidRPr="00EF2717" w:rsidRDefault="00581A29" w:rsidP="00581A29">
      <w:pPr>
        <w:adjustRightInd w:val="0"/>
        <w:snapToGrid w:val="0"/>
        <w:jc w:val="both"/>
        <w:rPr>
          <w:rFonts w:ascii="Times New Roman" w:hAnsi="Times New Roman" w:cs="Times New Roman"/>
          <w:b/>
          <w:bCs/>
        </w:rPr>
      </w:pPr>
      <w:r w:rsidRPr="00EF2717">
        <w:rPr>
          <w:rFonts w:ascii="Times New Roman" w:hAnsi="Times New Roman" w:cs="Times New Roman"/>
          <w:b/>
          <w:bCs/>
        </w:rPr>
        <w:t xml:space="preserve">E) Adopción y Certificación: </w:t>
      </w:r>
      <w:r w:rsidRPr="00EF2717">
        <w:rPr>
          <w:rFonts w:ascii="Times New Roman" w:hAnsi="Times New Roman" w:cs="Times New Roman"/>
        </w:rPr>
        <w:t>Se descargan datos de distintas fuentes (</w:t>
      </w:r>
      <w:proofErr w:type="spellStart"/>
      <w:r w:rsidRPr="00EF2717">
        <w:rPr>
          <w:rFonts w:ascii="Times New Roman" w:hAnsi="Times New Roman" w:cs="Times New Roman"/>
        </w:rPr>
        <w:t>Nucleus</w:t>
      </w:r>
      <w:proofErr w:type="spellEnd"/>
      <w:r w:rsidRPr="00EF2717">
        <w:rPr>
          <w:rFonts w:ascii="Times New Roman" w:hAnsi="Times New Roman" w:cs="Times New Roman"/>
        </w:rPr>
        <w:t xml:space="preserve">, Continuum, JIRA, </w:t>
      </w:r>
      <w:proofErr w:type="spellStart"/>
      <w:r w:rsidRPr="00EF2717">
        <w:rPr>
          <w:rFonts w:ascii="Times New Roman" w:hAnsi="Times New Roman" w:cs="Times New Roman"/>
        </w:rPr>
        <w:t>Chimera</w:t>
      </w:r>
      <w:proofErr w:type="spellEnd"/>
      <w:r w:rsidRPr="00EF2717">
        <w:rPr>
          <w:rFonts w:ascii="Times New Roman" w:hAnsi="Times New Roman" w:cs="Times New Roman"/>
        </w:rPr>
        <w:t>) en un repositorio global. Luego se aplican las fórmulas y pesos definidos para cada indicador, redistribuyendo si alguno no aplica, y al final se obtiene el porcentaje de adopción.</w:t>
      </w:r>
    </w:p>
    <w:p w14:paraId="046CCFE8" w14:textId="77777777" w:rsidR="0063146D" w:rsidRDefault="0063146D" w:rsidP="00581A29">
      <w:pPr>
        <w:adjustRightInd w:val="0"/>
        <w:snapToGrid w:val="0"/>
        <w:rPr>
          <w:rFonts w:ascii="Times New Roman" w:hAnsi="Times New Roman" w:cs="Times New Roman"/>
          <w:b/>
          <w:bCs/>
        </w:rPr>
      </w:pPr>
    </w:p>
    <w:p w14:paraId="2D4A3C44"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a) % de adopción total del </w:t>
      </w:r>
      <w:proofErr w:type="spellStart"/>
      <w:r w:rsidRPr="00EF2717">
        <w:rPr>
          <w:rFonts w:ascii="Times New Roman" w:hAnsi="Times New Roman" w:cs="Times New Roman"/>
          <w:b/>
          <w:bCs/>
        </w:rPr>
        <w:t>practitioner</w:t>
      </w:r>
      <w:proofErr w:type="spellEnd"/>
    </w:p>
    <w:p w14:paraId="13F6C816"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6DA48D2E" w14:textId="77777777" w:rsidTr="00093993">
        <w:trPr>
          <w:trHeight w:val="300"/>
        </w:trPr>
        <w:tc>
          <w:tcPr>
            <w:tcW w:w="2335" w:type="dxa"/>
          </w:tcPr>
          <w:p w14:paraId="7D669D20"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64A6CA1C"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1CD6CDC1" w14:textId="77777777" w:rsidTr="00093993">
        <w:trPr>
          <w:trHeight w:val="300"/>
        </w:trPr>
        <w:tc>
          <w:tcPr>
            <w:tcW w:w="2335" w:type="dxa"/>
            <w:vAlign w:val="center"/>
          </w:tcPr>
          <w:p w14:paraId="5CC904F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26D036E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 de adopción total del </w:t>
            </w:r>
            <w:proofErr w:type="spellStart"/>
            <w:r w:rsidRPr="00723FAE">
              <w:rPr>
                <w:rFonts w:ascii="Times New Roman" w:hAnsi="Times New Roman" w:cs="Times New Roman"/>
                <w:sz w:val="20"/>
                <w:szCs w:val="20"/>
              </w:rPr>
              <w:t>practitioner</w:t>
            </w:r>
            <w:proofErr w:type="spellEnd"/>
          </w:p>
        </w:tc>
      </w:tr>
      <w:tr w:rsidR="00581A29" w:rsidRPr="00723FAE" w14:paraId="14CD2589" w14:textId="77777777" w:rsidTr="00093993">
        <w:trPr>
          <w:trHeight w:val="300"/>
        </w:trPr>
        <w:tc>
          <w:tcPr>
            <w:tcW w:w="2335" w:type="dxa"/>
            <w:vAlign w:val="center"/>
          </w:tcPr>
          <w:p w14:paraId="77A0216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552F5B44"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Impulsar la adopción del nivel de </w:t>
            </w:r>
            <w:proofErr w:type="spellStart"/>
            <w:r w:rsidRPr="00723FAE">
              <w:rPr>
                <w:rFonts w:ascii="Times New Roman" w:eastAsia="Times New Roman" w:hAnsi="Times New Roman" w:cs="Times New Roman"/>
                <w:sz w:val="20"/>
                <w:szCs w:val="20"/>
              </w:rPr>
              <w:t>practitioner</w:t>
            </w:r>
            <w:proofErr w:type="spellEnd"/>
            <w:r w:rsidRPr="00723FAE">
              <w:rPr>
                <w:rFonts w:ascii="Times New Roman" w:eastAsia="Times New Roman" w:hAnsi="Times New Roman" w:cs="Times New Roman"/>
                <w:sz w:val="20"/>
                <w:szCs w:val="20"/>
              </w:rPr>
              <w:t xml:space="preserve"> en los servicios del banco para garantizar estandarización, eficiencia y madurez operativa.</w:t>
            </w:r>
          </w:p>
        </w:tc>
      </w:tr>
      <w:tr w:rsidR="00581A29" w:rsidRPr="00723FAE" w14:paraId="1B6673C3" w14:textId="77777777" w:rsidTr="00093993">
        <w:trPr>
          <w:trHeight w:val="300"/>
        </w:trPr>
        <w:tc>
          <w:tcPr>
            <w:tcW w:w="2335" w:type="dxa"/>
            <w:vAlign w:val="center"/>
          </w:tcPr>
          <w:p w14:paraId="1D25A67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48706884"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Mide el porcentaje de adopción del </w:t>
            </w:r>
            <w:proofErr w:type="spellStart"/>
            <w:r w:rsidRPr="00723FAE">
              <w:rPr>
                <w:rFonts w:ascii="Times New Roman" w:hAnsi="Times New Roman" w:cs="Times New Roman"/>
                <w:sz w:val="20"/>
                <w:szCs w:val="20"/>
              </w:rPr>
              <w:t>practitioner</w:t>
            </w:r>
            <w:proofErr w:type="spellEnd"/>
            <w:r w:rsidRPr="00723FAE">
              <w:rPr>
                <w:rFonts w:ascii="Times New Roman" w:hAnsi="Times New Roman" w:cs="Times New Roman"/>
                <w:sz w:val="20"/>
                <w:szCs w:val="20"/>
              </w:rPr>
              <w:t xml:space="preserve"> en los servicios N1 y N2, considerando los distintos indicadores y niveles de certificación.</w:t>
            </w:r>
          </w:p>
        </w:tc>
      </w:tr>
      <w:tr w:rsidR="00581A29" w:rsidRPr="00723FAE" w14:paraId="4BF13E81" w14:textId="77777777" w:rsidTr="00093993">
        <w:trPr>
          <w:trHeight w:val="534"/>
        </w:trPr>
        <w:tc>
          <w:tcPr>
            <w:tcW w:w="2335" w:type="dxa"/>
            <w:vAlign w:val="center"/>
          </w:tcPr>
          <w:p w14:paraId="4473B13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25627FB8" w14:textId="77777777" w:rsidR="00581A29" w:rsidRPr="00723FAE" w:rsidRDefault="00581A29" w:rsidP="00093993">
            <w:pPr>
              <w:adjustRightInd w:val="0"/>
              <w:snapToGrid w:val="0"/>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Adopción </m:t>
              </m:r>
              <m:d>
                <m:dPr>
                  <m:ctrlPr>
                    <w:rPr>
                      <w:rFonts w:ascii="Cambria Math" w:hAnsi="Cambria Math" w:cs="Times New Roman"/>
                      <w:i/>
                      <w:sz w:val="20"/>
                      <w:szCs w:val="20"/>
                    </w:rPr>
                  </m:ctrlPr>
                </m:dPr>
                <m:e>
                  <m:r>
                    <w:rPr>
                      <w:rFonts w:ascii="Cambria Math" w:hAnsi="Cambria Math" w:cs="Times New Roman"/>
                      <w:sz w:val="20"/>
                      <w:szCs w:val="20"/>
                    </w:rPr>
                    <m:t>%</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1</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1</m:t>
                      </m:r>
                    </m:e>
                  </m:d>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2</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2</m:t>
                      </m:r>
                    </m:e>
                  </m:d>
                </m:e>
              </m:d>
              <m:r>
                <w:rPr>
                  <w:rFonts w:ascii="Cambria Math" w:hAnsi="Cambria Math" w:cs="Times New Roman"/>
                  <w:sz w:val="20"/>
                  <w:szCs w:val="20"/>
                </w:rPr>
                <m:t>+</m:t>
              </m:r>
            </m:oMath>
            <w:r w:rsidRPr="00723FAE">
              <w:rPr>
                <w:rFonts w:ascii="Times New Roman" w:hAnsi="Times New Roman" w:cs="Times New Roman"/>
                <w:sz w:val="20"/>
                <w:szCs w:val="20"/>
              </w:rPr>
              <w:t xml:space="preserve"> </w:t>
            </w:r>
            <m:oMath>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m:t>
                      </m:r>
                    </m:e>
                  </m:d>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5</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5</m:t>
                      </m:r>
                    </m:e>
                  </m:d>
                </m:e>
              </m:d>
              <m:r>
                <w:rPr>
                  <w:rFonts w:ascii="Cambria Math" w:hAnsi="Cambria Math" w:cs="Times New Roman"/>
                  <w:sz w:val="20"/>
                  <w:szCs w:val="20"/>
                </w:rPr>
                <m:t>} / {Suma de los pesos de los indicadores considerados*}</m:t>
              </m:r>
            </m:oMath>
          </w:p>
          <w:p w14:paraId="4ECA8F88" w14:textId="77777777" w:rsidR="00581A29" w:rsidRPr="00723FAE" w:rsidRDefault="00581A29" w:rsidP="00093993">
            <w:pPr>
              <w:adjustRightInd w:val="0"/>
              <w:snapToGrid w:val="0"/>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 Si no se consideran algunos indicadores en un servicio, en vez de dividir entre 1 al Adopción (%), se dividirá entre la suma de los pesos de los indicadores que se consideran.</w:t>
            </w:r>
          </w:p>
        </w:tc>
      </w:tr>
      <w:tr w:rsidR="00581A29" w:rsidRPr="00723FAE" w14:paraId="1BA156D6" w14:textId="77777777" w:rsidTr="00093993">
        <w:trPr>
          <w:trHeight w:val="300"/>
        </w:trPr>
        <w:tc>
          <w:tcPr>
            <w:tcW w:w="2335" w:type="dxa"/>
            <w:vAlign w:val="center"/>
          </w:tcPr>
          <w:p w14:paraId="00F7BC8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3B07219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035AE731" w14:textId="77777777" w:rsidTr="00093993">
        <w:trPr>
          <w:trHeight w:val="300"/>
        </w:trPr>
        <w:tc>
          <w:tcPr>
            <w:tcW w:w="2335" w:type="dxa"/>
            <w:vAlign w:val="center"/>
          </w:tcPr>
          <w:p w14:paraId="178D03A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17D28C3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53BAA149" w14:textId="77777777" w:rsidTr="00093993">
        <w:trPr>
          <w:trHeight w:val="300"/>
        </w:trPr>
        <w:tc>
          <w:tcPr>
            <w:tcW w:w="2335" w:type="dxa"/>
            <w:vAlign w:val="center"/>
          </w:tcPr>
          <w:p w14:paraId="5163ECE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018483A2"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Resultado de adopción de cada indicador.</w:t>
            </w:r>
          </w:p>
        </w:tc>
      </w:tr>
      <w:tr w:rsidR="00581A29" w:rsidRPr="00723FAE" w14:paraId="32CE39A5" w14:textId="77777777" w:rsidTr="00093993">
        <w:trPr>
          <w:trHeight w:val="300"/>
        </w:trPr>
        <w:tc>
          <w:tcPr>
            <w:tcW w:w="2335" w:type="dxa"/>
            <w:vAlign w:val="center"/>
          </w:tcPr>
          <w:p w14:paraId="39CA59A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22DDD201"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3E2811CE" w14:textId="77777777" w:rsidTr="00093993">
        <w:trPr>
          <w:trHeight w:val="300"/>
        </w:trPr>
        <w:tc>
          <w:tcPr>
            <w:tcW w:w="2335" w:type="dxa"/>
            <w:vAlign w:val="center"/>
          </w:tcPr>
          <w:p w14:paraId="2C863B2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3497C9D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663E02" w14:paraId="6F66CADE" w14:textId="77777777" w:rsidTr="00093993">
        <w:trPr>
          <w:trHeight w:val="300"/>
        </w:trPr>
        <w:tc>
          <w:tcPr>
            <w:tcW w:w="2335" w:type="dxa"/>
            <w:vAlign w:val="center"/>
          </w:tcPr>
          <w:p w14:paraId="223FE29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07E514D3"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Level 3: ≥ 90 %</w:t>
            </w:r>
          </w:p>
          <w:p w14:paraId="7A5CA52F"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Level 2: 89-80 %</w:t>
            </w:r>
          </w:p>
          <w:p w14:paraId="4F3A07AA"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Level 1: 79-70 %</w:t>
            </w:r>
          </w:p>
          <w:p w14:paraId="0044EDE3"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No Certificado: &lt; 70 %</w:t>
            </w:r>
          </w:p>
        </w:tc>
      </w:tr>
    </w:tbl>
    <w:p w14:paraId="5581A9B3" w14:textId="77777777" w:rsidR="00581A29" w:rsidRPr="00663E02" w:rsidRDefault="00581A29" w:rsidP="00581A29">
      <w:pPr>
        <w:adjustRightInd w:val="0"/>
        <w:snapToGrid w:val="0"/>
        <w:rPr>
          <w:rFonts w:ascii="Times New Roman" w:hAnsi="Times New Roman" w:cs="Times New Roman"/>
          <w:lang w:val="en-US"/>
        </w:rPr>
      </w:pPr>
    </w:p>
    <w:p w14:paraId="6A581469"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II. Indicadores para alcanzar el nivel </w:t>
      </w:r>
      <w:proofErr w:type="spellStart"/>
      <w:r w:rsidRPr="00EF2717">
        <w:rPr>
          <w:rFonts w:ascii="Times New Roman" w:hAnsi="Times New Roman" w:cs="Times New Roman"/>
          <w:b/>
          <w:bCs/>
        </w:rPr>
        <w:t>Continuous</w:t>
      </w:r>
      <w:proofErr w:type="spellEnd"/>
      <w:r w:rsidRPr="00EF2717">
        <w:rPr>
          <w:rFonts w:ascii="Times New Roman" w:hAnsi="Times New Roman" w:cs="Times New Roman"/>
          <w:b/>
          <w:bCs/>
        </w:rPr>
        <w:t xml:space="preserve"> </w:t>
      </w:r>
      <w:proofErr w:type="spellStart"/>
      <w:r w:rsidRPr="00EF2717">
        <w:rPr>
          <w:rFonts w:ascii="Times New Roman" w:hAnsi="Times New Roman" w:cs="Times New Roman"/>
          <w:b/>
          <w:bCs/>
        </w:rPr>
        <w:t>Integration</w:t>
      </w:r>
      <w:proofErr w:type="spellEnd"/>
    </w:p>
    <w:p w14:paraId="5013FEEC" w14:textId="77777777" w:rsidR="00581A29" w:rsidRPr="00EF2717" w:rsidRDefault="00581A29" w:rsidP="00581A29">
      <w:pPr>
        <w:adjustRightInd w:val="0"/>
        <w:snapToGrid w:val="0"/>
        <w:rPr>
          <w:rFonts w:ascii="Times New Roman" w:hAnsi="Times New Roman" w:cs="Times New Roman"/>
        </w:rPr>
      </w:pPr>
    </w:p>
    <w:p w14:paraId="2A278A76"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A) Análisis y Diseño</w:t>
      </w:r>
    </w:p>
    <w:p w14:paraId="49F7ABD4" w14:textId="77777777" w:rsidR="00581A29" w:rsidRPr="00EF2717" w:rsidRDefault="00581A29" w:rsidP="00581A29">
      <w:pPr>
        <w:adjustRightInd w:val="0"/>
        <w:snapToGrid w:val="0"/>
        <w:rPr>
          <w:rFonts w:ascii="Times New Roman" w:hAnsi="Times New Roman" w:cs="Times New Roman"/>
        </w:rPr>
      </w:pPr>
    </w:p>
    <w:p w14:paraId="3D87D17D" w14:textId="5F44D06A"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a) % Análisis en estado </w:t>
      </w:r>
      <w:r w:rsidR="00775F0E" w:rsidRPr="00EF2717">
        <w:rPr>
          <w:rFonts w:ascii="Times New Roman" w:hAnsi="Times New Roman" w:cs="Times New Roman"/>
        </w:rPr>
        <w:t>«</w:t>
      </w:r>
      <w:proofErr w:type="spellStart"/>
      <w:r w:rsidRPr="00EF2717">
        <w:rPr>
          <w:rFonts w:ascii="Times New Roman" w:hAnsi="Times New Roman" w:cs="Times New Roman"/>
          <w:b/>
          <w:bCs/>
        </w:rPr>
        <w:t>Analysis</w:t>
      </w:r>
      <w:proofErr w:type="spellEnd"/>
      <w:r w:rsidRPr="00EF2717">
        <w:rPr>
          <w:rFonts w:ascii="Times New Roman" w:hAnsi="Times New Roman" w:cs="Times New Roman"/>
          <w:b/>
          <w:bCs/>
        </w:rPr>
        <w:t xml:space="preserve"> in </w:t>
      </w:r>
      <w:proofErr w:type="spellStart"/>
      <w:r w:rsidRPr="00EF2717">
        <w:rPr>
          <w:rFonts w:ascii="Times New Roman" w:hAnsi="Times New Roman" w:cs="Times New Roman"/>
          <w:b/>
          <w:bCs/>
        </w:rPr>
        <w:t>Review</w:t>
      </w:r>
      <w:proofErr w:type="spellEnd"/>
      <w:r w:rsidR="00775F0E" w:rsidRPr="00EF2717">
        <w:rPr>
          <w:rFonts w:ascii="Times New Roman" w:hAnsi="Times New Roman" w:cs="Times New Roman"/>
          <w:b/>
          <w:bCs/>
        </w:rPr>
        <w:t>»</w:t>
      </w:r>
      <w:r w:rsidRPr="00EF2717">
        <w:rPr>
          <w:rFonts w:ascii="Times New Roman" w:hAnsi="Times New Roman" w:cs="Times New Roman"/>
          <w:b/>
          <w:bCs/>
        </w:rPr>
        <w:t xml:space="preserve"> menor o igual a 7 días</w:t>
      </w:r>
    </w:p>
    <w:p w14:paraId="1E7C6A59"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7305D62A" w14:textId="77777777" w:rsidTr="00093993">
        <w:trPr>
          <w:trHeight w:val="300"/>
        </w:trPr>
        <w:tc>
          <w:tcPr>
            <w:tcW w:w="2335" w:type="dxa"/>
          </w:tcPr>
          <w:p w14:paraId="2608AC2E"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35C21E01"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1C344F3A" w14:textId="77777777" w:rsidTr="00093993">
        <w:trPr>
          <w:trHeight w:val="300"/>
        </w:trPr>
        <w:tc>
          <w:tcPr>
            <w:tcW w:w="2335" w:type="dxa"/>
            <w:vAlign w:val="center"/>
          </w:tcPr>
          <w:p w14:paraId="41F6063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165A2B1A" w14:textId="25A62E13"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 Análisis en estado </w:t>
            </w:r>
            <w:r w:rsidR="00775F0E" w:rsidRPr="00723FAE">
              <w:rPr>
                <w:rFonts w:ascii="Times New Roman" w:hAnsi="Times New Roman" w:cs="Times New Roman"/>
                <w:sz w:val="20"/>
                <w:szCs w:val="20"/>
              </w:rPr>
              <w:t>«</w:t>
            </w:r>
            <w:proofErr w:type="spellStart"/>
            <w:r w:rsidRPr="00723FAE">
              <w:rPr>
                <w:rFonts w:ascii="Times New Roman" w:hAnsi="Times New Roman" w:cs="Times New Roman"/>
                <w:sz w:val="20"/>
                <w:szCs w:val="20"/>
              </w:rPr>
              <w:t>Analysis</w:t>
            </w:r>
            <w:proofErr w:type="spellEnd"/>
            <w:r w:rsidRPr="00723FAE">
              <w:rPr>
                <w:rFonts w:ascii="Times New Roman" w:hAnsi="Times New Roman" w:cs="Times New Roman"/>
                <w:sz w:val="20"/>
                <w:szCs w:val="20"/>
              </w:rPr>
              <w:t xml:space="preserve"> in </w:t>
            </w:r>
            <w:proofErr w:type="spellStart"/>
            <w:r w:rsidRPr="00723FAE">
              <w:rPr>
                <w:rFonts w:ascii="Times New Roman" w:hAnsi="Times New Roman" w:cs="Times New Roman"/>
                <w:sz w:val="20"/>
                <w:szCs w:val="20"/>
              </w:rPr>
              <w:t>Review</w:t>
            </w:r>
            <w:proofErr w:type="spellEnd"/>
            <w:r w:rsidR="00775F0E" w:rsidRPr="00723FAE">
              <w:rPr>
                <w:rFonts w:ascii="Times New Roman" w:hAnsi="Times New Roman" w:cs="Times New Roman"/>
                <w:sz w:val="20"/>
                <w:szCs w:val="20"/>
              </w:rPr>
              <w:t>»</w:t>
            </w:r>
            <w:r w:rsidRPr="00723FAE">
              <w:rPr>
                <w:rFonts w:ascii="Times New Roman" w:hAnsi="Times New Roman" w:cs="Times New Roman"/>
                <w:sz w:val="20"/>
                <w:szCs w:val="20"/>
              </w:rPr>
              <w:t xml:space="preserve"> menor o igual a 7 días</w:t>
            </w:r>
          </w:p>
        </w:tc>
      </w:tr>
      <w:tr w:rsidR="00581A29" w:rsidRPr="00723FAE" w14:paraId="581C2245" w14:textId="77777777" w:rsidTr="00093993">
        <w:trPr>
          <w:trHeight w:val="300"/>
        </w:trPr>
        <w:tc>
          <w:tcPr>
            <w:tcW w:w="2335" w:type="dxa"/>
            <w:vAlign w:val="center"/>
          </w:tcPr>
          <w:p w14:paraId="1DD0223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54BC552A" w14:textId="06DABBEE"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Garantizar la finalización oportuna de los análisis manteniendo el foco en el estado </w:t>
            </w:r>
            <w:r w:rsidR="005241A8" w:rsidRPr="00723FAE">
              <w:rPr>
                <w:rFonts w:ascii="Times New Roman" w:hAnsi="Times New Roman" w:cs="Times New Roman"/>
                <w:sz w:val="20"/>
                <w:szCs w:val="20"/>
              </w:rPr>
              <w:t>«</w:t>
            </w:r>
            <w:proofErr w:type="spellStart"/>
            <w:r w:rsidRPr="00723FAE">
              <w:rPr>
                <w:rFonts w:ascii="Times New Roman" w:eastAsia="Times New Roman" w:hAnsi="Times New Roman" w:cs="Times New Roman"/>
                <w:sz w:val="20"/>
                <w:szCs w:val="20"/>
              </w:rPr>
              <w:t>Analysis</w:t>
            </w:r>
            <w:proofErr w:type="spellEnd"/>
            <w:r w:rsidRPr="00723FAE">
              <w:rPr>
                <w:rFonts w:ascii="Times New Roman" w:eastAsia="Times New Roman" w:hAnsi="Times New Roman" w:cs="Times New Roman"/>
                <w:sz w:val="20"/>
                <w:szCs w:val="20"/>
              </w:rPr>
              <w:t xml:space="preserve"> in </w:t>
            </w:r>
            <w:proofErr w:type="spellStart"/>
            <w:r w:rsidRPr="00723FAE">
              <w:rPr>
                <w:rFonts w:ascii="Times New Roman" w:eastAsia="Times New Roman" w:hAnsi="Times New Roman" w:cs="Times New Roman"/>
                <w:sz w:val="20"/>
                <w:szCs w:val="20"/>
              </w:rPr>
              <w:t>Review</w:t>
            </w:r>
            <w:proofErr w:type="spellEnd"/>
            <w:r w:rsidR="005241A8" w:rsidRPr="00723FAE">
              <w:rPr>
                <w:rFonts w:ascii="Times New Roman" w:hAnsi="Times New Roman" w:cs="Times New Roman"/>
                <w:sz w:val="20"/>
                <w:szCs w:val="20"/>
              </w:rPr>
              <w:t>»</w:t>
            </w:r>
            <w:r w:rsidRPr="00723FAE">
              <w:rPr>
                <w:rFonts w:ascii="Times New Roman" w:eastAsia="Times New Roman" w:hAnsi="Times New Roman" w:cs="Times New Roman"/>
                <w:sz w:val="20"/>
                <w:szCs w:val="20"/>
              </w:rPr>
              <w:t>, para evitar retrasos y minimizar el impacto en equipos dependientes.</w:t>
            </w:r>
          </w:p>
        </w:tc>
      </w:tr>
      <w:tr w:rsidR="00581A29" w:rsidRPr="00723FAE" w14:paraId="7E2DAE53" w14:textId="77777777" w:rsidTr="00093993">
        <w:trPr>
          <w:trHeight w:val="300"/>
        </w:trPr>
        <w:tc>
          <w:tcPr>
            <w:tcW w:w="2335" w:type="dxa"/>
            <w:vAlign w:val="center"/>
          </w:tcPr>
          <w:p w14:paraId="4A5B8E2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35685265" w14:textId="21AA2093"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Porcentaje de análisis (de cualquier tipo) que han estado pendientes de revisión (con estado </w:t>
            </w:r>
            <w:r w:rsidR="005241A8" w:rsidRPr="00723FAE">
              <w:rPr>
                <w:rFonts w:ascii="Times New Roman" w:hAnsi="Times New Roman" w:cs="Times New Roman"/>
                <w:sz w:val="20"/>
                <w:szCs w:val="20"/>
              </w:rPr>
              <w:t>«</w:t>
            </w:r>
            <w:proofErr w:type="spellStart"/>
            <w:r w:rsidRPr="00723FAE">
              <w:rPr>
                <w:rFonts w:ascii="Times New Roman" w:hAnsi="Times New Roman" w:cs="Times New Roman"/>
                <w:sz w:val="20"/>
                <w:szCs w:val="20"/>
              </w:rPr>
              <w:t>Analysis</w:t>
            </w:r>
            <w:proofErr w:type="spellEnd"/>
            <w:r w:rsidRPr="00723FAE">
              <w:rPr>
                <w:rFonts w:ascii="Times New Roman" w:hAnsi="Times New Roman" w:cs="Times New Roman"/>
                <w:sz w:val="20"/>
                <w:szCs w:val="20"/>
              </w:rPr>
              <w:t xml:space="preserve"> in </w:t>
            </w:r>
            <w:proofErr w:type="spellStart"/>
            <w:r w:rsidRPr="00723FAE">
              <w:rPr>
                <w:rFonts w:ascii="Times New Roman" w:hAnsi="Times New Roman" w:cs="Times New Roman"/>
                <w:sz w:val="20"/>
                <w:szCs w:val="20"/>
              </w:rPr>
              <w:t>Review</w:t>
            </w:r>
            <w:proofErr w:type="spellEnd"/>
            <w:r w:rsidR="005241A8" w:rsidRPr="00723FAE">
              <w:rPr>
                <w:rFonts w:ascii="Times New Roman" w:hAnsi="Times New Roman" w:cs="Times New Roman"/>
                <w:sz w:val="20"/>
                <w:szCs w:val="20"/>
              </w:rPr>
              <w:t>»</w:t>
            </w:r>
            <w:r w:rsidRPr="00723FAE">
              <w:rPr>
                <w:rFonts w:ascii="Times New Roman" w:hAnsi="Times New Roman" w:cs="Times New Roman"/>
                <w:sz w:val="20"/>
                <w:szCs w:val="20"/>
              </w:rPr>
              <w:t>) durante 7 días o menos.</w:t>
            </w:r>
          </w:p>
        </w:tc>
      </w:tr>
      <w:tr w:rsidR="00581A29" w:rsidRPr="00723FAE" w14:paraId="6FB45101" w14:textId="77777777" w:rsidTr="00093993">
        <w:trPr>
          <w:trHeight w:val="426"/>
        </w:trPr>
        <w:tc>
          <w:tcPr>
            <w:tcW w:w="2335" w:type="dxa"/>
            <w:vAlign w:val="center"/>
          </w:tcPr>
          <w:p w14:paraId="3985AAD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vAlign w:val="center"/>
          </w:tcPr>
          <w:p w14:paraId="57F83B0B" w14:textId="77777777" w:rsidR="00581A29" w:rsidRPr="00723FAE" w:rsidRDefault="00581A29" w:rsidP="00093993">
            <w:pPr>
              <w:adjustRightInd w:val="0"/>
              <w:snapToGrid w:val="0"/>
              <w:jc w:val="center"/>
              <w:rPr>
                <w:rFonts w:ascii="Times New Roman" w:eastAsiaTheme="minorEastAsia" w:hAnsi="Times New Roman" w:cs="Times New Roman"/>
                <w:sz w:val="20"/>
                <w:szCs w:val="20"/>
              </w:rPr>
            </w:pPr>
          </w:p>
          <w:p w14:paraId="68FE0AA2" w14:textId="5477C220" w:rsidR="00581A29" w:rsidRPr="00723FAE" w:rsidRDefault="006B696E" w:rsidP="00093993">
            <w:pPr>
              <w:adjustRightInd w:val="0"/>
              <w:snapToGrid w:val="0"/>
              <w:jc w:val="center"/>
              <w:rPr>
                <w:rFonts w:ascii="Times New Roman" w:hAnsi="Times New Roman" w:cs="Times New Roman"/>
                <w:sz w:val="20"/>
                <w:szCs w:val="20"/>
              </w:rPr>
            </w:pPr>
            <m:oMathPara>
              <m:oMath>
                <m:f>
                  <m:fPr>
                    <m:ctrlPr>
                      <w:rPr>
                        <w:rFonts w:ascii="Cambria Math" w:hAnsi="Cambria Math" w:cs="Times New Roman"/>
                        <w:sz w:val="17"/>
                        <w:szCs w:val="17"/>
                      </w:rPr>
                    </m:ctrlPr>
                  </m:fPr>
                  <m:num>
                    <m:r>
                      <w:rPr>
                        <w:rFonts w:ascii="Cambria Math" w:hAnsi="Cambria Math" w:cs="Times New Roman"/>
                        <w:sz w:val="17"/>
                        <w:szCs w:val="17"/>
                      </w:rPr>
                      <m:t>Issues</m:t>
                    </m:r>
                    <m:r>
                      <w:rPr>
                        <w:rFonts w:ascii="Cambria Math" w:hAnsi="Cambria Math" w:cs="Times New Roman"/>
                        <w:sz w:val="17"/>
                        <w:szCs w:val="17"/>
                      </w:rPr>
                      <m:t xml:space="preserve"> </m:t>
                    </m:r>
                    <m:r>
                      <w:rPr>
                        <w:rFonts w:ascii="Cambria Math" w:hAnsi="Cambria Math" w:cs="Times New Roman"/>
                        <w:sz w:val="17"/>
                        <w:szCs w:val="17"/>
                      </w:rPr>
                      <m:t>Analysis</m:t>
                    </m:r>
                    <m:r>
                      <w:rPr>
                        <w:rFonts w:ascii="Cambria Math" w:hAnsi="Cambria Math" w:cs="Times New Roman"/>
                        <w:sz w:val="17"/>
                        <w:szCs w:val="17"/>
                      </w:rPr>
                      <m:t xml:space="preserve"> </m:t>
                    </m:r>
                    <m:r>
                      <w:rPr>
                        <w:rFonts w:ascii="Cambria Math" w:hAnsi="Cambria Math" w:cs="Times New Roman"/>
                        <w:sz w:val="17"/>
                        <w:szCs w:val="17"/>
                      </w:rPr>
                      <m:t>que</m:t>
                    </m:r>
                    <m:r>
                      <w:rPr>
                        <w:rFonts w:ascii="Cambria Math" w:hAnsi="Cambria Math" w:cs="Times New Roman"/>
                        <w:sz w:val="17"/>
                        <w:szCs w:val="17"/>
                      </w:rPr>
                      <m:t> </m:t>
                    </m:r>
                    <m:r>
                      <w:rPr>
                        <w:rFonts w:ascii="Cambria Math" w:hAnsi="Cambria Math" w:cs="Times New Roman"/>
                        <w:sz w:val="17"/>
                        <w:szCs w:val="17"/>
                      </w:rPr>
                      <m:t>pasaron</m:t>
                    </m:r>
                    <m:r>
                      <w:rPr>
                        <w:rFonts w:ascii="Cambria Math" w:hAnsi="Cambria Math" w:cs="Times New Roman"/>
                        <w:sz w:val="17"/>
                        <w:szCs w:val="17"/>
                      </w:rPr>
                      <m:t> </m:t>
                    </m:r>
                    <m:r>
                      <w:rPr>
                        <w:rFonts w:ascii="Cambria Math" w:hAnsi="Cambria Math" w:cs="Times New Roman"/>
                        <w:sz w:val="17"/>
                        <w:szCs w:val="17"/>
                      </w:rPr>
                      <m:t>por</m:t>
                    </m:r>
                    <m:r>
                      <w:rPr>
                        <w:rFonts w:ascii="Cambria Math" w:hAnsi="Cambria Math" w:cs="Times New Roman"/>
                        <w:sz w:val="17"/>
                        <w:szCs w:val="17"/>
                      </w:rPr>
                      <m:t xml:space="preserve"> </m:t>
                    </m:r>
                    <m:r>
                      <m:rPr>
                        <m:sty m:val="p"/>
                      </m:rPr>
                      <w:rPr>
                        <w:rFonts w:ascii="Cambria Math" w:hAnsi="Cambria Math" w:cs="Times New Roman"/>
                        <w:sz w:val="17"/>
                        <w:szCs w:val="17"/>
                      </w:rPr>
                      <m:t>«</m:t>
                    </m:r>
                    <m:r>
                      <w:rPr>
                        <w:rFonts w:ascii="Cambria Math" w:hAnsi="Cambria Math" w:cs="Times New Roman"/>
                        <w:sz w:val="17"/>
                        <w:szCs w:val="17"/>
                      </w:rPr>
                      <m:t>Analysis</m:t>
                    </m:r>
                    <m:r>
                      <w:rPr>
                        <w:rFonts w:ascii="Cambria Math" w:hAnsi="Cambria Math" w:cs="Times New Roman"/>
                        <w:sz w:val="17"/>
                        <w:szCs w:val="17"/>
                      </w:rPr>
                      <m:t xml:space="preserve"> </m:t>
                    </m:r>
                    <m:r>
                      <w:rPr>
                        <w:rFonts w:ascii="Cambria Math" w:hAnsi="Cambria Math" w:cs="Times New Roman"/>
                        <w:sz w:val="17"/>
                        <w:szCs w:val="17"/>
                      </w:rPr>
                      <m:t>in</m:t>
                    </m:r>
                    <m:r>
                      <w:rPr>
                        <w:rFonts w:ascii="Cambria Math" w:hAnsi="Cambria Math" w:cs="Times New Roman"/>
                        <w:sz w:val="17"/>
                        <w:szCs w:val="17"/>
                      </w:rPr>
                      <m:t xml:space="preserve"> </m:t>
                    </m:r>
                    <m:r>
                      <w:rPr>
                        <w:rFonts w:ascii="Cambria Math" w:hAnsi="Cambria Math" w:cs="Times New Roman"/>
                        <w:sz w:val="17"/>
                        <w:szCs w:val="17"/>
                      </w:rPr>
                      <m:t>Review</m:t>
                    </m:r>
                    <m:r>
                      <m:rPr>
                        <m:sty m:val="p"/>
                      </m:rPr>
                      <w:rPr>
                        <w:rFonts w:ascii="Cambria Math" w:hAnsi="Cambria Math" w:cs="Times New Roman"/>
                        <w:sz w:val="17"/>
                        <w:szCs w:val="17"/>
                      </w:rPr>
                      <m:t>»</m:t>
                    </m:r>
                    <m:r>
                      <w:rPr>
                        <w:rFonts w:ascii="Cambria Math" w:hAnsi="Cambria Math" w:cs="Times New Roman"/>
                        <w:sz w:val="17"/>
                        <w:szCs w:val="17"/>
                      </w:rPr>
                      <m:t xml:space="preserve"> </m:t>
                    </m:r>
                    <m:r>
                      <w:rPr>
                        <w:rFonts w:ascii="Cambria Math" w:hAnsi="Cambria Math" w:cs="Times New Roman"/>
                        <w:sz w:val="17"/>
                        <w:szCs w:val="17"/>
                      </w:rPr>
                      <m:t>menor</m:t>
                    </m:r>
                    <m:r>
                      <w:rPr>
                        <w:rFonts w:ascii="Cambria Math" w:hAnsi="Cambria Math" w:cs="Times New Roman"/>
                        <w:sz w:val="17"/>
                        <w:szCs w:val="17"/>
                      </w:rPr>
                      <m:t xml:space="preserve"> </m:t>
                    </m:r>
                    <m:r>
                      <w:rPr>
                        <w:rFonts w:ascii="Cambria Math" w:hAnsi="Cambria Math" w:cs="Times New Roman"/>
                        <w:sz w:val="17"/>
                        <w:szCs w:val="17"/>
                      </w:rPr>
                      <m:t>a</m:t>
                    </m:r>
                    <m:r>
                      <w:rPr>
                        <w:rFonts w:ascii="Cambria Math" w:hAnsi="Cambria Math" w:cs="Times New Roman"/>
                        <w:sz w:val="17"/>
                        <w:szCs w:val="17"/>
                      </w:rPr>
                      <m:t xml:space="preserve"> 7 </m:t>
                    </m:r>
                    <m:r>
                      <w:rPr>
                        <w:rFonts w:ascii="Cambria Math" w:hAnsi="Cambria Math" w:cs="Times New Roman"/>
                        <w:sz w:val="17"/>
                        <w:szCs w:val="17"/>
                      </w:rPr>
                      <m:t>dias</m:t>
                    </m:r>
                  </m:num>
                  <m:den>
                    <m:r>
                      <w:rPr>
                        <w:rFonts w:ascii="Cambria Math" w:hAnsi="Cambria Math" w:cs="Times New Roman"/>
                        <w:sz w:val="17"/>
                        <w:szCs w:val="17"/>
                      </w:rPr>
                      <m:t>Total</m:t>
                    </m:r>
                    <m:r>
                      <w:rPr>
                        <w:rFonts w:ascii="Cambria Math" w:hAnsi="Cambria Math" w:cs="Times New Roman"/>
                        <w:sz w:val="17"/>
                        <w:szCs w:val="17"/>
                      </w:rPr>
                      <m:t> </m:t>
                    </m:r>
                    <m:r>
                      <w:rPr>
                        <w:rFonts w:ascii="Cambria Math" w:hAnsi="Cambria Math" w:cs="Times New Roman"/>
                        <w:sz w:val="17"/>
                        <w:szCs w:val="17"/>
                      </w:rPr>
                      <m:t>de</m:t>
                    </m:r>
                    <m:r>
                      <w:rPr>
                        <w:rFonts w:ascii="Cambria Math" w:hAnsi="Cambria Math" w:cs="Times New Roman"/>
                        <w:sz w:val="17"/>
                        <w:szCs w:val="17"/>
                      </w:rPr>
                      <m:t> </m:t>
                    </m:r>
                    <m:r>
                      <w:rPr>
                        <w:rFonts w:ascii="Cambria Math" w:hAnsi="Cambria Math" w:cs="Times New Roman"/>
                        <w:sz w:val="17"/>
                        <w:szCs w:val="17"/>
                      </w:rPr>
                      <m:t>Issues</m:t>
                    </m:r>
                    <m:r>
                      <w:rPr>
                        <w:rFonts w:ascii="Cambria Math" w:hAnsi="Cambria Math" w:cs="Times New Roman"/>
                        <w:sz w:val="17"/>
                        <w:szCs w:val="17"/>
                      </w:rPr>
                      <m:t xml:space="preserve"> </m:t>
                    </m:r>
                    <m:r>
                      <w:rPr>
                        <w:rFonts w:ascii="Cambria Math" w:hAnsi="Cambria Math" w:cs="Times New Roman"/>
                        <w:sz w:val="17"/>
                        <w:szCs w:val="17"/>
                      </w:rPr>
                      <m:t>Analysis</m:t>
                    </m:r>
                    <m:r>
                      <w:rPr>
                        <w:rFonts w:ascii="Cambria Math" w:hAnsi="Cambria Math" w:cs="Times New Roman"/>
                        <w:sz w:val="17"/>
                        <w:szCs w:val="17"/>
                      </w:rPr>
                      <m:t xml:space="preserve"> </m:t>
                    </m:r>
                    <m:r>
                      <w:rPr>
                        <w:rFonts w:ascii="Cambria Math" w:hAnsi="Cambria Math" w:cs="Times New Roman"/>
                        <w:sz w:val="17"/>
                        <w:szCs w:val="17"/>
                      </w:rPr>
                      <m:t>que</m:t>
                    </m:r>
                    <m:r>
                      <w:rPr>
                        <w:rFonts w:ascii="Cambria Math" w:hAnsi="Cambria Math" w:cs="Times New Roman"/>
                        <w:sz w:val="17"/>
                        <w:szCs w:val="17"/>
                      </w:rPr>
                      <m:t> </m:t>
                    </m:r>
                    <m:r>
                      <w:rPr>
                        <w:rFonts w:ascii="Cambria Math" w:hAnsi="Cambria Math" w:cs="Times New Roman"/>
                        <w:sz w:val="17"/>
                        <w:szCs w:val="17"/>
                      </w:rPr>
                      <m:t>pasaron</m:t>
                    </m:r>
                    <m:r>
                      <w:rPr>
                        <w:rFonts w:ascii="Cambria Math" w:hAnsi="Cambria Math" w:cs="Times New Roman"/>
                        <w:sz w:val="17"/>
                        <w:szCs w:val="17"/>
                      </w:rPr>
                      <m:t> </m:t>
                    </m:r>
                    <m:r>
                      <w:rPr>
                        <w:rFonts w:ascii="Cambria Math" w:hAnsi="Cambria Math" w:cs="Times New Roman"/>
                        <w:sz w:val="17"/>
                        <w:szCs w:val="17"/>
                      </w:rPr>
                      <m:t>por</m:t>
                    </m:r>
                    <m:r>
                      <w:rPr>
                        <w:rFonts w:ascii="Cambria Math" w:hAnsi="Cambria Math" w:cs="Times New Roman"/>
                        <w:sz w:val="17"/>
                        <w:szCs w:val="17"/>
                      </w:rPr>
                      <m:t xml:space="preserve"> </m:t>
                    </m:r>
                    <m:r>
                      <m:rPr>
                        <m:sty m:val="p"/>
                      </m:rPr>
                      <w:rPr>
                        <w:rFonts w:ascii="Cambria Math" w:hAnsi="Cambria Math" w:cs="Times New Roman"/>
                        <w:sz w:val="17"/>
                        <w:szCs w:val="17"/>
                      </w:rPr>
                      <m:t>«</m:t>
                    </m:r>
                    <m:r>
                      <w:rPr>
                        <w:rFonts w:ascii="Cambria Math" w:hAnsi="Cambria Math" w:cs="Times New Roman"/>
                        <w:sz w:val="17"/>
                        <w:szCs w:val="17"/>
                      </w:rPr>
                      <m:t>Analysis</m:t>
                    </m:r>
                    <m:r>
                      <w:rPr>
                        <w:rFonts w:ascii="Cambria Math" w:hAnsi="Cambria Math" w:cs="Times New Roman"/>
                        <w:sz w:val="17"/>
                        <w:szCs w:val="17"/>
                      </w:rPr>
                      <m:t xml:space="preserve"> </m:t>
                    </m:r>
                    <m:r>
                      <w:rPr>
                        <w:rFonts w:ascii="Cambria Math" w:hAnsi="Cambria Math" w:cs="Times New Roman"/>
                        <w:sz w:val="17"/>
                        <w:szCs w:val="17"/>
                      </w:rPr>
                      <m:t>in</m:t>
                    </m:r>
                    <m:r>
                      <w:rPr>
                        <w:rFonts w:ascii="Cambria Math" w:hAnsi="Cambria Math" w:cs="Times New Roman"/>
                        <w:sz w:val="17"/>
                        <w:szCs w:val="17"/>
                      </w:rPr>
                      <m:t xml:space="preserve"> </m:t>
                    </m:r>
                    <m:r>
                      <w:rPr>
                        <w:rFonts w:ascii="Cambria Math" w:hAnsi="Cambria Math" w:cs="Times New Roman"/>
                        <w:sz w:val="17"/>
                        <w:szCs w:val="17"/>
                      </w:rPr>
                      <m:t>Review</m:t>
                    </m:r>
                    <m:r>
                      <m:rPr>
                        <m:sty m:val="p"/>
                      </m:rPr>
                      <w:rPr>
                        <w:rFonts w:ascii="Cambria Math" w:hAnsi="Cambria Math" w:cs="Times New Roman"/>
                        <w:sz w:val="17"/>
                        <w:szCs w:val="17"/>
                      </w:rPr>
                      <m:t>»</m:t>
                    </m:r>
                  </m:den>
                </m:f>
                <m:r>
                  <w:rPr>
                    <w:rFonts w:ascii="Cambria Math" w:hAnsi="Cambria Math" w:cs="Times New Roman"/>
                    <w:sz w:val="17"/>
                    <w:szCs w:val="17"/>
                  </w:rPr>
                  <m:t>x</m:t>
                </m:r>
                <m:r>
                  <w:rPr>
                    <w:rFonts w:ascii="Cambria Math" w:hAnsi="Cambria Math" w:cs="Times New Roman"/>
                    <w:sz w:val="17"/>
                    <w:szCs w:val="17"/>
                  </w:rPr>
                  <m:t>100%</m:t>
                </m:r>
              </m:oMath>
            </m:oMathPara>
          </w:p>
          <w:p w14:paraId="74EAC96E" w14:textId="77777777" w:rsidR="00581A29" w:rsidRPr="00723FAE" w:rsidRDefault="00581A29" w:rsidP="00093993">
            <w:pPr>
              <w:adjustRightInd w:val="0"/>
              <w:snapToGrid w:val="0"/>
              <w:rPr>
                <w:rFonts w:ascii="Times New Roman" w:eastAsia="Times New Roman" w:hAnsi="Times New Roman" w:cs="Times New Roman"/>
                <w:sz w:val="20"/>
                <w:szCs w:val="20"/>
              </w:rPr>
            </w:pPr>
          </w:p>
          <w:p w14:paraId="6E3E8655" w14:textId="77777777" w:rsidR="00581A29" w:rsidRPr="00723FAE" w:rsidRDefault="00581A29" w:rsidP="00093993">
            <w:pPr>
              <w:adjustRightInd w:val="0"/>
              <w:snapToGrid w:val="0"/>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2936FE49" w14:textId="77777777" w:rsidTr="00093993">
        <w:trPr>
          <w:trHeight w:val="300"/>
        </w:trPr>
        <w:tc>
          <w:tcPr>
            <w:tcW w:w="2335" w:type="dxa"/>
            <w:vAlign w:val="center"/>
          </w:tcPr>
          <w:p w14:paraId="7394836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23810F5C"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0B79C207" w14:textId="77777777" w:rsidTr="00093993">
        <w:trPr>
          <w:trHeight w:val="300"/>
        </w:trPr>
        <w:tc>
          <w:tcPr>
            <w:tcW w:w="2335" w:type="dxa"/>
            <w:vAlign w:val="center"/>
          </w:tcPr>
          <w:p w14:paraId="3DC6036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707D2177"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0F29735E" w14:textId="77777777" w:rsidTr="00093993">
        <w:trPr>
          <w:trHeight w:val="300"/>
        </w:trPr>
        <w:tc>
          <w:tcPr>
            <w:tcW w:w="2335" w:type="dxa"/>
            <w:vAlign w:val="center"/>
          </w:tcPr>
          <w:p w14:paraId="59153A5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1E6B22F9"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JIRA</w:t>
            </w:r>
          </w:p>
        </w:tc>
      </w:tr>
      <w:tr w:rsidR="00581A29" w:rsidRPr="00723FAE" w14:paraId="429D6342" w14:textId="77777777" w:rsidTr="00093993">
        <w:trPr>
          <w:trHeight w:val="300"/>
        </w:trPr>
        <w:tc>
          <w:tcPr>
            <w:tcW w:w="2335" w:type="dxa"/>
            <w:vAlign w:val="center"/>
          </w:tcPr>
          <w:p w14:paraId="443B868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3AA40D42"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058910C4" w14:textId="77777777" w:rsidTr="00093993">
        <w:trPr>
          <w:trHeight w:val="300"/>
        </w:trPr>
        <w:tc>
          <w:tcPr>
            <w:tcW w:w="2335" w:type="dxa"/>
            <w:vAlign w:val="center"/>
          </w:tcPr>
          <w:p w14:paraId="2AF5C35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31542E8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682A8A6A" w14:textId="77777777" w:rsidTr="00093993">
        <w:trPr>
          <w:trHeight w:val="300"/>
        </w:trPr>
        <w:tc>
          <w:tcPr>
            <w:tcW w:w="2335" w:type="dxa"/>
            <w:vAlign w:val="center"/>
          </w:tcPr>
          <w:p w14:paraId="7654D30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2F3039EA"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687D48D8" w14:textId="77777777" w:rsidTr="00093993">
        <w:trPr>
          <w:trHeight w:val="300"/>
        </w:trPr>
        <w:tc>
          <w:tcPr>
            <w:tcW w:w="2335" w:type="dxa"/>
            <w:vAlign w:val="center"/>
          </w:tcPr>
          <w:p w14:paraId="430CFE7E"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648BF685"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5% (indicador de peso bajo)</w:t>
            </w:r>
          </w:p>
        </w:tc>
      </w:tr>
    </w:tbl>
    <w:p w14:paraId="29608254" w14:textId="77777777" w:rsidR="00581A29" w:rsidRPr="00EF2717" w:rsidRDefault="00581A29" w:rsidP="00581A29">
      <w:pPr>
        <w:adjustRightInd w:val="0"/>
        <w:snapToGrid w:val="0"/>
        <w:rPr>
          <w:rFonts w:ascii="Times New Roman" w:hAnsi="Times New Roman" w:cs="Times New Roman"/>
        </w:rPr>
      </w:pPr>
    </w:p>
    <w:p w14:paraId="76748DA7"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B) Gestión del Backlog</w:t>
      </w:r>
    </w:p>
    <w:p w14:paraId="706B4842" w14:textId="77777777" w:rsidR="00581A29" w:rsidRPr="00EF2717" w:rsidRDefault="00581A29" w:rsidP="00581A29">
      <w:pPr>
        <w:adjustRightInd w:val="0"/>
        <w:snapToGrid w:val="0"/>
        <w:rPr>
          <w:rFonts w:ascii="Times New Roman" w:hAnsi="Times New Roman" w:cs="Times New Roman"/>
        </w:rPr>
      </w:pPr>
    </w:p>
    <w:p w14:paraId="5EC01146"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a) % Historias de usuario con </w:t>
      </w:r>
      <w:proofErr w:type="spellStart"/>
      <w:r w:rsidRPr="00EF2717">
        <w:rPr>
          <w:rFonts w:ascii="Times New Roman" w:hAnsi="Times New Roman" w:cs="Times New Roman"/>
          <w:b/>
          <w:bCs/>
        </w:rPr>
        <w:t>Release</w:t>
      </w:r>
      <w:proofErr w:type="spellEnd"/>
      <w:r w:rsidRPr="00EF2717">
        <w:rPr>
          <w:rFonts w:ascii="Times New Roman" w:hAnsi="Times New Roman" w:cs="Times New Roman"/>
          <w:b/>
          <w:bCs/>
        </w:rPr>
        <w:t>/</w:t>
      </w:r>
      <w:proofErr w:type="spellStart"/>
      <w:r w:rsidRPr="00EF2717">
        <w:rPr>
          <w:rFonts w:ascii="Times New Roman" w:hAnsi="Times New Roman" w:cs="Times New Roman"/>
          <w:b/>
          <w:bCs/>
        </w:rPr>
        <w:t>FixVersión</w:t>
      </w:r>
      <w:proofErr w:type="spellEnd"/>
      <w:r w:rsidRPr="00EF2717">
        <w:rPr>
          <w:rFonts w:ascii="Times New Roman" w:hAnsi="Times New Roman" w:cs="Times New Roman"/>
          <w:b/>
          <w:bCs/>
        </w:rPr>
        <w:t xml:space="preserve"> asociado</w:t>
      </w:r>
    </w:p>
    <w:p w14:paraId="096389AB"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72CA478B" w14:textId="77777777" w:rsidTr="00093993">
        <w:trPr>
          <w:trHeight w:val="300"/>
        </w:trPr>
        <w:tc>
          <w:tcPr>
            <w:tcW w:w="2335" w:type="dxa"/>
          </w:tcPr>
          <w:p w14:paraId="4AA5136D"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39E7202E"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43B4EDFA" w14:textId="77777777" w:rsidTr="00093993">
        <w:trPr>
          <w:trHeight w:val="300"/>
        </w:trPr>
        <w:tc>
          <w:tcPr>
            <w:tcW w:w="2335" w:type="dxa"/>
            <w:vAlign w:val="center"/>
          </w:tcPr>
          <w:p w14:paraId="5527A09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vAlign w:val="center"/>
          </w:tcPr>
          <w:p w14:paraId="6C48E638"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 Historias de usuario con </w:t>
            </w:r>
            <w:proofErr w:type="spellStart"/>
            <w:r w:rsidRPr="00723FAE">
              <w:rPr>
                <w:rFonts w:ascii="Times New Roman" w:hAnsi="Times New Roman" w:cs="Times New Roman"/>
                <w:sz w:val="20"/>
                <w:szCs w:val="20"/>
              </w:rPr>
              <w:t>Release</w:t>
            </w:r>
            <w:proofErr w:type="spellEnd"/>
            <w:r w:rsidRPr="00723FAE">
              <w:rPr>
                <w:rFonts w:ascii="Times New Roman" w:hAnsi="Times New Roman" w:cs="Times New Roman"/>
                <w:sz w:val="20"/>
                <w:szCs w:val="20"/>
              </w:rPr>
              <w:t>/</w:t>
            </w:r>
            <w:proofErr w:type="spellStart"/>
            <w:r w:rsidRPr="00723FAE">
              <w:rPr>
                <w:rFonts w:ascii="Times New Roman" w:hAnsi="Times New Roman" w:cs="Times New Roman"/>
                <w:sz w:val="20"/>
                <w:szCs w:val="20"/>
              </w:rPr>
              <w:t>FixVersión</w:t>
            </w:r>
            <w:proofErr w:type="spellEnd"/>
            <w:r w:rsidRPr="00723FAE">
              <w:rPr>
                <w:rFonts w:ascii="Times New Roman" w:hAnsi="Times New Roman" w:cs="Times New Roman"/>
                <w:sz w:val="20"/>
                <w:szCs w:val="20"/>
              </w:rPr>
              <w:t xml:space="preserve"> asociado</w:t>
            </w:r>
          </w:p>
        </w:tc>
      </w:tr>
      <w:tr w:rsidR="00581A29" w:rsidRPr="00723FAE" w14:paraId="12F50FC0" w14:textId="77777777" w:rsidTr="00093993">
        <w:trPr>
          <w:trHeight w:val="300"/>
        </w:trPr>
        <w:tc>
          <w:tcPr>
            <w:tcW w:w="2335" w:type="dxa"/>
            <w:vAlign w:val="center"/>
          </w:tcPr>
          <w:p w14:paraId="0F1A5E9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01AADD36"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Fomentar el uso de </w:t>
            </w:r>
            <w:proofErr w:type="spellStart"/>
            <w:r w:rsidRPr="00723FAE">
              <w:rPr>
                <w:rFonts w:ascii="Times New Roman" w:eastAsia="Times New Roman" w:hAnsi="Times New Roman" w:cs="Times New Roman"/>
                <w:i/>
                <w:sz w:val="20"/>
                <w:szCs w:val="20"/>
              </w:rPr>
              <w:t>releases</w:t>
            </w:r>
            <w:proofErr w:type="spellEnd"/>
            <w:r w:rsidRPr="00723FAE">
              <w:rPr>
                <w:rFonts w:ascii="Times New Roman" w:eastAsia="Times New Roman" w:hAnsi="Times New Roman" w:cs="Times New Roman"/>
                <w:sz w:val="20"/>
                <w:szCs w:val="20"/>
              </w:rPr>
              <w:t xml:space="preserve"> en Jira para asegurar la planificación, trazabilidad y visibilidad de los despliegues en producción, alineando los requerimientos de usuario con el código desarrollado.</w:t>
            </w:r>
          </w:p>
        </w:tc>
      </w:tr>
      <w:tr w:rsidR="00581A29" w:rsidRPr="00723FAE" w14:paraId="2099AC9C" w14:textId="77777777" w:rsidTr="00093993">
        <w:trPr>
          <w:trHeight w:val="300"/>
        </w:trPr>
        <w:tc>
          <w:tcPr>
            <w:tcW w:w="2335" w:type="dxa"/>
            <w:vAlign w:val="center"/>
          </w:tcPr>
          <w:p w14:paraId="5E69F5E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220B2510" w14:textId="6C08DE93"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eastAsia="Times New Roman" w:hAnsi="Times New Roman" w:cs="Times New Roman"/>
                <w:sz w:val="20"/>
                <w:szCs w:val="20"/>
              </w:rPr>
              <w:t xml:space="preserve">Porcentaje de historias de usuario en estado </w:t>
            </w:r>
            <w:r w:rsidR="00C317E6" w:rsidRPr="00723FAE">
              <w:rPr>
                <w:rFonts w:ascii="Times New Roman" w:eastAsia="Times New Roman" w:hAnsi="Times New Roman" w:cs="Times New Roman"/>
                <w:i/>
                <w:iCs/>
                <w:sz w:val="20"/>
                <w:szCs w:val="20"/>
              </w:rPr>
              <w:t>«</w:t>
            </w:r>
            <w:proofErr w:type="spellStart"/>
            <w:r w:rsidRPr="00723FAE">
              <w:rPr>
                <w:rFonts w:ascii="Times New Roman" w:eastAsia="Times New Roman" w:hAnsi="Times New Roman" w:cs="Times New Roman"/>
                <w:i/>
                <w:iCs/>
                <w:sz w:val="20"/>
                <w:szCs w:val="20"/>
              </w:rPr>
              <w:t>Deployed</w:t>
            </w:r>
            <w:proofErr w:type="spellEnd"/>
            <w:r w:rsidR="00C317E6" w:rsidRPr="00723FAE">
              <w:rPr>
                <w:rFonts w:ascii="Times New Roman" w:eastAsia="Times New Roman" w:hAnsi="Times New Roman" w:cs="Times New Roman"/>
                <w:i/>
                <w:iCs/>
                <w:sz w:val="20"/>
                <w:szCs w:val="20"/>
              </w:rPr>
              <w:t>»</w:t>
            </w:r>
            <w:r w:rsidRPr="00723FAE">
              <w:rPr>
                <w:rFonts w:ascii="Times New Roman" w:eastAsia="Times New Roman" w:hAnsi="Times New Roman" w:cs="Times New Roman"/>
                <w:sz w:val="20"/>
                <w:szCs w:val="20"/>
              </w:rPr>
              <w:t xml:space="preserve"> durante el mes de medición que tienen el campo </w:t>
            </w:r>
            <w:r w:rsidR="00C317E6" w:rsidRPr="00723FAE">
              <w:rPr>
                <w:rFonts w:ascii="Times New Roman" w:eastAsia="Times New Roman" w:hAnsi="Times New Roman" w:cs="Times New Roman"/>
                <w:i/>
                <w:iCs/>
                <w:sz w:val="20"/>
                <w:szCs w:val="20"/>
              </w:rPr>
              <w:t>«</w:t>
            </w:r>
            <w:proofErr w:type="spellStart"/>
            <w:r w:rsidRPr="00723FAE">
              <w:rPr>
                <w:rFonts w:ascii="Times New Roman" w:eastAsia="Times New Roman" w:hAnsi="Times New Roman" w:cs="Times New Roman"/>
                <w:i/>
                <w:iCs/>
                <w:sz w:val="20"/>
                <w:szCs w:val="20"/>
              </w:rPr>
              <w:t>Fix</w:t>
            </w:r>
            <w:proofErr w:type="spellEnd"/>
            <w:r w:rsidRPr="00723FAE">
              <w:rPr>
                <w:rFonts w:ascii="Times New Roman" w:eastAsia="Times New Roman" w:hAnsi="Times New Roman" w:cs="Times New Roman"/>
                <w:i/>
                <w:iCs/>
                <w:sz w:val="20"/>
                <w:szCs w:val="20"/>
              </w:rPr>
              <w:t xml:space="preserve"> </w:t>
            </w:r>
            <w:proofErr w:type="spellStart"/>
            <w:r w:rsidRPr="00723FAE">
              <w:rPr>
                <w:rFonts w:ascii="Times New Roman" w:eastAsia="Times New Roman" w:hAnsi="Times New Roman" w:cs="Times New Roman"/>
                <w:i/>
                <w:iCs/>
                <w:sz w:val="20"/>
                <w:szCs w:val="20"/>
              </w:rPr>
              <w:t>Version</w:t>
            </w:r>
            <w:proofErr w:type="spellEnd"/>
            <w:r w:rsidR="00C317E6" w:rsidRPr="00723FAE">
              <w:rPr>
                <w:rFonts w:ascii="Times New Roman" w:eastAsia="Times New Roman" w:hAnsi="Times New Roman" w:cs="Times New Roman"/>
                <w:i/>
                <w:iCs/>
                <w:sz w:val="20"/>
                <w:szCs w:val="20"/>
              </w:rPr>
              <w:t>»</w:t>
            </w:r>
            <w:r w:rsidRPr="00723FAE">
              <w:rPr>
                <w:rFonts w:ascii="Times New Roman" w:eastAsia="Times New Roman" w:hAnsi="Times New Roman" w:cs="Times New Roman"/>
                <w:sz w:val="20"/>
                <w:szCs w:val="20"/>
              </w:rPr>
              <w:t xml:space="preserve"> informado.</w:t>
            </w:r>
          </w:p>
        </w:tc>
      </w:tr>
      <w:tr w:rsidR="00581A29" w:rsidRPr="00723FAE" w14:paraId="1EBF7037" w14:textId="77777777" w:rsidTr="00093993">
        <w:trPr>
          <w:trHeight w:val="426"/>
        </w:trPr>
        <w:tc>
          <w:tcPr>
            <w:tcW w:w="2335" w:type="dxa"/>
            <w:vAlign w:val="center"/>
          </w:tcPr>
          <w:p w14:paraId="427F8F5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32AA34E6"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46BC3BEA" w14:textId="77777777" w:rsidR="00581A29" w:rsidRPr="00723FAE" w:rsidRDefault="006B696E" w:rsidP="00093993">
            <w:pPr>
              <w:adjustRightInd w:val="0"/>
              <w:snapToGrid w:val="0"/>
              <w:jc w:val="both"/>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Historias</m:t>
                    </m:r>
                    <m:r>
                      <w:rPr>
                        <w:rFonts w:ascii="Cambria Math" w:hAnsi="Cambria Math" w:cs="Times New Roman"/>
                        <w:sz w:val="20"/>
                        <w:szCs w:val="20"/>
                      </w:rPr>
                      <m:t xml:space="preserve"> </m:t>
                    </m:r>
                    <m:r>
                      <w:rPr>
                        <w:rFonts w:ascii="Cambria Math" w:hAnsi="Cambria Math" w:cs="Times New Roman"/>
                        <w:sz w:val="20"/>
                        <w:szCs w:val="20"/>
                      </w:rPr>
                      <m:t>deployed</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Fix</m:t>
                    </m:r>
                    <m:r>
                      <w:rPr>
                        <w:rFonts w:ascii="Cambria Math" w:hAnsi="Cambria Math" w:cs="Times New Roman"/>
                        <w:sz w:val="20"/>
                        <w:szCs w:val="20"/>
                      </w:rPr>
                      <m:t xml:space="preserve"> </m:t>
                    </m:r>
                    <m:r>
                      <w:rPr>
                        <w:rFonts w:ascii="Cambria Math" w:hAnsi="Cambria Math" w:cs="Times New Roman"/>
                        <w:sz w:val="20"/>
                        <w:szCs w:val="20"/>
                      </w:rPr>
                      <m:t>Version</m:t>
                    </m:r>
                  </m:num>
                  <m:den>
                    <m:r>
                      <w:rPr>
                        <w:rFonts w:ascii="Cambria Math" w:hAnsi="Cambria Math" w:cs="Times New Roman"/>
                        <w:sz w:val="20"/>
                        <w:szCs w:val="20"/>
                      </w:rPr>
                      <m:t>Total</m:t>
                    </m:r>
                    <m:r>
                      <w:rPr>
                        <w:rFonts w:ascii="Cambria Math" w:hAnsi="Cambria Math" w:cs="Times New Roman"/>
                        <w:sz w:val="20"/>
                        <w:szCs w:val="20"/>
                      </w:rPr>
                      <m:t> </m:t>
                    </m:r>
                    <m:r>
                      <w:rPr>
                        <w:rFonts w:ascii="Cambria Math" w:hAnsi="Cambria Math" w:cs="Times New Roman"/>
                        <w:sz w:val="20"/>
                        <w:szCs w:val="20"/>
                      </w:rPr>
                      <m:t>de</m:t>
                    </m:r>
                    <m:r>
                      <w:rPr>
                        <w:rFonts w:ascii="Cambria Math" w:hAnsi="Cambria Math" w:cs="Times New Roman"/>
                        <w:sz w:val="20"/>
                        <w:szCs w:val="20"/>
                      </w:rPr>
                      <m:t> h</m:t>
                    </m:r>
                    <m:r>
                      <w:rPr>
                        <w:rFonts w:ascii="Cambria Math" w:hAnsi="Cambria Math" w:cs="Times New Roman"/>
                        <w:sz w:val="20"/>
                        <w:szCs w:val="20"/>
                      </w:rPr>
                      <m:t>istorias</m:t>
                    </m:r>
                    <m:r>
                      <w:rPr>
                        <w:rFonts w:ascii="Cambria Math" w:hAnsi="Cambria Math" w:cs="Times New Roman"/>
                        <w:sz w:val="20"/>
                        <w:szCs w:val="20"/>
                      </w:rPr>
                      <m:t xml:space="preserve"> </m:t>
                    </m:r>
                    <m:r>
                      <w:rPr>
                        <w:rFonts w:ascii="Cambria Math" w:hAnsi="Cambria Math" w:cs="Times New Roman"/>
                        <w:sz w:val="20"/>
                        <w:szCs w:val="20"/>
                      </w:rPr>
                      <m:t>deployed</m:t>
                    </m:r>
                  </m:den>
                </m:f>
                <m:r>
                  <w:rPr>
                    <w:rFonts w:ascii="Cambria Math" w:hAnsi="Cambria Math" w:cs="Times New Roman"/>
                    <w:sz w:val="20"/>
                    <w:szCs w:val="20"/>
                  </w:rPr>
                  <m:t>x</m:t>
                </m:r>
                <m:r>
                  <w:rPr>
                    <w:rFonts w:ascii="Cambria Math" w:hAnsi="Cambria Math" w:cs="Times New Roman"/>
                    <w:sz w:val="20"/>
                    <w:szCs w:val="20"/>
                  </w:rPr>
                  <m:t>100%</m:t>
                </m:r>
              </m:oMath>
            </m:oMathPara>
          </w:p>
          <w:p w14:paraId="3E534A1D"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1C4F06AA"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0D1C9C8D" w14:textId="77777777" w:rsidTr="00093993">
        <w:trPr>
          <w:trHeight w:val="300"/>
        </w:trPr>
        <w:tc>
          <w:tcPr>
            <w:tcW w:w="2335" w:type="dxa"/>
            <w:vAlign w:val="center"/>
          </w:tcPr>
          <w:p w14:paraId="3140BA4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1B364C5F"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7B81DC5A" w14:textId="77777777" w:rsidTr="00093993">
        <w:trPr>
          <w:trHeight w:val="300"/>
        </w:trPr>
        <w:tc>
          <w:tcPr>
            <w:tcW w:w="2335" w:type="dxa"/>
            <w:vAlign w:val="center"/>
          </w:tcPr>
          <w:p w14:paraId="1DAE7E0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4A24A95B"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3CB52617" w14:textId="77777777" w:rsidTr="00093993">
        <w:trPr>
          <w:trHeight w:val="300"/>
        </w:trPr>
        <w:tc>
          <w:tcPr>
            <w:tcW w:w="2335" w:type="dxa"/>
            <w:vAlign w:val="center"/>
          </w:tcPr>
          <w:p w14:paraId="3FEF4FC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5AD51C8D"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JIRA</w:t>
            </w:r>
          </w:p>
        </w:tc>
      </w:tr>
      <w:tr w:rsidR="00581A29" w:rsidRPr="00723FAE" w14:paraId="538B6C47" w14:textId="77777777" w:rsidTr="00093993">
        <w:trPr>
          <w:trHeight w:val="300"/>
        </w:trPr>
        <w:tc>
          <w:tcPr>
            <w:tcW w:w="2335" w:type="dxa"/>
            <w:vAlign w:val="center"/>
          </w:tcPr>
          <w:p w14:paraId="0C83042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1943A7DC"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148316CE" w14:textId="77777777" w:rsidTr="00093993">
        <w:trPr>
          <w:trHeight w:val="300"/>
        </w:trPr>
        <w:tc>
          <w:tcPr>
            <w:tcW w:w="2335" w:type="dxa"/>
            <w:vAlign w:val="center"/>
          </w:tcPr>
          <w:p w14:paraId="26C5B2F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096F790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194A8550" w14:textId="77777777" w:rsidTr="00093993">
        <w:trPr>
          <w:trHeight w:val="300"/>
        </w:trPr>
        <w:tc>
          <w:tcPr>
            <w:tcW w:w="2335" w:type="dxa"/>
            <w:vAlign w:val="center"/>
          </w:tcPr>
          <w:p w14:paraId="040E89B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3CC62A1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540B4F4D" w14:textId="77777777" w:rsidTr="00093993">
        <w:trPr>
          <w:trHeight w:val="300"/>
        </w:trPr>
        <w:tc>
          <w:tcPr>
            <w:tcW w:w="2335" w:type="dxa"/>
            <w:vAlign w:val="center"/>
          </w:tcPr>
          <w:p w14:paraId="5AE8FB5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36FE478A"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6% (indicador de peso bajo)</w:t>
            </w:r>
          </w:p>
        </w:tc>
      </w:tr>
    </w:tbl>
    <w:p w14:paraId="687094A0" w14:textId="77777777" w:rsidR="0063146D" w:rsidRDefault="0063146D" w:rsidP="00581A29">
      <w:pPr>
        <w:adjustRightInd w:val="0"/>
        <w:snapToGrid w:val="0"/>
        <w:rPr>
          <w:rFonts w:ascii="Times New Roman" w:hAnsi="Times New Roman" w:cs="Times New Roman"/>
          <w:b/>
          <w:bCs/>
        </w:rPr>
      </w:pPr>
    </w:p>
    <w:p w14:paraId="584742BC"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C) Desarrollo y Versionado de Código</w:t>
      </w:r>
    </w:p>
    <w:p w14:paraId="40D80887" w14:textId="77777777" w:rsidR="0063146D" w:rsidRPr="00EF2717" w:rsidRDefault="0063146D" w:rsidP="00581A29">
      <w:pPr>
        <w:adjustRightInd w:val="0"/>
        <w:snapToGrid w:val="0"/>
        <w:rPr>
          <w:rFonts w:ascii="Times New Roman" w:hAnsi="Times New Roman" w:cs="Times New Roman"/>
        </w:rPr>
      </w:pPr>
    </w:p>
    <w:p w14:paraId="3ACC01E7"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a) % Repositorios con nomenclatura estándar</w:t>
      </w:r>
    </w:p>
    <w:p w14:paraId="3F71D31C"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323"/>
        <w:gridCol w:w="6171"/>
      </w:tblGrid>
      <w:tr w:rsidR="00581A29" w:rsidRPr="00723FAE" w14:paraId="2CF50EEE" w14:textId="77777777" w:rsidTr="00093993">
        <w:trPr>
          <w:trHeight w:val="300"/>
        </w:trPr>
        <w:tc>
          <w:tcPr>
            <w:tcW w:w="2323" w:type="dxa"/>
          </w:tcPr>
          <w:p w14:paraId="0CBCAAFF"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71" w:type="dxa"/>
          </w:tcPr>
          <w:p w14:paraId="3CF8B99A"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67CFEBCA" w14:textId="77777777" w:rsidTr="00093993">
        <w:trPr>
          <w:trHeight w:val="300"/>
        </w:trPr>
        <w:tc>
          <w:tcPr>
            <w:tcW w:w="2323" w:type="dxa"/>
            <w:vAlign w:val="center"/>
          </w:tcPr>
          <w:p w14:paraId="504A8CF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71" w:type="dxa"/>
            <w:vAlign w:val="center"/>
          </w:tcPr>
          <w:p w14:paraId="570EA4AA"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Repositorios con nomenclatura estándar</w:t>
            </w:r>
          </w:p>
        </w:tc>
      </w:tr>
      <w:tr w:rsidR="00581A29" w:rsidRPr="00723FAE" w14:paraId="11F8D4F2" w14:textId="77777777" w:rsidTr="00093993">
        <w:trPr>
          <w:trHeight w:val="300"/>
        </w:trPr>
        <w:tc>
          <w:tcPr>
            <w:tcW w:w="2323" w:type="dxa"/>
            <w:vAlign w:val="center"/>
          </w:tcPr>
          <w:p w14:paraId="2E95A30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71" w:type="dxa"/>
          </w:tcPr>
          <w:p w14:paraId="3D9B82E1"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Estandarizar la nomenclatura de ramas en los repositorios para mejorar la colaboración entre equipos, facilitar el </w:t>
            </w:r>
            <w:proofErr w:type="spellStart"/>
            <w:r w:rsidRPr="00723FAE">
              <w:rPr>
                <w:rFonts w:ascii="Times New Roman" w:eastAsia="Times New Roman" w:hAnsi="Times New Roman" w:cs="Times New Roman"/>
                <w:sz w:val="20"/>
                <w:szCs w:val="20"/>
              </w:rPr>
              <w:t>onboarding</w:t>
            </w:r>
            <w:proofErr w:type="spellEnd"/>
            <w:r w:rsidRPr="00723FAE">
              <w:rPr>
                <w:rFonts w:ascii="Times New Roman" w:eastAsia="Times New Roman" w:hAnsi="Times New Roman" w:cs="Times New Roman"/>
                <w:sz w:val="20"/>
                <w:szCs w:val="20"/>
              </w:rPr>
              <w:t xml:space="preserve"> de nuevos desarrolladores, optimizar los flujos de trabajo en CI/CD y reducir errores derivados de la falta de consistencia en los nombres.</w:t>
            </w:r>
          </w:p>
        </w:tc>
      </w:tr>
      <w:tr w:rsidR="00581A29" w:rsidRPr="00723FAE" w14:paraId="6653FED6" w14:textId="77777777" w:rsidTr="00093993">
        <w:trPr>
          <w:trHeight w:val="300"/>
        </w:trPr>
        <w:tc>
          <w:tcPr>
            <w:tcW w:w="2323" w:type="dxa"/>
            <w:vAlign w:val="center"/>
          </w:tcPr>
          <w:p w14:paraId="120E0E4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71" w:type="dxa"/>
          </w:tcPr>
          <w:p w14:paraId="40465C6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eastAsia="Times New Roman" w:hAnsi="Times New Roman" w:cs="Times New Roman"/>
                <w:sz w:val="20"/>
                <w:szCs w:val="20"/>
              </w:rPr>
              <w:t>Porcentaje de repositorios activos que cumplen con la nomenclatura establecida en las ramas. Este indicador busca verificar la adopción progresiva del estándar, inicialmente de forma opcional y posteriormente obligatorio a través de la herramienta.</w:t>
            </w:r>
          </w:p>
        </w:tc>
      </w:tr>
      <w:tr w:rsidR="00581A29" w:rsidRPr="00723FAE" w14:paraId="159AEBAB" w14:textId="77777777" w:rsidTr="00093993">
        <w:trPr>
          <w:trHeight w:val="426"/>
        </w:trPr>
        <w:tc>
          <w:tcPr>
            <w:tcW w:w="2323" w:type="dxa"/>
            <w:vAlign w:val="center"/>
          </w:tcPr>
          <w:p w14:paraId="3F6437A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71" w:type="dxa"/>
          </w:tcPr>
          <w:p w14:paraId="02B7C854"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5F8CFD01" w14:textId="77777777" w:rsidR="00581A29" w:rsidRPr="00651D32" w:rsidRDefault="006B696E" w:rsidP="00093993">
            <w:pPr>
              <w:adjustRightInd w:val="0"/>
              <w:snapToGrid w:val="0"/>
              <w:jc w:val="both"/>
              <w:rPr>
                <w:rFonts w:ascii="Times New Roman" w:hAnsi="Times New Roman" w:cs="Times New Roman"/>
                <w:sz w:val="17"/>
                <w:szCs w:val="17"/>
              </w:rPr>
            </w:pPr>
            <m:oMathPara>
              <m:oMath>
                <m:f>
                  <m:fPr>
                    <m:ctrlPr>
                      <w:rPr>
                        <w:rFonts w:ascii="Cambria Math" w:hAnsi="Cambria Math" w:cs="Times New Roman"/>
                        <w:sz w:val="17"/>
                        <w:szCs w:val="17"/>
                      </w:rPr>
                    </m:ctrlPr>
                  </m:fPr>
                  <m:num>
                    <m:r>
                      <w:rPr>
                        <w:rFonts w:ascii="Cambria Math" w:hAnsi="Cambria Math" w:cs="Times New Roman"/>
                        <w:sz w:val="17"/>
                        <w:szCs w:val="17"/>
                      </w:rPr>
                      <m:t>Repositorios</m:t>
                    </m:r>
                    <m:r>
                      <w:rPr>
                        <w:rFonts w:ascii="Cambria Math" w:hAnsi="Cambria Math" w:cs="Times New Roman"/>
                        <w:sz w:val="17"/>
                        <w:szCs w:val="17"/>
                      </w:rPr>
                      <m:t> </m:t>
                    </m:r>
                    <m:r>
                      <w:rPr>
                        <w:rFonts w:ascii="Cambria Math" w:hAnsi="Cambria Math" w:cs="Times New Roman"/>
                        <w:sz w:val="17"/>
                        <w:szCs w:val="17"/>
                      </w:rPr>
                      <m:t>activos</m:t>
                    </m:r>
                    <m:r>
                      <w:rPr>
                        <w:rFonts w:ascii="Cambria Math" w:hAnsi="Cambria Math" w:cs="Times New Roman"/>
                        <w:sz w:val="17"/>
                        <w:szCs w:val="17"/>
                      </w:rPr>
                      <m:t xml:space="preserve"> </m:t>
                    </m:r>
                    <m:r>
                      <w:rPr>
                        <w:rFonts w:ascii="Cambria Math" w:hAnsi="Cambria Math" w:cs="Times New Roman"/>
                        <w:sz w:val="17"/>
                        <w:szCs w:val="17"/>
                      </w:rPr>
                      <m:t>con</m:t>
                    </m:r>
                    <m:r>
                      <w:rPr>
                        <w:rFonts w:ascii="Cambria Math" w:hAnsi="Cambria Math" w:cs="Times New Roman"/>
                        <w:sz w:val="17"/>
                        <w:szCs w:val="17"/>
                      </w:rPr>
                      <m:t> </m:t>
                    </m:r>
                    <m:r>
                      <w:rPr>
                        <w:rFonts w:ascii="Cambria Math" w:hAnsi="Cambria Math" w:cs="Times New Roman"/>
                        <w:sz w:val="17"/>
                        <w:szCs w:val="17"/>
                      </w:rPr>
                      <m:t>ramas</m:t>
                    </m:r>
                    <m:r>
                      <w:rPr>
                        <w:rFonts w:ascii="Cambria Math" w:hAnsi="Cambria Math" w:cs="Times New Roman"/>
                        <w:sz w:val="17"/>
                        <w:szCs w:val="17"/>
                      </w:rPr>
                      <m:t> </m:t>
                    </m:r>
                    <m:r>
                      <w:rPr>
                        <w:rFonts w:ascii="Cambria Math" w:hAnsi="Cambria Math" w:cs="Times New Roman"/>
                        <w:sz w:val="17"/>
                        <w:szCs w:val="17"/>
                      </w:rPr>
                      <m:t>que</m:t>
                    </m:r>
                    <m:r>
                      <w:rPr>
                        <w:rFonts w:ascii="Cambria Math" w:hAnsi="Cambria Math" w:cs="Times New Roman"/>
                        <w:sz w:val="17"/>
                        <w:szCs w:val="17"/>
                      </w:rPr>
                      <m:t> </m:t>
                    </m:r>
                    <m:r>
                      <w:rPr>
                        <w:rFonts w:ascii="Cambria Math" w:hAnsi="Cambria Math" w:cs="Times New Roman"/>
                        <w:sz w:val="17"/>
                        <w:szCs w:val="17"/>
                      </w:rPr>
                      <m:t>cumplen</m:t>
                    </m:r>
                    <m:r>
                      <w:rPr>
                        <w:rFonts w:ascii="Cambria Math" w:hAnsi="Cambria Math" w:cs="Times New Roman"/>
                        <w:sz w:val="17"/>
                        <w:szCs w:val="17"/>
                      </w:rPr>
                      <m:t> </m:t>
                    </m:r>
                    <m:r>
                      <w:rPr>
                        <w:rFonts w:ascii="Cambria Math" w:hAnsi="Cambria Math" w:cs="Times New Roman"/>
                        <w:sz w:val="17"/>
                        <w:szCs w:val="17"/>
                      </w:rPr>
                      <m:t>la</m:t>
                    </m:r>
                    <m:r>
                      <w:rPr>
                        <w:rFonts w:ascii="Cambria Math" w:hAnsi="Cambria Math" w:cs="Times New Roman"/>
                        <w:sz w:val="17"/>
                        <w:szCs w:val="17"/>
                      </w:rPr>
                      <m:t> </m:t>
                    </m:r>
                    <m:r>
                      <w:rPr>
                        <w:rFonts w:ascii="Cambria Math" w:hAnsi="Cambria Math" w:cs="Times New Roman"/>
                        <w:sz w:val="17"/>
                        <w:szCs w:val="17"/>
                      </w:rPr>
                      <m:t>nomenclatura</m:t>
                    </m:r>
                    <m:r>
                      <w:rPr>
                        <w:rFonts w:ascii="Cambria Math" w:hAnsi="Cambria Math" w:cs="Times New Roman"/>
                        <w:sz w:val="17"/>
                        <w:szCs w:val="17"/>
                      </w:rPr>
                      <m:t> </m:t>
                    </m:r>
                    <m:r>
                      <w:rPr>
                        <w:rFonts w:ascii="Cambria Math" w:hAnsi="Cambria Math" w:cs="Times New Roman"/>
                        <w:sz w:val="17"/>
                        <w:szCs w:val="17"/>
                      </w:rPr>
                      <m:t>est</m:t>
                    </m:r>
                    <m:r>
                      <w:rPr>
                        <w:rFonts w:ascii="Cambria Math" w:hAnsi="Cambria Math" w:cs="Times New Roman"/>
                        <w:sz w:val="17"/>
                        <w:szCs w:val="17"/>
                      </w:rPr>
                      <m:t>á</m:t>
                    </m:r>
                    <m:r>
                      <w:rPr>
                        <w:rFonts w:ascii="Cambria Math" w:hAnsi="Cambria Math" w:cs="Times New Roman"/>
                        <w:sz w:val="17"/>
                        <w:szCs w:val="17"/>
                      </w:rPr>
                      <m:t>ndar</m:t>
                    </m:r>
                  </m:num>
                  <m:den>
                    <m:r>
                      <w:rPr>
                        <w:rFonts w:ascii="Cambria Math" w:hAnsi="Cambria Math" w:cs="Times New Roman"/>
                        <w:sz w:val="17"/>
                        <w:szCs w:val="17"/>
                      </w:rPr>
                      <m:t>Total</m:t>
                    </m:r>
                    <m:r>
                      <w:rPr>
                        <w:rFonts w:ascii="Cambria Math" w:hAnsi="Cambria Math" w:cs="Times New Roman"/>
                        <w:sz w:val="17"/>
                        <w:szCs w:val="17"/>
                      </w:rPr>
                      <m:t> </m:t>
                    </m:r>
                    <m:r>
                      <w:rPr>
                        <w:rFonts w:ascii="Cambria Math" w:hAnsi="Cambria Math" w:cs="Times New Roman"/>
                        <w:sz w:val="17"/>
                        <w:szCs w:val="17"/>
                      </w:rPr>
                      <m:t>de</m:t>
                    </m:r>
                    <m:r>
                      <w:rPr>
                        <w:rFonts w:ascii="Cambria Math" w:hAnsi="Cambria Math" w:cs="Times New Roman"/>
                        <w:sz w:val="17"/>
                        <w:szCs w:val="17"/>
                      </w:rPr>
                      <m:t> </m:t>
                    </m:r>
                    <m:r>
                      <w:rPr>
                        <w:rFonts w:ascii="Cambria Math" w:hAnsi="Cambria Math" w:cs="Times New Roman"/>
                        <w:sz w:val="17"/>
                        <w:szCs w:val="17"/>
                      </w:rPr>
                      <m:t>repositorios</m:t>
                    </m:r>
                    <m:r>
                      <w:rPr>
                        <w:rFonts w:ascii="Cambria Math" w:hAnsi="Cambria Math" w:cs="Times New Roman"/>
                        <w:sz w:val="17"/>
                        <w:szCs w:val="17"/>
                      </w:rPr>
                      <m:t> </m:t>
                    </m:r>
                    <m:r>
                      <w:rPr>
                        <w:rFonts w:ascii="Cambria Math" w:hAnsi="Cambria Math" w:cs="Times New Roman"/>
                        <w:sz w:val="17"/>
                        <w:szCs w:val="17"/>
                      </w:rPr>
                      <m:t>activos</m:t>
                    </m:r>
                  </m:den>
                </m:f>
                <m:r>
                  <w:rPr>
                    <w:rFonts w:ascii="Cambria Math" w:hAnsi="Cambria Math" w:cs="Times New Roman"/>
                    <w:sz w:val="17"/>
                    <w:szCs w:val="17"/>
                  </w:rPr>
                  <m:t>x</m:t>
                </m:r>
                <m:r>
                  <w:rPr>
                    <w:rFonts w:ascii="Cambria Math" w:hAnsi="Cambria Math" w:cs="Times New Roman"/>
                    <w:sz w:val="17"/>
                    <w:szCs w:val="17"/>
                  </w:rPr>
                  <m:t> </m:t>
                </m:r>
                <m:r>
                  <w:rPr>
                    <w:rFonts w:ascii="Cambria Math" w:hAnsi="Cambria Math" w:cs="Times New Roman"/>
                    <w:sz w:val="17"/>
                    <w:szCs w:val="17"/>
                  </w:rPr>
                  <m:t>100%</m:t>
                </m:r>
              </m:oMath>
            </m:oMathPara>
          </w:p>
          <w:p w14:paraId="3ED2FBF0" w14:textId="77777777" w:rsidR="00581A29" w:rsidRPr="00723FAE" w:rsidRDefault="00581A29" w:rsidP="00093993">
            <w:pPr>
              <w:adjustRightInd w:val="0"/>
              <w:snapToGrid w:val="0"/>
              <w:jc w:val="both"/>
              <w:rPr>
                <w:rFonts w:ascii="Times New Roman" w:hAnsi="Times New Roman" w:cs="Times New Roman"/>
                <w:sz w:val="20"/>
                <w:szCs w:val="20"/>
              </w:rPr>
            </w:pPr>
          </w:p>
          <w:p w14:paraId="3F17F83C"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45F7A709" w14:textId="77777777" w:rsidTr="00093993">
        <w:trPr>
          <w:trHeight w:val="300"/>
        </w:trPr>
        <w:tc>
          <w:tcPr>
            <w:tcW w:w="2323" w:type="dxa"/>
            <w:vAlign w:val="center"/>
          </w:tcPr>
          <w:p w14:paraId="734FB8B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71" w:type="dxa"/>
          </w:tcPr>
          <w:p w14:paraId="546F1EA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130C16FB" w14:textId="77777777" w:rsidTr="00093993">
        <w:trPr>
          <w:trHeight w:val="300"/>
        </w:trPr>
        <w:tc>
          <w:tcPr>
            <w:tcW w:w="2323" w:type="dxa"/>
            <w:vAlign w:val="center"/>
          </w:tcPr>
          <w:p w14:paraId="48CFF13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71" w:type="dxa"/>
            <w:vAlign w:val="center"/>
          </w:tcPr>
          <w:p w14:paraId="6C65A8D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1DCDCA12" w14:textId="77777777" w:rsidTr="00093993">
        <w:trPr>
          <w:trHeight w:val="300"/>
        </w:trPr>
        <w:tc>
          <w:tcPr>
            <w:tcW w:w="2323" w:type="dxa"/>
            <w:vAlign w:val="center"/>
          </w:tcPr>
          <w:p w14:paraId="51DA55D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71" w:type="dxa"/>
          </w:tcPr>
          <w:p w14:paraId="401C6EA7"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roofErr w:type="spellStart"/>
            <w:r w:rsidRPr="00723FAE">
              <w:rPr>
                <w:rFonts w:ascii="Times New Roman" w:eastAsia="Times New Roman" w:hAnsi="Times New Roman" w:cs="Times New Roman"/>
                <w:sz w:val="20"/>
                <w:szCs w:val="20"/>
              </w:rPr>
              <w:t>Bitbucket</w:t>
            </w:r>
            <w:proofErr w:type="spellEnd"/>
          </w:p>
        </w:tc>
      </w:tr>
      <w:tr w:rsidR="00581A29" w:rsidRPr="00723FAE" w14:paraId="7C71FA8D" w14:textId="77777777" w:rsidTr="00093993">
        <w:trPr>
          <w:trHeight w:val="300"/>
        </w:trPr>
        <w:tc>
          <w:tcPr>
            <w:tcW w:w="2323" w:type="dxa"/>
            <w:vAlign w:val="center"/>
          </w:tcPr>
          <w:p w14:paraId="7ACDE05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71" w:type="dxa"/>
            <w:vAlign w:val="center"/>
          </w:tcPr>
          <w:p w14:paraId="47254918"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109E1140" w14:textId="77777777" w:rsidTr="00093993">
        <w:trPr>
          <w:trHeight w:val="300"/>
        </w:trPr>
        <w:tc>
          <w:tcPr>
            <w:tcW w:w="2323" w:type="dxa"/>
            <w:vAlign w:val="center"/>
          </w:tcPr>
          <w:p w14:paraId="3BA5F57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71" w:type="dxa"/>
            <w:vAlign w:val="center"/>
          </w:tcPr>
          <w:p w14:paraId="68C60AE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45E31A20" w14:textId="77777777" w:rsidTr="00093993">
        <w:trPr>
          <w:trHeight w:val="300"/>
        </w:trPr>
        <w:tc>
          <w:tcPr>
            <w:tcW w:w="2323" w:type="dxa"/>
            <w:vAlign w:val="center"/>
          </w:tcPr>
          <w:p w14:paraId="1B086DF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71" w:type="dxa"/>
            <w:vAlign w:val="center"/>
          </w:tcPr>
          <w:p w14:paraId="2D703D0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729D6A5C" w14:textId="77777777" w:rsidTr="00093993">
        <w:trPr>
          <w:trHeight w:val="300"/>
        </w:trPr>
        <w:tc>
          <w:tcPr>
            <w:tcW w:w="2323" w:type="dxa"/>
            <w:vAlign w:val="center"/>
          </w:tcPr>
          <w:p w14:paraId="346E27E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71" w:type="dxa"/>
            <w:vAlign w:val="center"/>
          </w:tcPr>
          <w:p w14:paraId="00FC859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6% (indicador de peso bajo)</w:t>
            </w:r>
          </w:p>
        </w:tc>
      </w:tr>
    </w:tbl>
    <w:p w14:paraId="1C064555" w14:textId="77777777" w:rsidR="00581A29" w:rsidRPr="00EF2717" w:rsidRDefault="00581A29" w:rsidP="00581A29">
      <w:pPr>
        <w:adjustRightInd w:val="0"/>
        <w:snapToGrid w:val="0"/>
        <w:rPr>
          <w:rFonts w:ascii="Times New Roman" w:hAnsi="Times New Roman" w:cs="Times New Roman"/>
        </w:rPr>
      </w:pPr>
    </w:p>
    <w:p w14:paraId="379EA146"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b) Tiempo medio de aprobación de </w:t>
      </w:r>
      <w:proofErr w:type="spellStart"/>
      <w:r w:rsidRPr="00EF2717">
        <w:rPr>
          <w:rFonts w:ascii="Times New Roman" w:hAnsi="Times New Roman" w:cs="Times New Roman"/>
          <w:b/>
          <w:bCs/>
        </w:rPr>
        <w:t>Pull</w:t>
      </w:r>
      <w:proofErr w:type="spellEnd"/>
      <w:r w:rsidRPr="00EF2717">
        <w:rPr>
          <w:rFonts w:ascii="Times New Roman" w:hAnsi="Times New Roman" w:cs="Times New Roman"/>
          <w:b/>
          <w:bCs/>
        </w:rPr>
        <w:t xml:space="preserve"> </w:t>
      </w:r>
      <w:proofErr w:type="spellStart"/>
      <w:r w:rsidRPr="00EF2717">
        <w:rPr>
          <w:rFonts w:ascii="Times New Roman" w:hAnsi="Times New Roman" w:cs="Times New Roman"/>
          <w:b/>
          <w:bCs/>
        </w:rPr>
        <w:t>Requests</w:t>
      </w:r>
      <w:proofErr w:type="spellEnd"/>
    </w:p>
    <w:p w14:paraId="5B9DDAA3"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374DEA2F" w14:textId="77777777" w:rsidTr="00093993">
        <w:trPr>
          <w:trHeight w:val="300"/>
        </w:trPr>
        <w:tc>
          <w:tcPr>
            <w:tcW w:w="2335" w:type="dxa"/>
          </w:tcPr>
          <w:p w14:paraId="51D981BF"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205350C2"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7C71A01C" w14:textId="77777777" w:rsidTr="00093993">
        <w:trPr>
          <w:trHeight w:val="300"/>
        </w:trPr>
        <w:tc>
          <w:tcPr>
            <w:tcW w:w="2335" w:type="dxa"/>
            <w:vAlign w:val="center"/>
          </w:tcPr>
          <w:p w14:paraId="431DE06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vAlign w:val="center"/>
          </w:tcPr>
          <w:p w14:paraId="6C365BEE"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Tiempo medio de aprobación de </w:t>
            </w:r>
            <w:proofErr w:type="spellStart"/>
            <w:r w:rsidRPr="00723FAE">
              <w:rPr>
                <w:rFonts w:ascii="Times New Roman" w:hAnsi="Times New Roman" w:cs="Times New Roman"/>
                <w:sz w:val="20"/>
                <w:szCs w:val="20"/>
              </w:rPr>
              <w:t>Pull</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Requests</w:t>
            </w:r>
            <w:proofErr w:type="spellEnd"/>
          </w:p>
        </w:tc>
      </w:tr>
      <w:tr w:rsidR="00581A29" w:rsidRPr="00723FAE" w14:paraId="14798A6F" w14:textId="77777777" w:rsidTr="00093993">
        <w:trPr>
          <w:trHeight w:val="300"/>
        </w:trPr>
        <w:tc>
          <w:tcPr>
            <w:tcW w:w="2335" w:type="dxa"/>
            <w:vAlign w:val="center"/>
          </w:tcPr>
          <w:p w14:paraId="2E184CAE"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75428873"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Reducir los tiempos de aprobación de </w:t>
            </w:r>
            <w:proofErr w:type="spellStart"/>
            <w:r w:rsidRPr="00723FAE">
              <w:rPr>
                <w:rFonts w:ascii="Times New Roman" w:eastAsia="Times New Roman" w:hAnsi="Times New Roman" w:cs="Times New Roman"/>
                <w:sz w:val="20"/>
                <w:szCs w:val="20"/>
              </w:rPr>
              <w:t>Pull</w:t>
            </w:r>
            <w:proofErr w:type="spellEnd"/>
            <w:r w:rsidRPr="00723FAE">
              <w:rPr>
                <w:rFonts w:ascii="Times New Roman" w:eastAsia="Times New Roman" w:hAnsi="Times New Roman" w:cs="Times New Roman"/>
                <w:sz w:val="20"/>
                <w:szCs w:val="20"/>
              </w:rPr>
              <w:t xml:space="preserve"> </w:t>
            </w:r>
            <w:proofErr w:type="spellStart"/>
            <w:r w:rsidRPr="00723FAE">
              <w:rPr>
                <w:rFonts w:ascii="Times New Roman" w:eastAsia="Times New Roman" w:hAnsi="Times New Roman" w:cs="Times New Roman"/>
                <w:sz w:val="20"/>
                <w:szCs w:val="20"/>
              </w:rPr>
              <w:t>Requests</w:t>
            </w:r>
            <w:proofErr w:type="spellEnd"/>
            <w:r w:rsidRPr="00723FAE">
              <w:rPr>
                <w:rFonts w:ascii="Times New Roman" w:eastAsia="Times New Roman" w:hAnsi="Times New Roman" w:cs="Times New Roman"/>
                <w:sz w:val="20"/>
                <w:szCs w:val="20"/>
              </w:rPr>
              <w:t xml:space="preserve"> para agilizar el ciclo de desarrollo, minimizar bloqueos y fomentar buenas prácticas de revisión que mejoren la calidad del código y la eficiencia colaborativa de los equipos.</w:t>
            </w:r>
          </w:p>
        </w:tc>
      </w:tr>
      <w:tr w:rsidR="00581A29" w:rsidRPr="00723FAE" w14:paraId="28708624" w14:textId="77777777" w:rsidTr="00093993">
        <w:trPr>
          <w:trHeight w:val="300"/>
        </w:trPr>
        <w:tc>
          <w:tcPr>
            <w:tcW w:w="2335" w:type="dxa"/>
            <w:vAlign w:val="center"/>
          </w:tcPr>
          <w:p w14:paraId="15C0721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12E64EFA"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Tiempo de aprobación de </w:t>
            </w:r>
            <w:proofErr w:type="spellStart"/>
            <w:r w:rsidRPr="00723FAE">
              <w:rPr>
                <w:rFonts w:ascii="Times New Roman" w:eastAsia="Times New Roman" w:hAnsi="Times New Roman" w:cs="Times New Roman"/>
                <w:sz w:val="20"/>
                <w:szCs w:val="20"/>
              </w:rPr>
              <w:t>Pull</w:t>
            </w:r>
            <w:proofErr w:type="spellEnd"/>
            <w:r w:rsidRPr="00723FAE">
              <w:rPr>
                <w:rFonts w:ascii="Times New Roman" w:eastAsia="Times New Roman" w:hAnsi="Times New Roman" w:cs="Times New Roman"/>
                <w:sz w:val="20"/>
                <w:szCs w:val="20"/>
              </w:rPr>
              <w:t xml:space="preserve"> </w:t>
            </w:r>
            <w:proofErr w:type="spellStart"/>
            <w:r w:rsidRPr="00723FAE">
              <w:rPr>
                <w:rFonts w:ascii="Times New Roman" w:eastAsia="Times New Roman" w:hAnsi="Times New Roman" w:cs="Times New Roman"/>
                <w:sz w:val="20"/>
                <w:szCs w:val="20"/>
              </w:rPr>
              <w:t>Requests</w:t>
            </w:r>
            <w:proofErr w:type="spellEnd"/>
            <w:r w:rsidRPr="00723FAE">
              <w:rPr>
                <w:rFonts w:ascii="Times New Roman" w:eastAsia="Times New Roman" w:hAnsi="Times New Roman" w:cs="Times New Roman"/>
                <w:sz w:val="20"/>
                <w:szCs w:val="20"/>
              </w:rPr>
              <w:t xml:space="preserve"> (PR) mide cuánto tiempo pasa desde que se abre un PR hasta que es aceptada o rechazada por los revisores.</w:t>
            </w:r>
          </w:p>
        </w:tc>
      </w:tr>
      <w:tr w:rsidR="00581A29" w:rsidRPr="00723FAE" w14:paraId="547F8CF9" w14:textId="77777777" w:rsidTr="00093993">
        <w:trPr>
          <w:trHeight w:val="426"/>
        </w:trPr>
        <w:tc>
          <w:tcPr>
            <w:tcW w:w="2335" w:type="dxa"/>
            <w:vAlign w:val="center"/>
          </w:tcPr>
          <w:p w14:paraId="7FD6EB3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7309A804"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Mediana (tiempos en que los PR (</w:t>
            </w:r>
            <w:proofErr w:type="spellStart"/>
            <w:r w:rsidRPr="00723FAE">
              <w:rPr>
                <w:rFonts w:ascii="Times New Roman" w:eastAsiaTheme="minorEastAsia" w:hAnsi="Times New Roman" w:cs="Times New Roman"/>
                <w:sz w:val="20"/>
                <w:szCs w:val="20"/>
              </w:rPr>
              <w:t>Pull</w:t>
            </w:r>
            <w:proofErr w:type="spellEnd"/>
            <w:r w:rsidRPr="00723FAE">
              <w:rPr>
                <w:rFonts w:ascii="Times New Roman" w:eastAsiaTheme="minorEastAsia" w:hAnsi="Times New Roman" w:cs="Times New Roman"/>
                <w:sz w:val="20"/>
                <w:szCs w:val="20"/>
              </w:rPr>
              <w:t xml:space="preserve"> </w:t>
            </w:r>
            <w:proofErr w:type="spellStart"/>
            <w:r w:rsidRPr="00723FAE">
              <w:rPr>
                <w:rFonts w:ascii="Times New Roman" w:eastAsiaTheme="minorEastAsia" w:hAnsi="Times New Roman" w:cs="Times New Roman"/>
                <w:sz w:val="20"/>
                <w:szCs w:val="20"/>
              </w:rPr>
              <w:t>Request</w:t>
            </w:r>
            <w:proofErr w:type="spellEnd"/>
            <w:r w:rsidRPr="00723FAE">
              <w:rPr>
                <w:rFonts w:ascii="Times New Roman" w:eastAsiaTheme="minorEastAsia" w:hAnsi="Times New Roman" w:cs="Times New Roman"/>
                <w:sz w:val="20"/>
                <w:szCs w:val="20"/>
              </w:rPr>
              <w:t xml:space="preserve">) han tardado en ser </w:t>
            </w:r>
            <w:proofErr w:type="spellStart"/>
            <w:r w:rsidRPr="00723FAE">
              <w:rPr>
                <w:rFonts w:ascii="Times New Roman" w:eastAsiaTheme="minorEastAsia" w:hAnsi="Times New Roman" w:cs="Times New Roman"/>
                <w:sz w:val="20"/>
                <w:szCs w:val="20"/>
              </w:rPr>
              <w:t>mergeadas</w:t>
            </w:r>
            <w:proofErr w:type="spellEnd"/>
            <w:r w:rsidRPr="00723FAE">
              <w:rPr>
                <w:rFonts w:ascii="Times New Roman" w:eastAsiaTheme="minorEastAsia" w:hAnsi="Times New Roman" w:cs="Times New Roman"/>
                <w:sz w:val="20"/>
                <w:szCs w:val="20"/>
              </w:rPr>
              <w:t xml:space="preserve">  o rechazadas)</w:t>
            </w:r>
          </w:p>
        </w:tc>
      </w:tr>
      <w:tr w:rsidR="00581A29" w:rsidRPr="00723FAE" w14:paraId="306E95CF" w14:textId="77777777" w:rsidTr="00093993">
        <w:trPr>
          <w:trHeight w:val="300"/>
        </w:trPr>
        <w:tc>
          <w:tcPr>
            <w:tcW w:w="2335" w:type="dxa"/>
            <w:vAlign w:val="center"/>
          </w:tcPr>
          <w:p w14:paraId="3C501F7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68D437D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11F169EE" w14:textId="77777777" w:rsidTr="00093993">
        <w:trPr>
          <w:trHeight w:val="300"/>
        </w:trPr>
        <w:tc>
          <w:tcPr>
            <w:tcW w:w="2335" w:type="dxa"/>
            <w:vAlign w:val="center"/>
          </w:tcPr>
          <w:p w14:paraId="1D75FF3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52CCB2BA"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4008764B" w14:textId="77777777" w:rsidTr="00093993">
        <w:trPr>
          <w:trHeight w:val="300"/>
        </w:trPr>
        <w:tc>
          <w:tcPr>
            <w:tcW w:w="2335" w:type="dxa"/>
            <w:vAlign w:val="center"/>
          </w:tcPr>
          <w:p w14:paraId="7579999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55051BCD"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roofErr w:type="spellStart"/>
            <w:r w:rsidRPr="00723FAE">
              <w:rPr>
                <w:rFonts w:ascii="Times New Roman" w:eastAsia="Times New Roman" w:hAnsi="Times New Roman" w:cs="Times New Roman"/>
                <w:sz w:val="20"/>
                <w:szCs w:val="20"/>
              </w:rPr>
              <w:t>Bitbucket</w:t>
            </w:r>
            <w:proofErr w:type="spellEnd"/>
          </w:p>
        </w:tc>
      </w:tr>
      <w:tr w:rsidR="00581A29" w:rsidRPr="00723FAE" w14:paraId="32C55AF0" w14:textId="77777777" w:rsidTr="00093993">
        <w:trPr>
          <w:trHeight w:val="300"/>
        </w:trPr>
        <w:tc>
          <w:tcPr>
            <w:tcW w:w="2335" w:type="dxa"/>
            <w:vAlign w:val="center"/>
          </w:tcPr>
          <w:p w14:paraId="1FAEE78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13F4D613"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28F7B44F" w14:textId="77777777" w:rsidTr="00093993">
        <w:trPr>
          <w:trHeight w:val="300"/>
        </w:trPr>
        <w:tc>
          <w:tcPr>
            <w:tcW w:w="2335" w:type="dxa"/>
            <w:vAlign w:val="center"/>
          </w:tcPr>
          <w:p w14:paraId="583E805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70CDF9D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90 %</w:t>
            </w:r>
          </w:p>
        </w:tc>
      </w:tr>
      <w:tr w:rsidR="00581A29" w:rsidRPr="00723FAE" w14:paraId="5BF4700D" w14:textId="77777777" w:rsidTr="00093993">
        <w:trPr>
          <w:trHeight w:val="300"/>
        </w:trPr>
        <w:tc>
          <w:tcPr>
            <w:tcW w:w="2335" w:type="dxa"/>
            <w:vAlign w:val="center"/>
          </w:tcPr>
          <w:p w14:paraId="41CCFB8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6FD9AEFF"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Aprobación &lt; 1 día → 90%</w:t>
            </w:r>
          </w:p>
          <w:p w14:paraId="0D1B67BF"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Aprobación ≥ 1 día y &lt; 1,5 días → 70%</w:t>
            </w:r>
          </w:p>
          <w:p w14:paraId="6F67CEA5"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Aprobación ≥ 1,5 días y &lt; 3 días → 30%</w:t>
            </w:r>
          </w:p>
          <w:p w14:paraId="7C6F7BFC"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Aprobación ≥ 3 días → 0%</w:t>
            </w:r>
          </w:p>
        </w:tc>
      </w:tr>
      <w:tr w:rsidR="00581A29" w:rsidRPr="00723FAE" w14:paraId="27649BF1" w14:textId="77777777" w:rsidTr="00093993">
        <w:trPr>
          <w:trHeight w:val="300"/>
        </w:trPr>
        <w:tc>
          <w:tcPr>
            <w:tcW w:w="2335" w:type="dxa"/>
            <w:vAlign w:val="center"/>
          </w:tcPr>
          <w:p w14:paraId="4B7B862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5CD6616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10% (indicador de peso medio)</w:t>
            </w:r>
          </w:p>
        </w:tc>
      </w:tr>
    </w:tbl>
    <w:p w14:paraId="59BF445E" w14:textId="77777777" w:rsidR="00581A29" w:rsidRPr="00EF2717" w:rsidRDefault="00581A29" w:rsidP="00581A29">
      <w:pPr>
        <w:adjustRightInd w:val="0"/>
        <w:snapToGrid w:val="0"/>
        <w:rPr>
          <w:rFonts w:ascii="Times New Roman" w:hAnsi="Times New Roman" w:cs="Times New Roman"/>
        </w:rPr>
      </w:pPr>
    </w:p>
    <w:p w14:paraId="19AE9F7F"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c) Tamaño Medio de </w:t>
      </w:r>
      <w:proofErr w:type="spellStart"/>
      <w:r w:rsidRPr="00EF2717">
        <w:rPr>
          <w:rFonts w:ascii="Times New Roman" w:hAnsi="Times New Roman" w:cs="Times New Roman"/>
          <w:b/>
          <w:bCs/>
        </w:rPr>
        <w:t>Pull</w:t>
      </w:r>
      <w:proofErr w:type="spellEnd"/>
      <w:r w:rsidRPr="00EF2717">
        <w:rPr>
          <w:rFonts w:ascii="Times New Roman" w:hAnsi="Times New Roman" w:cs="Times New Roman"/>
          <w:b/>
          <w:bCs/>
        </w:rPr>
        <w:t xml:space="preserve"> </w:t>
      </w:r>
      <w:proofErr w:type="spellStart"/>
      <w:r w:rsidRPr="00EF2717">
        <w:rPr>
          <w:rFonts w:ascii="Times New Roman" w:hAnsi="Times New Roman" w:cs="Times New Roman"/>
          <w:b/>
          <w:bCs/>
        </w:rPr>
        <w:t>Requests</w:t>
      </w:r>
      <w:proofErr w:type="spellEnd"/>
    </w:p>
    <w:p w14:paraId="5B297A57"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0450811D" w14:textId="77777777" w:rsidTr="00093993">
        <w:trPr>
          <w:trHeight w:val="300"/>
        </w:trPr>
        <w:tc>
          <w:tcPr>
            <w:tcW w:w="2335" w:type="dxa"/>
          </w:tcPr>
          <w:p w14:paraId="61474614"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06584B61"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45B22CC6" w14:textId="77777777" w:rsidTr="00093993">
        <w:trPr>
          <w:trHeight w:val="300"/>
        </w:trPr>
        <w:tc>
          <w:tcPr>
            <w:tcW w:w="2335" w:type="dxa"/>
            <w:vAlign w:val="center"/>
          </w:tcPr>
          <w:p w14:paraId="1F75E3D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vAlign w:val="center"/>
          </w:tcPr>
          <w:p w14:paraId="08B292B0"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Tamaño Medio de </w:t>
            </w:r>
            <w:proofErr w:type="spellStart"/>
            <w:r w:rsidRPr="00723FAE">
              <w:rPr>
                <w:rFonts w:ascii="Times New Roman" w:hAnsi="Times New Roman" w:cs="Times New Roman"/>
                <w:sz w:val="20"/>
                <w:szCs w:val="20"/>
              </w:rPr>
              <w:t>Pull</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Requests</w:t>
            </w:r>
            <w:proofErr w:type="spellEnd"/>
            <w:r w:rsidRPr="00723FAE">
              <w:rPr>
                <w:rFonts w:ascii="Times New Roman" w:hAnsi="Times New Roman" w:cs="Times New Roman"/>
                <w:sz w:val="20"/>
                <w:szCs w:val="20"/>
              </w:rPr>
              <w:t xml:space="preserve">  </w:t>
            </w:r>
          </w:p>
        </w:tc>
      </w:tr>
      <w:tr w:rsidR="00581A29" w:rsidRPr="00723FAE" w14:paraId="341CD83D" w14:textId="77777777" w:rsidTr="00093993">
        <w:trPr>
          <w:trHeight w:val="300"/>
        </w:trPr>
        <w:tc>
          <w:tcPr>
            <w:tcW w:w="2335" w:type="dxa"/>
            <w:vAlign w:val="center"/>
          </w:tcPr>
          <w:p w14:paraId="5F6C82A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60DDB2AF"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Mantener </w:t>
            </w:r>
            <w:proofErr w:type="spellStart"/>
            <w:r w:rsidRPr="00723FAE">
              <w:rPr>
                <w:rFonts w:ascii="Times New Roman" w:eastAsia="Times New Roman" w:hAnsi="Times New Roman" w:cs="Times New Roman"/>
                <w:sz w:val="20"/>
                <w:szCs w:val="20"/>
              </w:rPr>
              <w:t>Pull</w:t>
            </w:r>
            <w:proofErr w:type="spellEnd"/>
            <w:r w:rsidRPr="00723FAE">
              <w:rPr>
                <w:rFonts w:ascii="Times New Roman" w:eastAsia="Times New Roman" w:hAnsi="Times New Roman" w:cs="Times New Roman"/>
                <w:sz w:val="20"/>
                <w:szCs w:val="20"/>
              </w:rPr>
              <w:t xml:space="preserve"> </w:t>
            </w:r>
            <w:proofErr w:type="spellStart"/>
            <w:r w:rsidRPr="00723FAE">
              <w:rPr>
                <w:rFonts w:ascii="Times New Roman" w:eastAsia="Times New Roman" w:hAnsi="Times New Roman" w:cs="Times New Roman"/>
                <w:sz w:val="20"/>
                <w:szCs w:val="20"/>
              </w:rPr>
              <w:t>Requests</w:t>
            </w:r>
            <w:proofErr w:type="spellEnd"/>
            <w:r w:rsidRPr="00723FAE">
              <w:rPr>
                <w:rFonts w:ascii="Times New Roman" w:eastAsia="Times New Roman" w:hAnsi="Times New Roman" w:cs="Times New Roman"/>
                <w:sz w:val="20"/>
                <w:szCs w:val="20"/>
              </w:rPr>
              <w:t xml:space="preserve"> pequeños facilita revisiones más rápidas y efectivas, reduce tiempos de aprobación, minimiza errores en la integración y fomenta ciclos de </w:t>
            </w:r>
            <w:proofErr w:type="spellStart"/>
            <w:r w:rsidRPr="00723FAE">
              <w:rPr>
                <w:rFonts w:ascii="Times New Roman" w:eastAsia="Times New Roman" w:hAnsi="Times New Roman" w:cs="Times New Roman"/>
                <w:sz w:val="20"/>
                <w:szCs w:val="20"/>
              </w:rPr>
              <w:t>feedback</w:t>
            </w:r>
            <w:proofErr w:type="spellEnd"/>
            <w:r w:rsidRPr="00723FAE">
              <w:rPr>
                <w:rFonts w:ascii="Times New Roman" w:eastAsia="Times New Roman" w:hAnsi="Times New Roman" w:cs="Times New Roman"/>
                <w:sz w:val="20"/>
                <w:szCs w:val="20"/>
              </w:rPr>
              <w:t xml:space="preserve"> ágiles. Esto mejora la estabilidad del código, acelera la entrega continua y refuerza la motivación del equipo al ver sus cambios aprobados e integrados con mayor rapidez.</w:t>
            </w:r>
          </w:p>
        </w:tc>
      </w:tr>
      <w:tr w:rsidR="00581A29" w:rsidRPr="00723FAE" w14:paraId="01CDE744" w14:textId="77777777" w:rsidTr="00093993">
        <w:trPr>
          <w:trHeight w:val="300"/>
        </w:trPr>
        <w:tc>
          <w:tcPr>
            <w:tcW w:w="2335" w:type="dxa"/>
            <w:vAlign w:val="center"/>
          </w:tcPr>
          <w:p w14:paraId="51A06EE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12CA9BF6"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Para fomentar integraciones pequeñas y frecuentes este indicador mide el tamaño de las integraciones (</w:t>
            </w:r>
            <w:proofErr w:type="spellStart"/>
            <w:r w:rsidRPr="00723FAE">
              <w:rPr>
                <w:rFonts w:ascii="Times New Roman" w:eastAsia="Times New Roman" w:hAnsi="Times New Roman" w:cs="Times New Roman"/>
                <w:sz w:val="20"/>
                <w:szCs w:val="20"/>
              </w:rPr>
              <w:t>Pull</w:t>
            </w:r>
            <w:proofErr w:type="spellEnd"/>
            <w:r w:rsidRPr="00723FAE">
              <w:rPr>
                <w:rFonts w:ascii="Times New Roman" w:eastAsia="Times New Roman" w:hAnsi="Times New Roman" w:cs="Times New Roman"/>
                <w:sz w:val="20"/>
                <w:szCs w:val="20"/>
              </w:rPr>
              <w:t xml:space="preserve"> </w:t>
            </w:r>
            <w:proofErr w:type="spellStart"/>
            <w:r w:rsidRPr="00723FAE">
              <w:rPr>
                <w:rFonts w:ascii="Times New Roman" w:eastAsia="Times New Roman" w:hAnsi="Times New Roman" w:cs="Times New Roman"/>
                <w:sz w:val="20"/>
                <w:szCs w:val="20"/>
              </w:rPr>
              <w:t>Request</w:t>
            </w:r>
            <w:proofErr w:type="spellEnd"/>
            <w:r w:rsidRPr="00723FAE">
              <w:rPr>
                <w:rFonts w:ascii="Times New Roman" w:eastAsia="Times New Roman" w:hAnsi="Times New Roman" w:cs="Times New Roman"/>
                <w:sz w:val="20"/>
                <w:szCs w:val="20"/>
              </w:rPr>
              <w:t>)</w:t>
            </w:r>
          </w:p>
        </w:tc>
      </w:tr>
      <w:tr w:rsidR="00581A29" w:rsidRPr="00723FAE" w14:paraId="1B9E75E6" w14:textId="77777777" w:rsidTr="00093993">
        <w:trPr>
          <w:trHeight w:val="426"/>
        </w:trPr>
        <w:tc>
          <w:tcPr>
            <w:tcW w:w="2335" w:type="dxa"/>
            <w:vAlign w:val="center"/>
          </w:tcPr>
          <w:p w14:paraId="532DC65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1E1EB8A6"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Mediana (líneas</w:t>
            </w:r>
            <w:r w:rsidRPr="00723FAE">
              <w:rPr>
                <w:rFonts w:ascii="Times New Roman" w:eastAsia="Times New Roman" w:hAnsi="Times New Roman" w:cs="Times New Roman"/>
                <w:sz w:val="20"/>
                <w:szCs w:val="20"/>
              </w:rPr>
              <w:t xml:space="preserve"> de código modificadas en </w:t>
            </w:r>
            <w:proofErr w:type="spellStart"/>
            <w:r w:rsidRPr="00723FAE">
              <w:rPr>
                <w:rFonts w:ascii="Times New Roman" w:eastAsia="Times New Roman" w:hAnsi="Times New Roman" w:cs="Times New Roman"/>
                <w:sz w:val="20"/>
                <w:szCs w:val="20"/>
              </w:rPr>
              <w:t>PRs</w:t>
            </w:r>
            <w:proofErr w:type="spellEnd"/>
            <w:r w:rsidRPr="00723FAE">
              <w:rPr>
                <w:rFonts w:ascii="Times New Roman" w:eastAsia="Times New Roman" w:hAnsi="Times New Roman" w:cs="Times New Roman"/>
                <w:sz w:val="20"/>
                <w:szCs w:val="20"/>
              </w:rPr>
              <w:t xml:space="preserve"> </w:t>
            </w:r>
            <w:proofErr w:type="spellStart"/>
            <w:r w:rsidRPr="00723FAE">
              <w:rPr>
                <w:rFonts w:ascii="Times New Roman" w:eastAsia="Times New Roman" w:hAnsi="Times New Roman" w:cs="Times New Roman"/>
                <w:sz w:val="20"/>
                <w:szCs w:val="20"/>
              </w:rPr>
              <w:t>mergeadas</w:t>
            </w:r>
            <w:proofErr w:type="spellEnd"/>
            <w:r w:rsidRPr="00723FAE">
              <w:rPr>
                <w:rFonts w:ascii="Times New Roman" w:eastAsia="Times New Roman" w:hAnsi="Times New Roman" w:cs="Times New Roman"/>
                <w:sz w:val="20"/>
                <w:szCs w:val="20"/>
              </w:rPr>
              <w:t xml:space="preserve"> o rechazadas a ramas permanentes</w:t>
            </w:r>
          </w:p>
        </w:tc>
      </w:tr>
      <w:tr w:rsidR="00581A29" w:rsidRPr="00723FAE" w14:paraId="178FE1E2" w14:textId="77777777" w:rsidTr="00093993">
        <w:trPr>
          <w:trHeight w:val="300"/>
        </w:trPr>
        <w:tc>
          <w:tcPr>
            <w:tcW w:w="2335" w:type="dxa"/>
            <w:vAlign w:val="center"/>
          </w:tcPr>
          <w:p w14:paraId="291DB7D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7423AC24"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4AFDCD85" w14:textId="77777777" w:rsidTr="00093993">
        <w:trPr>
          <w:trHeight w:val="300"/>
        </w:trPr>
        <w:tc>
          <w:tcPr>
            <w:tcW w:w="2335" w:type="dxa"/>
            <w:vAlign w:val="center"/>
          </w:tcPr>
          <w:p w14:paraId="05D957D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7E0CC56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59A5364F" w14:textId="77777777" w:rsidTr="00093993">
        <w:trPr>
          <w:trHeight w:val="300"/>
        </w:trPr>
        <w:tc>
          <w:tcPr>
            <w:tcW w:w="2335" w:type="dxa"/>
            <w:vAlign w:val="center"/>
          </w:tcPr>
          <w:p w14:paraId="05C23DB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07C63328"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roofErr w:type="spellStart"/>
            <w:r w:rsidRPr="00723FAE">
              <w:rPr>
                <w:rFonts w:ascii="Times New Roman" w:eastAsia="Times New Roman" w:hAnsi="Times New Roman" w:cs="Times New Roman"/>
                <w:sz w:val="20"/>
                <w:szCs w:val="20"/>
              </w:rPr>
              <w:t>Bitbucket</w:t>
            </w:r>
            <w:proofErr w:type="spellEnd"/>
          </w:p>
        </w:tc>
      </w:tr>
      <w:tr w:rsidR="00581A29" w:rsidRPr="00723FAE" w14:paraId="48DBA157" w14:textId="77777777" w:rsidTr="00093993">
        <w:trPr>
          <w:trHeight w:val="300"/>
        </w:trPr>
        <w:tc>
          <w:tcPr>
            <w:tcW w:w="2335" w:type="dxa"/>
            <w:vAlign w:val="center"/>
          </w:tcPr>
          <w:p w14:paraId="3221580E"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443BE561"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126633E2" w14:textId="77777777" w:rsidTr="00093993">
        <w:trPr>
          <w:trHeight w:val="300"/>
        </w:trPr>
        <w:tc>
          <w:tcPr>
            <w:tcW w:w="2335" w:type="dxa"/>
            <w:vAlign w:val="center"/>
          </w:tcPr>
          <w:p w14:paraId="2CC95E0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4429CB3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 90 %</w:t>
            </w:r>
          </w:p>
        </w:tc>
      </w:tr>
      <w:tr w:rsidR="00581A29" w:rsidRPr="00723FAE" w14:paraId="4F6232CB" w14:textId="77777777" w:rsidTr="00093993">
        <w:trPr>
          <w:trHeight w:val="300"/>
        </w:trPr>
        <w:tc>
          <w:tcPr>
            <w:tcW w:w="2335" w:type="dxa"/>
            <w:vAlign w:val="center"/>
          </w:tcPr>
          <w:p w14:paraId="75E1275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59AEFDF6"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PR &lt; 300 líneas de código → 90%</w:t>
            </w:r>
          </w:p>
          <w:p w14:paraId="2951999D"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PR ≥ 300 y &lt; 400 líneas de código → 70%</w:t>
            </w:r>
          </w:p>
          <w:p w14:paraId="3A7EEE4F"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PR ≥ 440 y &lt; 600 líneas de código → 30%</w:t>
            </w:r>
          </w:p>
          <w:p w14:paraId="3289111C"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PR ≥ 600 líneas de código → 0%</w:t>
            </w:r>
          </w:p>
        </w:tc>
      </w:tr>
      <w:tr w:rsidR="00581A29" w:rsidRPr="00723FAE" w14:paraId="2F5DAFD5" w14:textId="77777777" w:rsidTr="00093993">
        <w:trPr>
          <w:trHeight w:val="300"/>
        </w:trPr>
        <w:tc>
          <w:tcPr>
            <w:tcW w:w="2335" w:type="dxa"/>
            <w:vAlign w:val="center"/>
          </w:tcPr>
          <w:p w14:paraId="0543648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0573324F"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5% (indicador de peso bajo)</w:t>
            </w:r>
          </w:p>
        </w:tc>
      </w:tr>
    </w:tbl>
    <w:p w14:paraId="4BD13FE9" w14:textId="77777777" w:rsidR="0063146D" w:rsidRDefault="0063146D" w:rsidP="00581A29">
      <w:pPr>
        <w:adjustRightInd w:val="0"/>
        <w:snapToGrid w:val="0"/>
        <w:rPr>
          <w:rFonts w:ascii="Times New Roman" w:hAnsi="Times New Roman" w:cs="Times New Roman"/>
          <w:b/>
          <w:bCs/>
        </w:rPr>
      </w:pPr>
    </w:p>
    <w:p w14:paraId="5591BCB8"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d) Repositorios gobernados en el análisis estático de Seguridad</w:t>
      </w:r>
    </w:p>
    <w:p w14:paraId="5301B709"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712CAA8E" w14:textId="77777777" w:rsidTr="00093993">
        <w:trPr>
          <w:trHeight w:val="300"/>
        </w:trPr>
        <w:tc>
          <w:tcPr>
            <w:tcW w:w="2335" w:type="dxa"/>
          </w:tcPr>
          <w:p w14:paraId="03D7A618"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030BA7B0"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03A1363D" w14:textId="77777777" w:rsidTr="00093993">
        <w:trPr>
          <w:trHeight w:val="300"/>
        </w:trPr>
        <w:tc>
          <w:tcPr>
            <w:tcW w:w="2335" w:type="dxa"/>
            <w:vAlign w:val="center"/>
          </w:tcPr>
          <w:p w14:paraId="5997FC7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vAlign w:val="center"/>
          </w:tcPr>
          <w:p w14:paraId="36BCCA14"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Repositorios gobernados en el análisis estático de Seguridad</w:t>
            </w:r>
          </w:p>
        </w:tc>
      </w:tr>
      <w:tr w:rsidR="00581A29" w:rsidRPr="00723FAE" w14:paraId="03611DF4" w14:textId="77777777" w:rsidTr="00093993">
        <w:trPr>
          <w:trHeight w:val="300"/>
        </w:trPr>
        <w:tc>
          <w:tcPr>
            <w:tcW w:w="2335" w:type="dxa"/>
            <w:vAlign w:val="center"/>
          </w:tcPr>
          <w:p w14:paraId="5AAA74E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5853012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eastAsia="Times New Roman" w:hAnsi="Times New Roman" w:cs="Times New Roman"/>
                <w:sz w:val="20"/>
                <w:szCs w:val="20"/>
              </w:rPr>
              <w:t xml:space="preserve">Asegurar que los repositorios integrados en </w:t>
            </w:r>
            <w:proofErr w:type="spellStart"/>
            <w:r w:rsidRPr="00723FAE">
              <w:rPr>
                <w:rFonts w:ascii="Times New Roman" w:eastAsia="Times New Roman" w:hAnsi="Times New Roman" w:cs="Times New Roman"/>
                <w:sz w:val="20"/>
                <w:szCs w:val="20"/>
              </w:rPr>
              <w:t>Chimera</w:t>
            </w:r>
            <w:proofErr w:type="spellEnd"/>
            <w:r w:rsidRPr="00723FAE">
              <w:rPr>
                <w:rFonts w:ascii="Times New Roman" w:eastAsia="Times New Roman" w:hAnsi="Times New Roman" w:cs="Times New Roman"/>
                <w:sz w:val="20"/>
                <w:szCs w:val="20"/>
              </w:rPr>
              <w:t xml:space="preserve"> gestionen activamente sus vulnerabilidades, garantizando el compromiso de los equipos de desarrollo con la seguridad y minimizando el riesgo de acumulación de fallas críticas en el código.</w:t>
            </w:r>
          </w:p>
        </w:tc>
      </w:tr>
      <w:tr w:rsidR="00581A29" w:rsidRPr="00723FAE" w14:paraId="7F59F3D7" w14:textId="77777777" w:rsidTr="00093993">
        <w:trPr>
          <w:trHeight w:val="300"/>
        </w:trPr>
        <w:tc>
          <w:tcPr>
            <w:tcW w:w="2335" w:type="dxa"/>
            <w:vAlign w:val="center"/>
          </w:tcPr>
          <w:p w14:paraId="3FC6BDC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466A8415" w14:textId="04E35426"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Este indicador mide los repositorios gobernados en el análisis estático de seguridad (</w:t>
            </w:r>
            <w:proofErr w:type="spellStart"/>
            <w:r w:rsidRPr="00723FAE">
              <w:rPr>
                <w:rFonts w:ascii="Times New Roman" w:eastAsia="Times New Roman" w:hAnsi="Times New Roman" w:cs="Times New Roman"/>
                <w:sz w:val="20"/>
                <w:szCs w:val="20"/>
              </w:rPr>
              <w:t>Chimera</w:t>
            </w:r>
            <w:proofErr w:type="spellEnd"/>
            <w:r w:rsidRPr="00723FAE">
              <w:rPr>
                <w:rFonts w:ascii="Times New Roman" w:eastAsia="Times New Roman" w:hAnsi="Times New Roman" w:cs="Times New Roman"/>
                <w:sz w:val="20"/>
                <w:szCs w:val="20"/>
              </w:rPr>
              <w:t xml:space="preserve">). Para que un repositorio esté </w:t>
            </w:r>
            <w:r w:rsidR="00C317E6" w:rsidRPr="00723FAE">
              <w:rPr>
                <w:rFonts w:ascii="Times New Roman" w:eastAsia="Times New Roman" w:hAnsi="Times New Roman" w:cs="Times New Roman"/>
                <w:sz w:val="20"/>
                <w:szCs w:val="20"/>
              </w:rPr>
              <w:t>«</w:t>
            </w:r>
            <w:r w:rsidRPr="00723FAE">
              <w:rPr>
                <w:rFonts w:ascii="Times New Roman" w:eastAsia="Times New Roman" w:hAnsi="Times New Roman" w:cs="Times New Roman"/>
                <w:sz w:val="20"/>
                <w:szCs w:val="20"/>
              </w:rPr>
              <w:t>gobernado</w:t>
            </w:r>
            <w:r w:rsidR="00C317E6" w:rsidRPr="00723FAE">
              <w:rPr>
                <w:rFonts w:ascii="Times New Roman" w:eastAsia="Times New Roman" w:hAnsi="Times New Roman" w:cs="Times New Roman"/>
                <w:sz w:val="20"/>
                <w:szCs w:val="20"/>
              </w:rPr>
              <w:t>»</w:t>
            </w:r>
            <w:r w:rsidRPr="00723FAE">
              <w:rPr>
                <w:rFonts w:ascii="Times New Roman" w:eastAsia="Times New Roman" w:hAnsi="Times New Roman" w:cs="Times New Roman"/>
                <w:sz w:val="20"/>
                <w:szCs w:val="20"/>
              </w:rPr>
              <w:t xml:space="preserve">, no sólo es necesario que esté integrado, sino que también los desarrolladores tengan acceso a </w:t>
            </w:r>
            <w:proofErr w:type="spellStart"/>
            <w:r w:rsidRPr="00723FAE">
              <w:rPr>
                <w:rFonts w:ascii="Times New Roman" w:eastAsia="Times New Roman" w:hAnsi="Times New Roman" w:cs="Times New Roman"/>
                <w:sz w:val="20"/>
                <w:szCs w:val="20"/>
              </w:rPr>
              <w:t>Chimera</w:t>
            </w:r>
            <w:proofErr w:type="spellEnd"/>
            <w:r w:rsidRPr="00723FAE">
              <w:rPr>
                <w:rFonts w:ascii="Times New Roman" w:eastAsia="Times New Roman" w:hAnsi="Times New Roman" w:cs="Times New Roman"/>
                <w:sz w:val="20"/>
                <w:szCs w:val="20"/>
              </w:rPr>
              <w:t xml:space="preserve"> y exista gestión activa de las debilidades de seguridad detectadas por la herramienta.</w:t>
            </w:r>
          </w:p>
        </w:tc>
      </w:tr>
      <w:tr w:rsidR="00581A29" w:rsidRPr="00723FAE" w14:paraId="758D2DD3" w14:textId="77777777" w:rsidTr="00093993">
        <w:trPr>
          <w:trHeight w:val="426"/>
        </w:trPr>
        <w:tc>
          <w:tcPr>
            <w:tcW w:w="2335" w:type="dxa"/>
            <w:vAlign w:val="center"/>
          </w:tcPr>
          <w:p w14:paraId="38EC739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621C5F9E" w14:textId="77777777" w:rsidR="00581A29" w:rsidRPr="00723FAE" w:rsidRDefault="00581A29" w:rsidP="00093993">
            <w:pPr>
              <w:adjustRightInd w:val="0"/>
              <w:snapToGrid w:val="0"/>
              <w:jc w:val="both"/>
              <w:rPr>
                <w:rFonts w:ascii="Times New Roman" w:hAnsi="Times New Roman" w:cs="Times New Roman"/>
                <w:sz w:val="20"/>
                <w:szCs w:val="20"/>
              </w:rPr>
            </w:pPr>
            <m:oMathPara>
              <m:oMath>
                <m:r>
                  <w:rPr>
                    <w:rFonts w:ascii="Cambria Math" w:hAnsi="Cambria Math" w:cs="Times New Roman"/>
                    <w:sz w:val="20"/>
                    <w:szCs w:val="20"/>
                  </w:rPr>
                  <m:t> </m:t>
                </m:r>
                <m:f>
                  <m:fPr>
                    <m:ctrlPr>
                      <w:rPr>
                        <w:rFonts w:ascii="Cambria Math" w:hAnsi="Cambria Math" w:cs="Times New Roman"/>
                        <w:sz w:val="20"/>
                        <w:szCs w:val="20"/>
                      </w:rPr>
                    </m:ctrlPr>
                  </m:fPr>
                  <m:num>
                    <m:r>
                      <w:rPr>
                        <w:rFonts w:ascii="Cambria Math" w:hAnsi="Cambria Math" w:cs="Times New Roman"/>
                        <w:sz w:val="20"/>
                        <w:szCs w:val="20"/>
                      </w:rPr>
                      <m:t>Repositorios activos gobernados en Chimera</m:t>
                    </m:r>
                  </m:num>
                  <m:den>
                    <m:r>
                      <w:rPr>
                        <w:rFonts w:ascii="Cambria Math" w:hAnsi="Cambria Math" w:cs="Times New Roman"/>
                        <w:sz w:val="20"/>
                        <w:szCs w:val="20"/>
                      </w:rPr>
                      <m:t>Total de repositorios activos</m:t>
                    </m:r>
                  </m:den>
                </m:f>
                <m:r>
                  <w:rPr>
                    <w:rFonts w:ascii="Cambria Math" w:hAnsi="Cambria Math" w:cs="Times New Roman"/>
                    <w:sz w:val="20"/>
                    <w:szCs w:val="20"/>
                  </w:rPr>
                  <m:t>x 100%</m:t>
                </m:r>
              </m:oMath>
            </m:oMathPara>
          </w:p>
        </w:tc>
      </w:tr>
      <w:tr w:rsidR="00581A29" w:rsidRPr="00723FAE" w14:paraId="3CD0C6FA" w14:textId="77777777" w:rsidTr="00093993">
        <w:trPr>
          <w:trHeight w:val="300"/>
        </w:trPr>
        <w:tc>
          <w:tcPr>
            <w:tcW w:w="2335" w:type="dxa"/>
            <w:vAlign w:val="center"/>
          </w:tcPr>
          <w:p w14:paraId="4423FA6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334A19E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12BCF8F1" w14:textId="77777777" w:rsidTr="00093993">
        <w:trPr>
          <w:trHeight w:val="300"/>
        </w:trPr>
        <w:tc>
          <w:tcPr>
            <w:tcW w:w="2335" w:type="dxa"/>
            <w:vAlign w:val="center"/>
          </w:tcPr>
          <w:p w14:paraId="306E3BA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0FF3B03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59539F47" w14:textId="77777777" w:rsidTr="00093993">
        <w:trPr>
          <w:trHeight w:val="300"/>
        </w:trPr>
        <w:tc>
          <w:tcPr>
            <w:tcW w:w="2335" w:type="dxa"/>
            <w:vAlign w:val="center"/>
          </w:tcPr>
          <w:p w14:paraId="76A6F4C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7E09CEE8"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eastAsia="Times New Roman" w:hAnsi="Times New Roman" w:cs="Times New Roman"/>
                <w:sz w:val="20"/>
                <w:szCs w:val="20"/>
              </w:rPr>
              <w:t>Chimera</w:t>
            </w:r>
            <w:proofErr w:type="spellEnd"/>
            <w:r w:rsidRPr="00723FAE">
              <w:rPr>
                <w:rFonts w:ascii="Times New Roman" w:eastAsia="Times New Roman" w:hAnsi="Times New Roman" w:cs="Times New Roman"/>
                <w:sz w:val="20"/>
                <w:szCs w:val="20"/>
              </w:rPr>
              <w:t xml:space="preserve">, GIAM, </w:t>
            </w:r>
            <w:proofErr w:type="spellStart"/>
            <w:r w:rsidRPr="00723FAE">
              <w:rPr>
                <w:rFonts w:ascii="Times New Roman" w:eastAsia="Times New Roman" w:hAnsi="Times New Roman" w:cs="Times New Roman"/>
                <w:sz w:val="20"/>
                <w:szCs w:val="20"/>
              </w:rPr>
              <w:t>Bitbucket</w:t>
            </w:r>
            <w:proofErr w:type="spellEnd"/>
          </w:p>
        </w:tc>
      </w:tr>
      <w:tr w:rsidR="00581A29" w:rsidRPr="00723FAE" w14:paraId="4B0E970A" w14:textId="77777777" w:rsidTr="00093993">
        <w:trPr>
          <w:trHeight w:val="300"/>
        </w:trPr>
        <w:tc>
          <w:tcPr>
            <w:tcW w:w="2335" w:type="dxa"/>
            <w:vAlign w:val="center"/>
          </w:tcPr>
          <w:p w14:paraId="7812508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71A7BD1B"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67633571" w14:textId="77777777" w:rsidTr="00093993">
        <w:trPr>
          <w:trHeight w:val="300"/>
        </w:trPr>
        <w:tc>
          <w:tcPr>
            <w:tcW w:w="2335" w:type="dxa"/>
            <w:vAlign w:val="center"/>
          </w:tcPr>
          <w:p w14:paraId="09C5399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6E3E4ED5"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4824948D" w14:textId="77777777" w:rsidTr="00093993">
        <w:trPr>
          <w:trHeight w:val="300"/>
        </w:trPr>
        <w:tc>
          <w:tcPr>
            <w:tcW w:w="2335" w:type="dxa"/>
            <w:vAlign w:val="center"/>
          </w:tcPr>
          <w:p w14:paraId="640617D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58CCE97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1D7B29AF" w14:textId="77777777" w:rsidTr="00093993">
        <w:trPr>
          <w:trHeight w:val="300"/>
        </w:trPr>
        <w:tc>
          <w:tcPr>
            <w:tcW w:w="2335" w:type="dxa"/>
            <w:vAlign w:val="center"/>
          </w:tcPr>
          <w:p w14:paraId="3E63D2C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1699987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7% (indicador de peso medio)</w:t>
            </w:r>
          </w:p>
        </w:tc>
      </w:tr>
    </w:tbl>
    <w:p w14:paraId="18FADC3E" w14:textId="77777777" w:rsidR="00581A29" w:rsidRPr="00EF2717" w:rsidRDefault="00581A29" w:rsidP="00581A29">
      <w:pPr>
        <w:adjustRightInd w:val="0"/>
        <w:snapToGrid w:val="0"/>
        <w:rPr>
          <w:rFonts w:ascii="Times New Roman" w:hAnsi="Times New Roman" w:cs="Times New Roman"/>
        </w:rPr>
      </w:pPr>
    </w:p>
    <w:p w14:paraId="6ADFFCCE"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D) Análisis y construcción de código</w:t>
      </w:r>
    </w:p>
    <w:p w14:paraId="2DF25336" w14:textId="77777777" w:rsidR="00581A29" w:rsidRPr="00EF2717" w:rsidRDefault="00581A29" w:rsidP="00581A29">
      <w:pPr>
        <w:adjustRightInd w:val="0"/>
        <w:snapToGrid w:val="0"/>
        <w:rPr>
          <w:rFonts w:ascii="Times New Roman" w:hAnsi="Times New Roman" w:cs="Times New Roman"/>
        </w:rPr>
      </w:pPr>
    </w:p>
    <w:p w14:paraId="446F1981"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a) Tiempo medio de integración</w:t>
      </w:r>
    </w:p>
    <w:p w14:paraId="7532505D"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4FCD0041" w14:textId="77777777" w:rsidTr="00093993">
        <w:trPr>
          <w:trHeight w:val="300"/>
        </w:trPr>
        <w:tc>
          <w:tcPr>
            <w:tcW w:w="2335" w:type="dxa"/>
          </w:tcPr>
          <w:p w14:paraId="2641EC35"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4A0F80CC"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5895964B" w14:textId="77777777" w:rsidTr="00093993">
        <w:trPr>
          <w:trHeight w:val="300"/>
        </w:trPr>
        <w:tc>
          <w:tcPr>
            <w:tcW w:w="2335" w:type="dxa"/>
            <w:vAlign w:val="center"/>
          </w:tcPr>
          <w:p w14:paraId="068F97E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4DC34E0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Tiempo medio de integración</w:t>
            </w:r>
          </w:p>
        </w:tc>
      </w:tr>
      <w:tr w:rsidR="00581A29" w:rsidRPr="00723FAE" w14:paraId="321BBD4C" w14:textId="77777777" w:rsidTr="00093993">
        <w:trPr>
          <w:trHeight w:val="300"/>
        </w:trPr>
        <w:tc>
          <w:tcPr>
            <w:tcW w:w="2335" w:type="dxa"/>
            <w:vAlign w:val="center"/>
          </w:tcPr>
          <w:p w14:paraId="7DB3B21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71C3AC9D"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Identificar cuellos de botella en revisiones, pruebas, pipelines o dependencias que ralentizan la integración.</w:t>
            </w:r>
          </w:p>
          <w:p w14:paraId="7AC1ECE8"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Promover buenas prácticas al reflejar la salud del pipeline y fomentar </w:t>
            </w:r>
            <w:proofErr w:type="spellStart"/>
            <w:r w:rsidRPr="00723FAE">
              <w:rPr>
                <w:rFonts w:ascii="Times New Roman" w:eastAsia="Times New Roman" w:hAnsi="Times New Roman" w:cs="Times New Roman"/>
                <w:sz w:val="20"/>
                <w:szCs w:val="20"/>
              </w:rPr>
              <w:t>commits</w:t>
            </w:r>
            <w:proofErr w:type="spellEnd"/>
            <w:r w:rsidRPr="00723FAE">
              <w:rPr>
                <w:rFonts w:ascii="Times New Roman" w:eastAsia="Times New Roman" w:hAnsi="Times New Roman" w:cs="Times New Roman"/>
                <w:sz w:val="20"/>
                <w:szCs w:val="20"/>
              </w:rPr>
              <w:t xml:space="preserve"> pequeños y revisiones rápidas.</w:t>
            </w:r>
          </w:p>
          <w:p w14:paraId="7CAA7371"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Acelerar el ciclo de desarrollo entregando valor más rápido, mejorando la calidad del software y motivando al equipo.</w:t>
            </w:r>
          </w:p>
        </w:tc>
      </w:tr>
      <w:tr w:rsidR="00581A29" w:rsidRPr="00723FAE" w14:paraId="5EF96FD2" w14:textId="77777777" w:rsidTr="00093993">
        <w:trPr>
          <w:trHeight w:val="300"/>
        </w:trPr>
        <w:tc>
          <w:tcPr>
            <w:tcW w:w="2335" w:type="dxa"/>
            <w:vAlign w:val="center"/>
          </w:tcPr>
          <w:p w14:paraId="6D39E13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6081648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Tiempo desde que se hace una primera contribución a una rama hasta que se integra a rama </w:t>
            </w:r>
            <w:proofErr w:type="spellStart"/>
            <w:r w:rsidRPr="00723FAE">
              <w:rPr>
                <w:rFonts w:ascii="Times New Roman" w:hAnsi="Times New Roman" w:cs="Times New Roman"/>
                <w:sz w:val="20"/>
                <w:szCs w:val="20"/>
              </w:rPr>
              <w:t>develop</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release</w:t>
            </w:r>
            <w:proofErr w:type="spellEnd"/>
            <w:r w:rsidRPr="00723FAE">
              <w:rPr>
                <w:rFonts w:ascii="Times New Roman" w:hAnsi="Times New Roman" w:cs="Times New Roman"/>
                <w:sz w:val="20"/>
                <w:szCs w:val="20"/>
              </w:rPr>
              <w:t xml:space="preserve"> o master/</w:t>
            </w:r>
            <w:proofErr w:type="spellStart"/>
            <w:r w:rsidRPr="00723FAE">
              <w:rPr>
                <w:rFonts w:ascii="Times New Roman" w:hAnsi="Times New Roman" w:cs="Times New Roman"/>
                <w:sz w:val="20"/>
                <w:szCs w:val="20"/>
              </w:rPr>
              <w:t>main</w:t>
            </w:r>
            <w:proofErr w:type="spellEnd"/>
            <w:r w:rsidRPr="00723FAE">
              <w:rPr>
                <w:rFonts w:ascii="Times New Roman" w:hAnsi="Times New Roman" w:cs="Times New Roman"/>
                <w:sz w:val="20"/>
                <w:szCs w:val="20"/>
              </w:rPr>
              <w:t>.</w:t>
            </w:r>
          </w:p>
        </w:tc>
      </w:tr>
      <w:tr w:rsidR="00581A29" w:rsidRPr="00723FAE" w14:paraId="17CA6EAB" w14:textId="77777777" w:rsidTr="00093993">
        <w:trPr>
          <w:trHeight w:val="426"/>
        </w:trPr>
        <w:tc>
          <w:tcPr>
            <w:tcW w:w="2335" w:type="dxa"/>
            <w:vAlign w:val="center"/>
          </w:tcPr>
          <w:p w14:paraId="2243A5A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0A667606" w14:textId="73263E0C"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Mediana (tiempo desde 1</w:t>
            </w:r>
            <w:r w:rsidR="00AC1ECC" w:rsidRPr="00723FAE">
              <w:rPr>
                <w:rFonts w:ascii="Times New Roman" w:eastAsiaTheme="minorEastAsia" w:hAnsi="Times New Roman" w:cs="Times New Roman"/>
                <w:sz w:val="20"/>
                <w:szCs w:val="20"/>
              </w:rPr>
              <w:t>era</w:t>
            </w:r>
            <w:r w:rsidRPr="00723FAE">
              <w:rPr>
                <w:rFonts w:ascii="Times New Roman" w:eastAsiaTheme="minorEastAsia" w:hAnsi="Times New Roman" w:cs="Times New Roman"/>
                <w:sz w:val="20"/>
                <w:szCs w:val="20"/>
              </w:rPr>
              <w:t> contribución </w:t>
            </w:r>
            <w:r w:rsidR="00AC1ECC" w:rsidRPr="00723FAE">
              <w:rPr>
                <w:rFonts w:ascii="Times New Roman" w:eastAsiaTheme="minorEastAsia" w:hAnsi="Times New Roman" w:cs="Times New Roman"/>
                <w:sz w:val="20"/>
                <w:szCs w:val="20"/>
              </w:rPr>
              <w:t>hasta el</w:t>
            </w:r>
            <w:r w:rsidRPr="00723FAE">
              <w:rPr>
                <w:rFonts w:ascii="Times New Roman" w:eastAsiaTheme="minorEastAsia" w:hAnsi="Times New Roman" w:cs="Times New Roman"/>
                <w:sz w:val="20"/>
                <w:szCs w:val="20"/>
              </w:rPr>
              <w:t> </w:t>
            </w:r>
            <w:proofErr w:type="spellStart"/>
            <w:r w:rsidRPr="00723FAE">
              <w:rPr>
                <w:rFonts w:ascii="Times New Roman" w:eastAsiaTheme="minorEastAsia" w:hAnsi="Times New Roman" w:cs="Times New Roman"/>
                <w:sz w:val="20"/>
                <w:szCs w:val="20"/>
              </w:rPr>
              <w:t>merge</w:t>
            </w:r>
            <w:proofErr w:type="spellEnd"/>
            <w:r w:rsidRPr="00723FAE">
              <w:rPr>
                <w:rFonts w:ascii="Times New Roman" w:eastAsiaTheme="minorEastAsia" w:hAnsi="Times New Roman" w:cs="Times New Roman"/>
                <w:sz w:val="20"/>
                <w:szCs w:val="20"/>
              </w:rPr>
              <w:t> en ramas permanentes)</w:t>
            </w:r>
          </w:p>
        </w:tc>
      </w:tr>
      <w:tr w:rsidR="00581A29" w:rsidRPr="00723FAE" w14:paraId="6E4F398C" w14:textId="77777777" w:rsidTr="00093993">
        <w:trPr>
          <w:trHeight w:val="300"/>
        </w:trPr>
        <w:tc>
          <w:tcPr>
            <w:tcW w:w="2335" w:type="dxa"/>
            <w:vAlign w:val="center"/>
          </w:tcPr>
          <w:p w14:paraId="4C04493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5B79E4E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58620510" w14:textId="77777777" w:rsidTr="00093993">
        <w:trPr>
          <w:trHeight w:val="300"/>
        </w:trPr>
        <w:tc>
          <w:tcPr>
            <w:tcW w:w="2335" w:type="dxa"/>
            <w:vAlign w:val="center"/>
          </w:tcPr>
          <w:p w14:paraId="705FA29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1FECBED7"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0823D03C" w14:textId="77777777" w:rsidTr="00093993">
        <w:trPr>
          <w:trHeight w:val="300"/>
        </w:trPr>
        <w:tc>
          <w:tcPr>
            <w:tcW w:w="2335" w:type="dxa"/>
            <w:vAlign w:val="center"/>
          </w:tcPr>
          <w:p w14:paraId="4369112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30C4C770"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roofErr w:type="spellStart"/>
            <w:r w:rsidRPr="00723FAE">
              <w:rPr>
                <w:rFonts w:ascii="Times New Roman" w:eastAsia="Times New Roman" w:hAnsi="Times New Roman" w:cs="Times New Roman"/>
                <w:sz w:val="20"/>
                <w:szCs w:val="20"/>
              </w:rPr>
              <w:t>Bitbucket</w:t>
            </w:r>
            <w:proofErr w:type="spellEnd"/>
          </w:p>
        </w:tc>
      </w:tr>
      <w:tr w:rsidR="00581A29" w:rsidRPr="00723FAE" w14:paraId="2128D7F5" w14:textId="77777777" w:rsidTr="00093993">
        <w:trPr>
          <w:trHeight w:val="300"/>
        </w:trPr>
        <w:tc>
          <w:tcPr>
            <w:tcW w:w="2335" w:type="dxa"/>
            <w:vAlign w:val="center"/>
          </w:tcPr>
          <w:p w14:paraId="60F8384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2D93FB9F"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26C46E0A" w14:textId="77777777" w:rsidTr="00093993">
        <w:trPr>
          <w:trHeight w:val="300"/>
        </w:trPr>
        <w:tc>
          <w:tcPr>
            <w:tcW w:w="2335" w:type="dxa"/>
            <w:vAlign w:val="center"/>
          </w:tcPr>
          <w:p w14:paraId="36F199A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6D9FCE9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90 %</w:t>
            </w:r>
          </w:p>
        </w:tc>
      </w:tr>
      <w:tr w:rsidR="00581A29" w:rsidRPr="00723FAE" w14:paraId="3BBC7C49" w14:textId="77777777" w:rsidTr="00093993">
        <w:trPr>
          <w:trHeight w:val="300"/>
        </w:trPr>
        <w:tc>
          <w:tcPr>
            <w:tcW w:w="2335" w:type="dxa"/>
            <w:vAlign w:val="center"/>
          </w:tcPr>
          <w:p w14:paraId="58BE35B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141ED31F"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Integración &lt; 3 días → 90%</w:t>
            </w:r>
          </w:p>
          <w:p w14:paraId="7D95FD7C"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Integración ≥ 3 días y &lt; 4 días → 70%</w:t>
            </w:r>
          </w:p>
          <w:p w14:paraId="7E2A8B35"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Integración ≥ 4 días y &lt; 6 días → 30%</w:t>
            </w:r>
          </w:p>
          <w:p w14:paraId="412B788C"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Tm. Integración ≥ 6 días → 0% </w:t>
            </w:r>
          </w:p>
        </w:tc>
      </w:tr>
      <w:tr w:rsidR="00581A29" w:rsidRPr="00723FAE" w14:paraId="5F515D45" w14:textId="77777777" w:rsidTr="00093993">
        <w:trPr>
          <w:trHeight w:val="300"/>
        </w:trPr>
        <w:tc>
          <w:tcPr>
            <w:tcW w:w="2335" w:type="dxa"/>
            <w:vAlign w:val="center"/>
          </w:tcPr>
          <w:p w14:paraId="48F8C5C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0AC915AE"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16% (Indicador de peso alto)</w:t>
            </w:r>
          </w:p>
        </w:tc>
      </w:tr>
    </w:tbl>
    <w:p w14:paraId="4F740E96" w14:textId="77777777" w:rsidR="00581A29" w:rsidRPr="00EF2717" w:rsidRDefault="00581A29" w:rsidP="00581A29">
      <w:pPr>
        <w:adjustRightInd w:val="0"/>
        <w:snapToGrid w:val="0"/>
        <w:rPr>
          <w:rFonts w:ascii="Times New Roman" w:hAnsi="Times New Roman" w:cs="Times New Roman"/>
        </w:rPr>
      </w:pPr>
    </w:p>
    <w:p w14:paraId="32606743"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b) Tiempo medio construcciones</w:t>
      </w:r>
    </w:p>
    <w:p w14:paraId="376635DB"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6930D2F6" w14:textId="77777777" w:rsidTr="00093993">
        <w:trPr>
          <w:trHeight w:val="300"/>
        </w:trPr>
        <w:tc>
          <w:tcPr>
            <w:tcW w:w="2335" w:type="dxa"/>
          </w:tcPr>
          <w:p w14:paraId="672CD518"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3DF7DEF3"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7EA66F87" w14:textId="77777777" w:rsidTr="00093993">
        <w:trPr>
          <w:trHeight w:val="300"/>
        </w:trPr>
        <w:tc>
          <w:tcPr>
            <w:tcW w:w="2335" w:type="dxa"/>
            <w:vAlign w:val="center"/>
          </w:tcPr>
          <w:p w14:paraId="111A1A8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3178B437"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Tiempo medio construcciones</w:t>
            </w:r>
          </w:p>
        </w:tc>
      </w:tr>
      <w:tr w:rsidR="00581A29" w:rsidRPr="00723FAE" w14:paraId="003C922C" w14:textId="77777777" w:rsidTr="00093993">
        <w:trPr>
          <w:trHeight w:val="300"/>
        </w:trPr>
        <w:tc>
          <w:tcPr>
            <w:tcW w:w="2335" w:type="dxa"/>
            <w:vAlign w:val="center"/>
          </w:tcPr>
          <w:p w14:paraId="52118E2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0687F8D7"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Reducir tiempos de espera para integrar cambios fluidamente, mantener al equipo productivo y acelerar el ciclo de desarrollo.</w:t>
            </w:r>
          </w:p>
          <w:p w14:paraId="29621531"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Identificar cuellos de botella en pruebas o compilaciones, fomentando buenas prácticas y mejorando la eficiencia del equipo.</w:t>
            </w:r>
          </w:p>
          <w:p w14:paraId="32D3BE69"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Detectar anomalías en los tiempos de construcción para corregir fallos rápido y asegurar un desarrollo estable y de calidad.</w:t>
            </w:r>
          </w:p>
        </w:tc>
      </w:tr>
      <w:tr w:rsidR="00581A29" w:rsidRPr="00723FAE" w14:paraId="61E02B58" w14:textId="77777777" w:rsidTr="00093993">
        <w:trPr>
          <w:trHeight w:val="300"/>
        </w:trPr>
        <w:tc>
          <w:tcPr>
            <w:tcW w:w="2335" w:type="dxa"/>
            <w:vAlign w:val="center"/>
          </w:tcPr>
          <w:p w14:paraId="2EC0552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238FE20F"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Mide el tiempo promedio que tardan los procesos automáticos (pipelines) en completarse. Aplica a todas las ramas y todas las compilaciones,  ya que el desarrollador se ve impactado en el tiempo de ejecución de los pipelines en todas las ramas.</w:t>
            </w:r>
          </w:p>
        </w:tc>
      </w:tr>
      <w:tr w:rsidR="00581A29" w:rsidRPr="00723FAE" w14:paraId="7CAAA6DE" w14:textId="77777777" w:rsidTr="00093993">
        <w:trPr>
          <w:trHeight w:val="426"/>
        </w:trPr>
        <w:tc>
          <w:tcPr>
            <w:tcW w:w="2335" w:type="dxa"/>
            <w:vAlign w:val="center"/>
          </w:tcPr>
          <w:p w14:paraId="6FEBBD4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41C89B91"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Mediana (tiempo de ejecución de pipelines correctos en cada </w:t>
            </w:r>
          </w:p>
          <w:p w14:paraId="4804D6A1"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repositorio)</w:t>
            </w:r>
          </w:p>
        </w:tc>
      </w:tr>
      <w:tr w:rsidR="00581A29" w:rsidRPr="00723FAE" w14:paraId="024E55DF" w14:textId="77777777" w:rsidTr="00093993">
        <w:trPr>
          <w:trHeight w:val="300"/>
        </w:trPr>
        <w:tc>
          <w:tcPr>
            <w:tcW w:w="2335" w:type="dxa"/>
            <w:vAlign w:val="center"/>
          </w:tcPr>
          <w:p w14:paraId="39D07E5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0E8AEA61"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42A552D5" w14:textId="77777777" w:rsidTr="00093993">
        <w:trPr>
          <w:trHeight w:val="300"/>
        </w:trPr>
        <w:tc>
          <w:tcPr>
            <w:tcW w:w="2335" w:type="dxa"/>
            <w:vAlign w:val="center"/>
          </w:tcPr>
          <w:p w14:paraId="1240FC3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6217B5C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660EF617" w14:textId="77777777" w:rsidTr="00093993">
        <w:trPr>
          <w:trHeight w:val="300"/>
        </w:trPr>
        <w:tc>
          <w:tcPr>
            <w:tcW w:w="2335" w:type="dxa"/>
            <w:vAlign w:val="center"/>
          </w:tcPr>
          <w:p w14:paraId="5B67906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2F1C26F3"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Jenkins</w:t>
            </w:r>
          </w:p>
        </w:tc>
      </w:tr>
      <w:tr w:rsidR="00581A29" w:rsidRPr="00723FAE" w14:paraId="1FDCDA5B" w14:textId="77777777" w:rsidTr="00093993">
        <w:trPr>
          <w:trHeight w:val="300"/>
        </w:trPr>
        <w:tc>
          <w:tcPr>
            <w:tcW w:w="2335" w:type="dxa"/>
            <w:vAlign w:val="center"/>
          </w:tcPr>
          <w:p w14:paraId="6703CAF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178D3953"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63497368" w14:textId="77777777" w:rsidTr="00093993">
        <w:trPr>
          <w:trHeight w:val="300"/>
        </w:trPr>
        <w:tc>
          <w:tcPr>
            <w:tcW w:w="2335" w:type="dxa"/>
            <w:vAlign w:val="center"/>
          </w:tcPr>
          <w:p w14:paraId="76B1872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139C03C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90 %</w:t>
            </w:r>
          </w:p>
        </w:tc>
      </w:tr>
      <w:tr w:rsidR="00581A29" w:rsidRPr="00723FAE" w14:paraId="36FE1260" w14:textId="77777777" w:rsidTr="00093993">
        <w:trPr>
          <w:trHeight w:val="300"/>
        </w:trPr>
        <w:tc>
          <w:tcPr>
            <w:tcW w:w="2335" w:type="dxa"/>
            <w:vAlign w:val="center"/>
          </w:tcPr>
          <w:p w14:paraId="13DD4AA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2B84C0E8"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Construcciones &lt; 20 min → 90%</w:t>
            </w:r>
          </w:p>
          <w:p w14:paraId="1EE94386"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Construcciones ≥ 20 min y &lt; 35 min → 70%</w:t>
            </w:r>
          </w:p>
          <w:p w14:paraId="75D02AD7"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Construcciones ≥ 35 min y &lt; 45 min → 30%</w:t>
            </w:r>
          </w:p>
          <w:p w14:paraId="4E087F07"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Tm. Construcciones ≥ 45 min → 0% </w:t>
            </w:r>
          </w:p>
        </w:tc>
      </w:tr>
      <w:tr w:rsidR="00581A29" w:rsidRPr="00723FAE" w14:paraId="400392D9" w14:textId="77777777" w:rsidTr="00093993">
        <w:trPr>
          <w:trHeight w:val="300"/>
        </w:trPr>
        <w:tc>
          <w:tcPr>
            <w:tcW w:w="2335" w:type="dxa"/>
            <w:vAlign w:val="center"/>
          </w:tcPr>
          <w:p w14:paraId="4C13B6C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2B56E7B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9% (Indicador de peso medio)</w:t>
            </w:r>
          </w:p>
        </w:tc>
      </w:tr>
    </w:tbl>
    <w:p w14:paraId="642559FC" w14:textId="77777777" w:rsidR="00581A29" w:rsidRDefault="00581A29" w:rsidP="00581A29">
      <w:pPr>
        <w:adjustRightInd w:val="0"/>
        <w:snapToGrid w:val="0"/>
        <w:rPr>
          <w:rFonts w:ascii="Times New Roman" w:hAnsi="Times New Roman" w:cs="Times New Roman"/>
        </w:rPr>
      </w:pPr>
    </w:p>
    <w:p w14:paraId="545B4743" w14:textId="77777777" w:rsidR="00AF1CCB" w:rsidRDefault="00AF1CCB" w:rsidP="00581A29">
      <w:pPr>
        <w:adjustRightInd w:val="0"/>
        <w:snapToGrid w:val="0"/>
        <w:rPr>
          <w:rFonts w:ascii="Times New Roman" w:hAnsi="Times New Roman" w:cs="Times New Roman"/>
        </w:rPr>
      </w:pPr>
    </w:p>
    <w:p w14:paraId="70D0C3B1" w14:textId="77777777" w:rsidR="00AF1CCB" w:rsidRDefault="00AF1CCB" w:rsidP="00581A29">
      <w:pPr>
        <w:adjustRightInd w:val="0"/>
        <w:snapToGrid w:val="0"/>
        <w:rPr>
          <w:rFonts w:ascii="Times New Roman" w:hAnsi="Times New Roman" w:cs="Times New Roman"/>
        </w:rPr>
      </w:pPr>
    </w:p>
    <w:p w14:paraId="03016080" w14:textId="77777777" w:rsidR="00AF1CCB" w:rsidRPr="00EF2717" w:rsidRDefault="00AF1CCB" w:rsidP="00581A29">
      <w:pPr>
        <w:adjustRightInd w:val="0"/>
        <w:snapToGrid w:val="0"/>
        <w:rPr>
          <w:rFonts w:ascii="Times New Roman" w:hAnsi="Times New Roman" w:cs="Times New Roman"/>
        </w:rPr>
      </w:pPr>
    </w:p>
    <w:p w14:paraId="07F9F982"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c) % Construcciones correctas</w:t>
      </w:r>
    </w:p>
    <w:p w14:paraId="1BE5A55A"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6F78F293" w14:textId="77777777" w:rsidTr="00093993">
        <w:trPr>
          <w:trHeight w:val="300"/>
        </w:trPr>
        <w:tc>
          <w:tcPr>
            <w:tcW w:w="2335" w:type="dxa"/>
          </w:tcPr>
          <w:p w14:paraId="54053F37"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685712CB"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0A91A819" w14:textId="77777777" w:rsidTr="00093993">
        <w:trPr>
          <w:trHeight w:val="300"/>
        </w:trPr>
        <w:tc>
          <w:tcPr>
            <w:tcW w:w="2335" w:type="dxa"/>
            <w:vAlign w:val="center"/>
          </w:tcPr>
          <w:p w14:paraId="0DFEE2C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064E72AA"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Construcciones correctas</w:t>
            </w:r>
          </w:p>
        </w:tc>
      </w:tr>
      <w:tr w:rsidR="00581A29" w:rsidRPr="00723FAE" w14:paraId="39DDD580" w14:textId="77777777" w:rsidTr="00093993">
        <w:trPr>
          <w:trHeight w:val="300"/>
        </w:trPr>
        <w:tc>
          <w:tcPr>
            <w:tcW w:w="2335" w:type="dxa"/>
            <w:vAlign w:val="center"/>
          </w:tcPr>
          <w:p w14:paraId="10EA6D6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0C72A863"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Fomentar la responsabilidad del desarrollador aplicando buenas prácticas y asegurando calidad desde el primer </w:t>
            </w:r>
            <w:proofErr w:type="spellStart"/>
            <w:r w:rsidRPr="00723FAE">
              <w:rPr>
                <w:rFonts w:ascii="Times New Roman" w:eastAsia="Times New Roman" w:hAnsi="Times New Roman" w:cs="Times New Roman"/>
                <w:sz w:val="20"/>
                <w:szCs w:val="20"/>
              </w:rPr>
              <w:t>commit</w:t>
            </w:r>
            <w:proofErr w:type="spellEnd"/>
            <w:r w:rsidRPr="00723FAE">
              <w:rPr>
                <w:rFonts w:ascii="Times New Roman" w:eastAsia="Times New Roman" w:hAnsi="Times New Roman" w:cs="Times New Roman"/>
                <w:sz w:val="20"/>
                <w:szCs w:val="20"/>
              </w:rPr>
              <w:t>.</w:t>
            </w:r>
          </w:p>
          <w:p w14:paraId="25B28D65"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Contribuir a un flujo de trabajo más fluido reduciendo errores, retrocesos y demoras en la entrega.</w:t>
            </w:r>
          </w:p>
          <w:p w14:paraId="4DE734B5"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Incrementar la confianza en CI/CD, fortalecer la colaboración y promover la mejora continua del equipo.</w:t>
            </w:r>
          </w:p>
        </w:tc>
      </w:tr>
      <w:tr w:rsidR="00581A29" w:rsidRPr="00723FAE" w14:paraId="2CB779AC" w14:textId="77777777" w:rsidTr="00093993">
        <w:trPr>
          <w:trHeight w:val="300"/>
        </w:trPr>
        <w:tc>
          <w:tcPr>
            <w:tcW w:w="2335" w:type="dxa"/>
            <w:vAlign w:val="center"/>
          </w:tcPr>
          <w:p w14:paraId="0E546FD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5854150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Mide el porcentaje de pipelines que finalizan exitosamente en cualquier rama, reflejando si los cambios subidos por los desarrolladores cumplen con los criterios básicos de calidad, como la compilación correcta del código, el paso exitoso de pruebas unitarias, y la ejecución de etapas adicionales.</w:t>
            </w:r>
          </w:p>
        </w:tc>
      </w:tr>
      <w:tr w:rsidR="00581A29" w:rsidRPr="00723FAE" w14:paraId="19D3848E" w14:textId="77777777" w:rsidTr="00093993">
        <w:trPr>
          <w:trHeight w:val="426"/>
        </w:trPr>
        <w:tc>
          <w:tcPr>
            <w:tcW w:w="2335" w:type="dxa"/>
            <w:vAlign w:val="center"/>
          </w:tcPr>
          <w:p w14:paraId="15C383F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08A980D5"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69C01B68" w14:textId="77777777" w:rsidR="00581A29" w:rsidRPr="00723FAE" w:rsidRDefault="006B696E" w:rsidP="00093993">
            <w:pPr>
              <w:adjustRightInd w:val="0"/>
              <w:snapToGrid w:val="0"/>
              <w:jc w:val="both"/>
              <w:rPr>
                <w:rFonts w:ascii="Times New Roman" w:eastAsiaTheme="minorEastAsia" w:hAnsi="Times New Roman" w:cs="Times New Roman"/>
                <w:sz w:val="20"/>
                <w:szCs w:val="20"/>
              </w:rPr>
            </w:pPr>
            <m:oMathPara>
              <m:oMath>
                <m:f>
                  <m:fPr>
                    <m:ctrlPr>
                      <w:rPr>
                        <w:rFonts w:ascii="Cambria Math" w:hAnsi="Cambria Math" w:cs="Times New Roman"/>
                        <w:sz w:val="20"/>
                        <w:szCs w:val="20"/>
                      </w:rPr>
                    </m:ctrlPr>
                  </m:fPr>
                  <m:num>
                    <m:r>
                      <w:rPr>
                        <w:rFonts w:ascii="Cambria Math" w:hAnsi="Cambria Math" w:cs="Times New Roman"/>
                        <w:sz w:val="20"/>
                        <w:szCs w:val="20"/>
                      </w:rPr>
                      <m:t>Ejecuciones</m:t>
                    </m:r>
                    <m:r>
                      <w:rPr>
                        <w:rFonts w:ascii="Cambria Math" w:hAnsi="Cambria Math" w:cs="Times New Roman"/>
                        <w:sz w:val="20"/>
                        <w:szCs w:val="20"/>
                      </w:rPr>
                      <m:t xml:space="preserve"> </m:t>
                    </m:r>
                    <m:r>
                      <w:rPr>
                        <w:rFonts w:ascii="Cambria Math" w:hAnsi="Cambria Math" w:cs="Times New Roman"/>
                        <w:sz w:val="20"/>
                        <w:szCs w:val="20"/>
                      </w:rPr>
                      <m:t>de</m:t>
                    </m:r>
                    <m:r>
                      <w:rPr>
                        <w:rFonts w:ascii="Cambria Math" w:hAnsi="Cambria Math" w:cs="Times New Roman"/>
                        <w:sz w:val="20"/>
                        <w:szCs w:val="20"/>
                      </w:rPr>
                      <m:t xml:space="preserve"> </m:t>
                    </m:r>
                    <m:r>
                      <w:rPr>
                        <w:rFonts w:ascii="Cambria Math" w:hAnsi="Cambria Math" w:cs="Times New Roman"/>
                        <w:sz w:val="20"/>
                        <w:szCs w:val="20"/>
                      </w:rPr>
                      <m:t>pipeline</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estado</m:t>
                    </m:r>
                    <m:r>
                      <w:rPr>
                        <w:rFonts w:ascii="Cambria Math" w:hAnsi="Cambria Math" w:cs="Times New Roman"/>
                        <w:sz w:val="20"/>
                        <w:szCs w:val="20"/>
                      </w:rPr>
                      <m:t xml:space="preserve"> </m:t>
                    </m:r>
                    <m:r>
                      <w:rPr>
                        <w:rFonts w:ascii="Cambria Math" w:hAnsi="Cambria Math" w:cs="Times New Roman"/>
                        <w:sz w:val="20"/>
                        <w:szCs w:val="20"/>
                      </w:rPr>
                      <m:t>SUCCESS</m:t>
                    </m:r>
                  </m:num>
                  <m:den>
                    <m:r>
                      <w:rPr>
                        <w:rFonts w:ascii="Cambria Math" w:hAnsi="Cambria Math" w:cs="Times New Roman"/>
                        <w:sz w:val="20"/>
                        <w:szCs w:val="20"/>
                      </w:rPr>
                      <m:t>Ejecuciones</m:t>
                    </m:r>
                    <m:r>
                      <w:rPr>
                        <w:rFonts w:ascii="Cambria Math" w:hAnsi="Cambria Math" w:cs="Times New Roman"/>
                        <w:sz w:val="20"/>
                        <w:szCs w:val="20"/>
                      </w:rPr>
                      <m:t xml:space="preserve"> </m:t>
                    </m:r>
                    <m:r>
                      <w:rPr>
                        <w:rFonts w:ascii="Cambria Math" w:hAnsi="Cambria Math" w:cs="Times New Roman"/>
                        <w:sz w:val="20"/>
                        <w:szCs w:val="20"/>
                      </w:rPr>
                      <m:t>de</m:t>
                    </m:r>
                    <m:r>
                      <w:rPr>
                        <w:rFonts w:ascii="Cambria Math" w:hAnsi="Cambria Math" w:cs="Times New Roman"/>
                        <w:sz w:val="20"/>
                        <w:szCs w:val="20"/>
                      </w:rPr>
                      <m:t xml:space="preserve"> </m:t>
                    </m:r>
                    <m:r>
                      <w:rPr>
                        <w:rFonts w:ascii="Cambria Math" w:hAnsi="Cambria Math" w:cs="Times New Roman"/>
                        <w:sz w:val="20"/>
                        <w:szCs w:val="20"/>
                      </w:rPr>
                      <m:t>pipeline</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estado</m:t>
                    </m:r>
                    <m:r>
                      <w:rPr>
                        <w:rFonts w:ascii="Cambria Math" w:hAnsi="Cambria Math" w:cs="Times New Roman"/>
                        <w:sz w:val="20"/>
                        <w:szCs w:val="20"/>
                      </w:rPr>
                      <m:t xml:space="preserve"> </m:t>
                    </m:r>
                    <m:r>
                      <w:rPr>
                        <w:rFonts w:ascii="Cambria Math" w:hAnsi="Cambria Math" w:cs="Times New Roman"/>
                        <w:sz w:val="20"/>
                        <w:szCs w:val="20"/>
                      </w:rPr>
                      <m:t>SUCCESS</m:t>
                    </m:r>
                    <m:r>
                      <w:rPr>
                        <w:rFonts w:ascii="Cambria Math" w:hAnsi="Cambria Math" w:cs="Times New Roman"/>
                        <w:sz w:val="20"/>
                        <w:szCs w:val="20"/>
                      </w:rPr>
                      <m:t xml:space="preserve"> </m:t>
                    </m:r>
                    <m:r>
                      <w:rPr>
                        <w:rFonts w:ascii="Cambria Math" w:hAnsi="Cambria Math" w:cs="Times New Roman"/>
                        <w:sz w:val="20"/>
                        <w:szCs w:val="20"/>
                      </w:rPr>
                      <m:t>o</m:t>
                    </m:r>
                    <m:r>
                      <w:rPr>
                        <w:rFonts w:ascii="Cambria Math" w:hAnsi="Cambria Math" w:cs="Times New Roman"/>
                        <w:sz w:val="20"/>
                        <w:szCs w:val="20"/>
                      </w:rPr>
                      <m:t xml:space="preserve"> </m:t>
                    </m:r>
                    <m:r>
                      <w:rPr>
                        <w:rFonts w:ascii="Cambria Math" w:hAnsi="Cambria Math" w:cs="Times New Roman"/>
                        <w:sz w:val="20"/>
                        <w:szCs w:val="20"/>
                      </w:rPr>
                      <m:t>FAILURE</m:t>
                    </m:r>
                  </m:den>
                </m:f>
                <m:r>
                  <w:rPr>
                    <w:rFonts w:ascii="Cambria Math" w:hAnsi="Cambria Math" w:cs="Times New Roman"/>
                    <w:sz w:val="20"/>
                    <w:szCs w:val="20"/>
                  </w:rPr>
                  <m:t>x</m:t>
                </m:r>
                <m:r>
                  <w:rPr>
                    <w:rFonts w:ascii="Cambria Math" w:hAnsi="Cambria Math" w:cs="Times New Roman"/>
                    <w:sz w:val="20"/>
                    <w:szCs w:val="20"/>
                  </w:rPr>
                  <m:t>100%</m:t>
                </m:r>
              </m:oMath>
            </m:oMathPara>
          </w:p>
          <w:p w14:paraId="09E84F2F"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30326EDB"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06B47488" w14:textId="77777777" w:rsidTr="00093993">
        <w:trPr>
          <w:trHeight w:val="300"/>
        </w:trPr>
        <w:tc>
          <w:tcPr>
            <w:tcW w:w="2335" w:type="dxa"/>
            <w:vAlign w:val="center"/>
          </w:tcPr>
          <w:p w14:paraId="6290E98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6C5B540D"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1AB019A2" w14:textId="77777777" w:rsidTr="00093993">
        <w:trPr>
          <w:trHeight w:val="300"/>
        </w:trPr>
        <w:tc>
          <w:tcPr>
            <w:tcW w:w="2335" w:type="dxa"/>
            <w:vAlign w:val="center"/>
          </w:tcPr>
          <w:p w14:paraId="53E737F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685B895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7F02736D" w14:textId="77777777" w:rsidTr="00093993">
        <w:trPr>
          <w:trHeight w:val="300"/>
        </w:trPr>
        <w:tc>
          <w:tcPr>
            <w:tcW w:w="2335" w:type="dxa"/>
            <w:vAlign w:val="center"/>
          </w:tcPr>
          <w:p w14:paraId="70D42594"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15B294C8"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Jenkins</w:t>
            </w:r>
          </w:p>
        </w:tc>
      </w:tr>
      <w:tr w:rsidR="00581A29" w:rsidRPr="00723FAE" w14:paraId="4DFD84ED" w14:textId="77777777" w:rsidTr="00093993">
        <w:trPr>
          <w:trHeight w:val="300"/>
        </w:trPr>
        <w:tc>
          <w:tcPr>
            <w:tcW w:w="2335" w:type="dxa"/>
            <w:vAlign w:val="center"/>
          </w:tcPr>
          <w:p w14:paraId="1C13145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22FFE4E9"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1CA8511A" w14:textId="77777777" w:rsidTr="00093993">
        <w:trPr>
          <w:trHeight w:val="300"/>
        </w:trPr>
        <w:tc>
          <w:tcPr>
            <w:tcW w:w="2335" w:type="dxa"/>
            <w:vAlign w:val="center"/>
          </w:tcPr>
          <w:p w14:paraId="11E1607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0E3EDCC6"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61BFC40B" w14:textId="77777777" w:rsidTr="00093993">
        <w:trPr>
          <w:trHeight w:val="300"/>
        </w:trPr>
        <w:tc>
          <w:tcPr>
            <w:tcW w:w="2335" w:type="dxa"/>
            <w:vAlign w:val="center"/>
          </w:tcPr>
          <w:p w14:paraId="003C1CA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1D22F93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01875C27" w14:textId="77777777" w:rsidTr="00093993">
        <w:trPr>
          <w:trHeight w:val="300"/>
        </w:trPr>
        <w:tc>
          <w:tcPr>
            <w:tcW w:w="2335" w:type="dxa"/>
            <w:vAlign w:val="center"/>
          </w:tcPr>
          <w:p w14:paraId="14D0B50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25BDE85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13% (Indicador de peso alto)</w:t>
            </w:r>
          </w:p>
        </w:tc>
      </w:tr>
    </w:tbl>
    <w:p w14:paraId="40E6F206" w14:textId="77777777" w:rsidR="00581A29" w:rsidRPr="00EF2717" w:rsidRDefault="00581A29" w:rsidP="00581A29">
      <w:pPr>
        <w:adjustRightInd w:val="0"/>
        <w:snapToGrid w:val="0"/>
        <w:rPr>
          <w:rFonts w:ascii="Times New Roman" w:hAnsi="Times New Roman" w:cs="Times New Roman"/>
        </w:rPr>
      </w:pPr>
    </w:p>
    <w:p w14:paraId="76DFB050"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d) Tiempo medio en arreglar construcciones</w:t>
      </w:r>
    </w:p>
    <w:p w14:paraId="7E7BD416"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792203A2" w14:textId="77777777" w:rsidTr="00093993">
        <w:trPr>
          <w:trHeight w:val="300"/>
        </w:trPr>
        <w:tc>
          <w:tcPr>
            <w:tcW w:w="2335" w:type="dxa"/>
          </w:tcPr>
          <w:p w14:paraId="6F8446E7"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40A0EFF3"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72256A35" w14:textId="77777777" w:rsidTr="00093993">
        <w:trPr>
          <w:trHeight w:val="300"/>
        </w:trPr>
        <w:tc>
          <w:tcPr>
            <w:tcW w:w="2335" w:type="dxa"/>
            <w:vAlign w:val="center"/>
          </w:tcPr>
          <w:p w14:paraId="28F24D3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72884E01"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Tiempo medio en arreglar construcciones</w:t>
            </w:r>
          </w:p>
        </w:tc>
      </w:tr>
      <w:tr w:rsidR="00581A29" w:rsidRPr="00723FAE" w14:paraId="53C8BA1B" w14:textId="77777777" w:rsidTr="00093993">
        <w:trPr>
          <w:trHeight w:val="300"/>
        </w:trPr>
        <w:tc>
          <w:tcPr>
            <w:tcW w:w="2335" w:type="dxa"/>
            <w:vAlign w:val="center"/>
          </w:tcPr>
          <w:p w14:paraId="2068582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5E0BD053"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Promover la cultura de calidad para prevenir fallos, resolverlos rápido y fomentar la mejora continua.</w:t>
            </w:r>
          </w:p>
          <w:p w14:paraId="0643E469"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Reducir el tiempo de bloqueo para evitar interrupciones, efectos en cascada y retrasos en despliegues.</w:t>
            </w:r>
          </w:p>
          <w:p w14:paraId="759E44F7" w14:textId="77777777" w:rsidR="00581A29" w:rsidRPr="00723FAE" w:rsidRDefault="00581A29" w:rsidP="00093993">
            <w:pPr>
              <w:pStyle w:val="Prrafodelista"/>
              <w:numPr>
                <w:ilvl w:val="0"/>
                <w:numId w:val="12"/>
              </w:numPr>
              <w:adjustRightInd w:val="0"/>
              <w:snapToGrid w:val="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Facilitar la detección de patrones recurrentes que permitan mejorar procesos y elevar la moral del equipo.</w:t>
            </w:r>
          </w:p>
        </w:tc>
      </w:tr>
      <w:tr w:rsidR="00581A29" w:rsidRPr="00723FAE" w14:paraId="766DA125" w14:textId="77777777" w:rsidTr="00093993">
        <w:trPr>
          <w:trHeight w:val="300"/>
        </w:trPr>
        <w:tc>
          <w:tcPr>
            <w:tcW w:w="2335" w:type="dxa"/>
            <w:vAlign w:val="center"/>
          </w:tcPr>
          <w:p w14:paraId="569879B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3283695B"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Mide el tiempo promedio que tarda un equipo en corregir una construcción fallida desde el momento en que ocurre el fallo hasta que se ejecuta y completa exitosamente el pipeline correspondiente.</w:t>
            </w:r>
          </w:p>
        </w:tc>
      </w:tr>
      <w:tr w:rsidR="00581A29" w:rsidRPr="00723FAE" w14:paraId="69709BC7" w14:textId="77777777" w:rsidTr="00093993">
        <w:trPr>
          <w:trHeight w:val="426"/>
        </w:trPr>
        <w:tc>
          <w:tcPr>
            <w:tcW w:w="2335" w:type="dxa"/>
            <w:vAlign w:val="center"/>
          </w:tcPr>
          <w:p w14:paraId="66CC078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3C49558E"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Mediana (tiempo entre fallo y éxito del pipeline en ramas </w:t>
            </w:r>
          </w:p>
          <w:p w14:paraId="6463F310"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permanentes)</w:t>
            </w:r>
          </w:p>
        </w:tc>
      </w:tr>
      <w:tr w:rsidR="00581A29" w:rsidRPr="00723FAE" w14:paraId="4047AE0B" w14:textId="77777777" w:rsidTr="00093993">
        <w:trPr>
          <w:trHeight w:val="300"/>
        </w:trPr>
        <w:tc>
          <w:tcPr>
            <w:tcW w:w="2335" w:type="dxa"/>
            <w:vAlign w:val="center"/>
          </w:tcPr>
          <w:p w14:paraId="201521D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65C13629"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02D68A1D" w14:textId="77777777" w:rsidTr="00093993">
        <w:trPr>
          <w:trHeight w:val="300"/>
        </w:trPr>
        <w:tc>
          <w:tcPr>
            <w:tcW w:w="2335" w:type="dxa"/>
            <w:vAlign w:val="center"/>
          </w:tcPr>
          <w:p w14:paraId="18ECAC1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4A92F53A"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6F8F9149" w14:textId="77777777" w:rsidTr="00093993">
        <w:trPr>
          <w:trHeight w:val="300"/>
        </w:trPr>
        <w:tc>
          <w:tcPr>
            <w:tcW w:w="2335" w:type="dxa"/>
            <w:vAlign w:val="center"/>
          </w:tcPr>
          <w:p w14:paraId="7B7D3E6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0ED07E72"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Jenkins</w:t>
            </w:r>
          </w:p>
        </w:tc>
      </w:tr>
      <w:tr w:rsidR="00581A29" w:rsidRPr="00723FAE" w14:paraId="0B18EC5D" w14:textId="77777777" w:rsidTr="00093993">
        <w:trPr>
          <w:trHeight w:val="300"/>
        </w:trPr>
        <w:tc>
          <w:tcPr>
            <w:tcW w:w="2335" w:type="dxa"/>
            <w:vAlign w:val="center"/>
          </w:tcPr>
          <w:p w14:paraId="71C58E5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42F34E8A"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148B4066" w14:textId="77777777" w:rsidTr="00093993">
        <w:trPr>
          <w:trHeight w:val="300"/>
        </w:trPr>
        <w:tc>
          <w:tcPr>
            <w:tcW w:w="2335" w:type="dxa"/>
            <w:vAlign w:val="center"/>
          </w:tcPr>
          <w:p w14:paraId="5630524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16D2156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90 %</w:t>
            </w:r>
          </w:p>
        </w:tc>
      </w:tr>
      <w:tr w:rsidR="00581A29" w:rsidRPr="00723FAE" w14:paraId="375AEA8A" w14:textId="77777777" w:rsidTr="00093993">
        <w:trPr>
          <w:trHeight w:val="300"/>
        </w:trPr>
        <w:tc>
          <w:tcPr>
            <w:tcW w:w="2335" w:type="dxa"/>
            <w:vAlign w:val="center"/>
          </w:tcPr>
          <w:p w14:paraId="3D323CD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4B547E8F"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Arreglo &lt; 60 min → 90%</w:t>
            </w:r>
          </w:p>
          <w:p w14:paraId="03882339"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Arreglo ≥ 60 min y &lt; 120 min → 70%</w:t>
            </w:r>
          </w:p>
          <w:p w14:paraId="18BBEB12"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Tm. Arreglo ≥ 120 min y &lt; 180 min → 30%</w:t>
            </w:r>
          </w:p>
          <w:p w14:paraId="7C35CF34" w14:textId="77777777" w:rsidR="00581A29" w:rsidRPr="00723FAE" w:rsidRDefault="00581A29" w:rsidP="00093993">
            <w:pPr>
              <w:adjustRightInd w:val="0"/>
              <w:snapToGrid w:val="0"/>
              <w:rPr>
                <w:rFonts w:ascii="Times New Roman" w:hAnsi="Times New Roman" w:cs="Times New Roman"/>
                <w:sz w:val="20"/>
                <w:szCs w:val="20"/>
              </w:rPr>
            </w:pPr>
            <w:r w:rsidRPr="00723FAE">
              <w:rPr>
                <w:rFonts w:ascii="Times New Roman" w:hAnsi="Times New Roman" w:cs="Times New Roman"/>
                <w:sz w:val="20"/>
                <w:szCs w:val="20"/>
              </w:rPr>
              <w:t xml:space="preserve">Tm. Arreglo ≥ 180 min → 0% </w:t>
            </w:r>
          </w:p>
        </w:tc>
      </w:tr>
      <w:tr w:rsidR="00581A29" w:rsidRPr="00723FAE" w14:paraId="0EFE00EE" w14:textId="77777777" w:rsidTr="00093993">
        <w:trPr>
          <w:trHeight w:val="300"/>
        </w:trPr>
        <w:tc>
          <w:tcPr>
            <w:tcW w:w="2335" w:type="dxa"/>
            <w:vAlign w:val="center"/>
          </w:tcPr>
          <w:p w14:paraId="35E4724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1801900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8% (Indicador de peso medio)</w:t>
            </w:r>
          </w:p>
        </w:tc>
      </w:tr>
    </w:tbl>
    <w:p w14:paraId="41767564" w14:textId="77777777" w:rsidR="00581A29" w:rsidRPr="00EF2717" w:rsidRDefault="00581A29" w:rsidP="00581A29">
      <w:pPr>
        <w:adjustRightInd w:val="0"/>
        <w:snapToGrid w:val="0"/>
        <w:rPr>
          <w:rFonts w:ascii="Times New Roman" w:hAnsi="Times New Roman" w:cs="Times New Roman"/>
        </w:rPr>
      </w:pPr>
    </w:p>
    <w:p w14:paraId="78824961"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 xml:space="preserve">E) </w:t>
      </w:r>
      <w:proofErr w:type="spellStart"/>
      <w:r w:rsidRPr="00EF2717">
        <w:rPr>
          <w:rFonts w:ascii="Times New Roman" w:hAnsi="Times New Roman" w:cs="Times New Roman"/>
          <w:b/>
          <w:bCs/>
        </w:rPr>
        <w:t>Testing</w:t>
      </w:r>
      <w:proofErr w:type="spellEnd"/>
    </w:p>
    <w:p w14:paraId="3945F617" w14:textId="77777777" w:rsidR="00581A29" w:rsidRPr="00EF2717" w:rsidRDefault="00581A29" w:rsidP="00581A29">
      <w:pPr>
        <w:adjustRightInd w:val="0"/>
        <w:snapToGrid w:val="0"/>
        <w:rPr>
          <w:rFonts w:ascii="Times New Roman" w:hAnsi="Times New Roman" w:cs="Times New Roman"/>
        </w:rPr>
      </w:pPr>
    </w:p>
    <w:p w14:paraId="4BFEA0E7"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a) Calidad del código</w:t>
      </w:r>
    </w:p>
    <w:p w14:paraId="026FA1E0"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7B0F24C3" w14:textId="77777777" w:rsidTr="00093993">
        <w:trPr>
          <w:trHeight w:val="300"/>
        </w:trPr>
        <w:tc>
          <w:tcPr>
            <w:tcW w:w="2335" w:type="dxa"/>
          </w:tcPr>
          <w:p w14:paraId="0FA1CDB1"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4D5CC56F"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6048DD29" w14:textId="77777777" w:rsidTr="00093993">
        <w:trPr>
          <w:trHeight w:val="300"/>
        </w:trPr>
        <w:tc>
          <w:tcPr>
            <w:tcW w:w="2335" w:type="dxa"/>
            <w:vAlign w:val="center"/>
          </w:tcPr>
          <w:p w14:paraId="0F024D3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6658307B"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Calidad del código</w:t>
            </w:r>
          </w:p>
        </w:tc>
      </w:tr>
      <w:tr w:rsidR="00581A29" w:rsidRPr="00723FAE" w14:paraId="32F8B95F" w14:textId="77777777" w:rsidTr="00093993">
        <w:trPr>
          <w:trHeight w:val="300"/>
        </w:trPr>
        <w:tc>
          <w:tcPr>
            <w:tcW w:w="2335" w:type="dxa"/>
            <w:vAlign w:val="center"/>
          </w:tcPr>
          <w:p w14:paraId="66595F1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0DA2A09F"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Asegurar que todo el código nuevo desarrollado cumple con los estándares de la industria, de manera que no se incremente la deuda técnica y se mejore progresivamente la mantenibilidad del código.</w:t>
            </w:r>
          </w:p>
        </w:tc>
      </w:tr>
      <w:tr w:rsidR="00581A29" w:rsidRPr="00723FAE" w14:paraId="691AF8DC" w14:textId="77777777" w:rsidTr="00093993">
        <w:trPr>
          <w:trHeight w:val="300"/>
        </w:trPr>
        <w:tc>
          <w:tcPr>
            <w:tcW w:w="2335" w:type="dxa"/>
            <w:vAlign w:val="center"/>
          </w:tcPr>
          <w:p w14:paraId="0AEC418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249AFE5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Porcentaje de repositorios con actividad en Sonar cuyas ramas </w:t>
            </w:r>
            <w:proofErr w:type="spellStart"/>
            <w:r w:rsidRPr="00723FAE">
              <w:rPr>
                <w:rFonts w:ascii="Times New Roman" w:hAnsi="Times New Roman" w:cs="Times New Roman"/>
                <w:sz w:val="20"/>
                <w:szCs w:val="20"/>
              </w:rPr>
              <w:t>develop</w:t>
            </w:r>
            <w:proofErr w:type="spellEnd"/>
            <w:r w:rsidRPr="00723FAE">
              <w:rPr>
                <w:rFonts w:ascii="Times New Roman" w:hAnsi="Times New Roman" w:cs="Times New Roman"/>
                <w:sz w:val="20"/>
                <w:szCs w:val="20"/>
              </w:rPr>
              <w:t xml:space="preserve">, master, </w:t>
            </w:r>
            <w:proofErr w:type="spellStart"/>
            <w:r w:rsidRPr="00723FAE">
              <w:rPr>
                <w:rFonts w:ascii="Times New Roman" w:hAnsi="Times New Roman" w:cs="Times New Roman"/>
                <w:sz w:val="20"/>
                <w:szCs w:val="20"/>
              </w:rPr>
              <w:t>main</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release</w:t>
            </w:r>
            <w:proofErr w:type="spellEnd"/>
            <w:r w:rsidRPr="00723FAE">
              <w:rPr>
                <w:rFonts w:ascii="Times New Roman" w:hAnsi="Times New Roman" w:cs="Times New Roman"/>
                <w:sz w:val="20"/>
                <w:szCs w:val="20"/>
              </w:rPr>
              <w:t xml:space="preserve"> y </w:t>
            </w:r>
            <w:proofErr w:type="spellStart"/>
            <w:r w:rsidRPr="00723FAE">
              <w:rPr>
                <w:rFonts w:ascii="Times New Roman" w:hAnsi="Times New Roman" w:cs="Times New Roman"/>
                <w:sz w:val="20"/>
                <w:szCs w:val="20"/>
              </w:rPr>
              <w:t>release</w:t>
            </w:r>
            <w:proofErr w:type="spellEnd"/>
            <w:r w:rsidRPr="00723FAE">
              <w:rPr>
                <w:rFonts w:ascii="Times New Roman" w:hAnsi="Times New Roman" w:cs="Times New Roman"/>
                <w:sz w:val="20"/>
                <w:szCs w:val="20"/>
              </w:rPr>
              <w:t xml:space="preserve"> cumplen con los criterios de calidad y cobertura de código definidos en SonarQube.</w:t>
            </w:r>
          </w:p>
        </w:tc>
      </w:tr>
      <w:tr w:rsidR="00581A29" w:rsidRPr="00723FAE" w14:paraId="4CFA8083" w14:textId="77777777" w:rsidTr="00093993">
        <w:trPr>
          <w:trHeight w:val="426"/>
        </w:trPr>
        <w:tc>
          <w:tcPr>
            <w:tcW w:w="2335" w:type="dxa"/>
            <w:vAlign w:val="center"/>
          </w:tcPr>
          <w:p w14:paraId="4AC9F9CC"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4180D3D6"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064B9296" w14:textId="77777777" w:rsidR="00581A29" w:rsidRPr="00723FAE" w:rsidRDefault="006B696E" w:rsidP="00093993">
            <w:pPr>
              <w:adjustRightInd w:val="0"/>
              <w:snapToGrid w:val="0"/>
              <w:jc w:val="both"/>
              <w:rPr>
                <w:rFonts w:ascii="Times New Roman" w:eastAsiaTheme="minorEastAsia" w:hAnsi="Times New Roman" w:cs="Times New Roman"/>
                <w:sz w:val="20"/>
                <w:szCs w:val="20"/>
              </w:rPr>
            </w:pPr>
            <m:oMathPara>
              <m:oMath>
                <m:f>
                  <m:fPr>
                    <m:ctrlPr>
                      <w:rPr>
                        <w:rFonts w:ascii="Cambria Math" w:hAnsi="Cambria Math" w:cs="Times New Roman"/>
                        <w:sz w:val="20"/>
                        <w:szCs w:val="20"/>
                      </w:rPr>
                    </m:ctrlPr>
                  </m:fPr>
                  <m:num>
                    <m:r>
                      <w:rPr>
                        <w:rFonts w:ascii="Cambria Math" w:hAnsi="Cambria Math" w:cs="Times New Roman"/>
                        <w:sz w:val="20"/>
                        <w:szCs w:val="20"/>
                      </w:rPr>
                      <m:t>Repositorios</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actividad</m:t>
                    </m:r>
                    <m:r>
                      <w:rPr>
                        <w:rFonts w:ascii="Cambria Math" w:hAnsi="Cambria Math" w:cs="Times New Roman"/>
                        <w:sz w:val="20"/>
                        <w:szCs w:val="20"/>
                      </w:rPr>
                      <m:t xml:space="preserve"> </m:t>
                    </m:r>
                    <m:r>
                      <w:rPr>
                        <w:rFonts w:ascii="Cambria Math" w:hAnsi="Cambria Math" w:cs="Times New Roman"/>
                        <w:sz w:val="20"/>
                        <w:szCs w:val="20"/>
                      </w:rPr>
                      <m:t>y</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an</m:t>
                    </m:r>
                    <m:r>
                      <w:rPr>
                        <w:rFonts w:ascii="Cambria Math" w:hAnsi="Cambria Math" w:cs="Times New Roman"/>
                        <w:sz w:val="20"/>
                        <w:szCs w:val="20"/>
                      </w:rPr>
                      <m:t>á</m:t>
                    </m:r>
                    <m:r>
                      <w:rPr>
                        <w:rFonts w:ascii="Cambria Math" w:hAnsi="Cambria Math" w:cs="Times New Roman"/>
                        <w:sz w:val="20"/>
                        <w:szCs w:val="20"/>
                      </w:rPr>
                      <m:t>lisis</m:t>
                    </m:r>
                    <m:r>
                      <w:rPr>
                        <w:rFonts w:ascii="Cambria Math" w:hAnsi="Cambria Math" w:cs="Times New Roman"/>
                        <w:sz w:val="20"/>
                        <w:szCs w:val="20"/>
                      </w:rPr>
                      <m:t xml:space="preserve"> </m:t>
                    </m:r>
                    <m:r>
                      <w:rPr>
                        <w:rFonts w:ascii="Cambria Math" w:hAnsi="Cambria Math" w:cs="Times New Roman"/>
                        <w:sz w:val="20"/>
                        <w:szCs w:val="20"/>
                      </w:rPr>
                      <m:t>SonarQube</m:t>
                    </m:r>
                    <m:r>
                      <w:rPr>
                        <w:rFonts w:ascii="Cambria Math" w:hAnsi="Cambria Math" w:cs="Times New Roman"/>
                        <w:sz w:val="20"/>
                        <w:szCs w:val="20"/>
                      </w:rPr>
                      <m:t xml:space="preserve"> </m:t>
                    </m:r>
                    <m:r>
                      <w:rPr>
                        <w:rFonts w:ascii="Cambria Math" w:hAnsi="Cambria Math" w:cs="Times New Roman"/>
                        <w:sz w:val="20"/>
                        <w:szCs w:val="20"/>
                      </w:rPr>
                      <m:t>OK</m:t>
                    </m:r>
                  </m:num>
                  <m:den>
                    <m:r>
                      <w:rPr>
                        <w:rFonts w:ascii="Cambria Math" w:hAnsi="Cambria Math" w:cs="Times New Roman"/>
                        <w:sz w:val="20"/>
                        <w:szCs w:val="20"/>
                      </w:rPr>
                      <m:t>Repositorios</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actividad</m:t>
                    </m:r>
                    <m:r>
                      <w:rPr>
                        <w:rFonts w:ascii="Cambria Math" w:hAnsi="Cambria Math" w:cs="Times New Roman"/>
                        <w:sz w:val="20"/>
                        <w:szCs w:val="20"/>
                      </w:rPr>
                      <m:t xml:space="preserve"> </m:t>
                    </m:r>
                    <m:r>
                      <w:rPr>
                        <w:rFonts w:ascii="Cambria Math" w:hAnsi="Cambria Math" w:cs="Times New Roman"/>
                        <w:sz w:val="20"/>
                        <w:szCs w:val="20"/>
                      </w:rPr>
                      <m:t>y</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an</m:t>
                    </m:r>
                    <m:r>
                      <w:rPr>
                        <w:rFonts w:ascii="Cambria Math" w:hAnsi="Cambria Math" w:cs="Times New Roman"/>
                        <w:sz w:val="20"/>
                        <w:szCs w:val="20"/>
                      </w:rPr>
                      <m:t>á</m:t>
                    </m:r>
                    <m:r>
                      <w:rPr>
                        <w:rFonts w:ascii="Cambria Math" w:hAnsi="Cambria Math" w:cs="Times New Roman"/>
                        <w:sz w:val="20"/>
                        <w:szCs w:val="20"/>
                      </w:rPr>
                      <m:t>lisis</m:t>
                    </m:r>
                    <m:r>
                      <w:rPr>
                        <w:rFonts w:ascii="Cambria Math" w:hAnsi="Cambria Math" w:cs="Times New Roman"/>
                        <w:sz w:val="20"/>
                        <w:szCs w:val="20"/>
                      </w:rPr>
                      <m:t xml:space="preserve"> </m:t>
                    </m:r>
                    <m:r>
                      <w:rPr>
                        <w:rFonts w:ascii="Cambria Math" w:hAnsi="Cambria Math" w:cs="Times New Roman"/>
                        <w:sz w:val="20"/>
                        <w:szCs w:val="20"/>
                      </w:rPr>
                      <m:t>SonarQube</m:t>
                    </m:r>
                  </m:den>
                </m:f>
                <m:r>
                  <w:rPr>
                    <w:rFonts w:ascii="Cambria Math" w:hAnsi="Cambria Math" w:cs="Times New Roman"/>
                    <w:sz w:val="20"/>
                    <w:szCs w:val="20"/>
                  </w:rPr>
                  <m:t>x</m:t>
                </m:r>
                <m:r>
                  <w:rPr>
                    <w:rFonts w:ascii="Cambria Math" w:hAnsi="Cambria Math" w:cs="Times New Roman"/>
                    <w:sz w:val="20"/>
                    <w:szCs w:val="20"/>
                  </w:rPr>
                  <m:t>100%</m:t>
                </m:r>
              </m:oMath>
            </m:oMathPara>
          </w:p>
          <w:p w14:paraId="1C432FCE"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588DA4DC"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13B668CD" w14:textId="77777777" w:rsidTr="00093993">
        <w:trPr>
          <w:trHeight w:val="300"/>
        </w:trPr>
        <w:tc>
          <w:tcPr>
            <w:tcW w:w="2335" w:type="dxa"/>
            <w:vAlign w:val="center"/>
          </w:tcPr>
          <w:p w14:paraId="4120ED5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273E14F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09345F6F" w14:textId="77777777" w:rsidTr="00093993">
        <w:trPr>
          <w:trHeight w:val="300"/>
        </w:trPr>
        <w:tc>
          <w:tcPr>
            <w:tcW w:w="2335" w:type="dxa"/>
            <w:vAlign w:val="center"/>
          </w:tcPr>
          <w:p w14:paraId="57DF2EA1"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280CAC2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0EF2F29E" w14:textId="77777777" w:rsidTr="00093993">
        <w:trPr>
          <w:trHeight w:val="300"/>
        </w:trPr>
        <w:tc>
          <w:tcPr>
            <w:tcW w:w="2335" w:type="dxa"/>
            <w:vAlign w:val="center"/>
          </w:tcPr>
          <w:p w14:paraId="393DD8F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14B8C1E4"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SonarQube</w:t>
            </w:r>
          </w:p>
        </w:tc>
      </w:tr>
      <w:tr w:rsidR="00581A29" w:rsidRPr="00723FAE" w14:paraId="3FF6BC9A" w14:textId="77777777" w:rsidTr="00093993">
        <w:trPr>
          <w:trHeight w:val="300"/>
        </w:trPr>
        <w:tc>
          <w:tcPr>
            <w:tcW w:w="2335" w:type="dxa"/>
            <w:vAlign w:val="center"/>
          </w:tcPr>
          <w:p w14:paraId="1952400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036E77CE"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7FDBE118" w14:textId="77777777" w:rsidTr="00093993">
        <w:trPr>
          <w:trHeight w:val="300"/>
        </w:trPr>
        <w:tc>
          <w:tcPr>
            <w:tcW w:w="2335" w:type="dxa"/>
            <w:vAlign w:val="center"/>
          </w:tcPr>
          <w:p w14:paraId="77AE449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73899311"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1A1C9CC9" w14:textId="77777777" w:rsidTr="00093993">
        <w:trPr>
          <w:trHeight w:val="300"/>
        </w:trPr>
        <w:tc>
          <w:tcPr>
            <w:tcW w:w="2335" w:type="dxa"/>
            <w:vAlign w:val="center"/>
          </w:tcPr>
          <w:p w14:paraId="3157418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7B7A33A8"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773E6516" w14:textId="77777777" w:rsidTr="00093993">
        <w:trPr>
          <w:trHeight w:val="300"/>
        </w:trPr>
        <w:tc>
          <w:tcPr>
            <w:tcW w:w="2335" w:type="dxa"/>
            <w:vAlign w:val="center"/>
          </w:tcPr>
          <w:p w14:paraId="56B77C1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5820A3F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10% (Indicador de peso medio)</w:t>
            </w:r>
          </w:p>
        </w:tc>
      </w:tr>
    </w:tbl>
    <w:p w14:paraId="2FB8E598" w14:textId="77777777" w:rsidR="00581A29" w:rsidRPr="00EF2717" w:rsidRDefault="00581A29" w:rsidP="00581A29">
      <w:pPr>
        <w:adjustRightInd w:val="0"/>
        <w:snapToGrid w:val="0"/>
        <w:rPr>
          <w:rFonts w:ascii="Times New Roman" w:hAnsi="Times New Roman" w:cs="Times New Roman"/>
        </w:rPr>
      </w:pPr>
    </w:p>
    <w:p w14:paraId="634CC192" w14:textId="77777777" w:rsidR="00581A29" w:rsidRPr="00EF2717" w:rsidRDefault="00581A29" w:rsidP="00581A29">
      <w:pPr>
        <w:adjustRightInd w:val="0"/>
        <w:snapToGrid w:val="0"/>
        <w:rPr>
          <w:rFonts w:ascii="Times New Roman" w:hAnsi="Times New Roman" w:cs="Times New Roman"/>
          <w:b/>
          <w:bCs/>
        </w:rPr>
      </w:pPr>
      <w:r w:rsidRPr="00EF2717">
        <w:rPr>
          <w:rFonts w:ascii="Times New Roman" w:hAnsi="Times New Roman" w:cs="Times New Roman"/>
          <w:b/>
          <w:bCs/>
        </w:rPr>
        <w:t>b) % Historias de Usuario, Dependencias y Bugs con pruebas de aceptación (</w:t>
      </w:r>
      <w:proofErr w:type="spellStart"/>
      <w:r w:rsidRPr="00EF2717">
        <w:rPr>
          <w:rFonts w:ascii="Times New Roman" w:hAnsi="Times New Roman" w:cs="Times New Roman"/>
          <w:b/>
          <w:bCs/>
        </w:rPr>
        <w:t>XRay</w:t>
      </w:r>
      <w:proofErr w:type="spellEnd"/>
      <w:r w:rsidRPr="00EF2717">
        <w:rPr>
          <w:rFonts w:ascii="Times New Roman" w:hAnsi="Times New Roman" w:cs="Times New Roman"/>
          <w:b/>
          <w:bCs/>
        </w:rPr>
        <w:t>)</w:t>
      </w:r>
    </w:p>
    <w:p w14:paraId="12AAF793"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19B6C0C4" w14:textId="77777777" w:rsidTr="00093993">
        <w:trPr>
          <w:trHeight w:val="300"/>
        </w:trPr>
        <w:tc>
          <w:tcPr>
            <w:tcW w:w="2335" w:type="dxa"/>
          </w:tcPr>
          <w:p w14:paraId="43E88DB5"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4B912149"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21176E8E" w14:textId="77777777" w:rsidTr="00093993">
        <w:trPr>
          <w:trHeight w:val="300"/>
        </w:trPr>
        <w:tc>
          <w:tcPr>
            <w:tcW w:w="2335" w:type="dxa"/>
            <w:vAlign w:val="center"/>
          </w:tcPr>
          <w:p w14:paraId="130DF17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18F599BC"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Historias de Usuario, Dependencias y Bugs con pruebas de aceptación (</w:t>
            </w:r>
            <w:proofErr w:type="spellStart"/>
            <w:r w:rsidRPr="00723FAE">
              <w:rPr>
                <w:rFonts w:ascii="Times New Roman" w:hAnsi="Times New Roman" w:cs="Times New Roman"/>
                <w:sz w:val="20"/>
                <w:szCs w:val="20"/>
              </w:rPr>
              <w:t>XRay</w:t>
            </w:r>
            <w:proofErr w:type="spellEnd"/>
            <w:r w:rsidRPr="00723FAE">
              <w:rPr>
                <w:rFonts w:ascii="Times New Roman" w:hAnsi="Times New Roman" w:cs="Times New Roman"/>
                <w:sz w:val="20"/>
                <w:szCs w:val="20"/>
              </w:rPr>
              <w:t>)</w:t>
            </w:r>
          </w:p>
        </w:tc>
      </w:tr>
      <w:tr w:rsidR="00581A29" w:rsidRPr="00723FAE" w14:paraId="7A107AB7" w14:textId="77777777" w:rsidTr="00093993">
        <w:trPr>
          <w:trHeight w:val="300"/>
        </w:trPr>
        <w:tc>
          <w:tcPr>
            <w:tcW w:w="2335" w:type="dxa"/>
            <w:vAlign w:val="center"/>
          </w:tcPr>
          <w:p w14:paraId="1AF90C5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5F5B1568" w14:textId="77777777" w:rsidR="00581A29" w:rsidRPr="00723FAE" w:rsidRDefault="00581A29" w:rsidP="00093993">
            <w:pPr>
              <w:pStyle w:val="Prrafodelista"/>
              <w:numPr>
                <w:ilvl w:val="0"/>
                <w:numId w:val="10"/>
              </w:numPr>
              <w:adjustRightInd w:val="0"/>
              <w:snapToGrid w:val="0"/>
              <w:ind w:left="36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Mejorar el alineamiento entre las necesidades del cliente y los incrementos funcionales que el equipo desarrolla.</w:t>
            </w:r>
          </w:p>
          <w:p w14:paraId="445132A3" w14:textId="77777777" w:rsidR="00581A29" w:rsidRPr="00723FAE" w:rsidRDefault="00581A29" w:rsidP="00093993">
            <w:pPr>
              <w:pStyle w:val="Prrafodelista"/>
              <w:numPr>
                <w:ilvl w:val="0"/>
                <w:numId w:val="10"/>
              </w:numPr>
              <w:adjustRightInd w:val="0"/>
              <w:snapToGrid w:val="0"/>
              <w:ind w:left="360"/>
              <w:contextualSpacing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Auditar las evidencias de ejecución de las pruebas de aceptación gracias a que se mide la cobertura funcional y su correcta ejecución.</w:t>
            </w:r>
          </w:p>
        </w:tc>
      </w:tr>
      <w:tr w:rsidR="00581A29" w:rsidRPr="00723FAE" w14:paraId="10D3AAE8" w14:textId="77777777" w:rsidTr="00093993">
        <w:trPr>
          <w:trHeight w:val="300"/>
        </w:trPr>
        <w:tc>
          <w:tcPr>
            <w:tcW w:w="2335" w:type="dxa"/>
            <w:vAlign w:val="center"/>
          </w:tcPr>
          <w:p w14:paraId="6540C713"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012202D7" w14:textId="760DF200"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Porcentaje de Historias de Usuario, Dependencias y Bugs de JIRA desplegados de forma planificada, que tienen resultados de ejecución de pruebas de aceptación en JIRA </w:t>
            </w:r>
            <w:proofErr w:type="spellStart"/>
            <w:r w:rsidRPr="00723FAE">
              <w:rPr>
                <w:rFonts w:ascii="Times New Roman" w:hAnsi="Times New Roman" w:cs="Times New Roman"/>
                <w:sz w:val="20"/>
                <w:szCs w:val="20"/>
              </w:rPr>
              <w:t>XRay</w:t>
            </w:r>
            <w:proofErr w:type="spellEnd"/>
            <w:r w:rsidRPr="00723FAE">
              <w:rPr>
                <w:rFonts w:ascii="Times New Roman" w:hAnsi="Times New Roman" w:cs="Times New Roman"/>
                <w:sz w:val="20"/>
                <w:szCs w:val="20"/>
              </w:rPr>
              <w:t xml:space="preserve"> (Test </w:t>
            </w:r>
            <w:proofErr w:type="spellStart"/>
            <w:r w:rsidRPr="00723FAE">
              <w:rPr>
                <w:rFonts w:ascii="Times New Roman" w:hAnsi="Times New Roman" w:cs="Times New Roman"/>
                <w:sz w:val="20"/>
                <w:szCs w:val="20"/>
              </w:rPr>
              <w:t>Execution</w:t>
            </w:r>
            <w:proofErr w:type="spellEnd"/>
            <w:r w:rsidRPr="00723FAE">
              <w:rPr>
                <w:rFonts w:ascii="Times New Roman" w:hAnsi="Times New Roman" w:cs="Times New Roman"/>
                <w:sz w:val="20"/>
                <w:szCs w:val="20"/>
              </w:rPr>
              <w:t xml:space="preserve"> con resultado final </w:t>
            </w:r>
            <w:r w:rsidR="00C317E6" w:rsidRPr="00723FAE">
              <w:rPr>
                <w:rFonts w:ascii="Times New Roman" w:hAnsi="Times New Roman" w:cs="Times New Roman"/>
                <w:sz w:val="20"/>
                <w:szCs w:val="20"/>
              </w:rPr>
              <w:t>«</w:t>
            </w:r>
            <w:proofErr w:type="spellStart"/>
            <w:r w:rsidRPr="00723FAE">
              <w:rPr>
                <w:rFonts w:ascii="Times New Roman" w:hAnsi="Times New Roman" w:cs="Times New Roman"/>
                <w:sz w:val="20"/>
                <w:szCs w:val="20"/>
              </w:rPr>
              <w:t>pass</w:t>
            </w:r>
            <w:proofErr w:type="spellEnd"/>
            <w:r w:rsidR="00B01041" w:rsidRPr="00723FAE">
              <w:rPr>
                <w:rFonts w:ascii="Times New Roman" w:hAnsi="Times New Roman" w:cs="Times New Roman"/>
                <w:sz w:val="20"/>
                <w:szCs w:val="20"/>
              </w:rPr>
              <w:t>»</w:t>
            </w:r>
            <w:r w:rsidRPr="00723FAE">
              <w:rPr>
                <w:rFonts w:ascii="Times New Roman" w:hAnsi="Times New Roman" w:cs="Times New Roman"/>
                <w:sz w:val="20"/>
                <w:szCs w:val="20"/>
              </w:rPr>
              <w:t xml:space="preserve"> o </w:t>
            </w:r>
            <w:r w:rsidR="00C317E6" w:rsidRPr="00723FAE">
              <w:rPr>
                <w:rFonts w:ascii="Times New Roman" w:hAnsi="Times New Roman" w:cs="Times New Roman"/>
                <w:sz w:val="20"/>
                <w:szCs w:val="20"/>
              </w:rPr>
              <w:t>«</w:t>
            </w:r>
            <w:proofErr w:type="spellStart"/>
            <w:r w:rsidRPr="00723FAE">
              <w:rPr>
                <w:rFonts w:ascii="Times New Roman" w:hAnsi="Times New Roman" w:cs="Times New Roman"/>
                <w:sz w:val="20"/>
                <w:szCs w:val="20"/>
              </w:rPr>
              <w:t>fail</w:t>
            </w:r>
            <w:proofErr w:type="spellEnd"/>
            <w:r w:rsidR="00B01041" w:rsidRPr="00723FAE">
              <w:rPr>
                <w:rFonts w:ascii="Times New Roman" w:hAnsi="Times New Roman" w:cs="Times New Roman"/>
                <w:sz w:val="20"/>
                <w:szCs w:val="20"/>
              </w:rPr>
              <w:t>»</w:t>
            </w:r>
            <w:r w:rsidRPr="00723FAE">
              <w:rPr>
                <w:rFonts w:ascii="Times New Roman" w:hAnsi="Times New Roman" w:cs="Times New Roman"/>
                <w:sz w:val="20"/>
                <w:szCs w:val="20"/>
              </w:rPr>
              <w:t>).</w:t>
            </w:r>
          </w:p>
        </w:tc>
      </w:tr>
      <w:tr w:rsidR="00581A29" w:rsidRPr="00723FAE" w14:paraId="5CC5E6EC" w14:textId="77777777" w:rsidTr="00093993">
        <w:trPr>
          <w:trHeight w:val="426"/>
        </w:trPr>
        <w:tc>
          <w:tcPr>
            <w:tcW w:w="2335" w:type="dxa"/>
            <w:vAlign w:val="center"/>
          </w:tcPr>
          <w:p w14:paraId="23502D9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55F2F99A" w14:textId="77777777" w:rsidR="00581A29" w:rsidRPr="00723FAE" w:rsidRDefault="00581A29" w:rsidP="00093993">
            <w:pPr>
              <w:adjustRightInd w:val="0"/>
              <w:snapToGrid w:val="0"/>
              <w:jc w:val="both"/>
              <w:rPr>
                <w:rFonts w:ascii="Times New Roman" w:eastAsiaTheme="minorEastAsia" w:hAnsi="Times New Roman" w:cs="Times New Roman"/>
                <w:sz w:val="20"/>
                <w:szCs w:val="20"/>
              </w:rPr>
            </w:pPr>
          </w:p>
          <w:p w14:paraId="655E5A0E" w14:textId="77777777" w:rsidR="00581A29" w:rsidRPr="00723FAE" w:rsidRDefault="006B696E" w:rsidP="00093993">
            <w:pPr>
              <w:adjustRightInd w:val="0"/>
              <w:snapToGrid w:val="0"/>
              <w:jc w:val="both"/>
              <w:rPr>
                <w:rFonts w:ascii="Times New Roman" w:eastAsiaTheme="minorEastAsia" w:hAnsi="Times New Roman" w:cs="Times New Roman"/>
                <w:sz w:val="20"/>
                <w:szCs w:val="20"/>
              </w:rPr>
            </w:pPr>
            <m:oMathPara>
              <m:oMath>
                <m:f>
                  <m:fPr>
                    <m:ctrlPr>
                      <w:rPr>
                        <w:rFonts w:ascii="Cambria Math" w:hAnsi="Cambria Math" w:cs="Times New Roman"/>
                        <w:sz w:val="20"/>
                        <w:szCs w:val="20"/>
                      </w:rPr>
                    </m:ctrlPr>
                  </m:fPr>
                  <m:num>
                    <m:r>
                      <w:rPr>
                        <w:rFonts w:ascii="Cambria Math" w:hAnsi="Cambria Math" w:cs="Times New Roman"/>
                        <w:sz w:val="20"/>
                        <w:szCs w:val="20"/>
                      </w:rPr>
                      <m:t>Í</m:t>
                    </m:r>
                    <m:r>
                      <w:rPr>
                        <w:rFonts w:ascii="Cambria Math" w:hAnsi="Cambria Math" w:cs="Times New Roman"/>
                        <w:sz w:val="20"/>
                        <w:szCs w:val="20"/>
                      </w:rPr>
                      <m:t>tems</m:t>
                    </m:r>
                    <m:r>
                      <w:rPr>
                        <w:rFonts w:ascii="Cambria Math" w:hAnsi="Cambria Math" w:cs="Times New Roman"/>
                        <w:sz w:val="20"/>
                        <w:szCs w:val="20"/>
                      </w:rPr>
                      <m:t xml:space="preserve"> </m:t>
                    </m:r>
                    <m:r>
                      <w:rPr>
                        <w:rFonts w:ascii="Cambria Math" w:hAnsi="Cambria Math" w:cs="Times New Roman"/>
                        <w:sz w:val="20"/>
                        <w:szCs w:val="20"/>
                      </w:rPr>
                      <m:t>desplegados</m:t>
                    </m:r>
                    <m:r>
                      <w:rPr>
                        <w:rFonts w:ascii="Cambria Math" w:hAnsi="Cambria Math" w:cs="Times New Roman"/>
                        <w:sz w:val="20"/>
                        <w:szCs w:val="20"/>
                      </w:rPr>
                      <m:t xml:space="preserve"> </m:t>
                    </m:r>
                    <m:r>
                      <w:rPr>
                        <w:rFonts w:ascii="Cambria Math" w:hAnsi="Cambria Math" w:cs="Times New Roman"/>
                        <w:sz w:val="20"/>
                        <w:szCs w:val="20"/>
                      </w:rPr>
                      <m:t>con</m:t>
                    </m:r>
                    <m:r>
                      <w:rPr>
                        <w:rFonts w:ascii="Cambria Math" w:hAnsi="Cambria Math" w:cs="Times New Roman"/>
                        <w:sz w:val="20"/>
                        <w:szCs w:val="20"/>
                      </w:rPr>
                      <m:t xml:space="preserve"> </m:t>
                    </m:r>
                    <m:r>
                      <w:rPr>
                        <w:rFonts w:ascii="Cambria Math" w:hAnsi="Cambria Math" w:cs="Times New Roman"/>
                        <w:sz w:val="20"/>
                        <w:szCs w:val="20"/>
                      </w:rPr>
                      <m:t>pruebas</m:t>
                    </m:r>
                    <m:r>
                      <w:rPr>
                        <w:rFonts w:ascii="Cambria Math" w:hAnsi="Cambria Math" w:cs="Times New Roman"/>
                        <w:sz w:val="20"/>
                        <w:szCs w:val="20"/>
                      </w:rPr>
                      <m:t xml:space="preserve"> </m:t>
                    </m:r>
                    <m:r>
                      <w:rPr>
                        <w:rFonts w:ascii="Cambria Math" w:hAnsi="Cambria Math" w:cs="Times New Roman"/>
                        <w:sz w:val="20"/>
                        <w:szCs w:val="20"/>
                      </w:rPr>
                      <m:t>Xray</m:t>
                    </m:r>
                    <m:r>
                      <w:rPr>
                        <w:rFonts w:ascii="Cambria Math" w:hAnsi="Cambria Math" w:cs="Times New Roman"/>
                        <w:sz w:val="20"/>
                        <w:szCs w:val="20"/>
                      </w:rPr>
                      <m:t xml:space="preserve"> </m:t>
                    </m:r>
                    <m:r>
                      <w:rPr>
                        <w:rFonts w:ascii="Cambria Math" w:hAnsi="Cambria Math" w:cs="Times New Roman"/>
                        <w:sz w:val="20"/>
                        <w:szCs w:val="20"/>
                      </w:rPr>
                      <m:t>ejecutadas</m:t>
                    </m:r>
                  </m:num>
                  <m:den>
                    <m:r>
                      <w:rPr>
                        <w:rFonts w:ascii="Cambria Math" w:hAnsi="Cambria Math" w:cs="Times New Roman"/>
                        <w:sz w:val="20"/>
                        <w:szCs w:val="20"/>
                      </w:rPr>
                      <m:t>Í</m:t>
                    </m:r>
                    <m:r>
                      <w:rPr>
                        <w:rFonts w:ascii="Cambria Math" w:hAnsi="Cambria Math" w:cs="Times New Roman"/>
                        <w:sz w:val="20"/>
                        <w:szCs w:val="20"/>
                      </w:rPr>
                      <m:t>tems</m:t>
                    </m:r>
                    <m:r>
                      <w:rPr>
                        <w:rFonts w:ascii="Cambria Math" w:hAnsi="Cambria Math" w:cs="Times New Roman"/>
                        <w:sz w:val="20"/>
                        <w:szCs w:val="20"/>
                      </w:rPr>
                      <m:t xml:space="preserve"> </m:t>
                    </m:r>
                    <m:r>
                      <w:rPr>
                        <w:rFonts w:ascii="Cambria Math" w:hAnsi="Cambria Math" w:cs="Times New Roman"/>
                        <w:sz w:val="20"/>
                        <w:szCs w:val="20"/>
                      </w:rPr>
                      <m:t>desplegados</m:t>
                    </m:r>
                  </m:den>
                </m:f>
                <m:r>
                  <w:rPr>
                    <w:rFonts w:ascii="Cambria Math" w:hAnsi="Cambria Math" w:cs="Times New Roman"/>
                    <w:sz w:val="20"/>
                    <w:szCs w:val="20"/>
                  </w:rPr>
                  <m:t>x</m:t>
                </m:r>
                <m:r>
                  <w:rPr>
                    <w:rFonts w:ascii="Cambria Math" w:hAnsi="Cambria Math" w:cs="Times New Roman"/>
                    <w:sz w:val="20"/>
                    <w:szCs w:val="20"/>
                  </w:rPr>
                  <m:t>100%</m:t>
                </m:r>
              </m:oMath>
            </m:oMathPara>
          </w:p>
          <w:p w14:paraId="6FB1A9CB"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p>
          <w:p w14:paraId="0DCBC15E"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Si hay una división entre cero en la fórmula, no se considera el indicador.</w:t>
            </w:r>
          </w:p>
        </w:tc>
      </w:tr>
      <w:tr w:rsidR="00581A29" w:rsidRPr="00723FAE" w14:paraId="6548FD89" w14:textId="77777777" w:rsidTr="00093993">
        <w:trPr>
          <w:trHeight w:val="300"/>
        </w:trPr>
        <w:tc>
          <w:tcPr>
            <w:tcW w:w="2335" w:type="dxa"/>
            <w:vAlign w:val="center"/>
          </w:tcPr>
          <w:p w14:paraId="2F38D94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32F46810"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43FB8E7D" w14:textId="77777777" w:rsidTr="00093993">
        <w:trPr>
          <w:trHeight w:val="300"/>
        </w:trPr>
        <w:tc>
          <w:tcPr>
            <w:tcW w:w="2335" w:type="dxa"/>
            <w:vAlign w:val="center"/>
          </w:tcPr>
          <w:p w14:paraId="3C3354C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184902C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0BFE22B5" w14:textId="77777777" w:rsidTr="00093993">
        <w:trPr>
          <w:trHeight w:val="300"/>
        </w:trPr>
        <w:tc>
          <w:tcPr>
            <w:tcW w:w="2335" w:type="dxa"/>
            <w:vAlign w:val="center"/>
          </w:tcPr>
          <w:p w14:paraId="24962C3A"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302B663E"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JIRA</w:t>
            </w:r>
          </w:p>
        </w:tc>
      </w:tr>
      <w:tr w:rsidR="00581A29" w:rsidRPr="00723FAE" w14:paraId="56D6650A" w14:textId="77777777" w:rsidTr="00093993">
        <w:trPr>
          <w:trHeight w:val="300"/>
        </w:trPr>
        <w:tc>
          <w:tcPr>
            <w:tcW w:w="2335" w:type="dxa"/>
            <w:vAlign w:val="center"/>
          </w:tcPr>
          <w:p w14:paraId="2F86267D"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487F4DBF"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2AF1A31F" w14:textId="77777777" w:rsidTr="00093993">
        <w:trPr>
          <w:trHeight w:val="300"/>
        </w:trPr>
        <w:tc>
          <w:tcPr>
            <w:tcW w:w="2335" w:type="dxa"/>
            <w:vAlign w:val="center"/>
          </w:tcPr>
          <w:p w14:paraId="79EF038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616641A8"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723FAE" w14:paraId="58BD84ED" w14:textId="77777777" w:rsidTr="00093993">
        <w:trPr>
          <w:trHeight w:val="300"/>
        </w:trPr>
        <w:tc>
          <w:tcPr>
            <w:tcW w:w="2335" w:type="dxa"/>
            <w:vAlign w:val="center"/>
          </w:tcPr>
          <w:p w14:paraId="130BB4FB"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432AB70F"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Verde: ≥ 90 %, Amarillo: 89-70%, Rojo: &lt; 69 %</w:t>
            </w:r>
          </w:p>
        </w:tc>
      </w:tr>
      <w:tr w:rsidR="00581A29" w:rsidRPr="00723FAE" w14:paraId="3A9CB77B" w14:textId="77777777" w:rsidTr="00093993">
        <w:trPr>
          <w:trHeight w:val="60"/>
        </w:trPr>
        <w:tc>
          <w:tcPr>
            <w:tcW w:w="2335" w:type="dxa"/>
            <w:vAlign w:val="center"/>
          </w:tcPr>
          <w:p w14:paraId="79A16710"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Peso del Indicador en la adopción</w:t>
            </w:r>
          </w:p>
        </w:tc>
        <w:tc>
          <w:tcPr>
            <w:tcW w:w="6159" w:type="dxa"/>
            <w:vAlign w:val="center"/>
          </w:tcPr>
          <w:p w14:paraId="3FFBD164"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5% (Indicador de peso bajo)</w:t>
            </w:r>
          </w:p>
        </w:tc>
      </w:tr>
    </w:tbl>
    <w:p w14:paraId="2937AE78" w14:textId="77777777" w:rsidR="00581A29" w:rsidRPr="00EF2717" w:rsidRDefault="00581A29" w:rsidP="00581A29">
      <w:pPr>
        <w:adjustRightInd w:val="0"/>
        <w:snapToGrid w:val="0"/>
        <w:rPr>
          <w:rFonts w:ascii="Times New Roman" w:hAnsi="Times New Roman" w:cs="Times New Roman"/>
        </w:rPr>
      </w:pPr>
    </w:p>
    <w:p w14:paraId="582D01B1" w14:textId="77777777" w:rsidR="00581A29" w:rsidRPr="00EF2717" w:rsidRDefault="00581A29" w:rsidP="00581A29">
      <w:pPr>
        <w:adjustRightInd w:val="0"/>
        <w:snapToGrid w:val="0"/>
        <w:jc w:val="both"/>
        <w:rPr>
          <w:rFonts w:ascii="Times New Roman" w:hAnsi="Times New Roman" w:cs="Times New Roman"/>
          <w:b/>
          <w:bCs/>
        </w:rPr>
      </w:pPr>
      <w:r w:rsidRPr="00EF2717">
        <w:rPr>
          <w:rFonts w:ascii="Times New Roman" w:hAnsi="Times New Roman" w:cs="Times New Roman"/>
          <w:b/>
          <w:bCs/>
        </w:rPr>
        <w:t xml:space="preserve">E) Adopción y Certificación: </w:t>
      </w:r>
    </w:p>
    <w:p w14:paraId="51A6C3CF" w14:textId="77777777" w:rsidR="00581A29" w:rsidRPr="00EF2717" w:rsidRDefault="00581A29" w:rsidP="00581A29">
      <w:pPr>
        <w:adjustRightInd w:val="0"/>
        <w:snapToGrid w:val="0"/>
        <w:rPr>
          <w:rFonts w:ascii="Times New Roman" w:hAnsi="Times New Roman" w:cs="Times New Roman"/>
        </w:rPr>
      </w:pPr>
    </w:p>
    <w:p w14:paraId="05B2B43E" w14:textId="77777777" w:rsidR="00581A29" w:rsidRPr="00EF2717" w:rsidRDefault="00581A29" w:rsidP="00581A29">
      <w:pPr>
        <w:adjustRightInd w:val="0"/>
        <w:snapToGrid w:val="0"/>
        <w:rPr>
          <w:rFonts w:ascii="Times New Roman" w:hAnsi="Times New Roman" w:cs="Times New Roman"/>
        </w:rPr>
      </w:pPr>
      <w:r w:rsidRPr="00EF2717">
        <w:rPr>
          <w:rFonts w:ascii="Times New Roman" w:hAnsi="Times New Roman" w:cs="Times New Roman"/>
          <w:b/>
          <w:bCs/>
        </w:rPr>
        <w:t xml:space="preserve">a) % de adopción total del </w:t>
      </w:r>
      <w:proofErr w:type="spellStart"/>
      <w:r w:rsidRPr="00EF2717">
        <w:rPr>
          <w:rFonts w:ascii="Times New Roman" w:hAnsi="Times New Roman" w:cs="Times New Roman"/>
          <w:b/>
          <w:bCs/>
        </w:rPr>
        <w:t>continuous</w:t>
      </w:r>
      <w:proofErr w:type="spellEnd"/>
      <w:r w:rsidRPr="00EF2717">
        <w:rPr>
          <w:rFonts w:ascii="Times New Roman" w:hAnsi="Times New Roman" w:cs="Times New Roman"/>
          <w:b/>
          <w:bCs/>
        </w:rPr>
        <w:t xml:space="preserve"> </w:t>
      </w:r>
      <w:proofErr w:type="spellStart"/>
      <w:r w:rsidRPr="00EF2717">
        <w:rPr>
          <w:rFonts w:ascii="Times New Roman" w:hAnsi="Times New Roman" w:cs="Times New Roman"/>
          <w:b/>
          <w:bCs/>
        </w:rPr>
        <w:t>integration</w:t>
      </w:r>
      <w:proofErr w:type="spellEnd"/>
    </w:p>
    <w:p w14:paraId="33B97269" w14:textId="77777777" w:rsidR="00581A29" w:rsidRPr="00EF2717" w:rsidRDefault="00581A29" w:rsidP="00581A29">
      <w:pPr>
        <w:adjustRightInd w:val="0"/>
        <w:snapToGrid w:val="0"/>
        <w:rPr>
          <w:rFonts w:ascii="Times New Roman" w:hAnsi="Times New Roman" w:cs="Times New Roman"/>
        </w:rPr>
      </w:pPr>
    </w:p>
    <w:tbl>
      <w:tblPr>
        <w:tblStyle w:val="Tablaconcuadrcula"/>
        <w:tblW w:w="0" w:type="auto"/>
        <w:tblLook w:val="04A0" w:firstRow="1" w:lastRow="0" w:firstColumn="1" w:lastColumn="0" w:noHBand="0" w:noVBand="1"/>
      </w:tblPr>
      <w:tblGrid>
        <w:gridCol w:w="2335"/>
        <w:gridCol w:w="6159"/>
      </w:tblGrid>
      <w:tr w:rsidR="00581A29" w:rsidRPr="00723FAE" w14:paraId="45A4C202" w14:textId="77777777" w:rsidTr="00093993">
        <w:trPr>
          <w:trHeight w:val="300"/>
        </w:trPr>
        <w:tc>
          <w:tcPr>
            <w:tcW w:w="2335" w:type="dxa"/>
          </w:tcPr>
          <w:p w14:paraId="6C66EF59"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CAMPO</w:t>
            </w:r>
          </w:p>
        </w:tc>
        <w:tc>
          <w:tcPr>
            <w:tcW w:w="6159" w:type="dxa"/>
          </w:tcPr>
          <w:p w14:paraId="43F914EE" w14:textId="77777777" w:rsidR="00581A29" w:rsidRPr="00723FAE" w:rsidRDefault="00581A29" w:rsidP="00093993">
            <w:pPr>
              <w:adjustRightInd w:val="0"/>
              <w:snapToGrid w:val="0"/>
              <w:jc w:val="center"/>
              <w:rPr>
                <w:rFonts w:ascii="Times New Roman" w:hAnsi="Times New Roman" w:cs="Times New Roman"/>
                <w:b/>
                <w:bCs/>
                <w:sz w:val="20"/>
                <w:szCs w:val="20"/>
              </w:rPr>
            </w:pPr>
            <w:r w:rsidRPr="00723FAE">
              <w:rPr>
                <w:rFonts w:ascii="Times New Roman" w:hAnsi="Times New Roman" w:cs="Times New Roman"/>
                <w:b/>
                <w:bCs/>
                <w:sz w:val="20"/>
                <w:szCs w:val="20"/>
              </w:rPr>
              <w:t>DESCRIPCIÓN / EJEMPLO</w:t>
            </w:r>
          </w:p>
        </w:tc>
      </w:tr>
      <w:tr w:rsidR="00581A29" w:rsidRPr="00723FAE" w14:paraId="0D4DFC13" w14:textId="77777777" w:rsidTr="00093993">
        <w:trPr>
          <w:trHeight w:val="300"/>
        </w:trPr>
        <w:tc>
          <w:tcPr>
            <w:tcW w:w="2335" w:type="dxa"/>
            <w:vAlign w:val="center"/>
          </w:tcPr>
          <w:p w14:paraId="5CB38E8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Nombre del KPI</w:t>
            </w:r>
          </w:p>
        </w:tc>
        <w:tc>
          <w:tcPr>
            <w:tcW w:w="6159" w:type="dxa"/>
          </w:tcPr>
          <w:p w14:paraId="6F6EEB83"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 de adopción total del </w:t>
            </w:r>
            <w:proofErr w:type="spellStart"/>
            <w:r w:rsidRPr="00723FAE">
              <w:rPr>
                <w:rFonts w:ascii="Times New Roman" w:hAnsi="Times New Roman" w:cs="Times New Roman"/>
                <w:sz w:val="20"/>
                <w:szCs w:val="20"/>
              </w:rPr>
              <w:t>continuous</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integration</w:t>
            </w:r>
            <w:proofErr w:type="spellEnd"/>
          </w:p>
        </w:tc>
      </w:tr>
      <w:tr w:rsidR="00581A29" w:rsidRPr="00723FAE" w14:paraId="64DB1ACA" w14:textId="77777777" w:rsidTr="00093993">
        <w:trPr>
          <w:trHeight w:val="300"/>
        </w:trPr>
        <w:tc>
          <w:tcPr>
            <w:tcW w:w="2335" w:type="dxa"/>
            <w:vAlign w:val="center"/>
          </w:tcPr>
          <w:p w14:paraId="03CC2592"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Objetivo estratégico asociado</w:t>
            </w:r>
          </w:p>
        </w:tc>
        <w:tc>
          <w:tcPr>
            <w:tcW w:w="6159" w:type="dxa"/>
          </w:tcPr>
          <w:p w14:paraId="49C9FC26"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 xml:space="preserve">Impulsar la adopción del nivel de </w:t>
            </w:r>
            <w:proofErr w:type="spellStart"/>
            <w:r w:rsidRPr="00723FAE">
              <w:rPr>
                <w:rFonts w:ascii="Times New Roman" w:hAnsi="Times New Roman" w:cs="Times New Roman"/>
                <w:sz w:val="20"/>
                <w:szCs w:val="20"/>
              </w:rPr>
              <w:t>continuous</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integration</w:t>
            </w:r>
            <w:proofErr w:type="spellEnd"/>
            <w:r w:rsidRPr="00723FAE">
              <w:rPr>
                <w:rFonts w:ascii="Times New Roman" w:eastAsia="Times New Roman" w:hAnsi="Times New Roman" w:cs="Times New Roman"/>
                <w:sz w:val="20"/>
                <w:szCs w:val="20"/>
              </w:rPr>
              <w:t xml:space="preserve"> en los servicios del banco para garantizar estandarización, eficiencia y madurez operativa.</w:t>
            </w:r>
          </w:p>
        </w:tc>
      </w:tr>
      <w:tr w:rsidR="00581A29" w:rsidRPr="00723FAE" w14:paraId="3C71C257" w14:textId="77777777" w:rsidTr="00093993">
        <w:trPr>
          <w:trHeight w:val="300"/>
        </w:trPr>
        <w:tc>
          <w:tcPr>
            <w:tcW w:w="2335" w:type="dxa"/>
            <w:vAlign w:val="center"/>
          </w:tcPr>
          <w:p w14:paraId="449FA12E"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Definición</w:t>
            </w:r>
          </w:p>
        </w:tc>
        <w:tc>
          <w:tcPr>
            <w:tcW w:w="6159" w:type="dxa"/>
          </w:tcPr>
          <w:p w14:paraId="3AF74DD5"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xml:space="preserve">Mide el porcentaje de adopción del </w:t>
            </w:r>
            <w:proofErr w:type="spellStart"/>
            <w:r w:rsidRPr="00723FAE">
              <w:rPr>
                <w:rFonts w:ascii="Times New Roman" w:hAnsi="Times New Roman" w:cs="Times New Roman"/>
                <w:sz w:val="20"/>
                <w:szCs w:val="20"/>
              </w:rPr>
              <w:t>continuous</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integration</w:t>
            </w:r>
            <w:proofErr w:type="spellEnd"/>
            <w:r w:rsidRPr="00723FAE">
              <w:rPr>
                <w:rFonts w:ascii="Times New Roman" w:hAnsi="Times New Roman" w:cs="Times New Roman"/>
                <w:sz w:val="20"/>
                <w:szCs w:val="20"/>
              </w:rPr>
              <w:t xml:space="preserve"> en los servicios N1 y N2, considerando los distintos indicadores y niveles de certificación.</w:t>
            </w:r>
          </w:p>
        </w:tc>
      </w:tr>
      <w:tr w:rsidR="00581A29" w:rsidRPr="00723FAE" w14:paraId="4C4767C9" w14:textId="77777777" w:rsidTr="00093993">
        <w:trPr>
          <w:trHeight w:val="534"/>
        </w:trPr>
        <w:tc>
          <w:tcPr>
            <w:tcW w:w="2335" w:type="dxa"/>
            <w:vAlign w:val="center"/>
          </w:tcPr>
          <w:p w14:paraId="733954E6"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Fórmula</w:t>
            </w:r>
          </w:p>
        </w:tc>
        <w:tc>
          <w:tcPr>
            <w:tcW w:w="6159" w:type="dxa"/>
          </w:tcPr>
          <w:p w14:paraId="797AFED3" w14:textId="77777777" w:rsidR="00581A29" w:rsidRPr="00723FAE" w:rsidRDefault="00581A29" w:rsidP="00093993">
            <w:pPr>
              <w:adjustRightInd w:val="0"/>
              <w:snapToGrid w:val="0"/>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Adopción </m:t>
              </m:r>
              <m:d>
                <m:dPr>
                  <m:ctrlPr>
                    <w:rPr>
                      <w:rFonts w:ascii="Cambria Math" w:hAnsi="Cambria Math" w:cs="Times New Roman"/>
                      <w:i/>
                      <w:sz w:val="20"/>
                      <w:szCs w:val="20"/>
                    </w:rPr>
                  </m:ctrlPr>
                </m:dPr>
                <m:e>
                  <m:r>
                    <w:rPr>
                      <w:rFonts w:ascii="Cambria Math" w:hAnsi="Cambria Math" w:cs="Times New Roman"/>
                      <w:sz w:val="20"/>
                      <w:szCs w:val="20"/>
                    </w:rPr>
                    <m:t>%</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1</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1</m:t>
                      </m:r>
                    </m:e>
                  </m:d>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2</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2</m:t>
                      </m:r>
                    </m:e>
                  </m:d>
                </m:e>
              </m:d>
              <m:r>
                <w:rPr>
                  <w:rFonts w:ascii="Cambria Math" w:hAnsi="Cambria Math" w:cs="Times New Roman"/>
                  <w:sz w:val="20"/>
                  <w:szCs w:val="20"/>
                </w:rPr>
                <m:t>+</m:t>
              </m:r>
            </m:oMath>
            <w:r w:rsidRPr="00723FAE">
              <w:rPr>
                <w:rFonts w:ascii="Times New Roman" w:hAnsi="Times New Roman" w:cs="Times New Roman"/>
                <w:sz w:val="20"/>
                <w:szCs w:val="20"/>
              </w:rPr>
              <w:t xml:space="preserve"> </w:t>
            </w:r>
            <m:oMath>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m:t>
                      </m:r>
                    </m:e>
                  </m:d>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Peso del indicador 12</m:t>
                      </m:r>
                    </m:e>
                  </m:d>
                  <m:r>
                    <w:rPr>
                      <w:rFonts w:ascii="Cambria Math" w:hAnsi="Cambria Math" w:cs="Times New Roman"/>
                      <w:sz w:val="20"/>
                      <w:szCs w:val="20"/>
                    </w:rPr>
                    <m:t xml:space="preserve"> x </m:t>
                  </m:r>
                  <m:d>
                    <m:dPr>
                      <m:ctrlPr>
                        <w:rPr>
                          <w:rFonts w:ascii="Cambria Math" w:hAnsi="Cambria Math" w:cs="Times New Roman"/>
                          <w:i/>
                          <w:sz w:val="20"/>
                          <w:szCs w:val="20"/>
                        </w:rPr>
                      </m:ctrlPr>
                    </m:dPr>
                    <m:e>
                      <m:r>
                        <w:rPr>
                          <w:rFonts w:ascii="Cambria Math" w:hAnsi="Cambria Math" w:cs="Times New Roman"/>
                          <w:sz w:val="20"/>
                          <w:szCs w:val="20"/>
                        </w:rPr>
                        <m:t>Resultado del indicador 12</m:t>
                      </m:r>
                    </m:e>
                  </m:d>
                </m:e>
              </m:d>
              <m:r>
                <w:rPr>
                  <w:rFonts w:ascii="Cambria Math" w:hAnsi="Cambria Math" w:cs="Times New Roman"/>
                  <w:sz w:val="20"/>
                  <w:szCs w:val="20"/>
                </w:rPr>
                <m:t>} / {Suma de los pesos de los indicadores considerados*}</m:t>
              </m:r>
            </m:oMath>
          </w:p>
          <w:p w14:paraId="7E8EEDD8" w14:textId="77777777" w:rsidR="00581A29" w:rsidRPr="00723FAE" w:rsidRDefault="00581A29" w:rsidP="00093993">
            <w:pPr>
              <w:adjustRightInd w:val="0"/>
              <w:snapToGrid w:val="0"/>
              <w:rPr>
                <w:rFonts w:ascii="Times New Roman" w:eastAsiaTheme="minorEastAsia" w:hAnsi="Times New Roman" w:cs="Times New Roman"/>
                <w:sz w:val="20"/>
                <w:szCs w:val="20"/>
              </w:rPr>
            </w:pPr>
            <w:r w:rsidRPr="00723FAE">
              <w:rPr>
                <w:rFonts w:ascii="Times New Roman" w:eastAsiaTheme="minorEastAsia" w:hAnsi="Times New Roman" w:cs="Times New Roman"/>
                <w:sz w:val="20"/>
                <w:szCs w:val="20"/>
              </w:rPr>
              <w:t>* Si no se consideran algunos indicadores en un servicio, en vez de dividir entre 1 al Adopción (%), se dividirá entre la suma de los pesos de los indicadores que se consideran.</w:t>
            </w:r>
          </w:p>
        </w:tc>
      </w:tr>
      <w:tr w:rsidR="00581A29" w:rsidRPr="00723FAE" w14:paraId="0EE8F0DE" w14:textId="77777777" w:rsidTr="00093993">
        <w:trPr>
          <w:trHeight w:val="300"/>
        </w:trPr>
        <w:tc>
          <w:tcPr>
            <w:tcW w:w="2335" w:type="dxa"/>
            <w:vAlign w:val="center"/>
          </w:tcPr>
          <w:p w14:paraId="6A656EA5"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Unidad de Medida</w:t>
            </w:r>
          </w:p>
        </w:tc>
        <w:tc>
          <w:tcPr>
            <w:tcW w:w="6159" w:type="dxa"/>
          </w:tcPr>
          <w:p w14:paraId="5052ADF8"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w:t>
            </w:r>
          </w:p>
        </w:tc>
      </w:tr>
      <w:tr w:rsidR="00581A29" w:rsidRPr="00723FAE" w14:paraId="479C9A34" w14:textId="77777777" w:rsidTr="00093993">
        <w:trPr>
          <w:trHeight w:val="300"/>
        </w:trPr>
        <w:tc>
          <w:tcPr>
            <w:tcW w:w="2335" w:type="dxa"/>
            <w:vAlign w:val="center"/>
          </w:tcPr>
          <w:p w14:paraId="196D2C19"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Frecuencia de Medición</w:t>
            </w:r>
          </w:p>
        </w:tc>
        <w:tc>
          <w:tcPr>
            <w:tcW w:w="6159" w:type="dxa"/>
            <w:vAlign w:val="center"/>
          </w:tcPr>
          <w:p w14:paraId="0C417E72"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Mensual</w:t>
            </w:r>
          </w:p>
        </w:tc>
      </w:tr>
      <w:tr w:rsidR="00581A29" w:rsidRPr="00723FAE" w14:paraId="73CD74AB" w14:textId="77777777" w:rsidTr="00093993">
        <w:trPr>
          <w:trHeight w:val="300"/>
        </w:trPr>
        <w:tc>
          <w:tcPr>
            <w:tcW w:w="2335" w:type="dxa"/>
            <w:vAlign w:val="center"/>
          </w:tcPr>
          <w:p w14:paraId="5DD49EF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Fuente de Datos</w:t>
            </w:r>
          </w:p>
        </w:tc>
        <w:tc>
          <w:tcPr>
            <w:tcW w:w="6159" w:type="dxa"/>
          </w:tcPr>
          <w:p w14:paraId="40E38761" w14:textId="77777777" w:rsidR="00581A29" w:rsidRPr="00723FAE" w:rsidRDefault="00581A29" w:rsidP="00093993">
            <w:pPr>
              <w:adjustRightInd w:val="0"/>
              <w:snapToGrid w:val="0"/>
              <w:jc w:val="both"/>
              <w:rPr>
                <w:rFonts w:ascii="Times New Roman" w:eastAsia="Times New Roman" w:hAnsi="Times New Roman" w:cs="Times New Roman"/>
                <w:sz w:val="20"/>
                <w:szCs w:val="20"/>
              </w:rPr>
            </w:pPr>
            <w:r w:rsidRPr="00723FAE">
              <w:rPr>
                <w:rFonts w:ascii="Times New Roman" w:eastAsia="Times New Roman" w:hAnsi="Times New Roman" w:cs="Times New Roman"/>
                <w:sz w:val="20"/>
                <w:szCs w:val="20"/>
              </w:rPr>
              <w:t>Resultado de adopción de cada indicador.</w:t>
            </w:r>
          </w:p>
        </w:tc>
      </w:tr>
      <w:tr w:rsidR="00581A29" w:rsidRPr="00723FAE" w14:paraId="63ED5393" w14:textId="77777777" w:rsidTr="00093993">
        <w:trPr>
          <w:trHeight w:val="300"/>
        </w:trPr>
        <w:tc>
          <w:tcPr>
            <w:tcW w:w="2335" w:type="dxa"/>
            <w:vAlign w:val="center"/>
          </w:tcPr>
          <w:p w14:paraId="2C01BB8F"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Responsable</w:t>
            </w:r>
          </w:p>
        </w:tc>
        <w:tc>
          <w:tcPr>
            <w:tcW w:w="6159" w:type="dxa"/>
            <w:vAlign w:val="center"/>
          </w:tcPr>
          <w:p w14:paraId="5985251B" w14:textId="77777777" w:rsidR="00581A29" w:rsidRPr="00723FAE" w:rsidRDefault="00581A29" w:rsidP="00093993">
            <w:pPr>
              <w:adjustRightInd w:val="0"/>
              <w:snapToGrid w:val="0"/>
              <w:jc w:val="both"/>
              <w:rPr>
                <w:rFonts w:ascii="Times New Roman" w:hAnsi="Times New Roman" w:cs="Times New Roman"/>
                <w:sz w:val="20"/>
                <w:szCs w:val="20"/>
              </w:rPr>
            </w:pPr>
            <w:proofErr w:type="spellStart"/>
            <w:r w:rsidRPr="00723FAE">
              <w:rPr>
                <w:rFonts w:ascii="Times New Roman" w:hAnsi="Times New Roman" w:cs="Times New Roman"/>
                <w:sz w:val="20"/>
                <w:szCs w:val="20"/>
              </w:rPr>
              <w:t>Service</w:t>
            </w:r>
            <w:proofErr w:type="spellEnd"/>
            <w:r w:rsidRPr="00723FAE">
              <w:rPr>
                <w:rFonts w:ascii="Times New Roman" w:hAnsi="Times New Roman" w:cs="Times New Roman"/>
                <w:sz w:val="20"/>
                <w:szCs w:val="20"/>
              </w:rPr>
              <w:t xml:space="preserve"> </w:t>
            </w:r>
            <w:proofErr w:type="spellStart"/>
            <w:r w:rsidRPr="00723FAE">
              <w:rPr>
                <w:rFonts w:ascii="Times New Roman" w:hAnsi="Times New Roman" w:cs="Times New Roman"/>
                <w:sz w:val="20"/>
                <w:szCs w:val="20"/>
              </w:rPr>
              <w:t>Owner</w:t>
            </w:r>
            <w:proofErr w:type="spellEnd"/>
            <w:r w:rsidRPr="00723FAE">
              <w:rPr>
                <w:rFonts w:ascii="Times New Roman" w:hAnsi="Times New Roman" w:cs="Times New Roman"/>
                <w:sz w:val="20"/>
                <w:szCs w:val="20"/>
              </w:rPr>
              <w:t xml:space="preserve"> en el área de </w:t>
            </w:r>
            <w:proofErr w:type="spellStart"/>
            <w:r w:rsidRPr="00723FAE">
              <w:rPr>
                <w:rFonts w:ascii="Times New Roman" w:hAnsi="Times New Roman" w:cs="Times New Roman"/>
                <w:sz w:val="20"/>
                <w:szCs w:val="20"/>
              </w:rPr>
              <w:t>Engineering</w:t>
            </w:r>
            <w:proofErr w:type="spellEnd"/>
          </w:p>
        </w:tc>
      </w:tr>
      <w:tr w:rsidR="00581A29" w:rsidRPr="00723FAE" w14:paraId="611AC487" w14:textId="77777777" w:rsidTr="00093993">
        <w:trPr>
          <w:trHeight w:val="300"/>
        </w:trPr>
        <w:tc>
          <w:tcPr>
            <w:tcW w:w="2335" w:type="dxa"/>
            <w:vAlign w:val="center"/>
          </w:tcPr>
          <w:p w14:paraId="22AC1548"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Meta</w:t>
            </w:r>
          </w:p>
        </w:tc>
        <w:tc>
          <w:tcPr>
            <w:tcW w:w="6159" w:type="dxa"/>
            <w:vAlign w:val="center"/>
          </w:tcPr>
          <w:p w14:paraId="3EB92DB1" w14:textId="77777777" w:rsidR="00581A29" w:rsidRPr="00723FAE" w:rsidRDefault="00581A29" w:rsidP="00093993">
            <w:pPr>
              <w:adjustRightInd w:val="0"/>
              <w:snapToGrid w:val="0"/>
              <w:jc w:val="both"/>
              <w:rPr>
                <w:rFonts w:ascii="Times New Roman" w:hAnsi="Times New Roman" w:cs="Times New Roman"/>
                <w:sz w:val="20"/>
                <w:szCs w:val="20"/>
              </w:rPr>
            </w:pPr>
            <w:r w:rsidRPr="00723FAE">
              <w:rPr>
                <w:rFonts w:ascii="Times New Roman" w:hAnsi="Times New Roman" w:cs="Times New Roman"/>
                <w:sz w:val="20"/>
                <w:szCs w:val="20"/>
              </w:rPr>
              <w:t>≥ 90 %</w:t>
            </w:r>
          </w:p>
        </w:tc>
      </w:tr>
      <w:tr w:rsidR="00581A29" w:rsidRPr="00663E02" w14:paraId="51E2743D" w14:textId="77777777" w:rsidTr="00093993">
        <w:trPr>
          <w:trHeight w:val="300"/>
        </w:trPr>
        <w:tc>
          <w:tcPr>
            <w:tcW w:w="2335" w:type="dxa"/>
            <w:vAlign w:val="center"/>
          </w:tcPr>
          <w:p w14:paraId="5AF25817" w14:textId="77777777" w:rsidR="00581A29" w:rsidRPr="00723FAE" w:rsidRDefault="00581A29" w:rsidP="00093993">
            <w:pPr>
              <w:adjustRightInd w:val="0"/>
              <w:snapToGrid w:val="0"/>
              <w:jc w:val="center"/>
              <w:rPr>
                <w:rFonts w:ascii="Times New Roman" w:hAnsi="Times New Roman" w:cs="Times New Roman"/>
                <w:sz w:val="20"/>
                <w:szCs w:val="20"/>
              </w:rPr>
            </w:pPr>
            <w:r w:rsidRPr="00723FAE">
              <w:rPr>
                <w:rFonts w:ascii="Times New Roman" w:hAnsi="Times New Roman" w:cs="Times New Roman"/>
                <w:sz w:val="20"/>
                <w:szCs w:val="20"/>
              </w:rPr>
              <w:t>Umbrales (Semáforos)</w:t>
            </w:r>
          </w:p>
        </w:tc>
        <w:tc>
          <w:tcPr>
            <w:tcW w:w="6159" w:type="dxa"/>
            <w:vAlign w:val="center"/>
          </w:tcPr>
          <w:p w14:paraId="1E2A5D86"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Level 3: ≥ 90 %</w:t>
            </w:r>
          </w:p>
          <w:p w14:paraId="5A52981F"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Level 2: 89-80%</w:t>
            </w:r>
          </w:p>
          <w:p w14:paraId="2DA2D12D"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Level 1: 79-70%</w:t>
            </w:r>
          </w:p>
          <w:p w14:paraId="5A3F851C" w14:textId="77777777" w:rsidR="00581A29" w:rsidRPr="00663E02" w:rsidRDefault="00581A29" w:rsidP="00093993">
            <w:pPr>
              <w:adjustRightInd w:val="0"/>
              <w:snapToGrid w:val="0"/>
              <w:jc w:val="both"/>
              <w:rPr>
                <w:rFonts w:ascii="Times New Roman" w:hAnsi="Times New Roman" w:cs="Times New Roman"/>
                <w:sz w:val="20"/>
                <w:szCs w:val="20"/>
                <w:lang w:val="en-US"/>
              </w:rPr>
            </w:pPr>
            <w:r w:rsidRPr="00663E02">
              <w:rPr>
                <w:rFonts w:ascii="Times New Roman" w:hAnsi="Times New Roman" w:cs="Times New Roman"/>
                <w:sz w:val="20"/>
                <w:szCs w:val="20"/>
                <w:lang w:val="en-US"/>
              </w:rPr>
              <w:t>No Certificado: &lt; 70%</w:t>
            </w:r>
          </w:p>
        </w:tc>
      </w:tr>
    </w:tbl>
    <w:p w14:paraId="2CD890B4" w14:textId="3EC1B8C6" w:rsidR="59CA0943" w:rsidRPr="00663E02" w:rsidRDefault="59CA0943" w:rsidP="59CA0943">
      <w:pPr>
        <w:rPr>
          <w:rFonts w:ascii="Times New Roman" w:hAnsi="Times New Roman" w:cs="Times New Roman"/>
          <w:lang w:val="en-US"/>
        </w:rPr>
      </w:pPr>
    </w:p>
    <w:p w14:paraId="4DEE63B1" w14:textId="752846E9" w:rsidR="6B3F5130" w:rsidRDefault="6B3F5130" w:rsidP="00A0106B">
      <w:pPr>
        <w:jc w:val="both"/>
        <w:rPr>
          <w:rFonts w:ascii="Times New Roman" w:hAnsi="Times New Roman" w:cs="Times New Roman"/>
        </w:rPr>
      </w:pPr>
      <w:r w:rsidRPr="6B3F5130">
        <w:rPr>
          <w:rFonts w:ascii="Times New Roman" w:hAnsi="Times New Roman" w:cs="Times New Roman"/>
        </w:rPr>
        <w:t>El</w:t>
      </w:r>
      <w:r w:rsidRPr="6B3F5130">
        <w:rPr>
          <w:rFonts w:ascii="Times New Roman" w:hAnsi="Times New Roman" w:cs="Times New Roman"/>
        </w:rPr>
        <w:t xml:space="preserve"> </w:t>
      </w:r>
      <w:r w:rsidRPr="6B3F5130">
        <w:rPr>
          <w:rFonts w:ascii="Times New Roman" w:hAnsi="Times New Roman" w:cs="Times New Roman"/>
        </w:rPr>
        <w:t xml:space="preserve">Marco </w:t>
      </w:r>
      <w:proofErr w:type="spellStart"/>
      <w:r w:rsidRPr="6B3F5130">
        <w:rPr>
          <w:rFonts w:ascii="Times New Roman" w:hAnsi="Times New Roman" w:cs="Times New Roman"/>
        </w:rPr>
        <w:t>Playbook</w:t>
      </w:r>
      <w:proofErr w:type="spellEnd"/>
      <w:r w:rsidRPr="6B3F5130">
        <w:rPr>
          <w:rFonts w:ascii="Times New Roman" w:hAnsi="Times New Roman" w:cs="Times New Roman"/>
        </w:rPr>
        <w:t xml:space="preserve"> de BBVA es una guía estructurada que define los niveles progresivos de madurez tecnológica que deben alcanzar los servicios digitales: </w:t>
      </w:r>
      <w:proofErr w:type="spellStart"/>
      <w:r w:rsidRPr="6B3F5130">
        <w:rPr>
          <w:rFonts w:ascii="Times New Roman" w:hAnsi="Times New Roman" w:cs="Times New Roman"/>
        </w:rPr>
        <w:t>Starting</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Growing</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Excelling</w:t>
      </w:r>
      <w:proofErr w:type="spellEnd"/>
      <w:r w:rsidRPr="6B3F5130">
        <w:rPr>
          <w:rFonts w:ascii="Times New Roman" w:hAnsi="Times New Roman" w:cs="Times New Roman"/>
        </w:rPr>
        <w:t xml:space="preserve"> y un cuarto nivel variable (como </w:t>
      </w:r>
      <w:proofErr w:type="spellStart"/>
      <w:r w:rsidRPr="6B3F5130">
        <w:rPr>
          <w:rFonts w:ascii="Times New Roman" w:hAnsi="Times New Roman" w:cs="Times New Roman"/>
        </w:rPr>
        <w:t>Practitioner</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Continuous</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Integration</w:t>
      </w:r>
      <w:proofErr w:type="spellEnd"/>
      <w:r w:rsidR="7BECFF94" w:rsidRPr="7BECFF94">
        <w:rPr>
          <w:rFonts w:ascii="Times New Roman" w:hAnsi="Times New Roman" w:cs="Times New Roman"/>
        </w:rPr>
        <w:t xml:space="preserve">, </w:t>
      </w:r>
      <w:proofErr w:type="spellStart"/>
      <w:r w:rsidR="1CFC8405" w:rsidRPr="1CFC8405">
        <w:rPr>
          <w:rFonts w:ascii="Times New Roman" w:hAnsi="Times New Roman" w:cs="Times New Roman"/>
        </w:rPr>
        <w:t>Continuous</w:t>
      </w:r>
      <w:proofErr w:type="spellEnd"/>
      <w:r w:rsidR="1CFC8405" w:rsidRPr="1CFC8405">
        <w:rPr>
          <w:rFonts w:ascii="Times New Roman" w:hAnsi="Times New Roman" w:cs="Times New Roman"/>
        </w:rPr>
        <w:t xml:space="preserve"> </w:t>
      </w:r>
      <w:proofErr w:type="spellStart"/>
      <w:r w:rsidR="2E64886C" w:rsidRPr="2E64886C">
        <w:rPr>
          <w:rFonts w:ascii="Times New Roman" w:hAnsi="Times New Roman" w:cs="Times New Roman"/>
        </w:rPr>
        <w:t>Continuous</w:t>
      </w:r>
      <w:proofErr w:type="spellEnd"/>
      <w:r w:rsidR="2E64886C" w:rsidRPr="2E64886C">
        <w:rPr>
          <w:rFonts w:ascii="Times New Roman" w:hAnsi="Times New Roman" w:cs="Times New Roman"/>
        </w:rPr>
        <w:t xml:space="preserve"> </w:t>
      </w:r>
      <w:proofErr w:type="spellStart"/>
      <w:r w:rsidR="03CBAD70" w:rsidRPr="03CBAD70">
        <w:rPr>
          <w:rFonts w:ascii="Times New Roman" w:hAnsi="Times New Roman" w:cs="Times New Roman"/>
        </w:rPr>
        <w:t>Delivery</w:t>
      </w:r>
      <w:proofErr w:type="spellEnd"/>
      <w:r w:rsidR="03CBAD70" w:rsidRPr="03CBAD70">
        <w:rPr>
          <w:rFonts w:ascii="Times New Roman" w:hAnsi="Times New Roman" w:cs="Times New Roman"/>
        </w:rPr>
        <w:t xml:space="preserve">, </w:t>
      </w:r>
      <w:proofErr w:type="spellStart"/>
      <w:r w:rsidR="7405D10C" w:rsidRPr="7405D10C">
        <w:rPr>
          <w:rFonts w:ascii="Times New Roman" w:hAnsi="Times New Roman" w:cs="Times New Roman"/>
        </w:rPr>
        <w:t>Continuous</w:t>
      </w:r>
      <w:proofErr w:type="spellEnd"/>
      <w:r w:rsidR="7405D10C" w:rsidRPr="7405D10C">
        <w:rPr>
          <w:rFonts w:ascii="Times New Roman" w:hAnsi="Times New Roman" w:cs="Times New Roman"/>
        </w:rPr>
        <w:t xml:space="preserve"> </w:t>
      </w:r>
      <w:proofErr w:type="spellStart"/>
      <w:r w:rsidR="70D558F9" w:rsidRPr="70D558F9">
        <w:rPr>
          <w:rFonts w:ascii="Times New Roman" w:hAnsi="Times New Roman" w:cs="Times New Roman"/>
        </w:rPr>
        <w:t>Deployment</w:t>
      </w:r>
      <w:proofErr w:type="spellEnd"/>
      <w:r w:rsidRPr="6B3F5130">
        <w:rPr>
          <w:rFonts w:ascii="Times New Roman" w:hAnsi="Times New Roman" w:cs="Times New Roman"/>
        </w:rPr>
        <w:t xml:space="preserve">), el cual representa el objetivo específico de certificación de cada servicio. </w:t>
      </w:r>
      <w:r w:rsidR="51407A10" w:rsidRPr="51407A10">
        <w:rPr>
          <w:rFonts w:ascii="Times New Roman" w:hAnsi="Times New Roman" w:cs="Times New Roman"/>
        </w:rPr>
        <w:t xml:space="preserve">Este marco se basa en el cumplimiento de un conjunto de los </w:t>
      </w:r>
      <w:proofErr w:type="spellStart"/>
      <w:r w:rsidR="51407A10" w:rsidRPr="51407A10">
        <w:rPr>
          <w:rFonts w:ascii="Times New Roman" w:hAnsi="Times New Roman" w:cs="Times New Roman"/>
        </w:rPr>
        <w:t>KPIs</w:t>
      </w:r>
      <w:proofErr w:type="spellEnd"/>
      <w:r w:rsidR="51407A10" w:rsidRPr="51407A10">
        <w:rPr>
          <w:rFonts w:ascii="Times New Roman" w:hAnsi="Times New Roman" w:cs="Times New Roman"/>
        </w:rPr>
        <w:t xml:space="preserve">  detallados </w:t>
      </w:r>
      <w:r w:rsidR="77BA3559" w:rsidRPr="77BA3559">
        <w:rPr>
          <w:rFonts w:ascii="Times New Roman" w:hAnsi="Times New Roman" w:cs="Times New Roman"/>
        </w:rPr>
        <w:t>previamente.</w:t>
      </w:r>
    </w:p>
    <w:p w14:paraId="6B14FD16" w14:textId="77777777" w:rsidR="00A0106B" w:rsidRDefault="00A0106B" w:rsidP="00A0106B">
      <w:pPr>
        <w:jc w:val="both"/>
        <w:rPr>
          <w:rFonts w:ascii="Times New Roman" w:hAnsi="Times New Roman" w:cs="Times New Roman"/>
        </w:rPr>
      </w:pPr>
    </w:p>
    <w:p w14:paraId="3F0D44A4" w14:textId="77777777" w:rsidR="00BB6D72" w:rsidRDefault="00BB6D72" w:rsidP="00A0106B">
      <w:pPr>
        <w:jc w:val="both"/>
        <w:rPr>
          <w:rFonts w:ascii="Times New Roman" w:hAnsi="Times New Roman" w:cs="Times New Roman"/>
        </w:rPr>
      </w:pPr>
    </w:p>
    <w:p w14:paraId="39BD6C1E" w14:textId="6A076D57" w:rsidR="398C285E" w:rsidRDefault="6B3F5130" w:rsidP="00A0106B">
      <w:pPr>
        <w:jc w:val="both"/>
        <w:rPr>
          <w:rFonts w:ascii="Times New Roman" w:hAnsi="Times New Roman" w:cs="Times New Roman"/>
        </w:rPr>
      </w:pPr>
      <w:r w:rsidRPr="6B3F5130">
        <w:rPr>
          <w:rFonts w:ascii="Times New Roman" w:hAnsi="Times New Roman" w:cs="Times New Roman"/>
        </w:rPr>
        <w:t xml:space="preserve">Actualmente, el </w:t>
      </w:r>
      <w:proofErr w:type="spellStart"/>
      <w:r w:rsidRPr="6B3F5130">
        <w:rPr>
          <w:rFonts w:ascii="Times New Roman" w:hAnsi="Times New Roman" w:cs="Times New Roman"/>
        </w:rPr>
        <w:t>Service</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Owner</w:t>
      </w:r>
      <w:proofErr w:type="spellEnd"/>
      <w:r w:rsidRPr="6B3F5130">
        <w:rPr>
          <w:rFonts w:ascii="Times New Roman" w:hAnsi="Times New Roman" w:cs="Times New Roman"/>
        </w:rPr>
        <w:t xml:space="preserve"> realiza de forma manual el cálculo y seguimiento de estos indicadores, consolidando información dispersa en múltiples fuentes (Jira, </w:t>
      </w:r>
      <w:proofErr w:type="spellStart"/>
      <w:r w:rsidRPr="6B3F5130">
        <w:rPr>
          <w:rFonts w:ascii="Times New Roman" w:hAnsi="Times New Roman" w:cs="Times New Roman"/>
        </w:rPr>
        <w:t>Bitbucket</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Nucleus</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Chimera</w:t>
      </w:r>
      <w:proofErr w:type="spellEnd"/>
      <w:r w:rsidRPr="6B3F5130">
        <w:rPr>
          <w:rFonts w:ascii="Times New Roman" w:hAnsi="Times New Roman" w:cs="Times New Roman"/>
        </w:rPr>
        <w:t xml:space="preserve">, Jenkins, entre otras) para determinar el porcentaje de adopción y el nivel de certificación alcanzado. </w:t>
      </w:r>
    </w:p>
    <w:p w14:paraId="2E3E4B80" w14:textId="77777777" w:rsidR="00A0106B" w:rsidRDefault="00A0106B" w:rsidP="00A0106B">
      <w:pPr>
        <w:jc w:val="both"/>
      </w:pPr>
    </w:p>
    <w:p w14:paraId="3DD60D87" w14:textId="4979237F" w:rsidR="6B3F5130" w:rsidRDefault="6B3F5130" w:rsidP="00A0106B">
      <w:pPr>
        <w:jc w:val="both"/>
        <w:rPr>
          <w:rFonts w:ascii="Times New Roman" w:hAnsi="Times New Roman" w:cs="Times New Roman"/>
        </w:rPr>
      </w:pPr>
      <w:r w:rsidRPr="6B3F5130">
        <w:rPr>
          <w:rFonts w:ascii="Times New Roman" w:hAnsi="Times New Roman" w:cs="Times New Roman"/>
        </w:rPr>
        <w:t xml:space="preserve">La </w:t>
      </w:r>
      <w:r w:rsidR="71FBEEE1" w:rsidRPr="71FBEEE1">
        <w:rPr>
          <w:rFonts w:ascii="Times New Roman" w:hAnsi="Times New Roman" w:cs="Times New Roman"/>
        </w:rPr>
        <w:t xml:space="preserve">Figura </w:t>
      </w:r>
      <w:r w:rsidR="0883E4B9" w:rsidRPr="0883E4B9">
        <w:rPr>
          <w:rFonts w:ascii="Times New Roman" w:hAnsi="Times New Roman" w:cs="Times New Roman"/>
        </w:rPr>
        <w:t>3</w:t>
      </w:r>
      <w:r w:rsidRPr="6B3F5130">
        <w:rPr>
          <w:rFonts w:ascii="Times New Roman" w:hAnsi="Times New Roman" w:cs="Times New Roman"/>
        </w:rPr>
        <w:t xml:space="preserve"> representa precisamente ese resumen del estado actual de certificación, elaborado a partir de dicho análisis manual.</w:t>
      </w:r>
    </w:p>
    <w:p w14:paraId="7499EFCA" w14:textId="77777777" w:rsidR="00A0106B" w:rsidRDefault="00A0106B" w:rsidP="00A0106B">
      <w:pPr>
        <w:jc w:val="both"/>
      </w:pPr>
    </w:p>
    <w:p w14:paraId="4499277B" w14:textId="77CDF06D" w:rsidR="6B3F5130" w:rsidRDefault="6B3F5130" w:rsidP="00A0106B">
      <w:pPr>
        <w:jc w:val="both"/>
      </w:pPr>
      <w:r w:rsidRPr="6B3F5130">
        <w:rPr>
          <w:rFonts w:ascii="Times New Roman" w:hAnsi="Times New Roman" w:cs="Times New Roman"/>
        </w:rPr>
        <w:t xml:space="preserve">El propósito de este trabajo es automatizar ese proceso: mediante un sistema de Inteligencia de Negocios, se busca extraer, transformar y cargar los datos crudos de las fuentes originales para calcular los </w:t>
      </w:r>
      <w:proofErr w:type="spellStart"/>
      <w:r w:rsidRPr="6B3F5130">
        <w:rPr>
          <w:rFonts w:ascii="Times New Roman" w:hAnsi="Times New Roman" w:cs="Times New Roman"/>
        </w:rPr>
        <w:t>KPIs</w:t>
      </w:r>
      <w:proofErr w:type="spellEnd"/>
      <w:r w:rsidRPr="6B3F5130">
        <w:rPr>
          <w:rFonts w:ascii="Times New Roman" w:hAnsi="Times New Roman" w:cs="Times New Roman"/>
        </w:rPr>
        <w:t xml:space="preserve"> de forma automática y presentarlos en un </w:t>
      </w:r>
      <w:proofErr w:type="spellStart"/>
      <w:r w:rsidRPr="6B3F5130">
        <w:rPr>
          <w:rFonts w:ascii="Times New Roman" w:hAnsi="Times New Roman" w:cs="Times New Roman"/>
        </w:rPr>
        <w:t>dashboard</w:t>
      </w:r>
      <w:proofErr w:type="spellEnd"/>
      <w:r w:rsidRPr="6B3F5130">
        <w:rPr>
          <w:rFonts w:ascii="Times New Roman" w:hAnsi="Times New Roman" w:cs="Times New Roman"/>
        </w:rPr>
        <w:t xml:space="preserve"> dinámico, que permita al </w:t>
      </w:r>
      <w:proofErr w:type="spellStart"/>
      <w:r w:rsidRPr="6B3F5130">
        <w:rPr>
          <w:rFonts w:ascii="Times New Roman" w:hAnsi="Times New Roman" w:cs="Times New Roman"/>
        </w:rPr>
        <w:t>Service</w:t>
      </w:r>
      <w:proofErr w:type="spellEnd"/>
      <w:r w:rsidRPr="6B3F5130">
        <w:rPr>
          <w:rFonts w:ascii="Times New Roman" w:hAnsi="Times New Roman" w:cs="Times New Roman"/>
        </w:rPr>
        <w:t xml:space="preserve"> </w:t>
      </w:r>
      <w:proofErr w:type="spellStart"/>
      <w:r w:rsidRPr="6B3F5130">
        <w:rPr>
          <w:rFonts w:ascii="Times New Roman" w:hAnsi="Times New Roman" w:cs="Times New Roman"/>
        </w:rPr>
        <w:t>Owner</w:t>
      </w:r>
      <w:proofErr w:type="spellEnd"/>
      <w:r w:rsidRPr="6B3F5130">
        <w:rPr>
          <w:rFonts w:ascii="Times New Roman" w:hAnsi="Times New Roman" w:cs="Times New Roman"/>
        </w:rPr>
        <w:t xml:space="preserve"> monitorear en tiempo cercano al real el avance de sus servicios a través del marco </w:t>
      </w:r>
      <w:proofErr w:type="spellStart"/>
      <w:r w:rsidRPr="6B3F5130">
        <w:rPr>
          <w:rFonts w:ascii="Times New Roman" w:hAnsi="Times New Roman" w:cs="Times New Roman"/>
        </w:rPr>
        <w:t>Playbook</w:t>
      </w:r>
      <w:proofErr w:type="spellEnd"/>
      <w:r w:rsidRPr="6B3F5130">
        <w:rPr>
          <w:rFonts w:ascii="Times New Roman" w:hAnsi="Times New Roman" w:cs="Times New Roman"/>
        </w:rPr>
        <w:t>, sin intervención manual ni riesgo de errores.</w:t>
      </w:r>
    </w:p>
    <w:p w14:paraId="7F96E521" w14:textId="72D0823C" w:rsidR="00723FAE" w:rsidRPr="00EF2717" w:rsidRDefault="00723FAE" w:rsidP="00581A29">
      <w:pPr>
        <w:adjustRightInd w:val="0"/>
        <w:snapToGrid w:val="0"/>
        <w:rPr>
          <w:rFonts w:ascii="Times New Roman" w:hAnsi="Times New Roman" w:cs="Times New Roman"/>
        </w:rPr>
      </w:pPr>
    </w:p>
    <w:p w14:paraId="25131676" w14:textId="2FEC41E3" w:rsidR="008B3FD2" w:rsidRPr="00EF2717" w:rsidRDefault="008B3FD2" w:rsidP="008B3FD2">
      <w:pPr>
        <w:adjustRightInd w:val="0"/>
        <w:snapToGrid w:val="0"/>
        <w:jc w:val="center"/>
        <w:rPr>
          <w:rFonts w:ascii="Times New Roman" w:hAnsi="Times New Roman" w:cs="Times New Roman"/>
        </w:rPr>
      </w:pPr>
      <w:r w:rsidRPr="00EF2717">
        <w:rPr>
          <w:rFonts w:ascii="Times New Roman" w:hAnsi="Times New Roman" w:cs="Times New Roman"/>
          <w:b/>
          <w:bCs/>
        </w:rPr>
        <w:t xml:space="preserve">Figura 3. </w:t>
      </w:r>
      <w:r w:rsidRPr="00EF2717">
        <w:rPr>
          <w:rFonts w:ascii="Times New Roman" w:hAnsi="Times New Roman" w:cs="Times New Roman"/>
        </w:rPr>
        <w:t xml:space="preserve">Marco </w:t>
      </w:r>
      <w:proofErr w:type="spellStart"/>
      <w:r w:rsidRPr="00EF2717">
        <w:rPr>
          <w:rFonts w:ascii="Times New Roman" w:hAnsi="Times New Roman" w:cs="Times New Roman"/>
        </w:rPr>
        <w:t>Playbook</w:t>
      </w:r>
      <w:proofErr w:type="spellEnd"/>
      <w:r w:rsidRPr="00EF2717">
        <w:rPr>
          <w:rFonts w:ascii="Times New Roman" w:hAnsi="Times New Roman" w:cs="Times New Roman"/>
        </w:rPr>
        <w:t xml:space="preserve"> </w:t>
      </w:r>
      <w:r w:rsidR="00EF2717" w:rsidRPr="00EF2717">
        <w:rPr>
          <w:rFonts w:ascii="Times New Roman" w:hAnsi="Times New Roman" w:cs="Times New Roman"/>
        </w:rPr>
        <w:t>de</w:t>
      </w:r>
      <w:r w:rsidRPr="00EF2717">
        <w:rPr>
          <w:rFonts w:ascii="Times New Roman" w:hAnsi="Times New Roman" w:cs="Times New Roman"/>
        </w:rPr>
        <w:t xml:space="preserve"> los niveles de certificación</w:t>
      </w:r>
    </w:p>
    <w:p w14:paraId="68516044" w14:textId="77777777" w:rsidR="008B3FD2" w:rsidRPr="00EF2717" w:rsidRDefault="008B3FD2" w:rsidP="008B3FD2">
      <w:pPr>
        <w:adjustRightInd w:val="0"/>
        <w:snapToGrid w:val="0"/>
        <w:rPr>
          <w:rFonts w:ascii="Times New Roman" w:hAnsi="Times New Roman" w:cs="Times New Roman"/>
        </w:rPr>
      </w:pPr>
    </w:p>
    <w:p w14:paraId="14E701C6" w14:textId="77777777" w:rsidR="008B3FD2" w:rsidRPr="00EF2717" w:rsidRDefault="008B3FD2" w:rsidP="008B3FD2">
      <w:pPr>
        <w:adjustRightInd w:val="0"/>
        <w:snapToGrid w:val="0"/>
        <w:rPr>
          <w:rFonts w:ascii="Times New Roman" w:hAnsi="Times New Roman" w:cs="Times New Roman"/>
        </w:rPr>
      </w:pPr>
      <w:r>
        <w:rPr>
          <w:noProof/>
        </w:rPr>
        <w:drawing>
          <wp:inline distT="0" distB="0" distL="0" distR="0" wp14:anchorId="78E6873F" wp14:editId="2B3994A6">
            <wp:extent cx="5398770" cy="2743149"/>
            <wp:effectExtent l="9525" t="9525" r="9525" b="9525"/>
            <wp:docPr id="3967285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28523" name="Imagen 1" descr="Interfaz de usuario gráfica, Aplicación&#10;&#10;El contenido generado por IA puede ser incorrecto."/>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t="7178"/>
                    <a:stretch>
                      <a:fillRect/>
                    </a:stretch>
                  </pic:blipFill>
                  <pic:spPr bwMode="auto">
                    <a:xfrm>
                      <a:off x="0" y="0"/>
                      <a:ext cx="5398770" cy="2743149"/>
                    </a:xfrm>
                    <a:prstGeom prst="rect">
                      <a:avLst/>
                    </a:prstGeom>
                    <a:noFill/>
                    <a:ln w="9525">
                      <a:solidFill>
                        <a:schemeClr val="tx1"/>
                      </a:solidFill>
                      <a:prstDash val="solid"/>
                    </a:ln>
                  </pic:spPr>
                </pic:pic>
              </a:graphicData>
            </a:graphic>
          </wp:inline>
        </w:drawing>
      </w:r>
    </w:p>
    <w:p w14:paraId="35EFA3D9" w14:textId="77777777" w:rsidR="00613BA0" w:rsidRDefault="00613BA0" w:rsidP="008B3FD2">
      <w:pPr>
        <w:adjustRightInd w:val="0"/>
        <w:snapToGrid w:val="0"/>
        <w:rPr>
          <w:rFonts w:ascii="Times New Roman" w:hAnsi="Times New Roman" w:cs="Times New Roman"/>
          <w:b/>
          <w:bCs/>
        </w:rPr>
      </w:pPr>
    </w:p>
    <w:p w14:paraId="78448D1D" w14:textId="77777777" w:rsidR="008B3FD2" w:rsidRPr="00EF2717" w:rsidRDefault="008B3FD2" w:rsidP="008B3FD2">
      <w:pPr>
        <w:adjustRightInd w:val="0"/>
        <w:snapToGrid w:val="0"/>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BBVA (2025)</w:t>
      </w:r>
    </w:p>
    <w:p w14:paraId="722AFF74" w14:textId="77777777" w:rsidR="00613BA0" w:rsidRDefault="00613BA0" w:rsidP="00581A29">
      <w:pPr>
        <w:adjustRightInd w:val="0"/>
        <w:snapToGrid w:val="0"/>
        <w:rPr>
          <w:rFonts w:ascii="Times New Roman" w:hAnsi="Times New Roman" w:cs="Times New Roman"/>
        </w:rPr>
      </w:pPr>
    </w:p>
    <w:p w14:paraId="714955FC" w14:textId="77777777" w:rsidR="00BB6D72" w:rsidRDefault="00BB6D72" w:rsidP="00581A29">
      <w:pPr>
        <w:adjustRightInd w:val="0"/>
        <w:snapToGrid w:val="0"/>
        <w:rPr>
          <w:rFonts w:ascii="Times New Roman" w:hAnsi="Times New Roman" w:cs="Times New Roman"/>
        </w:rPr>
      </w:pPr>
    </w:p>
    <w:p w14:paraId="06824FD8" w14:textId="77777777" w:rsidR="00BB6D72" w:rsidRDefault="00BB6D72" w:rsidP="00581A29">
      <w:pPr>
        <w:adjustRightInd w:val="0"/>
        <w:snapToGrid w:val="0"/>
        <w:rPr>
          <w:rFonts w:ascii="Times New Roman" w:hAnsi="Times New Roman" w:cs="Times New Roman"/>
        </w:rPr>
      </w:pPr>
    </w:p>
    <w:p w14:paraId="6C20F070" w14:textId="77777777" w:rsidR="00BB6D72" w:rsidRDefault="00BB6D72" w:rsidP="00581A29">
      <w:pPr>
        <w:adjustRightInd w:val="0"/>
        <w:snapToGrid w:val="0"/>
        <w:rPr>
          <w:rFonts w:ascii="Times New Roman" w:hAnsi="Times New Roman" w:cs="Times New Roman"/>
        </w:rPr>
      </w:pPr>
    </w:p>
    <w:p w14:paraId="25E88995" w14:textId="77777777" w:rsidR="00BB6D72" w:rsidRDefault="00BB6D72" w:rsidP="00581A29">
      <w:pPr>
        <w:adjustRightInd w:val="0"/>
        <w:snapToGrid w:val="0"/>
        <w:rPr>
          <w:rFonts w:ascii="Times New Roman" w:hAnsi="Times New Roman" w:cs="Times New Roman"/>
        </w:rPr>
      </w:pPr>
    </w:p>
    <w:p w14:paraId="547D2700" w14:textId="77777777" w:rsidR="00BB6D72" w:rsidRDefault="00BB6D72" w:rsidP="00581A29">
      <w:pPr>
        <w:adjustRightInd w:val="0"/>
        <w:snapToGrid w:val="0"/>
        <w:rPr>
          <w:rFonts w:ascii="Times New Roman" w:hAnsi="Times New Roman" w:cs="Times New Roman"/>
        </w:rPr>
      </w:pPr>
    </w:p>
    <w:p w14:paraId="2F893656" w14:textId="77777777" w:rsidR="00BB6D72" w:rsidRDefault="00BB6D72" w:rsidP="00581A29">
      <w:pPr>
        <w:adjustRightInd w:val="0"/>
        <w:snapToGrid w:val="0"/>
        <w:rPr>
          <w:rFonts w:ascii="Times New Roman" w:hAnsi="Times New Roman" w:cs="Times New Roman"/>
        </w:rPr>
      </w:pPr>
    </w:p>
    <w:p w14:paraId="2A9BD9A5" w14:textId="77777777" w:rsidR="00BB6D72" w:rsidRDefault="00BB6D72" w:rsidP="00581A29">
      <w:pPr>
        <w:adjustRightInd w:val="0"/>
        <w:snapToGrid w:val="0"/>
        <w:rPr>
          <w:rFonts w:ascii="Times New Roman" w:hAnsi="Times New Roman" w:cs="Times New Roman"/>
        </w:rPr>
      </w:pPr>
    </w:p>
    <w:p w14:paraId="741C0A82" w14:textId="77777777" w:rsidR="00BB6D72" w:rsidRDefault="00BB6D72" w:rsidP="00581A29">
      <w:pPr>
        <w:adjustRightInd w:val="0"/>
        <w:snapToGrid w:val="0"/>
        <w:rPr>
          <w:rFonts w:ascii="Times New Roman" w:hAnsi="Times New Roman" w:cs="Times New Roman"/>
        </w:rPr>
      </w:pPr>
    </w:p>
    <w:p w14:paraId="1C01F1BE" w14:textId="77777777" w:rsidR="00BB6D72" w:rsidRDefault="00BB6D72" w:rsidP="00581A29">
      <w:pPr>
        <w:adjustRightInd w:val="0"/>
        <w:snapToGrid w:val="0"/>
        <w:rPr>
          <w:rFonts w:ascii="Times New Roman" w:hAnsi="Times New Roman" w:cs="Times New Roman"/>
        </w:rPr>
      </w:pPr>
    </w:p>
    <w:p w14:paraId="5201AA4F" w14:textId="77777777" w:rsidR="00BB6D72" w:rsidRDefault="00BB6D72" w:rsidP="00581A29">
      <w:pPr>
        <w:adjustRightInd w:val="0"/>
        <w:snapToGrid w:val="0"/>
        <w:rPr>
          <w:rFonts w:ascii="Times New Roman" w:hAnsi="Times New Roman" w:cs="Times New Roman"/>
        </w:rPr>
      </w:pPr>
    </w:p>
    <w:p w14:paraId="10D62C23" w14:textId="77777777" w:rsidR="00BB6D72" w:rsidRDefault="00BB6D72" w:rsidP="00581A29">
      <w:pPr>
        <w:adjustRightInd w:val="0"/>
        <w:snapToGrid w:val="0"/>
        <w:rPr>
          <w:rFonts w:ascii="Times New Roman" w:hAnsi="Times New Roman" w:cs="Times New Roman"/>
        </w:rPr>
      </w:pPr>
    </w:p>
    <w:p w14:paraId="3E476868" w14:textId="076C5423" w:rsidR="1A813FF0" w:rsidRPr="00EF2717" w:rsidRDefault="00045715" w:rsidP="000E6357">
      <w:pPr>
        <w:adjustRightInd w:val="0"/>
        <w:snapToGrid w:val="0"/>
        <w:rPr>
          <w:rFonts w:ascii="Times New Roman" w:hAnsi="Times New Roman" w:cs="Times New Roman"/>
          <w:b/>
          <w:bCs/>
        </w:rPr>
      </w:pPr>
      <w:r w:rsidRPr="00EF2717">
        <w:rPr>
          <w:rFonts w:ascii="Times New Roman" w:hAnsi="Times New Roman" w:cs="Times New Roman"/>
          <w:b/>
          <w:bCs/>
        </w:rPr>
        <w:t>1.3. Modelo conceptual preliminar</w:t>
      </w:r>
    </w:p>
    <w:p w14:paraId="664BB598" w14:textId="5CA0619B" w:rsidR="00481EC8" w:rsidRDefault="00481EC8" w:rsidP="000E6357">
      <w:pPr>
        <w:adjustRightInd w:val="0"/>
        <w:snapToGrid w:val="0"/>
        <w:rPr>
          <w:rFonts w:ascii="Times New Roman" w:hAnsi="Times New Roman" w:cs="Times New Roman"/>
          <w:b/>
          <w:bCs/>
        </w:rPr>
      </w:pPr>
    </w:p>
    <w:p w14:paraId="7D334115" w14:textId="0802E6B0" w:rsidR="001911A9" w:rsidRPr="001911A9" w:rsidRDefault="7B56C2CC" w:rsidP="0099362B">
      <w:pPr>
        <w:adjustRightInd w:val="0"/>
        <w:snapToGrid w:val="0"/>
        <w:jc w:val="both"/>
        <w:rPr>
          <w:rFonts w:ascii="Times New Roman" w:hAnsi="Times New Roman" w:cs="Times New Roman"/>
        </w:rPr>
      </w:pPr>
      <w:r w:rsidRPr="7B56C2CC">
        <w:rPr>
          <w:rFonts w:ascii="Times New Roman" w:hAnsi="Times New Roman" w:cs="Times New Roman"/>
        </w:rPr>
        <w:t>Con</w:t>
      </w:r>
      <w:r w:rsidR="25B5A21F" w:rsidRPr="25B5A21F">
        <w:rPr>
          <w:rFonts w:ascii="Times New Roman" w:hAnsi="Times New Roman" w:cs="Times New Roman"/>
        </w:rPr>
        <w:t xml:space="preserve"> el fin de</w:t>
      </w:r>
      <w:r w:rsidR="202BF0EE" w:rsidRPr="202BF0EE">
        <w:rPr>
          <w:rFonts w:ascii="Times New Roman" w:hAnsi="Times New Roman" w:cs="Times New Roman"/>
        </w:rPr>
        <w:t xml:space="preserve"> facilitar el análisis y la visualización de los indicadores de certificación de servicios tecnológicos en BBVA, se han definido dos modelos conceptuales preliminares </w:t>
      </w:r>
      <w:r w:rsidR="25B5A21F" w:rsidRPr="25B5A21F">
        <w:rPr>
          <w:rFonts w:ascii="Times New Roman" w:hAnsi="Times New Roman" w:cs="Times New Roman"/>
        </w:rPr>
        <w:t>basados en una</w:t>
      </w:r>
      <w:r w:rsidR="202BF0EE" w:rsidRPr="202BF0EE">
        <w:rPr>
          <w:rFonts w:ascii="Times New Roman" w:hAnsi="Times New Roman" w:cs="Times New Roman"/>
        </w:rPr>
        <w:t xml:space="preserve"> arquitectura de tipo estrella (</w:t>
      </w:r>
      <w:proofErr w:type="spellStart"/>
      <w:r w:rsidR="202BF0EE" w:rsidRPr="202BF0EE">
        <w:rPr>
          <w:rFonts w:ascii="Times New Roman" w:hAnsi="Times New Roman" w:cs="Times New Roman"/>
        </w:rPr>
        <w:t>star</w:t>
      </w:r>
      <w:proofErr w:type="spellEnd"/>
      <w:r w:rsidR="202BF0EE" w:rsidRPr="202BF0EE">
        <w:rPr>
          <w:rFonts w:ascii="Times New Roman" w:hAnsi="Times New Roman" w:cs="Times New Roman"/>
        </w:rPr>
        <w:t xml:space="preserve"> </w:t>
      </w:r>
      <w:proofErr w:type="spellStart"/>
      <w:r w:rsidR="202BF0EE" w:rsidRPr="202BF0EE">
        <w:rPr>
          <w:rFonts w:ascii="Times New Roman" w:hAnsi="Times New Roman" w:cs="Times New Roman"/>
        </w:rPr>
        <w:t>schema</w:t>
      </w:r>
      <w:proofErr w:type="spellEnd"/>
      <w:r w:rsidR="202BF0EE" w:rsidRPr="202BF0EE">
        <w:rPr>
          <w:rFonts w:ascii="Times New Roman" w:hAnsi="Times New Roman" w:cs="Times New Roman"/>
        </w:rPr>
        <w:t xml:space="preserve">). Estos modelos </w:t>
      </w:r>
      <w:r w:rsidR="25B5A21F" w:rsidRPr="25B5A21F">
        <w:rPr>
          <w:rFonts w:ascii="Times New Roman" w:hAnsi="Times New Roman" w:cs="Times New Roman"/>
        </w:rPr>
        <w:t>permiten</w:t>
      </w:r>
      <w:r w:rsidR="202BF0EE" w:rsidRPr="202BF0EE">
        <w:rPr>
          <w:rFonts w:ascii="Times New Roman" w:hAnsi="Times New Roman" w:cs="Times New Roman"/>
        </w:rPr>
        <w:t xml:space="preserve"> soportar el cálculo y monitoreo de los </w:t>
      </w:r>
      <w:proofErr w:type="spellStart"/>
      <w:r w:rsidR="202BF0EE" w:rsidRPr="202BF0EE">
        <w:rPr>
          <w:rFonts w:ascii="Times New Roman" w:hAnsi="Times New Roman" w:cs="Times New Roman"/>
        </w:rPr>
        <w:t>KPIs</w:t>
      </w:r>
      <w:proofErr w:type="spellEnd"/>
      <w:r w:rsidR="202BF0EE" w:rsidRPr="202BF0EE">
        <w:rPr>
          <w:rFonts w:ascii="Times New Roman" w:hAnsi="Times New Roman" w:cs="Times New Roman"/>
        </w:rPr>
        <w:t xml:space="preserve"> asociados a cada nivel de madurez: </w:t>
      </w:r>
      <w:proofErr w:type="spellStart"/>
      <w:r w:rsidR="202BF0EE" w:rsidRPr="202BF0EE">
        <w:rPr>
          <w:rFonts w:ascii="Times New Roman" w:hAnsi="Times New Roman" w:cs="Times New Roman"/>
        </w:rPr>
        <w:t>Practitioner</w:t>
      </w:r>
      <w:proofErr w:type="spellEnd"/>
      <w:r w:rsidR="202BF0EE" w:rsidRPr="202BF0EE">
        <w:rPr>
          <w:rFonts w:ascii="Times New Roman" w:hAnsi="Times New Roman" w:cs="Times New Roman"/>
        </w:rPr>
        <w:t xml:space="preserve"> y </w:t>
      </w:r>
      <w:proofErr w:type="spellStart"/>
      <w:r w:rsidR="202BF0EE" w:rsidRPr="202BF0EE">
        <w:rPr>
          <w:rFonts w:ascii="Times New Roman" w:hAnsi="Times New Roman" w:cs="Times New Roman"/>
        </w:rPr>
        <w:t>Continuous</w:t>
      </w:r>
      <w:proofErr w:type="spellEnd"/>
      <w:r w:rsidR="202BF0EE" w:rsidRPr="202BF0EE">
        <w:rPr>
          <w:rFonts w:ascii="Times New Roman" w:hAnsi="Times New Roman" w:cs="Times New Roman"/>
        </w:rPr>
        <w:t xml:space="preserve"> </w:t>
      </w:r>
      <w:proofErr w:type="spellStart"/>
      <w:r w:rsidR="202BF0EE" w:rsidRPr="202BF0EE">
        <w:rPr>
          <w:rFonts w:ascii="Times New Roman" w:hAnsi="Times New Roman" w:cs="Times New Roman"/>
        </w:rPr>
        <w:t>Integration</w:t>
      </w:r>
      <w:proofErr w:type="spellEnd"/>
      <w:r w:rsidR="202BF0EE" w:rsidRPr="202BF0EE">
        <w:rPr>
          <w:rFonts w:ascii="Times New Roman" w:hAnsi="Times New Roman" w:cs="Times New Roman"/>
        </w:rPr>
        <w:t>.</w:t>
      </w:r>
    </w:p>
    <w:p w14:paraId="04AC4BF4" w14:textId="77777777" w:rsidR="00BB6D72" w:rsidRDefault="00BB6D72" w:rsidP="00B90E46">
      <w:pPr>
        <w:rPr>
          <w:rFonts w:ascii="Times New Roman" w:hAnsi="Times New Roman" w:cs="Times New Roman"/>
        </w:rPr>
      </w:pPr>
    </w:p>
    <w:p w14:paraId="4F17A79E" w14:textId="082EEF71" w:rsidR="46928C95" w:rsidRPr="00B90E46" w:rsidRDefault="00B90E46" w:rsidP="00B90E46">
      <w:pPr>
        <w:rPr>
          <w:rFonts w:ascii="Times New Roman" w:hAnsi="Times New Roman" w:cs="Times New Roman"/>
          <w:b/>
        </w:rPr>
      </w:pPr>
      <w:r w:rsidRPr="00B90E46">
        <w:rPr>
          <w:rFonts w:ascii="Times New Roman" w:hAnsi="Times New Roman" w:cs="Times New Roman"/>
          <w:b/>
          <w:bCs/>
        </w:rPr>
        <w:t xml:space="preserve">A. </w:t>
      </w:r>
      <w:r w:rsidR="4AEBF920" w:rsidRPr="00B90E46">
        <w:rPr>
          <w:rFonts w:ascii="Times New Roman" w:hAnsi="Times New Roman" w:cs="Times New Roman"/>
          <w:b/>
          <w:bCs/>
        </w:rPr>
        <w:t>Nivel</w:t>
      </w:r>
      <w:r w:rsidR="4AEBF920" w:rsidRPr="00B90E46">
        <w:rPr>
          <w:rFonts w:ascii="Times New Roman" w:hAnsi="Times New Roman" w:cs="Times New Roman"/>
          <w:b/>
        </w:rPr>
        <w:t xml:space="preserve"> 1: </w:t>
      </w:r>
      <w:r w:rsidR="1FE29823" w:rsidRPr="00B90E46">
        <w:rPr>
          <w:rFonts w:ascii="Times New Roman" w:hAnsi="Times New Roman" w:cs="Times New Roman"/>
          <w:b/>
        </w:rPr>
        <w:t>Mediciones</w:t>
      </w:r>
      <w:r w:rsidR="45D347F9" w:rsidRPr="00B90E46">
        <w:rPr>
          <w:rFonts w:ascii="Times New Roman" w:hAnsi="Times New Roman" w:cs="Times New Roman"/>
          <w:b/>
        </w:rPr>
        <w:t xml:space="preserve"> </w:t>
      </w:r>
      <w:r w:rsidR="58ED2ECB" w:rsidRPr="00B90E46">
        <w:rPr>
          <w:rFonts w:ascii="Times New Roman" w:hAnsi="Times New Roman" w:cs="Times New Roman"/>
          <w:b/>
        </w:rPr>
        <w:t xml:space="preserve">del nivel </w:t>
      </w:r>
      <w:proofErr w:type="spellStart"/>
      <w:r w:rsidR="3DC8675E" w:rsidRPr="00B90E46">
        <w:rPr>
          <w:rFonts w:ascii="Times New Roman" w:hAnsi="Times New Roman" w:cs="Times New Roman"/>
          <w:b/>
          <w:bCs/>
        </w:rPr>
        <w:t>Practitioner</w:t>
      </w:r>
      <w:proofErr w:type="spellEnd"/>
    </w:p>
    <w:p w14:paraId="4B4D762E" w14:textId="41C78EAA" w:rsidR="414A8F0D" w:rsidRDefault="414A8F0D" w:rsidP="414A8F0D">
      <w:pPr>
        <w:rPr>
          <w:rFonts w:ascii="Times New Roman" w:hAnsi="Times New Roman" w:cs="Times New Roman"/>
          <w:b/>
        </w:rPr>
      </w:pPr>
    </w:p>
    <w:p w14:paraId="5E5D9428" w14:textId="619732B8" w:rsidR="5F049874" w:rsidRPr="00B90E46" w:rsidRDefault="00B90E46" w:rsidP="00B90E46">
      <w:pPr>
        <w:rPr>
          <w:rFonts w:ascii="Times New Roman" w:hAnsi="Times New Roman" w:cs="Times New Roman"/>
          <w:b/>
        </w:rPr>
      </w:pPr>
      <w:r>
        <w:rPr>
          <w:rFonts w:ascii="Times New Roman" w:hAnsi="Times New Roman" w:cs="Times New Roman"/>
          <w:b/>
        </w:rPr>
        <w:t xml:space="preserve">a. </w:t>
      </w:r>
      <w:r w:rsidR="1C33D9B9" w:rsidRPr="00B90E46">
        <w:rPr>
          <w:rFonts w:ascii="Times New Roman" w:hAnsi="Times New Roman" w:cs="Times New Roman"/>
          <w:b/>
        </w:rPr>
        <w:t xml:space="preserve">Tabla de hechos: </w:t>
      </w:r>
      <w:proofErr w:type="spellStart"/>
      <w:r w:rsidR="1C33D9B9" w:rsidRPr="00B90E46">
        <w:rPr>
          <w:rFonts w:ascii="Times New Roman" w:hAnsi="Times New Roman" w:cs="Times New Roman"/>
          <w:b/>
        </w:rPr>
        <w:t>fact_mediciones_practitioner</w:t>
      </w:r>
      <w:proofErr w:type="spellEnd"/>
    </w:p>
    <w:p w14:paraId="173E2003" w14:textId="77777777" w:rsidR="0099362B" w:rsidRDefault="0099362B" w:rsidP="0099362B">
      <w:pPr>
        <w:jc w:val="both"/>
        <w:rPr>
          <w:rFonts w:ascii="Times New Roman" w:hAnsi="Times New Roman" w:cs="Times New Roman"/>
        </w:rPr>
      </w:pPr>
    </w:p>
    <w:p w14:paraId="7860E144" w14:textId="05688EE2" w:rsidR="1CCB0FFC" w:rsidRDefault="60753E49" w:rsidP="0099362B">
      <w:pPr>
        <w:jc w:val="both"/>
        <w:rPr>
          <w:rFonts w:ascii="Times New Roman" w:hAnsi="Times New Roman" w:cs="Times New Roman"/>
        </w:rPr>
      </w:pPr>
      <w:r w:rsidRPr="60753E49">
        <w:rPr>
          <w:rFonts w:ascii="Times New Roman" w:hAnsi="Times New Roman" w:cs="Times New Roman"/>
        </w:rPr>
        <w:t>Almacena</w:t>
      </w:r>
      <w:r w:rsidR="29EE8784" w:rsidRPr="0591A3D9">
        <w:rPr>
          <w:rFonts w:ascii="Times New Roman" w:hAnsi="Times New Roman" w:cs="Times New Roman"/>
        </w:rPr>
        <w:t xml:space="preserve"> los </w:t>
      </w:r>
      <w:r w:rsidR="34C721B7" w:rsidRPr="34C721B7">
        <w:rPr>
          <w:rFonts w:ascii="Times New Roman" w:hAnsi="Times New Roman" w:cs="Times New Roman"/>
        </w:rPr>
        <w:t xml:space="preserve">registros necesarios para el cálculo de </w:t>
      </w:r>
      <w:r w:rsidR="3B028E1B" w:rsidRPr="3B028E1B">
        <w:rPr>
          <w:rFonts w:ascii="Times New Roman" w:hAnsi="Times New Roman" w:cs="Times New Roman"/>
        </w:rPr>
        <w:t>los</w:t>
      </w:r>
      <w:r w:rsidR="5EA37D70" w:rsidRPr="5EA37D70">
        <w:rPr>
          <w:rFonts w:ascii="Times New Roman" w:hAnsi="Times New Roman" w:cs="Times New Roman"/>
        </w:rPr>
        <w:t xml:space="preserve"> </w:t>
      </w:r>
      <w:proofErr w:type="spellStart"/>
      <w:r w:rsidR="29EE8784" w:rsidRPr="0591A3D9">
        <w:rPr>
          <w:rFonts w:ascii="Times New Roman" w:hAnsi="Times New Roman" w:cs="Times New Roman"/>
        </w:rPr>
        <w:t>KPI</w:t>
      </w:r>
      <w:r w:rsidR="29EE8784" w:rsidRPr="34C721B7">
        <w:rPr>
          <w:rFonts w:ascii="Times New Roman" w:hAnsi="Times New Roman" w:cs="Times New Roman"/>
        </w:rPr>
        <w:t>s</w:t>
      </w:r>
      <w:proofErr w:type="spellEnd"/>
      <w:r w:rsidR="29EE8784" w:rsidRPr="0591A3D9">
        <w:rPr>
          <w:rFonts w:ascii="Times New Roman" w:hAnsi="Times New Roman" w:cs="Times New Roman"/>
        </w:rPr>
        <w:t xml:space="preserve"> </w:t>
      </w:r>
      <w:r w:rsidR="34C721B7" w:rsidRPr="34C721B7">
        <w:rPr>
          <w:rFonts w:ascii="Times New Roman" w:hAnsi="Times New Roman" w:cs="Times New Roman"/>
        </w:rPr>
        <w:t>correspondientes a este</w:t>
      </w:r>
      <w:r w:rsidR="29EE8784" w:rsidRPr="0591A3D9">
        <w:rPr>
          <w:rFonts w:ascii="Times New Roman" w:hAnsi="Times New Roman" w:cs="Times New Roman"/>
        </w:rPr>
        <w:t xml:space="preserve"> nivel</w:t>
      </w:r>
      <w:r w:rsidR="34C721B7" w:rsidRPr="34C721B7">
        <w:rPr>
          <w:rFonts w:ascii="Times New Roman" w:hAnsi="Times New Roman" w:cs="Times New Roman"/>
        </w:rPr>
        <w:t>. Entre ellos destacan</w:t>
      </w:r>
      <w:r w:rsidR="29EE8784" w:rsidRPr="0591A3D9">
        <w:rPr>
          <w:rFonts w:ascii="Times New Roman" w:hAnsi="Times New Roman" w:cs="Times New Roman"/>
        </w:rPr>
        <w:t xml:space="preserve">: </w:t>
      </w:r>
      <w:r w:rsidR="569C1DAF" w:rsidRPr="569C1DAF">
        <w:rPr>
          <w:rFonts w:ascii="Times New Roman" w:hAnsi="Times New Roman" w:cs="Times New Roman"/>
        </w:rPr>
        <w:t xml:space="preserve">número de </w:t>
      </w:r>
      <w:r w:rsidR="29EE8784" w:rsidRPr="0591A3D9">
        <w:rPr>
          <w:rFonts w:ascii="Times New Roman" w:hAnsi="Times New Roman" w:cs="Times New Roman"/>
        </w:rPr>
        <w:t xml:space="preserve">fichas RFO </w:t>
      </w:r>
      <w:r w:rsidR="34C721B7" w:rsidRPr="34C721B7">
        <w:rPr>
          <w:rFonts w:ascii="Times New Roman" w:hAnsi="Times New Roman" w:cs="Times New Roman"/>
        </w:rPr>
        <w:t>correctas</w:t>
      </w:r>
      <w:r w:rsidR="29EE8784" w:rsidRPr="0591A3D9">
        <w:rPr>
          <w:rFonts w:ascii="Times New Roman" w:hAnsi="Times New Roman" w:cs="Times New Roman"/>
        </w:rPr>
        <w:t>,</w:t>
      </w:r>
      <w:r w:rsidR="29EE8784" w:rsidRPr="0591A3D9">
        <w:rPr>
          <w:rFonts w:ascii="Times New Roman" w:hAnsi="Times New Roman" w:cs="Times New Roman"/>
        </w:rPr>
        <w:t xml:space="preserve"> </w:t>
      </w:r>
      <w:r w:rsidR="569C1DAF" w:rsidRPr="569C1DAF">
        <w:rPr>
          <w:rFonts w:ascii="Times New Roman" w:hAnsi="Times New Roman" w:cs="Times New Roman"/>
        </w:rPr>
        <w:t>número</w:t>
      </w:r>
      <w:r w:rsidR="29EE8784" w:rsidRPr="0591A3D9">
        <w:rPr>
          <w:rFonts w:ascii="Times New Roman" w:hAnsi="Times New Roman" w:cs="Times New Roman"/>
        </w:rPr>
        <w:t xml:space="preserve"> de dependencias asignadas, </w:t>
      </w:r>
      <w:r w:rsidR="34C721B7" w:rsidRPr="34C721B7">
        <w:rPr>
          <w:rFonts w:ascii="Times New Roman" w:hAnsi="Times New Roman" w:cs="Times New Roman"/>
        </w:rPr>
        <w:t>cantidad</w:t>
      </w:r>
      <w:r w:rsidR="5F049874" w:rsidRPr="5F049874">
        <w:rPr>
          <w:rFonts w:ascii="Times New Roman" w:hAnsi="Times New Roman" w:cs="Times New Roman"/>
        </w:rPr>
        <w:t xml:space="preserve"> de</w:t>
      </w:r>
      <w:r w:rsidR="29EE8784" w:rsidRPr="0591A3D9">
        <w:rPr>
          <w:rFonts w:ascii="Times New Roman" w:hAnsi="Times New Roman" w:cs="Times New Roman"/>
        </w:rPr>
        <w:t xml:space="preserve"> </w:t>
      </w:r>
      <w:proofErr w:type="spellStart"/>
      <w:r w:rsidR="29EE8784" w:rsidRPr="0591A3D9">
        <w:rPr>
          <w:rFonts w:ascii="Times New Roman" w:hAnsi="Times New Roman" w:cs="Times New Roman"/>
        </w:rPr>
        <w:t>features</w:t>
      </w:r>
      <w:proofErr w:type="spellEnd"/>
      <w:r w:rsidR="0B42DDA3" w:rsidRPr="0B42DDA3">
        <w:rPr>
          <w:rFonts w:ascii="Times New Roman" w:hAnsi="Times New Roman" w:cs="Times New Roman"/>
        </w:rPr>
        <w:t xml:space="preserve"> </w:t>
      </w:r>
      <w:r w:rsidR="0D91CFF3" w:rsidRPr="0D91CFF3">
        <w:rPr>
          <w:rFonts w:ascii="Times New Roman" w:hAnsi="Times New Roman" w:cs="Times New Roman"/>
        </w:rPr>
        <w:t>desplegadas, total</w:t>
      </w:r>
      <w:r w:rsidR="29EE8784" w:rsidRPr="0591A3D9">
        <w:rPr>
          <w:rFonts w:ascii="Times New Roman" w:hAnsi="Times New Roman" w:cs="Times New Roman"/>
        </w:rPr>
        <w:t xml:space="preserve"> de vulnerabilidades</w:t>
      </w:r>
      <w:r w:rsidR="34C721B7" w:rsidRPr="34C721B7">
        <w:rPr>
          <w:rFonts w:ascii="Times New Roman" w:hAnsi="Times New Roman" w:cs="Times New Roman"/>
        </w:rPr>
        <w:t xml:space="preserve"> detectadas, entre otros.</w:t>
      </w:r>
    </w:p>
    <w:p w14:paraId="6CBD95BF" w14:textId="3B1DA0ED" w:rsidR="41ED075E" w:rsidRDefault="41ED075E" w:rsidP="41ED075E">
      <w:pPr>
        <w:rPr>
          <w:rFonts w:ascii="Times New Roman" w:hAnsi="Times New Roman" w:cs="Times New Roman"/>
          <w:b/>
          <w:bCs/>
        </w:rPr>
      </w:pPr>
    </w:p>
    <w:p w14:paraId="54B3D397" w14:textId="5F9824B9" w:rsidR="408CEE26" w:rsidRPr="00B90E46" w:rsidRDefault="00B90E46" w:rsidP="00B90E46">
      <w:pPr>
        <w:rPr>
          <w:rFonts w:ascii="Times New Roman" w:hAnsi="Times New Roman" w:cs="Times New Roman"/>
          <w:b/>
        </w:rPr>
      </w:pPr>
      <w:r>
        <w:rPr>
          <w:rFonts w:ascii="Times New Roman" w:hAnsi="Times New Roman" w:cs="Times New Roman"/>
          <w:b/>
        </w:rPr>
        <w:t xml:space="preserve">b. </w:t>
      </w:r>
      <w:r w:rsidR="2401DC95" w:rsidRPr="00B90E46">
        <w:rPr>
          <w:rFonts w:ascii="Times New Roman" w:hAnsi="Times New Roman" w:cs="Times New Roman"/>
          <w:b/>
        </w:rPr>
        <w:t xml:space="preserve">Dimensiones: </w:t>
      </w:r>
    </w:p>
    <w:p w14:paraId="13BEFAB1" w14:textId="77777777" w:rsidR="0099362B" w:rsidRDefault="0099362B" w:rsidP="408CEE26">
      <w:pPr>
        <w:rPr>
          <w:rFonts w:ascii="Times New Roman" w:hAnsi="Times New Roman" w:cs="Times New Roman"/>
          <w:b/>
        </w:rPr>
      </w:pPr>
    </w:p>
    <w:p w14:paraId="06B4429F" w14:textId="5770D02E" w:rsidR="5AE59A86" w:rsidRDefault="1EE110D9" w:rsidP="6EAE3BAB">
      <w:pPr>
        <w:pStyle w:val="Prrafodelista"/>
        <w:numPr>
          <w:ilvl w:val="0"/>
          <w:numId w:val="33"/>
        </w:numPr>
        <w:rPr>
          <w:rFonts w:ascii="Times New Roman" w:hAnsi="Times New Roman" w:cs="Times New Roman"/>
        </w:rPr>
      </w:pPr>
      <w:proofErr w:type="spellStart"/>
      <w:r w:rsidRPr="48C721CE">
        <w:rPr>
          <w:rFonts w:ascii="Times New Roman" w:hAnsi="Times New Roman" w:cs="Times New Roman"/>
          <w:b/>
        </w:rPr>
        <w:t>dim</w:t>
      </w:r>
      <w:r w:rsidR="5AE59A86" w:rsidRPr="48C721CE">
        <w:rPr>
          <w:rFonts w:ascii="Times New Roman" w:hAnsi="Times New Roman" w:cs="Times New Roman"/>
          <w:b/>
        </w:rPr>
        <w:t>_geográfica</w:t>
      </w:r>
      <w:proofErr w:type="spellEnd"/>
      <w:r w:rsidR="5AE59A86" w:rsidRPr="48C721CE">
        <w:rPr>
          <w:rFonts w:ascii="Times New Roman" w:hAnsi="Times New Roman" w:cs="Times New Roman"/>
          <w:b/>
        </w:rPr>
        <w:t>:</w:t>
      </w:r>
      <w:r w:rsidR="5AE59A86" w:rsidRPr="5AE59A86">
        <w:rPr>
          <w:rFonts w:ascii="Times New Roman" w:hAnsi="Times New Roman" w:cs="Times New Roman"/>
        </w:rPr>
        <w:t xml:space="preserve"> </w:t>
      </w:r>
      <w:r w:rsidR="3D530A5D" w:rsidRPr="3D530A5D">
        <w:rPr>
          <w:rFonts w:ascii="Times New Roman" w:hAnsi="Times New Roman" w:cs="Times New Roman"/>
        </w:rPr>
        <w:t>Posibilita el filtrado de resultados</w:t>
      </w:r>
      <w:r w:rsidR="5AE59A86" w:rsidRPr="32496658">
        <w:rPr>
          <w:rFonts w:ascii="Times New Roman" w:hAnsi="Times New Roman" w:cs="Times New Roman"/>
        </w:rPr>
        <w:t xml:space="preserve"> por región o país </w:t>
      </w:r>
      <w:r w:rsidR="3D530A5D" w:rsidRPr="3D530A5D">
        <w:rPr>
          <w:rFonts w:ascii="Times New Roman" w:hAnsi="Times New Roman" w:cs="Times New Roman"/>
        </w:rPr>
        <w:t>en el que</w:t>
      </w:r>
      <w:r w:rsidR="5AE59A86" w:rsidRPr="32496658">
        <w:rPr>
          <w:rFonts w:ascii="Times New Roman" w:hAnsi="Times New Roman" w:cs="Times New Roman"/>
        </w:rPr>
        <w:t xml:space="preserve"> opera el servicio.</w:t>
      </w:r>
    </w:p>
    <w:p w14:paraId="5BF1B3FD" w14:textId="3880F123" w:rsidR="01A31412" w:rsidRDefault="3C581304" w:rsidP="6EAE3BAB">
      <w:pPr>
        <w:pStyle w:val="Prrafodelista"/>
        <w:numPr>
          <w:ilvl w:val="0"/>
          <w:numId w:val="33"/>
        </w:numPr>
        <w:rPr>
          <w:rFonts w:ascii="Times New Roman" w:hAnsi="Times New Roman" w:cs="Times New Roman"/>
        </w:rPr>
      </w:pPr>
      <w:proofErr w:type="spellStart"/>
      <w:r w:rsidRPr="48C721CE">
        <w:rPr>
          <w:rFonts w:ascii="Times New Roman" w:hAnsi="Times New Roman" w:cs="Times New Roman"/>
          <w:b/>
        </w:rPr>
        <w:t>dim</w:t>
      </w:r>
      <w:r w:rsidR="7FE003A7" w:rsidRPr="48C721CE">
        <w:rPr>
          <w:rFonts w:ascii="Times New Roman" w:hAnsi="Times New Roman" w:cs="Times New Roman"/>
          <w:b/>
        </w:rPr>
        <w:t>_fecha</w:t>
      </w:r>
      <w:proofErr w:type="spellEnd"/>
      <w:r w:rsidR="7FE003A7" w:rsidRPr="48C721CE">
        <w:rPr>
          <w:rFonts w:ascii="Times New Roman" w:hAnsi="Times New Roman" w:cs="Times New Roman"/>
          <w:b/>
        </w:rPr>
        <w:t xml:space="preserve">: </w:t>
      </w:r>
      <w:r w:rsidR="174C0C55" w:rsidRPr="174C0C55">
        <w:rPr>
          <w:rFonts w:ascii="Times New Roman" w:hAnsi="Times New Roman" w:cs="Times New Roman"/>
        </w:rPr>
        <w:t>Habilita</w:t>
      </w:r>
      <w:r w:rsidR="7FE003A7" w:rsidRPr="7FE003A7">
        <w:rPr>
          <w:rFonts w:ascii="Times New Roman" w:hAnsi="Times New Roman" w:cs="Times New Roman"/>
        </w:rPr>
        <w:t xml:space="preserve"> el análisis temporal (mes, trimestre, año) para </w:t>
      </w:r>
      <w:r w:rsidR="3355169D" w:rsidRPr="3355169D">
        <w:rPr>
          <w:rFonts w:ascii="Times New Roman" w:hAnsi="Times New Roman" w:cs="Times New Roman"/>
        </w:rPr>
        <w:t>la identificación de</w:t>
      </w:r>
      <w:r w:rsidR="7FE003A7" w:rsidRPr="7FE003A7">
        <w:rPr>
          <w:rFonts w:ascii="Times New Roman" w:hAnsi="Times New Roman" w:cs="Times New Roman"/>
        </w:rPr>
        <w:t xml:space="preserve"> tendencias.</w:t>
      </w:r>
    </w:p>
    <w:p w14:paraId="59839A57" w14:textId="4A0DA424" w:rsidR="0CA8ADF0" w:rsidRDefault="3C581304" w:rsidP="1EE110D9">
      <w:pPr>
        <w:pStyle w:val="Prrafodelista"/>
        <w:numPr>
          <w:ilvl w:val="0"/>
          <w:numId w:val="33"/>
        </w:numPr>
        <w:rPr>
          <w:rFonts w:ascii="Times New Roman" w:hAnsi="Times New Roman" w:cs="Times New Roman"/>
        </w:rPr>
      </w:pPr>
      <w:r w:rsidRPr="62D68F05">
        <w:rPr>
          <w:rFonts w:ascii="Times New Roman" w:hAnsi="Times New Roman" w:cs="Times New Roman"/>
        </w:rPr>
        <w:t>dim</w:t>
      </w:r>
      <w:r w:rsidR="47B51706" w:rsidRPr="62D68F05">
        <w:rPr>
          <w:rFonts w:ascii="Times New Roman" w:hAnsi="Times New Roman" w:cs="Times New Roman"/>
        </w:rPr>
        <w:t>_servicio_n1:</w:t>
      </w:r>
      <w:r w:rsidR="47B51706" w:rsidRPr="47B51706">
        <w:rPr>
          <w:rFonts w:ascii="Times New Roman" w:hAnsi="Times New Roman" w:cs="Times New Roman"/>
        </w:rPr>
        <w:t xml:space="preserve"> </w:t>
      </w:r>
      <w:r w:rsidR="17AC61AB" w:rsidRPr="17AC61AB">
        <w:rPr>
          <w:rFonts w:ascii="Times New Roman" w:hAnsi="Times New Roman" w:cs="Times New Roman"/>
        </w:rPr>
        <w:t>Identifica</w:t>
      </w:r>
      <w:r w:rsidR="47B51706" w:rsidRPr="47B51706">
        <w:rPr>
          <w:rFonts w:ascii="Times New Roman" w:hAnsi="Times New Roman" w:cs="Times New Roman"/>
        </w:rPr>
        <w:t xml:space="preserve"> el servicio </w:t>
      </w:r>
      <w:r w:rsidR="3CB87D33" w:rsidRPr="3CB87D33">
        <w:rPr>
          <w:rFonts w:ascii="Times New Roman" w:hAnsi="Times New Roman" w:cs="Times New Roman"/>
        </w:rPr>
        <w:t>de nivel 1</w:t>
      </w:r>
      <w:r w:rsidR="47B51706" w:rsidRPr="47B51706">
        <w:rPr>
          <w:rFonts w:ascii="Times New Roman" w:hAnsi="Times New Roman" w:cs="Times New Roman"/>
        </w:rPr>
        <w:t xml:space="preserve"> (servicio padre) al que pertenecen los servicios </w:t>
      </w:r>
      <w:r w:rsidR="3CB87D33" w:rsidRPr="3CB87D33">
        <w:rPr>
          <w:rFonts w:ascii="Times New Roman" w:hAnsi="Times New Roman" w:cs="Times New Roman"/>
        </w:rPr>
        <w:t>de nivel 2</w:t>
      </w:r>
      <w:r w:rsidR="47B51706" w:rsidRPr="47B51706">
        <w:rPr>
          <w:rFonts w:ascii="Times New Roman" w:hAnsi="Times New Roman" w:cs="Times New Roman"/>
        </w:rPr>
        <w:t xml:space="preserve"> evaluados.</w:t>
      </w:r>
    </w:p>
    <w:p w14:paraId="7875D8A6" w14:textId="5B4AA08B" w:rsidR="0CEA0270" w:rsidRDefault="0CEA0270" w:rsidP="0CEA0270">
      <w:pPr>
        <w:rPr>
          <w:rFonts w:ascii="Times New Roman" w:hAnsi="Times New Roman" w:cs="Times New Roman"/>
        </w:rPr>
      </w:pPr>
    </w:p>
    <w:p w14:paraId="6812ABE2" w14:textId="69E9273F" w:rsidR="0D78BD20" w:rsidRPr="00D9486A" w:rsidRDefault="00D9486A" w:rsidP="00D9486A">
      <w:pPr>
        <w:rPr>
          <w:rFonts w:ascii="Times New Roman" w:hAnsi="Times New Roman" w:cs="Times New Roman"/>
          <w:b/>
          <w:bCs/>
        </w:rPr>
      </w:pPr>
      <w:r>
        <w:rPr>
          <w:rFonts w:ascii="Times New Roman" w:hAnsi="Times New Roman" w:cs="Times New Roman"/>
          <w:b/>
          <w:bCs/>
        </w:rPr>
        <w:t xml:space="preserve">B. </w:t>
      </w:r>
      <w:r w:rsidR="0D78BD20" w:rsidRPr="00D9486A">
        <w:rPr>
          <w:rFonts w:ascii="Times New Roman" w:hAnsi="Times New Roman" w:cs="Times New Roman"/>
          <w:b/>
          <w:bCs/>
        </w:rPr>
        <w:t xml:space="preserve">Nivel </w:t>
      </w:r>
      <w:r w:rsidR="2DFA371F" w:rsidRPr="00D9486A">
        <w:rPr>
          <w:rFonts w:ascii="Times New Roman" w:hAnsi="Times New Roman" w:cs="Times New Roman"/>
          <w:b/>
          <w:bCs/>
        </w:rPr>
        <w:t>2</w:t>
      </w:r>
      <w:r w:rsidR="0D78BD20" w:rsidRPr="00D9486A">
        <w:rPr>
          <w:rFonts w:ascii="Times New Roman" w:hAnsi="Times New Roman" w:cs="Times New Roman"/>
          <w:b/>
          <w:bCs/>
        </w:rPr>
        <w:t xml:space="preserve">: Mediciones del nivel </w:t>
      </w:r>
      <w:proofErr w:type="spellStart"/>
      <w:r w:rsidR="7E685225" w:rsidRPr="00D9486A">
        <w:rPr>
          <w:rFonts w:ascii="Times New Roman" w:hAnsi="Times New Roman" w:cs="Times New Roman"/>
          <w:b/>
          <w:bCs/>
        </w:rPr>
        <w:t>Continuous</w:t>
      </w:r>
      <w:proofErr w:type="spellEnd"/>
      <w:r w:rsidR="7E685225" w:rsidRPr="00D9486A">
        <w:rPr>
          <w:rFonts w:ascii="Times New Roman" w:hAnsi="Times New Roman" w:cs="Times New Roman"/>
          <w:b/>
          <w:bCs/>
        </w:rPr>
        <w:t xml:space="preserve"> </w:t>
      </w:r>
      <w:proofErr w:type="spellStart"/>
      <w:r w:rsidR="7E685225" w:rsidRPr="00D9486A">
        <w:rPr>
          <w:rFonts w:ascii="Times New Roman" w:hAnsi="Times New Roman" w:cs="Times New Roman"/>
          <w:b/>
          <w:bCs/>
        </w:rPr>
        <w:t>Integration</w:t>
      </w:r>
      <w:proofErr w:type="spellEnd"/>
    </w:p>
    <w:p w14:paraId="1005F688" w14:textId="2B73D1C0" w:rsidR="5D92B1E3" w:rsidRDefault="5D92B1E3" w:rsidP="5D92B1E3">
      <w:pPr>
        <w:rPr>
          <w:rFonts w:ascii="Times New Roman" w:hAnsi="Times New Roman" w:cs="Times New Roman"/>
        </w:rPr>
      </w:pPr>
    </w:p>
    <w:p w14:paraId="51DA7C71" w14:textId="55D55366" w:rsidR="63049EB9" w:rsidRPr="00D9486A" w:rsidRDefault="00D9486A" w:rsidP="00D9486A">
      <w:pPr>
        <w:rPr>
          <w:rFonts w:ascii="Times New Roman" w:hAnsi="Times New Roman" w:cs="Times New Roman"/>
          <w:b/>
        </w:rPr>
      </w:pPr>
      <w:r>
        <w:rPr>
          <w:rFonts w:ascii="Times New Roman" w:hAnsi="Times New Roman" w:cs="Times New Roman"/>
          <w:b/>
          <w:bCs/>
        </w:rPr>
        <w:t xml:space="preserve">a. </w:t>
      </w:r>
      <w:r w:rsidR="3FD59BD3" w:rsidRPr="00D9486A">
        <w:rPr>
          <w:rFonts w:ascii="Times New Roman" w:hAnsi="Times New Roman" w:cs="Times New Roman"/>
          <w:b/>
          <w:bCs/>
        </w:rPr>
        <w:t xml:space="preserve">Tabla de hechos: </w:t>
      </w:r>
      <w:proofErr w:type="spellStart"/>
      <w:r w:rsidR="3FD59BD3" w:rsidRPr="00D9486A">
        <w:rPr>
          <w:rFonts w:ascii="Times New Roman" w:hAnsi="Times New Roman" w:cs="Times New Roman"/>
          <w:b/>
          <w:bCs/>
        </w:rPr>
        <w:t>fact_mediciones_continuous_integration</w:t>
      </w:r>
      <w:proofErr w:type="spellEnd"/>
    </w:p>
    <w:p w14:paraId="52F9C538" w14:textId="77777777" w:rsidR="0099362B" w:rsidRDefault="0099362B" w:rsidP="6B760460">
      <w:pPr>
        <w:rPr>
          <w:rFonts w:ascii="Times New Roman" w:hAnsi="Times New Roman" w:cs="Times New Roman"/>
        </w:rPr>
      </w:pPr>
    </w:p>
    <w:p w14:paraId="07C36BEF" w14:textId="20A41D03" w:rsidR="6B760460" w:rsidRDefault="336159F4" w:rsidP="6B760460">
      <w:pPr>
        <w:rPr>
          <w:rFonts w:ascii="Times New Roman" w:hAnsi="Times New Roman" w:cs="Times New Roman"/>
        </w:rPr>
      </w:pPr>
      <w:r w:rsidRPr="336159F4">
        <w:rPr>
          <w:rFonts w:ascii="Times New Roman" w:hAnsi="Times New Roman" w:cs="Times New Roman"/>
        </w:rPr>
        <w:t>Contiene</w:t>
      </w:r>
      <w:r w:rsidR="6B760460" w:rsidRPr="6B760460">
        <w:rPr>
          <w:rFonts w:ascii="Times New Roman" w:hAnsi="Times New Roman" w:cs="Times New Roman"/>
        </w:rPr>
        <w:t xml:space="preserve"> los registros que permiten calcular los 13 </w:t>
      </w:r>
      <w:proofErr w:type="spellStart"/>
      <w:r w:rsidR="6B760460" w:rsidRPr="6B760460">
        <w:rPr>
          <w:rFonts w:ascii="Times New Roman" w:hAnsi="Times New Roman" w:cs="Times New Roman"/>
        </w:rPr>
        <w:t>KPIs</w:t>
      </w:r>
      <w:proofErr w:type="spellEnd"/>
      <w:r w:rsidR="6B760460" w:rsidRPr="6B760460">
        <w:rPr>
          <w:rFonts w:ascii="Times New Roman" w:hAnsi="Times New Roman" w:cs="Times New Roman"/>
        </w:rPr>
        <w:t xml:space="preserve"> definidos para este nivel, tales como: tiempo de aprobación de </w:t>
      </w:r>
      <w:proofErr w:type="spellStart"/>
      <w:r w:rsidR="6B760460" w:rsidRPr="6B760460">
        <w:rPr>
          <w:rFonts w:ascii="Times New Roman" w:hAnsi="Times New Roman" w:cs="Times New Roman"/>
        </w:rPr>
        <w:t>pull</w:t>
      </w:r>
      <w:proofErr w:type="spellEnd"/>
      <w:r w:rsidR="6B760460" w:rsidRPr="6B760460">
        <w:rPr>
          <w:rFonts w:ascii="Times New Roman" w:hAnsi="Times New Roman" w:cs="Times New Roman"/>
        </w:rPr>
        <w:t xml:space="preserve"> </w:t>
      </w:r>
      <w:proofErr w:type="spellStart"/>
      <w:r w:rsidR="6B760460" w:rsidRPr="6B760460">
        <w:rPr>
          <w:rFonts w:ascii="Times New Roman" w:hAnsi="Times New Roman" w:cs="Times New Roman"/>
        </w:rPr>
        <w:t>requests</w:t>
      </w:r>
      <w:proofErr w:type="spellEnd"/>
      <w:r w:rsidR="6B760460" w:rsidRPr="6B760460">
        <w:rPr>
          <w:rFonts w:ascii="Times New Roman" w:hAnsi="Times New Roman" w:cs="Times New Roman"/>
        </w:rPr>
        <w:t>, número de repositorios con nomenclatura estándar, tiempo medio de integración, tiempo promedio de construcción, entre otros.</w:t>
      </w:r>
    </w:p>
    <w:p w14:paraId="7D40FEC2" w14:textId="3B1DA0ED" w:rsidR="0D78BD20" w:rsidRDefault="0D78BD20" w:rsidP="0D78BD20">
      <w:pPr>
        <w:rPr>
          <w:rFonts w:ascii="Times New Roman" w:hAnsi="Times New Roman" w:cs="Times New Roman"/>
          <w:b/>
          <w:bCs/>
        </w:rPr>
      </w:pPr>
    </w:p>
    <w:p w14:paraId="55AFE282" w14:textId="1310E74A" w:rsidR="0D78BD20" w:rsidRDefault="050AD973" w:rsidP="050AD973">
      <w:pPr>
        <w:rPr>
          <w:rFonts w:ascii="Times New Roman" w:hAnsi="Times New Roman" w:cs="Times New Roman"/>
          <w:b/>
          <w:bCs/>
        </w:rPr>
      </w:pPr>
      <w:r w:rsidRPr="050AD973">
        <w:rPr>
          <w:rFonts w:ascii="Times New Roman" w:hAnsi="Times New Roman" w:cs="Times New Roman"/>
          <w:b/>
          <w:bCs/>
        </w:rPr>
        <w:t xml:space="preserve">b. </w:t>
      </w:r>
      <w:r w:rsidR="48088BB8" w:rsidRPr="48088BB8">
        <w:rPr>
          <w:rFonts w:ascii="Times New Roman" w:hAnsi="Times New Roman" w:cs="Times New Roman"/>
          <w:b/>
          <w:bCs/>
        </w:rPr>
        <w:t xml:space="preserve">Dimensiones: </w:t>
      </w:r>
    </w:p>
    <w:p w14:paraId="2229FD20" w14:textId="77777777" w:rsidR="0099362B" w:rsidRDefault="0099362B" w:rsidP="0D78BD20">
      <w:pPr>
        <w:rPr>
          <w:rFonts w:ascii="Times New Roman" w:hAnsi="Times New Roman" w:cs="Times New Roman"/>
          <w:b/>
          <w:bCs/>
        </w:rPr>
      </w:pPr>
    </w:p>
    <w:p w14:paraId="3889A3E5" w14:textId="2542F4E3" w:rsidR="4A549C30" w:rsidRDefault="52C14A1D" w:rsidP="4A549C30">
      <w:pPr>
        <w:pStyle w:val="Prrafodelista"/>
        <w:numPr>
          <w:ilvl w:val="0"/>
          <w:numId w:val="34"/>
        </w:numPr>
        <w:rPr>
          <w:rFonts w:ascii="Times New Roman" w:hAnsi="Times New Roman" w:cs="Times New Roman"/>
        </w:rPr>
      </w:pPr>
      <w:proofErr w:type="spellStart"/>
      <w:r w:rsidRPr="6BAD7B2D">
        <w:rPr>
          <w:rFonts w:ascii="Times New Roman" w:hAnsi="Times New Roman" w:cs="Times New Roman"/>
          <w:b/>
        </w:rPr>
        <w:t>dim_geografica</w:t>
      </w:r>
      <w:proofErr w:type="spellEnd"/>
      <w:r w:rsidRPr="6BAD7B2D">
        <w:rPr>
          <w:rFonts w:ascii="Times New Roman" w:hAnsi="Times New Roman" w:cs="Times New Roman"/>
          <w:b/>
        </w:rPr>
        <w:t>:</w:t>
      </w:r>
      <w:r w:rsidRPr="72CE6534">
        <w:rPr>
          <w:rFonts w:ascii="Times New Roman" w:hAnsi="Times New Roman" w:cs="Times New Roman"/>
        </w:rPr>
        <w:t xml:space="preserve"> Idéntica al modelo anterior, para análisis por ubicación.</w:t>
      </w:r>
    </w:p>
    <w:p w14:paraId="28333B76" w14:textId="435FBAC2" w:rsidR="52C14A1D" w:rsidRDefault="52C14A1D" w:rsidP="28E1F16A">
      <w:pPr>
        <w:pStyle w:val="Prrafodelista"/>
        <w:numPr>
          <w:ilvl w:val="0"/>
          <w:numId w:val="34"/>
        </w:numPr>
        <w:rPr>
          <w:rFonts w:ascii="Times New Roman" w:hAnsi="Times New Roman" w:cs="Times New Roman"/>
        </w:rPr>
      </w:pPr>
      <w:proofErr w:type="spellStart"/>
      <w:r w:rsidRPr="7B6BBD98">
        <w:rPr>
          <w:rFonts w:ascii="Times New Roman" w:hAnsi="Times New Roman" w:cs="Times New Roman"/>
          <w:b/>
        </w:rPr>
        <w:t>dim_fecha</w:t>
      </w:r>
      <w:proofErr w:type="spellEnd"/>
      <w:r w:rsidRPr="7B6BBD98">
        <w:rPr>
          <w:rFonts w:ascii="Times New Roman" w:hAnsi="Times New Roman" w:cs="Times New Roman"/>
          <w:b/>
        </w:rPr>
        <w:t>:</w:t>
      </w:r>
      <w:r w:rsidRPr="72CE6534">
        <w:rPr>
          <w:rFonts w:ascii="Times New Roman" w:hAnsi="Times New Roman" w:cs="Times New Roman"/>
        </w:rPr>
        <w:t xml:space="preserve"> Para análisis temporal de métricas de CI/CD.</w:t>
      </w:r>
    </w:p>
    <w:p w14:paraId="6BC332E9" w14:textId="0A78AC5C" w:rsidR="52C14A1D" w:rsidRDefault="52C14A1D" w:rsidP="4A549C30">
      <w:pPr>
        <w:pStyle w:val="Prrafodelista"/>
        <w:numPr>
          <w:ilvl w:val="0"/>
          <w:numId w:val="34"/>
        </w:numPr>
        <w:rPr>
          <w:rFonts w:ascii="Times New Roman" w:hAnsi="Times New Roman" w:cs="Times New Roman"/>
        </w:rPr>
      </w:pPr>
      <w:r w:rsidRPr="54E8D802">
        <w:rPr>
          <w:rFonts w:ascii="Times New Roman" w:hAnsi="Times New Roman" w:cs="Times New Roman"/>
          <w:b/>
        </w:rPr>
        <w:t>dim_servicio_n1:</w:t>
      </w:r>
      <w:r w:rsidRPr="72CE6534">
        <w:rPr>
          <w:rFonts w:ascii="Times New Roman" w:hAnsi="Times New Roman" w:cs="Times New Roman"/>
        </w:rPr>
        <w:t xml:space="preserve"> Para agrupar y comparar resultados por servicio principal.</w:t>
      </w:r>
    </w:p>
    <w:p w14:paraId="16EA023B" w14:textId="77777777" w:rsidR="000E4D77" w:rsidRDefault="000E4D77" w:rsidP="000E6357">
      <w:pPr>
        <w:adjustRightInd w:val="0"/>
        <w:snapToGrid w:val="0"/>
        <w:rPr>
          <w:rFonts w:ascii="Times New Roman" w:hAnsi="Times New Roman" w:cs="Times New Roman"/>
        </w:rPr>
      </w:pPr>
    </w:p>
    <w:p w14:paraId="6B04D180" w14:textId="77777777" w:rsidR="00BB6D72" w:rsidRDefault="00BB6D72" w:rsidP="000E6357">
      <w:pPr>
        <w:adjustRightInd w:val="0"/>
        <w:snapToGrid w:val="0"/>
        <w:rPr>
          <w:rFonts w:ascii="Times New Roman" w:hAnsi="Times New Roman" w:cs="Times New Roman"/>
        </w:rPr>
      </w:pPr>
    </w:p>
    <w:p w14:paraId="3CCDDE97" w14:textId="77777777" w:rsidR="00BB6D72" w:rsidRDefault="00BB6D72" w:rsidP="000E6357">
      <w:pPr>
        <w:adjustRightInd w:val="0"/>
        <w:snapToGrid w:val="0"/>
        <w:rPr>
          <w:rFonts w:ascii="Times New Roman" w:hAnsi="Times New Roman" w:cs="Times New Roman"/>
        </w:rPr>
      </w:pPr>
    </w:p>
    <w:p w14:paraId="152F1B2E" w14:textId="77777777" w:rsidR="00BB6D72" w:rsidRDefault="00BB6D72" w:rsidP="000E6357">
      <w:pPr>
        <w:adjustRightInd w:val="0"/>
        <w:snapToGrid w:val="0"/>
        <w:rPr>
          <w:rFonts w:ascii="Times New Roman" w:hAnsi="Times New Roman" w:cs="Times New Roman"/>
        </w:rPr>
      </w:pPr>
    </w:p>
    <w:p w14:paraId="675A11DC" w14:textId="77777777" w:rsidR="00BB6D72" w:rsidRDefault="00BB6D72" w:rsidP="000E6357">
      <w:pPr>
        <w:adjustRightInd w:val="0"/>
        <w:snapToGrid w:val="0"/>
        <w:rPr>
          <w:rFonts w:ascii="Times New Roman" w:hAnsi="Times New Roman" w:cs="Times New Roman"/>
        </w:rPr>
      </w:pPr>
    </w:p>
    <w:p w14:paraId="1BB1A9A9" w14:textId="77777777" w:rsidR="00BB6D72" w:rsidRDefault="00BB6D72" w:rsidP="000E6357">
      <w:pPr>
        <w:adjustRightInd w:val="0"/>
        <w:snapToGrid w:val="0"/>
        <w:rPr>
          <w:rFonts w:ascii="Times New Roman" w:hAnsi="Times New Roman" w:cs="Times New Roman"/>
        </w:rPr>
      </w:pPr>
    </w:p>
    <w:p w14:paraId="1DD72828" w14:textId="77777777" w:rsidR="00BB6D72" w:rsidRDefault="00BB6D72" w:rsidP="000E6357">
      <w:pPr>
        <w:adjustRightInd w:val="0"/>
        <w:snapToGrid w:val="0"/>
        <w:rPr>
          <w:rFonts w:ascii="Times New Roman" w:hAnsi="Times New Roman" w:cs="Times New Roman"/>
        </w:rPr>
      </w:pPr>
    </w:p>
    <w:p w14:paraId="5A23DD92" w14:textId="77777777" w:rsidR="00BB6D72" w:rsidRPr="00EF2717" w:rsidRDefault="00BB6D72" w:rsidP="000E6357">
      <w:pPr>
        <w:adjustRightInd w:val="0"/>
        <w:snapToGrid w:val="0"/>
        <w:rPr>
          <w:rFonts w:ascii="Times New Roman" w:hAnsi="Times New Roman" w:cs="Times New Roman"/>
        </w:rPr>
      </w:pPr>
    </w:p>
    <w:p w14:paraId="6BF3D553" w14:textId="49BC4210" w:rsidR="00481EC8" w:rsidRPr="00EF2717" w:rsidRDefault="00481EC8" w:rsidP="00481EC8">
      <w:pPr>
        <w:adjustRightInd w:val="0"/>
        <w:snapToGrid w:val="0"/>
        <w:jc w:val="center"/>
        <w:rPr>
          <w:rFonts w:ascii="Times New Roman" w:hAnsi="Times New Roman" w:cs="Times New Roman"/>
          <w:b/>
          <w:bCs/>
        </w:rPr>
      </w:pPr>
      <w:r w:rsidRPr="00EF2717">
        <w:rPr>
          <w:rFonts w:ascii="Times New Roman" w:hAnsi="Times New Roman" w:cs="Times New Roman"/>
          <w:b/>
          <w:bCs/>
        </w:rPr>
        <w:t xml:space="preserve">Figura </w:t>
      </w:r>
      <w:r w:rsidR="0088397D">
        <w:rPr>
          <w:rFonts w:ascii="Times New Roman" w:hAnsi="Times New Roman" w:cs="Times New Roman"/>
          <w:b/>
          <w:bCs/>
        </w:rPr>
        <w:t>4</w:t>
      </w:r>
      <w:r w:rsidRPr="00EF2717">
        <w:rPr>
          <w:rFonts w:ascii="Times New Roman" w:hAnsi="Times New Roman" w:cs="Times New Roman"/>
          <w:b/>
          <w:bCs/>
        </w:rPr>
        <w:t xml:space="preserve">. </w:t>
      </w:r>
      <w:r w:rsidR="0088397D">
        <w:rPr>
          <w:rFonts w:ascii="Times New Roman" w:hAnsi="Times New Roman" w:cs="Times New Roman"/>
        </w:rPr>
        <w:t xml:space="preserve">Modelo Conceptual </w:t>
      </w:r>
      <w:r w:rsidR="00F85BE9">
        <w:rPr>
          <w:rFonts w:ascii="Times New Roman" w:hAnsi="Times New Roman" w:cs="Times New Roman"/>
        </w:rPr>
        <w:t xml:space="preserve">Estrella </w:t>
      </w:r>
      <w:r w:rsidR="0088397D">
        <w:rPr>
          <w:rFonts w:ascii="Times New Roman" w:hAnsi="Times New Roman" w:cs="Times New Roman"/>
        </w:rPr>
        <w:t>de</w:t>
      </w:r>
      <w:r w:rsidR="00203F32">
        <w:rPr>
          <w:rFonts w:ascii="Times New Roman" w:hAnsi="Times New Roman" w:cs="Times New Roman"/>
        </w:rPr>
        <w:t xml:space="preserve"> la data </w:t>
      </w:r>
      <w:proofErr w:type="spellStart"/>
      <w:r w:rsidR="00203F32">
        <w:rPr>
          <w:rFonts w:ascii="Times New Roman" w:hAnsi="Times New Roman" w:cs="Times New Roman"/>
        </w:rPr>
        <w:t>Practitioner</w:t>
      </w:r>
      <w:proofErr w:type="spellEnd"/>
    </w:p>
    <w:p w14:paraId="6C1B7CD6" w14:textId="77777777" w:rsidR="00481EC8" w:rsidRDefault="00481EC8" w:rsidP="00481EC8">
      <w:pPr>
        <w:adjustRightInd w:val="0"/>
        <w:snapToGrid w:val="0"/>
        <w:rPr>
          <w:rFonts w:ascii="Times New Roman" w:hAnsi="Times New Roman" w:cs="Times New Roman"/>
        </w:rPr>
      </w:pPr>
    </w:p>
    <w:p w14:paraId="3EBAD44C" w14:textId="6B6C80D9" w:rsidR="00CE32C6" w:rsidRPr="00CE32C6" w:rsidRDefault="00CE32C6" w:rsidP="00CE32C6">
      <w:pPr>
        <w:adjustRightInd w:val="0"/>
        <w:snapToGrid w:val="0"/>
        <w:jc w:val="center"/>
        <w:rPr>
          <w:rFonts w:ascii="Times New Roman" w:hAnsi="Times New Roman" w:cs="Times New Roman"/>
        </w:rPr>
      </w:pPr>
      <w:r w:rsidRPr="00CE32C6">
        <w:rPr>
          <w:rFonts w:ascii="Times New Roman" w:hAnsi="Times New Roman" w:cs="Times New Roman"/>
        </w:rPr>
        <w:drawing>
          <wp:inline distT="0" distB="0" distL="0" distR="0" wp14:anchorId="0F180C22" wp14:editId="160A3341">
            <wp:extent cx="3756423" cy="2765145"/>
            <wp:effectExtent l="0" t="0" r="0" b="0"/>
            <wp:docPr id="1756607269" name="Imagen 6"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07269" name="Imagen 6" descr="Interfaz de usuario gráfica, Sitio web&#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3029" cy="2777369"/>
                    </a:xfrm>
                    <a:prstGeom prst="rect">
                      <a:avLst/>
                    </a:prstGeom>
                    <a:noFill/>
                    <a:ln>
                      <a:noFill/>
                    </a:ln>
                  </pic:spPr>
                </pic:pic>
              </a:graphicData>
            </a:graphic>
          </wp:inline>
        </w:drawing>
      </w:r>
    </w:p>
    <w:p w14:paraId="5EA58651" w14:textId="77777777" w:rsidR="001911A9" w:rsidRPr="001911A9" w:rsidRDefault="001911A9" w:rsidP="00CE32C6">
      <w:pPr>
        <w:adjustRightInd w:val="0"/>
        <w:snapToGrid w:val="0"/>
        <w:rPr>
          <w:rFonts w:ascii="Times New Roman" w:hAnsi="Times New Roman" w:cs="Times New Roman"/>
        </w:rPr>
      </w:pPr>
    </w:p>
    <w:p w14:paraId="56657637" w14:textId="77777777" w:rsidR="00481EC8" w:rsidRPr="00EF2717" w:rsidRDefault="00481EC8" w:rsidP="00481EC8">
      <w:pPr>
        <w:adjustRightInd w:val="0"/>
        <w:snapToGrid w:val="0"/>
        <w:rPr>
          <w:rFonts w:ascii="Times New Roman" w:hAnsi="Times New Roman" w:cs="Times New Roman"/>
        </w:rPr>
      </w:pPr>
      <w:r w:rsidRPr="00EF2717">
        <w:rPr>
          <w:rFonts w:ascii="Times New Roman" w:hAnsi="Times New Roman" w:cs="Times New Roman"/>
          <w:b/>
          <w:bCs/>
        </w:rPr>
        <w:t>Fuente:</w:t>
      </w:r>
      <w:r w:rsidRPr="00EF2717">
        <w:rPr>
          <w:rFonts w:ascii="Times New Roman" w:hAnsi="Times New Roman" w:cs="Times New Roman"/>
        </w:rPr>
        <w:t xml:space="preserve"> </w:t>
      </w:r>
      <w:r w:rsidRPr="00EF2717">
        <w:rPr>
          <w:rFonts w:ascii="Times New Roman" w:hAnsi="Times New Roman" w:cs="Times New Roman"/>
          <w:i/>
          <w:iCs/>
        </w:rPr>
        <w:t>Elaboración propia.</w:t>
      </w:r>
    </w:p>
    <w:p w14:paraId="14662E48" w14:textId="77777777" w:rsidR="00481EC8" w:rsidRDefault="00481EC8" w:rsidP="000E6357">
      <w:pPr>
        <w:adjustRightInd w:val="0"/>
        <w:snapToGrid w:val="0"/>
        <w:rPr>
          <w:rFonts w:ascii="Times New Roman" w:hAnsi="Times New Roman" w:cs="Times New Roman"/>
        </w:rPr>
      </w:pPr>
    </w:p>
    <w:p w14:paraId="7C6A971F" w14:textId="3ECD810B" w:rsidR="00203F32" w:rsidRPr="00EF2717" w:rsidRDefault="00203F32" w:rsidP="00203F32">
      <w:pPr>
        <w:adjustRightInd w:val="0"/>
        <w:snapToGrid w:val="0"/>
        <w:jc w:val="center"/>
        <w:rPr>
          <w:rFonts w:ascii="Times New Roman" w:hAnsi="Times New Roman" w:cs="Times New Roman"/>
          <w:b/>
          <w:bCs/>
        </w:rPr>
      </w:pPr>
      <w:r w:rsidRPr="00EF2717">
        <w:rPr>
          <w:rFonts w:ascii="Times New Roman" w:hAnsi="Times New Roman" w:cs="Times New Roman"/>
          <w:b/>
          <w:bCs/>
        </w:rPr>
        <w:t xml:space="preserve">Figura </w:t>
      </w:r>
      <w:r>
        <w:rPr>
          <w:rFonts w:ascii="Times New Roman" w:hAnsi="Times New Roman" w:cs="Times New Roman"/>
          <w:b/>
          <w:bCs/>
        </w:rPr>
        <w:t>5</w:t>
      </w:r>
      <w:r w:rsidRPr="00EF2717">
        <w:rPr>
          <w:rFonts w:ascii="Times New Roman" w:hAnsi="Times New Roman" w:cs="Times New Roman"/>
          <w:b/>
          <w:bCs/>
        </w:rPr>
        <w:t xml:space="preserve">. </w:t>
      </w:r>
      <w:r>
        <w:rPr>
          <w:rFonts w:ascii="Times New Roman" w:hAnsi="Times New Roman" w:cs="Times New Roman"/>
        </w:rPr>
        <w:t xml:space="preserve">Modelo Conceptual Estrella de la data </w:t>
      </w:r>
      <w:proofErr w:type="spellStart"/>
      <w:r>
        <w:rPr>
          <w:rFonts w:ascii="Times New Roman" w:hAnsi="Times New Roman" w:cs="Times New Roman"/>
        </w:rPr>
        <w:t>Continuous</w:t>
      </w:r>
      <w:proofErr w:type="spellEnd"/>
      <w:r>
        <w:rPr>
          <w:rFonts w:ascii="Times New Roman" w:hAnsi="Times New Roman" w:cs="Times New Roman"/>
        </w:rPr>
        <w:t xml:space="preserve"> </w:t>
      </w:r>
      <w:proofErr w:type="spellStart"/>
      <w:r>
        <w:rPr>
          <w:rFonts w:ascii="Times New Roman" w:hAnsi="Times New Roman" w:cs="Times New Roman"/>
        </w:rPr>
        <w:t>Integration</w:t>
      </w:r>
      <w:proofErr w:type="spellEnd"/>
    </w:p>
    <w:p w14:paraId="268AB9A5" w14:textId="77777777" w:rsidR="00726296" w:rsidRDefault="00726296" w:rsidP="00726296">
      <w:pPr>
        <w:adjustRightInd w:val="0"/>
        <w:snapToGrid w:val="0"/>
        <w:rPr>
          <w:rFonts w:ascii="Times New Roman" w:hAnsi="Times New Roman" w:cs="Times New Roman"/>
        </w:rPr>
      </w:pPr>
    </w:p>
    <w:p w14:paraId="15C42F93" w14:textId="0D257353" w:rsidR="00726296" w:rsidRPr="00726296" w:rsidRDefault="00A1726F" w:rsidP="00A1726F">
      <w:pPr>
        <w:adjustRightInd w:val="0"/>
        <w:snapToGrid w:val="0"/>
        <w:jc w:val="center"/>
        <w:rPr>
          <w:rFonts w:ascii="Times New Roman" w:hAnsi="Times New Roman" w:cs="Times New Roman"/>
        </w:rPr>
      </w:pPr>
      <w:r w:rsidRPr="00A1726F">
        <w:rPr>
          <w:rFonts w:ascii="Times New Roman" w:hAnsi="Times New Roman" w:cs="Times New Roman"/>
        </w:rPr>
        <w:drawing>
          <wp:inline distT="0" distB="0" distL="0" distR="0" wp14:anchorId="1E1ED8B4" wp14:editId="50651E3B">
            <wp:extent cx="3672707" cy="3269894"/>
            <wp:effectExtent l="0" t="0" r="4445" b="6985"/>
            <wp:docPr id="365815156" name="Imagen 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15156" name="Imagen 8" descr="Interfaz de usuario gráfica, Sitio web&#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0394" cy="3285642"/>
                    </a:xfrm>
                    <a:prstGeom prst="rect">
                      <a:avLst/>
                    </a:prstGeom>
                    <a:noFill/>
                    <a:ln>
                      <a:noFill/>
                    </a:ln>
                  </pic:spPr>
                </pic:pic>
              </a:graphicData>
            </a:graphic>
          </wp:inline>
        </w:drawing>
      </w:r>
    </w:p>
    <w:p w14:paraId="18F48C7C" w14:textId="77777777" w:rsidR="0088397D" w:rsidRPr="00EF2717" w:rsidRDefault="0088397D" w:rsidP="0088397D">
      <w:pPr>
        <w:adjustRightInd w:val="0"/>
        <w:snapToGrid w:val="0"/>
        <w:rPr>
          <w:rFonts w:ascii="Times New Roman" w:hAnsi="Times New Roman" w:cs="Times New Roman"/>
        </w:rPr>
      </w:pPr>
    </w:p>
    <w:p w14:paraId="2E35B87D" w14:textId="0480D6C4" w:rsidR="0088397D" w:rsidRDefault="0088397D" w:rsidP="000E6357">
      <w:pPr>
        <w:adjustRightInd w:val="0"/>
        <w:snapToGrid w:val="0"/>
        <w:rPr>
          <w:rFonts w:ascii="Times New Roman" w:hAnsi="Times New Roman" w:cs="Times New Roman"/>
        </w:rPr>
      </w:pPr>
      <w:r w:rsidRPr="00EF2717">
        <w:rPr>
          <w:rFonts w:ascii="Times New Roman" w:hAnsi="Times New Roman" w:cs="Times New Roman"/>
          <w:b/>
          <w:bCs/>
        </w:rPr>
        <w:t>Fuente:</w:t>
      </w:r>
      <w:r w:rsidRPr="00EF2717">
        <w:rPr>
          <w:rFonts w:ascii="Times New Roman" w:hAnsi="Times New Roman" w:cs="Times New Roman"/>
        </w:rPr>
        <w:t xml:space="preserve"> </w:t>
      </w:r>
      <w:r w:rsidRPr="00EF2717">
        <w:rPr>
          <w:rFonts w:ascii="Times New Roman" w:hAnsi="Times New Roman" w:cs="Times New Roman"/>
          <w:i/>
          <w:iCs/>
        </w:rPr>
        <w:t>Elaboración propia.</w:t>
      </w:r>
    </w:p>
    <w:p w14:paraId="5CC4982A" w14:textId="77777777" w:rsidR="0088397D" w:rsidRDefault="0088397D" w:rsidP="000E6357">
      <w:pPr>
        <w:adjustRightInd w:val="0"/>
        <w:snapToGrid w:val="0"/>
        <w:rPr>
          <w:rFonts w:ascii="Times New Roman" w:hAnsi="Times New Roman" w:cs="Times New Roman"/>
        </w:rPr>
      </w:pPr>
    </w:p>
    <w:p w14:paraId="675D8627" w14:textId="77777777" w:rsidR="000E4D77" w:rsidRDefault="000E4D77" w:rsidP="000E6357">
      <w:pPr>
        <w:adjustRightInd w:val="0"/>
        <w:snapToGrid w:val="0"/>
        <w:rPr>
          <w:rFonts w:ascii="Times New Roman" w:hAnsi="Times New Roman" w:cs="Times New Roman"/>
        </w:rPr>
      </w:pPr>
    </w:p>
    <w:p w14:paraId="6B31BE40" w14:textId="77777777" w:rsidR="000E4D77" w:rsidRDefault="000E4D77" w:rsidP="000E6357">
      <w:pPr>
        <w:adjustRightInd w:val="0"/>
        <w:snapToGrid w:val="0"/>
        <w:rPr>
          <w:rFonts w:ascii="Times New Roman" w:hAnsi="Times New Roman" w:cs="Times New Roman"/>
        </w:rPr>
      </w:pPr>
    </w:p>
    <w:p w14:paraId="70621049" w14:textId="77777777" w:rsidR="000E4D77" w:rsidRPr="00EF2717" w:rsidRDefault="000E4D77" w:rsidP="000E6357">
      <w:pPr>
        <w:adjustRightInd w:val="0"/>
        <w:snapToGrid w:val="0"/>
        <w:rPr>
          <w:rFonts w:ascii="Times New Roman" w:hAnsi="Times New Roman" w:cs="Times New Roman"/>
        </w:rPr>
      </w:pPr>
    </w:p>
    <w:p w14:paraId="03947645" w14:textId="3403F220" w:rsidR="00581A29" w:rsidRPr="00EF2717" w:rsidRDefault="00045715" w:rsidP="000E6357">
      <w:pPr>
        <w:adjustRightInd w:val="0"/>
        <w:snapToGrid w:val="0"/>
        <w:rPr>
          <w:rFonts w:ascii="Times New Roman" w:hAnsi="Times New Roman" w:cs="Times New Roman"/>
          <w:b/>
          <w:bCs/>
        </w:rPr>
      </w:pPr>
      <w:r w:rsidRPr="00EF2717">
        <w:rPr>
          <w:rFonts w:ascii="Times New Roman" w:hAnsi="Times New Roman" w:cs="Times New Roman"/>
          <w:b/>
          <w:bCs/>
        </w:rPr>
        <w:t>1.4. Inventario de fuentes OLTP</w:t>
      </w:r>
    </w:p>
    <w:p w14:paraId="5040E9F9" w14:textId="77777777" w:rsidR="00581A29" w:rsidRPr="00EF2717" w:rsidRDefault="00581A29" w:rsidP="000E6357">
      <w:pPr>
        <w:adjustRightInd w:val="0"/>
        <w:snapToGrid w:val="0"/>
        <w:rPr>
          <w:rFonts w:ascii="Times New Roman" w:hAnsi="Times New Roman" w:cs="Times New Roman"/>
          <w:b/>
          <w:bCs/>
        </w:rPr>
      </w:pPr>
    </w:p>
    <w:p w14:paraId="4FB27101" w14:textId="33D69A30" w:rsidR="00581A29" w:rsidRDefault="00B5486D" w:rsidP="007C4E08">
      <w:pPr>
        <w:adjustRightInd w:val="0"/>
        <w:snapToGrid w:val="0"/>
        <w:jc w:val="both"/>
        <w:rPr>
          <w:rFonts w:ascii="Times New Roman" w:hAnsi="Times New Roman" w:cs="Times New Roman"/>
        </w:rPr>
      </w:pPr>
      <w:r w:rsidRPr="00B5486D">
        <w:rPr>
          <w:rFonts w:ascii="Times New Roman" w:hAnsi="Times New Roman" w:cs="Times New Roman"/>
        </w:rPr>
        <w:t xml:space="preserve">Inventario de fuentes OLTP tiene como propósito identificar y documentar los sistemas transaccionales internos y externos que generan los datos crudos necesarios para medir los </w:t>
      </w:r>
      <w:proofErr w:type="spellStart"/>
      <w:r w:rsidRPr="00B5486D">
        <w:rPr>
          <w:rFonts w:ascii="Times New Roman" w:hAnsi="Times New Roman" w:cs="Times New Roman"/>
        </w:rPr>
        <w:t>KPIs</w:t>
      </w:r>
      <w:proofErr w:type="spellEnd"/>
      <w:r w:rsidRPr="00B5486D">
        <w:rPr>
          <w:rFonts w:ascii="Times New Roman" w:hAnsi="Times New Roman" w:cs="Times New Roman"/>
        </w:rPr>
        <w:t xml:space="preserve"> de madurez tecnológica en BBVA, específicamente los niveles </w:t>
      </w:r>
      <w:proofErr w:type="spellStart"/>
      <w:r w:rsidRPr="00B5486D">
        <w:rPr>
          <w:rFonts w:ascii="Times New Roman" w:hAnsi="Times New Roman" w:cs="Times New Roman"/>
        </w:rPr>
        <w:t>Practitioner</w:t>
      </w:r>
      <w:proofErr w:type="spellEnd"/>
      <w:r w:rsidRPr="00B5486D">
        <w:rPr>
          <w:rFonts w:ascii="Times New Roman" w:hAnsi="Times New Roman" w:cs="Times New Roman"/>
        </w:rPr>
        <w:t xml:space="preserve"> y </w:t>
      </w:r>
      <w:proofErr w:type="spellStart"/>
      <w:r w:rsidRPr="00B5486D">
        <w:rPr>
          <w:rFonts w:ascii="Times New Roman" w:hAnsi="Times New Roman" w:cs="Times New Roman"/>
        </w:rPr>
        <w:t>Continuous</w:t>
      </w:r>
      <w:proofErr w:type="spellEnd"/>
      <w:r w:rsidRPr="00B5486D">
        <w:rPr>
          <w:rFonts w:ascii="Times New Roman" w:hAnsi="Times New Roman" w:cs="Times New Roman"/>
        </w:rPr>
        <w:t xml:space="preserve"> </w:t>
      </w:r>
      <w:proofErr w:type="spellStart"/>
      <w:r w:rsidRPr="00B5486D">
        <w:rPr>
          <w:rFonts w:ascii="Times New Roman" w:hAnsi="Times New Roman" w:cs="Times New Roman"/>
        </w:rPr>
        <w:t>Integration</w:t>
      </w:r>
      <w:proofErr w:type="spellEnd"/>
      <w:r w:rsidRPr="00B5486D">
        <w:rPr>
          <w:rFonts w:ascii="Times New Roman" w:hAnsi="Times New Roman" w:cs="Times New Roman"/>
        </w:rPr>
        <w:t xml:space="preserve">. Este inventario es fundamental para entender desde dónde provienen los datos como Jira, </w:t>
      </w:r>
      <w:proofErr w:type="spellStart"/>
      <w:r w:rsidRPr="00B5486D">
        <w:rPr>
          <w:rFonts w:ascii="Times New Roman" w:hAnsi="Times New Roman" w:cs="Times New Roman"/>
        </w:rPr>
        <w:t>Bitbucket</w:t>
      </w:r>
      <w:proofErr w:type="spellEnd"/>
      <w:r w:rsidRPr="00B5486D">
        <w:rPr>
          <w:rFonts w:ascii="Times New Roman" w:hAnsi="Times New Roman" w:cs="Times New Roman"/>
        </w:rPr>
        <w:t xml:space="preserve">, </w:t>
      </w:r>
      <w:proofErr w:type="spellStart"/>
      <w:r w:rsidRPr="00B5486D">
        <w:rPr>
          <w:rFonts w:ascii="Times New Roman" w:hAnsi="Times New Roman" w:cs="Times New Roman"/>
        </w:rPr>
        <w:t>Nucleus</w:t>
      </w:r>
      <w:proofErr w:type="spellEnd"/>
      <w:r w:rsidRPr="00B5486D">
        <w:rPr>
          <w:rFonts w:ascii="Times New Roman" w:hAnsi="Times New Roman" w:cs="Times New Roman"/>
        </w:rPr>
        <w:t xml:space="preserve">, Continuum, </w:t>
      </w:r>
      <w:proofErr w:type="spellStart"/>
      <w:r w:rsidRPr="00B5486D">
        <w:rPr>
          <w:rFonts w:ascii="Times New Roman" w:hAnsi="Times New Roman" w:cs="Times New Roman"/>
        </w:rPr>
        <w:t>Chimera</w:t>
      </w:r>
      <w:proofErr w:type="spellEnd"/>
      <w:r w:rsidRPr="00B5486D">
        <w:rPr>
          <w:rFonts w:ascii="Times New Roman" w:hAnsi="Times New Roman" w:cs="Times New Roman"/>
        </w:rPr>
        <w:t xml:space="preserve">, Jenkins, SonarQube y GIAM, quién los utiliza (área usuaria: </w:t>
      </w:r>
      <w:proofErr w:type="spellStart"/>
      <w:r w:rsidRPr="00B5486D">
        <w:rPr>
          <w:rFonts w:ascii="Times New Roman" w:hAnsi="Times New Roman" w:cs="Times New Roman"/>
        </w:rPr>
        <w:t>Engineering</w:t>
      </w:r>
      <w:proofErr w:type="spellEnd"/>
      <w:r w:rsidRPr="00B5486D">
        <w:rPr>
          <w:rFonts w:ascii="Times New Roman" w:hAnsi="Times New Roman" w:cs="Times New Roman"/>
        </w:rPr>
        <w:t xml:space="preserve">, Security, DevOps), qué tipo de sistema son (transaccional, maestro, operativo), qué tecnología subyacente emplean (SaaS, plataforma interna, herramientas open </w:t>
      </w:r>
      <w:proofErr w:type="spellStart"/>
      <w:r w:rsidRPr="00B5486D">
        <w:rPr>
          <w:rFonts w:ascii="Times New Roman" w:hAnsi="Times New Roman" w:cs="Times New Roman"/>
        </w:rPr>
        <w:t>source</w:t>
      </w:r>
      <w:proofErr w:type="spellEnd"/>
      <w:r w:rsidRPr="00B5486D">
        <w:rPr>
          <w:rFonts w:ascii="Times New Roman" w:hAnsi="Times New Roman" w:cs="Times New Roman"/>
        </w:rPr>
        <w:t>) y con qué frecuencia se actualizan (en tiempo real, diaria, mensual). Además, incluye observaciones clave sobre el rol de cada sistema en la trazabilidad, seguridad, calidad del código y gestión de servicios, lo que permite a los equipos de inteligencia de negocios diseñar una arquitectura de datos robusta, automatizada y escalable que transforme estos datos dispersos en información estratégica para la toma de decisiones.</w:t>
      </w:r>
    </w:p>
    <w:p w14:paraId="08C153D8" w14:textId="77777777" w:rsidR="00B5486D" w:rsidRPr="00EF2717" w:rsidRDefault="00B5486D" w:rsidP="000E6357">
      <w:pPr>
        <w:adjustRightInd w:val="0"/>
        <w:snapToGrid w:val="0"/>
        <w:rPr>
          <w:rFonts w:ascii="Times New Roman" w:hAnsi="Times New Roman" w:cs="Times New Roman"/>
          <w:b/>
          <w:bCs/>
        </w:rPr>
      </w:pPr>
    </w:p>
    <w:p w14:paraId="6F4C4937" w14:textId="5717359D" w:rsidR="00045715" w:rsidRPr="00EF2717" w:rsidRDefault="00045715" w:rsidP="00045715">
      <w:pPr>
        <w:adjustRightInd w:val="0"/>
        <w:snapToGrid w:val="0"/>
        <w:jc w:val="center"/>
        <w:rPr>
          <w:rFonts w:ascii="Times New Roman" w:hAnsi="Times New Roman" w:cs="Times New Roman"/>
        </w:rPr>
      </w:pPr>
      <w:r w:rsidRPr="00EF2717">
        <w:rPr>
          <w:rFonts w:ascii="Times New Roman" w:hAnsi="Times New Roman" w:cs="Times New Roman"/>
          <w:b/>
          <w:bCs/>
        </w:rPr>
        <w:t xml:space="preserve">Tabla 2. </w:t>
      </w:r>
      <w:r w:rsidR="00726296">
        <w:rPr>
          <w:rFonts w:ascii="Times New Roman" w:hAnsi="Times New Roman" w:cs="Times New Roman"/>
        </w:rPr>
        <w:t>Inventario de Fuentes OLTP</w:t>
      </w:r>
    </w:p>
    <w:p w14:paraId="7FBF2E3E" w14:textId="77777777" w:rsidR="00581A29" w:rsidRPr="00EF2717" w:rsidRDefault="00581A29" w:rsidP="000E6357">
      <w:pPr>
        <w:adjustRightInd w:val="0"/>
        <w:snapToGrid w:val="0"/>
        <w:rPr>
          <w:rFonts w:ascii="Times New Roman" w:hAnsi="Times New Roman" w:cs="Times New Roman"/>
          <w:b/>
          <w:bCs/>
        </w:rPr>
      </w:pPr>
    </w:p>
    <w:tbl>
      <w:tblPr>
        <w:tblStyle w:val="Tablaconcuadrcula"/>
        <w:tblW w:w="0" w:type="auto"/>
        <w:tblLook w:val="04A0" w:firstRow="1" w:lastRow="0" w:firstColumn="1" w:lastColumn="0" w:noHBand="0" w:noVBand="1"/>
      </w:tblPr>
      <w:tblGrid>
        <w:gridCol w:w="1117"/>
        <w:gridCol w:w="1211"/>
        <w:gridCol w:w="1329"/>
        <w:gridCol w:w="1150"/>
        <w:gridCol w:w="1339"/>
        <w:gridCol w:w="2348"/>
      </w:tblGrid>
      <w:tr w:rsidR="00235FF6" w:rsidRPr="000E4D77" w14:paraId="76B01F86" w14:textId="77777777" w:rsidTr="000E4D77">
        <w:tc>
          <w:tcPr>
            <w:tcW w:w="1117" w:type="dxa"/>
            <w:vAlign w:val="center"/>
          </w:tcPr>
          <w:p w14:paraId="37E568ED" w14:textId="7A72CD59" w:rsidR="00481EC8" w:rsidRPr="000E4D77" w:rsidRDefault="00481EC8" w:rsidP="00235FF6">
            <w:pPr>
              <w:adjustRightInd w:val="0"/>
              <w:snapToGrid w:val="0"/>
              <w:jc w:val="center"/>
              <w:rPr>
                <w:rFonts w:ascii="Times New Roman" w:hAnsi="Times New Roman" w:cs="Times New Roman"/>
                <w:b/>
                <w:bCs/>
                <w:sz w:val="19"/>
                <w:szCs w:val="19"/>
              </w:rPr>
            </w:pPr>
            <w:r w:rsidRPr="000E4D77">
              <w:rPr>
                <w:rFonts w:ascii="Times New Roman" w:hAnsi="Times New Roman" w:cs="Times New Roman"/>
                <w:b/>
                <w:bCs/>
                <w:sz w:val="19"/>
                <w:szCs w:val="19"/>
              </w:rPr>
              <w:t>Sistema</w:t>
            </w:r>
          </w:p>
        </w:tc>
        <w:tc>
          <w:tcPr>
            <w:tcW w:w="1211" w:type="dxa"/>
            <w:vAlign w:val="center"/>
          </w:tcPr>
          <w:p w14:paraId="76F72E7A" w14:textId="6CC30A3D" w:rsidR="00481EC8" w:rsidRPr="000E4D77" w:rsidRDefault="00481EC8" w:rsidP="00235FF6">
            <w:pPr>
              <w:adjustRightInd w:val="0"/>
              <w:snapToGrid w:val="0"/>
              <w:jc w:val="center"/>
              <w:rPr>
                <w:rFonts w:ascii="Times New Roman" w:hAnsi="Times New Roman" w:cs="Times New Roman"/>
                <w:b/>
                <w:bCs/>
                <w:sz w:val="19"/>
                <w:szCs w:val="19"/>
              </w:rPr>
            </w:pPr>
            <w:r w:rsidRPr="000E4D77">
              <w:rPr>
                <w:rFonts w:ascii="Times New Roman" w:hAnsi="Times New Roman" w:cs="Times New Roman"/>
                <w:b/>
                <w:bCs/>
                <w:sz w:val="19"/>
                <w:szCs w:val="19"/>
              </w:rPr>
              <w:t>Área usuaria</w:t>
            </w:r>
          </w:p>
        </w:tc>
        <w:tc>
          <w:tcPr>
            <w:tcW w:w="1329" w:type="dxa"/>
            <w:vAlign w:val="center"/>
          </w:tcPr>
          <w:p w14:paraId="03BEEB1F" w14:textId="1E0D19F2" w:rsidR="00481EC8" w:rsidRPr="000E4D77" w:rsidRDefault="00481EC8" w:rsidP="00235FF6">
            <w:pPr>
              <w:adjustRightInd w:val="0"/>
              <w:snapToGrid w:val="0"/>
              <w:jc w:val="center"/>
              <w:rPr>
                <w:rFonts w:ascii="Times New Roman" w:hAnsi="Times New Roman" w:cs="Times New Roman"/>
                <w:b/>
                <w:bCs/>
                <w:sz w:val="19"/>
                <w:szCs w:val="19"/>
              </w:rPr>
            </w:pPr>
            <w:r w:rsidRPr="000E4D77">
              <w:rPr>
                <w:rFonts w:ascii="Times New Roman" w:hAnsi="Times New Roman" w:cs="Times New Roman"/>
                <w:b/>
                <w:bCs/>
                <w:sz w:val="19"/>
                <w:szCs w:val="19"/>
              </w:rPr>
              <w:t>Tipo</w:t>
            </w:r>
          </w:p>
        </w:tc>
        <w:tc>
          <w:tcPr>
            <w:tcW w:w="1150" w:type="dxa"/>
            <w:vAlign w:val="center"/>
          </w:tcPr>
          <w:p w14:paraId="4E4EADD9" w14:textId="2414654C" w:rsidR="00481EC8" w:rsidRPr="000E4D77" w:rsidRDefault="00481EC8" w:rsidP="00235FF6">
            <w:pPr>
              <w:adjustRightInd w:val="0"/>
              <w:snapToGrid w:val="0"/>
              <w:jc w:val="center"/>
              <w:rPr>
                <w:rFonts w:ascii="Times New Roman" w:hAnsi="Times New Roman" w:cs="Times New Roman"/>
                <w:b/>
                <w:bCs/>
                <w:sz w:val="19"/>
                <w:szCs w:val="19"/>
              </w:rPr>
            </w:pPr>
            <w:r w:rsidRPr="000E4D77">
              <w:rPr>
                <w:rFonts w:ascii="Times New Roman" w:hAnsi="Times New Roman" w:cs="Times New Roman"/>
                <w:b/>
                <w:bCs/>
                <w:sz w:val="19"/>
                <w:szCs w:val="19"/>
              </w:rPr>
              <w:t>Tecnología</w:t>
            </w:r>
          </w:p>
        </w:tc>
        <w:tc>
          <w:tcPr>
            <w:tcW w:w="1339" w:type="dxa"/>
            <w:vAlign w:val="center"/>
          </w:tcPr>
          <w:p w14:paraId="3B703067" w14:textId="09FCB49A" w:rsidR="00481EC8" w:rsidRPr="000E4D77" w:rsidRDefault="00481EC8" w:rsidP="00235FF6">
            <w:pPr>
              <w:adjustRightInd w:val="0"/>
              <w:snapToGrid w:val="0"/>
              <w:jc w:val="center"/>
              <w:rPr>
                <w:rFonts w:ascii="Times New Roman" w:hAnsi="Times New Roman" w:cs="Times New Roman"/>
                <w:b/>
                <w:bCs/>
                <w:sz w:val="19"/>
                <w:szCs w:val="19"/>
              </w:rPr>
            </w:pPr>
            <w:r w:rsidRPr="000E4D77">
              <w:rPr>
                <w:rFonts w:ascii="Times New Roman" w:hAnsi="Times New Roman" w:cs="Times New Roman"/>
                <w:b/>
                <w:bCs/>
                <w:sz w:val="19"/>
                <w:szCs w:val="19"/>
              </w:rPr>
              <w:t>Frecuencia actualización</w:t>
            </w:r>
          </w:p>
        </w:tc>
        <w:tc>
          <w:tcPr>
            <w:tcW w:w="2348" w:type="dxa"/>
            <w:vAlign w:val="center"/>
          </w:tcPr>
          <w:p w14:paraId="59FDBFB3" w14:textId="1400B39E" w:rsidR="00481EC8" w:rsidRPr="000E4D77" w:rsidRDefault="00481EC8" w:rsidP="00235FF6">
            <w:pPr>
              <w:adjustRightInd w:val="0"/>
              <w:snapToGrid w:val="0"/>
              <w:jc w:val="center"/>
              <w:rPr>
                <w:rFonts w:ascii="Times New Roman" w:hAnsi="Times New Roman" w:cs="Times New Roman"/>
                <w:b/>
                <w:bCs/>
                <w:sz w:val="19"/>
                <w:szCs w:val="19"/>
              </w:rPr>
            </w:pPr>
            <w:proofErr w:type="spellStart"/>
            <w:r w:rsidRPr="000E4D77">
              <w:rPr>
                <w:rFonts w:ascii="Times New Roman" w:hAnsi="Times New Roman" w:cs="Times New Roman"/>
                <w:b/>
                <w:bCs/>
                <w:sz w:val="19"/>
                <w:szCs w:val="19"/>
              </w:rPr>
              <w:t>Obs</w:t>
            </w:r>
            <w:proofErr w:type="spellEnd"/>
            <w:r w:rsidRPr="000E4D77">
              <w:rPr>
                <w:rFonts w:ascii="Times New Roman" w:hAnsi="Times New Roman" w:cs="Times New Roman"/>
                <w:b/>
                <w:bCs/>
                <w:sz w:val="19"/>
                <w:szCs w:val="19"/>
              </w:rPr>
              <w:t>.</w:t>
            </w:r>
          </w:p>
        </w:tc>
      </w:tr>
      <w:tr w:rsidR="00235FF6" w:rsidRPr="000E4D77" w14:paraId="78796C73" w14:textId="77777777" w:rsidTr="000E4D77">
        <w:tc>
          <w:tcPr>
            <w:tcW w:w="1117" w:type="dxa"/>
            <w:vAlign w:val="center"/>
          </w:tcPr>
          <w:p w14:paraId="5DB64E4A" w14:textId="5B95675B" w:rsidR="00481EC8" w:rsidRPr="000E4D77" w:rsidRDefault="00235FF6"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Jira</w:t>
            </w:r>
          </w:p>
        </w:tc>
        <w:tc>
          <w:tcPr>
            <w:tcW w:w="1211" w:type="dxa"/>
            <w:vAlign w:val="center"/>
          </w:tcPr>
          <w:p w14:paraId="35E65B67" w14:textId="0DAAFE4E" w:rsidR="00481EC8" w:rsidRPr="000E4D77" w:rsidRDefault="00224384"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pacing w:val="-5"/>
                <w:sz w:val="19"/>
                <w:szCs w:val="19"/>
              </w:rPr>
              <w:t>Engineering</w:t>
            </w:r>
            <w:proofErr w:type="spellEnd"/>
            <w:r w:rsidRPr="000E4D77">
              <w:rPr>
                <w:rFonts w:ascii="Times New Roman" w:hAnsi="Times New Roman" w:cs="Times New Roman"/>
                <w:color w:val="000000" w:themeColor="text1"/>
                <w:spacing w:val="-5"/>
                <w:sz w:val="19"/>
                <w:szCs w:val="19"/>
              </w:rPr>
              <w:t xml:space="preserve"> / </w:t>
            </w:r>
            <w:proofErr w:type="spellStart"/>
            <w:r w:rsidRPr="000E4D77">
              <w:rPr>
                <w:rFonts w:ascii="Times New Roman" w:hAnsi="Times New Roman" w:cs="Times New Roman"/>
                <w:color w:val="000000" w:themeColor="text1"/>
                <w:spacing w:val="-5"/>
                <w:sz w:val="19"/>
                <w:szCs w:val="19"/>
              </w:rPr>
              <w:t>Service</w:t>
            </w:r>
            <w:proofErr w:type="spellEnd"/>
            <w:r w:rsidRPr="000E4D77">
              <w:rPr>
                <w:rFonts w:ascii="Times New Roman" w:hAnsi="Times New Roman" w:cs="Times New Roman"/>
                <w:color w:val="000000" w:themeColor="text1"/>
                <w:spacing w:val="-5"/>
                <w:sz w:val="19"/>
                <w:szCs w:val="19"/>
              </w:rPr>
              <w:t xml:space="preserve"> </w:t>
            </w:r>
            <w:proofErr w:type="spellStart"/>
            <w:r w:rsidRPr="000E4D77">
              <w:rPr>
                <w:rFonts w:ascii="Times New Roman" w:hAnsi="Times New Roman" w:cs="Times New Roman"/>
                <w:color w:val="000000" w:themeColor="text1"/>
                <w:spacing w:val="-5"/>
                <w:sz w:val="19"/>
                <w:szCs w:val="19"/>
              </w:rPr>
              <w:t>Owners</w:t>
            </w:r>
            <w:proofErr w:type="spellEnd"/>
          </w:p>
        </w:tc>
        <w:tc>
          <w:tcPr>
            <w:tcW w:w="1329" w:type="dxa"/>
            <w:vAlign w:val="center"/>
          </w:tcPr>
          <w:p w14:paraId="614D552F" w14:textId="73EAAD8E"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Transaccional / Operativo</w:t>
            </w:r>
          </w:p>
        </w:tc>
        <w:tc>
          <w:tcPr>
            <w:tcW w:w="1150" w:type="dxa"/>
            <w:vAlign w:val="center"/>
          </w:tcPr>
          <w:p w14:paraId="6EC9D2F3" w14:textId="0D111BC5"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SaaS (</w:t>
            </w:r>
            <w:proofErr w:type="spellStart"/>
            <w:r w:rsidRPr="000E4D77">
              <w:rPr>
                <w:rFonts w:ascii="Times New Roman" w:hAnsi="Times New Roman" w:cs="Times New Roman"/>
                <w:color w:val="000000" w:themeColor="text1"/>
                <w:spacing w:val="-5"/>
                <w:sz w:val="19"/>
                <w:szCs w:val="19"/>
              </w:rPr>
              <w:t>Atlassian</w:t>
            </w:r>
            <w:proofErr w:type="spellEnd"/>
            <w:r w:rsidRPr="000E4D77">
              <w:rPr>
                <w:rFonts w:ascii="Times New Roman" w:hAnsi="Times New Roman" w:cs="Times New Roman"/>
                <w:color w:val="000000" w:themeColor="text1"/>
                <w:spacing w:val="-5"/>
                <w:sz w:val="19"/>
                <w:szCs w:val="19"/>
              </w:rPr>
              <w:t>)</w:t>
            </w:r>
          </w:p>
        </w:tc>
        <w:tc>
          <w:tcPr>
            <w:tcW w:w="1339" w:type="dxa"/>
            <w:vAlign w:val="center"/>
          </w:tcPr>
          <w:p w14:paraId="4FAE9D2D" w14:textId="64631FB8"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En tiempo real</w:t>
            </w:r>
          </w:p>
        </w:tc>
        <w:tc>
          <w:tcPr>
            <w:tcW w:w="2348" w:type="dxa"/>
            <w:vAlign w:val="center"/>
          </w:tcPr>
          <w:p w14:paraId="78D0AC93" w14:textId="49C4B6CD"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 xml:space="preserve">Fuente principal de historias, bugs, análisis, </w:t>
            </w:r>
            <w:proofErr w:type="spellStart"/>
            <w:r w:rsidRPr="000E4D77">
              <w:rPr>
                <w:rFonts w:ascii="Times New Roman" w:hAnsi="Times New Roman" w:cs="Times New Roman"/>
                <w:color w:val="000000" w:themeColor="text1"/>
                <w:spacing w:val="-5"/>
                <w:sz w:val="19"/>
                <w:szCs w:val="19"/>
              </w:rPr>
              <w:t>releases</w:t>
            </w:r>
            <w:proofErr w:type="spellEnd"/>
            <w:r w:rsidRPr="000E4D77">
              <w:rPr>
                <w:rFonts w:ascii="Times New Roman" w:hAnsi="Times New Roman" w:cs="Times New Roman"/>
                <w:color w:val="000000" w:themeColor="text1"/>
                <w:spacing w:val="-5"/>
                <w:sz w:val="19"/>
                <w:szCs w:val="19"/>
              </w:rPr>
              <w:t xml:space="preserve"> y trazabilidad de </w:t>
            </w:r>
            <w:proofErr w:type="spellStart"/>
            <w:r w:rsidRPr="000E4D77">
              <w:rPr>
                <w:rFonts w:ascii="Times New Roman" w:hAnsi="Times New Roman" w:cs="Times New Roman"/>
                <w:color w:val="000000" w:themeColor="text1"/>
                <w:spacing w:val="-5"/>
                <w:sz w:val="19"/>
                <w:szCs w:val="19"/>
              </w:rPr>
              <w:t>features</w:t>
            </w:r>
            <w:proofErr w:type="spellEnd"/>
            <w:r w:rsidRPr="000E4D77">
              <w:rPr>
                <w:rFonts w:ascii="Times New Roman" w:hAnsi="Times New Roman" w:cs="Times New Roman"/>
                <w:color w:val="000000" w:themeColor="text1"/>
                <w:spacing w:val="-5"/>
                <w:sz w:val="19"/>
                <w:szCs w:val="19"/>
              </w:rPr>
              <w:t>.</w:t>
            </w:r>
          </w:p>
        </w:tc>
      </w:tr>
      <w:tr w:rsidR="00235FF6" w:rsidRPr="000E4D77" w14:paraId="00A8D81A" w14:textId="77777777" w:rsidTr="000E4D77">
        <w:tc>
          <w:tcPr>
            <w:tcW w:w="1117" w:type="dxa"/>
            <w:vAlign w:val="center"/>
          </w:tcPr>
          <w:p w14:paraId="65426B17" w14:textId="1AA5B1F6" w:rsidR="00481EC8" w:rsidRPr="000E4D77" w:rsidRDefault="00235FF6"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z w:val="19"/>
                <w:szCs w:val="19"/>
              </w:rPr>
              <w:t>Bitbucket</w:t>
            </w:r>
            <w:proofErr w:type="spellEnd"/>
          </w:p>
        </w:tc>
        <w:tc>
          <w:tcPr>
            <w:tcW w:w="1211" w:type="dxa"/>
            <w:vAlign w:val="center"/>
          </w:tcPr>
          <w:p w14:paraId="4013402D" w14:textId="61A8FBE3" w:rsidR="00481EC8" w:rsidRPr="000E4D77" w:rsidRDefault="00224384"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pacing w:val="-5"/>
                <w:sz w:val="19"/>
                <w:szCs w:val="19"/>
              </w:rPr>
              <w:t>Engineering</w:t>
            </w:r>
            <w:proofErr w:type="spellEnd"/>
            <w:r w:rsidRPr="000E4D77">
              <w:rPr>
                <w:rFonts w:ascii="Times New Roman" w:hAnsi="Times New Roman" w:cs="Times New Roman"/>
                <w:color w:val="000000" w:themeColor="text1"/>
                <w:spacing w:val="-5"/>
                <w:sz w:val="19"/>
                <w:szCs w:val="19"/>
              </w:rPr>
              <w:t xml:space="preserve"> / Desarrollo</w:t>
            </w:r>
          </w:p>
        </w:tc>
        <w:tc>
          <w:tcPr>
            <w:tcW w:w="1329" w:type="dxa"/>
            <w:vAlign w:val="center"/>
          </w:tcPr>
          <w:p w14:paraId="3D91CAA0" w14:textId="2AD42548"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Transaccional / Operativo</w:t>
            </w:r>
          </w:p>
        </w:tc>
        <w:tc>
          <w:tcPr>
            <w:tcW w:w="1150" w:type="dxa"/>
            <w:vAlign w:val="center"/>
          </w:tcPr>
          <w:p w14:paraId="1D173285" w14:textId="27A711A0"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SaaS (</w:t>
            </w:r>
            <w:proofErr w:type="spellStart"/>
            <w:r w:rsidRPr="000E4D77">
              <w:rPr>
                <w:rFonts w:ascii="Times New Roman" w:hAnsi="Times New Roman" w:cs="Times New Roman"/>
                <w:color w:val="000000" w:themeColor="text1"/>
                <w:spacing w:val="-5"/>
                <w:sz w:val="19"/>
                <w:szCs w:val="19"/>
              </w:rPr>
              <w:t>Atlassian</w:t>
            </w:r>
            <w:proofErr w:type="spellEnd"/>
            <w:r w:rsidRPr="000E4D77">
              <w:rPr>
                <w:rFonts w:ascii="Times New Roman" w:hAnsi="Times New Roman" w:cs="Times New Roman"/>
                <w:color w:val="000000" w:themeColor="text1"/>
                <w:spacing w:val="-5"/>
                <w:sz w:val="19"/>
                <w:szCs w:val="19"/>
              </w:rPr>
              <w:t>)</w:t>
            </w:r>
          </w:p>
        </w:tc>
        <w:tc>
          <w:tcPr>
            <w:tcW w:w="1339" w:type="dxa"/>
            <w:vAlign w:val="center"/>
          </w:tcPr>
          <w:p w14:paraId="1DF9DC5B" w14:textId="4F5BF221"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En tiempo real</w:t>
            </w:r>
          </w:p>
        </w:tc>
        <w:tc>
          <w:tcPr>
            <w:tcW w:w="2348" w:type="dxa"/>
            <w:vAlign w:val="center"/>
          </w:tcPr>
          <w:p w14:paraId="15873FD7" w14:textId="1564AF03"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 xml:space="preserve">Almacena código, </w:t>
            </w:r>
            <w:proofErr w:type="spellStart"/>
            <w:r w:rsidRPr="000E4D77">
              <w:rPr>
                <w:rFonts w:ascii="Times New Roman" w:hAnsi="Times New Roman" w:cs="Times New Roman"/>
                <w:color w:val="000000" w:themeColor="text1"/>
                <w:spacing w:val="-5"/>
                <w:sz w:val="19"/>
                <w:szCs w:val="19"/>
              </w:rPr>
              <w:t>PRs</w:t>
            </w:r>
            <w:proofErr w:type="spellEnd"/>
            <w:r w:rsidRPr="000E4D77">
              <w:rPr>
                <w:rFonts w:ascii="Times New Roman" w:hAnsi="Times New Roman" w:cs="Times New Roman"/>
                <w:color w:val="000000" w:themeColor="text1"/>
                <w:spacing w:val="-5"/>
                <w:sz w:val="19"/>
                <w:szCs w:val="19"/>
              </w:rPr>
              <w:t xml:space="preserve">, </w:t>
            </w:r>
            <w:proofErr w:type="spellStart"/>
            <w:r w:rsidRPr="000E4D77">
              <w:rPr>
                <w:rFonts w:ascii="Times New Roman" w:hAnsi="Times New Roman" w:cs="Times New Roman"/>
                <w:color w:val="000000" w:themeColor="text1"/>
                <w:spacing w:val="-5"/>
                <w:sz w:val="19"/>
                <w:szCs w:val="19"/>
              </w:rPr>
              <w:t>commits</w:t>
            </w:r>
            <w:proofErr w:type="spellEnd"/>
            <w:r w:rsidRPr="000E4D77">
              <w:rPr>
                <w:rFonts w:ascii="Times New Roman" w:hAnsi="Times New Roman" w:cs="Times New Roman"/>
                <w:color w:val="000000" w:themeColor="text1"/>
                <w:spacing w:val="-5"/>
                <w:sz w:val="19"/>
                <w:szCs w:val="19"/>
              </w:rPr>
              <w:t>; esencial para medir integración continua y calidad.</w:t>
            </w:r>
          </w:p>
        </w:tc>
      </w:tr>
      <w:tr w:rsidR="00235FF6" w:rsidRPr="000E4D77" w14:paraId="59F65B10" w14:textId="77777777" w:rsidTr="000E4D77">
        <w:tc>
          <w:tcPr>
            <w:tcW w:w="1117" w:type="dxa"/>
            <w:vAlign w:val="center"/>
          </w:tcPr>
          <w:p w14:paraId="68770B60" w14:textId="529AC375" w:rsidR="00481EC8" w:rsidRPr="000E4D77" w:rsidRDefault="00235FF6"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z w:val="19"/>
                <w:szCs w:val="19"/>
              </w:rPr>
              <w:t>Nucleus</w:t>
            </w:r>
            <w:proofErr w:type="spellEnd"/>
          </w:p>
        </w:tc>
        <w:tc>
          <w:tcPr>
            <w:tcW w:w="1211" w:type="dxa"/>
            <w:vAlign w:val="center"/>
          </w:tcPr>
          <w:p w14:paraId="39FC48FA" w14:textId="16493048" w:rsidR="00481EC8" w:rsidRPr="000E4D77" w:rsidRDefault="00224384"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pacing w:val="-5"/>
                <w:sz w:val="19"/>
                <w:szCs w:val="19"/>
              </w:rPr>
              <w:t>Engineering</w:t>
            </w:r>
            <w:proofErr w:type="spellEnd"/>
            <w:r w:rsidRPr="000E4D77">
              <w:rPr>
                <w:rFonts w:ascii="Times New Roman" w:hAnsi="Times New Roman" w:cs="Times New Roman"/>
                <w:color w:val="000000" w:themeColor="text1"/>
                <w:spacing w:val="-5"/>
                <w:sz w:val="19"/>
                <w:szCs w:val="19"/>
              </w:rPr>
              <w:t xml:space="preserve"> / Gestión de Servicios</w:t>
            </w:r>
          </w:p>
        </w:tc>
        <w:tc>
          <w:tcPr>
            <w:tcW w:w="1329" w:type="dxa"/>
            <w:vAlign w:val="center"/>
          </w:tcPr>
          <w:p w14:paraId="1E8881BA" w14:textId="10CDE64B"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Maestro / Operativo</w:t>
            </w:r>
          </w:p>
        </w:tc>
        <w:tc>
          <w:tcPr>
            <w:tcW w:w="1150" w:type="dxa"/>
            <w:vAlign w:val="center"/>
          </w:tcPr>
          <w:p w14:paraId="75E58D6A" w14:textId="46087E33"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interna BBVA</w:t>
            </w:r>
          </w:p>
        </w:tc>
        <w:tc>
          <w:tcPr>
            <w:tcW w:w="1339" w:type="dxa"/>
            <w:vAlign w:val="center"/>
          </w:tcPr>
          <w:p w14:paraId="026F1B57" w14:textId="4EDE31C9"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Diaria / Semanal</w:t>
            </w:r>
          </w:p>
        </w:tc>
        <w:tc>
          <w:tcPr>
            <w:tcW w:w="2348" w:type="dxa"/>
            <w:vAlign w:val="center"/>
          </w:tcPr>
          <w:p w14:paraId="7B788795" w14:textId="3D28BBE5"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Sistema central de inventario tecnológico (servicios N1/N2, dependencias).</w:t>
            </w:r>
          </w:p>
        </w:tc>
      </w:tr>
      <w:tr w:rsidR="00235FF6" w:rsidRPr="000E4D77" w14:paraId="688AE955" w14:textId="77777777" w:rsidTr="000E4D77">
        <w:tc>
          <w:tcPr>
            <w:tcW w:w="1117" w:type="dxa"/>
            <w:vAlign w:val="center"/>
          </w:tcPr>
          <w:p w14:paraId="5B105000" w14:textId="5EBD0BCB" w:rsidR="00481EC8" w:rsidRPr="000E4D77" w:rsidRDefault="00235FF6"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Continuum</w:t>
            </w:r>
          </w:p>
        </w:tc>
        <w:tc>
          <w:tcPr>
            <w:tcW w:w="1211" w:type="dxa"/>
            <w:vAlign w:val="center"/>
          </w:tcPr>
          <w:p w14:paraId="1BD9EC04" w14:textId="157A4F27" w:rsidR="00481EC8" w:rsidRPr="000E4D77" w:rsidRDefault="00224384"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pacing w:val="-5"/>
                <w:sz w:val="19"/>
                <w:szCs w:val="19"/>
              </w:rPr>
              <w:t>Engineering</w:t>
            </w:r>
            <w:proofErr w:type="spellEnd"/>
            <w:r w:rsidRPr="000E4D77">
              <w:rPr>
                <w:rFonts w:ascii="Times New Roman" w:hAnsi="Times New Roman" w:cs="Times New Roman"/>
                <w:color w:val="000000" w:themeColor="text1"/>
                <w:spacing w:val="-5"/>
                <w:sz w:val="19"/>
                <w:szCs w:val="19"/>
              </w:rPr>
              <w:t xml:space="preserve"> / Operaciones</w:t>
            </w:r>
          </w:p>
        </w:tc>
        <w:tc>
          <w:tcPr>
            <w:tcW w:w="1329" w:type="dxa"/>
            <w:vAlign w:val="center"/>
          </w:tcPr>
          <w:p w14:paraId="12400B08" w14:textId="103B4DEF"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Transaccional / Operativo</w:t>
            </w:r>
          </w:p>
        </w:tc>
        <w:tc>
          <w:tcPr>
            <w:tcW w:w="1150" w:type="dxa"/>
            <w:vAlign w:val="center"/>
          </w:tcPr>
          <w:p w14:paraId="3DF3E083" w14:textId="4E29773B"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interna BBVA</w:t>
            </w:r>
          </w:p>
        </w:tc>
        <w:tc>
          <w:tcPr>
            <w:tcW w:w="1339" w:type="dxa"/>
            <w:vAlign w:val="center"/>
          </w:tcPr>
          <w:p w14:paraId="4FF8DAAE" w14:textId="27CFEF1F"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Diaria</w:t>
            </w:r>
          </w:p>
        </w:tc>
        <w:tc>
          <w:tcPr>
            <w:tcW w:w="2348" w:type="dxa"/>
            <w:vAlign w:val="center"/>
          </w:tcPr>
          <w:p w14:paraId="18EA1DEE" w14:textId="6F15462F"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Gestiona fichas RFO (</w:t>
            </w:r>
            <w:proofErr w:type="spellStart"/>
            <w:r w:rsidRPr="000E4D77">
              <w:rPr>
                <w:rFonts w:ascii="Times New Roman" w:hAnsi="Times New Roman" w:cs="Times New Roman"/>
                <w:color w:val="000000" w:themeColor="text1"/>
                <w:spacing w:val="-5"/>
                <w:sz w:val="19"/>
                <w:szCs w:val="19"/>
              </w:rPr>
              <w:t>Ready</w:t>
            </w:r>
            <w:proofErr w:type="spellEnd"/>
            <w:r w:rsidRPr="000E4D77">
              <w:rPr>
                <w:rFonts w:ascii="Times New Roman" w:hAnsi="Times New Roman" w:cs="Times New Roman"/>
                <w:color w:val="000000" w:themeColor="text1"/>
                <w:spacing w:val="-5"/>
                <w:sz w:val="19"/>
                <w:szCs w:val="19"/>
              </w:rPr>
              <w:t xml:space="preserve"> </w:t>
            </w:r>
            <w:proofErr w:type="spellStart"/>
            <w:r w:rsidRPr="000E4D77">
              <w:rPr>
                <w:rFonts w:ascii="Times New Roman" w:hAnsi="Times New Roman" w:cs="Times New Roman"/>
                <w:color w:val="000000" w:themeColor="text1"/>
                <w:spacing w:val="-5"/>
                <w:sz w:val="19"/>
                <w:szCs w:val="19"/>
              </w:rPr>
              <w:t>For</w:t>
            </w:r>
            <w:proofErr w:type="spellEnd"/>
            <w:r w:rsidRPr="000E4D77">
              <w:rPr>
                <w:rFonts w:ascii="Times New Roman" w:hAnsi="Times New Roman" w:cs="Times New Roman"/>
                <w:color w:val="000000" w:themeColor="text1"/>
                <w:spacing w:val="-5"/>
                <w:sz w:val="19"/>
                <w:szCs w:val="19"/>
              </w:rPr>
              <w:t xml:space="preserve"> </w:t>
            </w:r>
            <w:proofErr w:type="spellStart"/>
            <w:r w:rsidRPr="000E4D77">
              <w:rPr>
                <w:rFonts w:ascii="Times New Roman" w:hAnsi="Times New Roman" w:cs="Times New Roman"/>
                <w:color w:val="000000" w:themeColor="text1"/>
                <w:spacing w:val="-5"/>
                <w:sz w:val="19"/>
                <w:szCs w:val="19"/>
              </w:rPr>
              <w:t>Operation</w:t>
            </w:r>
            <w:proofErr w:type="spellEnd"/>
            <w:r w:rsidRPr="000E4D77">
              <w:rPr>
                <w:rFonts w:ascii="Times New Roman" w:hAnsi="Times New Roman" w:cs="Times New Roman"/>
                <w:color w:val="000000" w:themeColor="text1"/>
                <w:spacing w:val="-5"/>
                <w:sz w:val="19"/>
                <w:szCs w:val="19"/>
              </w:rPr>
              <w:t>) para certificación de servicios.</w:t>
            </w:r>
          </w:p>
        </w:tc>
      </w:tr>
      <w:tr w:rsidR="00235FF6" w:rsidRPr="000E4D77" w14:paraId="148ECCA3" w14:textId="77777777" w:rsidTr="000E4D77">
        <w:tc>
          <w:tcPr>
            <w:tcW w:w="1117" w:type="dxa"/>
            <w:vAlign w:val="center"/>
          </w:tcPr>
          <w:p w14:paraId="342652B9" w14:textId="1E3275AF" w:rsidR="00481EC8" w:rsidRPr="000E4D77" w:rsidRDefault="00235FF6"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z w:val="19"/>
                <w:szCs w:val="19"/>
              </w:rPr>
              <w:t>Chimera</w:t>
            </w:r>
            <w:proofErr w:type="spellEnd"/>
          </w:p>
        </w:tc>
        <w:tc>
          <w:tcPr>
            <w:tcW w:w="1211" w:type="dxa"/>
            <w:vAlign w:val="center"/>
          </w:tcPr>
          <w:p w14:paraId="3D404BD0" w14:textId="10D970C0"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 xml:space="preserve">Security / </w:t>
            </w:r>
            <w:proofErr w:type="spellStart"/>
            <w:r w:rsidRPr="000E4D77">
              <w:rPr>
                <w:rFonts w:ascii="Times New Roman" w:hAnsi="Times New Roman" w:cs="Times New Roman"/>
                <w:color w:val="000000" w:themeColor="text1"/>
                <w:spacing w:val="-5"/>
                <w:sz w:val="19"/>
                <w:szCs w:val="19"/>
              </w:rPr>
              <w:t>Engineering</w:t>
            </w:r>
            <w:proofErr w:type="spellEnd"/>
          </w:p>
        </w:tc>
        <w:tc>
          <w:tcPr>
            <w:tcW w:w="1329" w:type="dxa"/>
            <w:vAlign w:val="center"/>
          </w:tcPr>
          <w:p w14:paraId="66A944C6" w14:textId="00C735BE"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Transaccional / Operativo</w:t>
            </w:r>
          </w:p>
        </w:tc>
        <w:tc>
          <w:tcPr>
            <w:tcW w:w="1150" w:type="dxa"/>
            <w:vAlign w:val="center"/>
          </w:tcPr>
          <w:p w14:paraId="06C05472" w14:textId="75657224"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interna BBVA (SAST)</w:t>
            </w:r>
          </w:p>
        </w:tc>
        <w:tc>
          <w:tcPr>
            <w:tcW w:w="1339" w:type="dxa"/>
            <w:vAlign w:val="center"/>
          </w:tcPr>
          <w:p w14:paraId="1B745E33" w14:textId="4FD8D127"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Diaria / Semanal</w:t>
            </w:r>
          </w:p>
        </w:tc>
        <w:tc>
          <w:tcPr>
            <w:tcW w:w="2348" w:type="dxa"/>
            <w:vAlign w:val="center"/>
          </w:tcPr>
          <w:p w14:paraId="5A4E9AA0" w14:textId="4BDCB722" w:rsidR="00481EC8"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Análisis estático de seguridad (vulnerabilidades en código).</w:t>
            </w:r>
          </w:p>
        </w:tc>
      </w:tr>
      <w:tr w:rsidR="00235FF6" w:rsidRPr="000E4D77" w14:paraId="249F5E3E" w14:textId="77777777" w:rsidTr="000E4D77">
        <w:tc>
          <w:tcPr>
            <w:tcW w:w="1117" w:type="dxa"/>
            <w:vAlign w:val="center"/>
          </w:tcPr>
          <w:p w14:paraId="729AFB02" w14:textId="6D6A77C1" w:rsidR="00663E02" w:rsidRPr="000E4D77" w:rsidRDefault="00235FF6"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SonarQube</w:t>
            </w:r>
          </w:p>
        </w:tc>
        <w:tc>
          <w:tcPr>
            <w:tcW w:w="1211" w:type="dxa"/>
            <w:vAlign w:val="center"/>
          </w:tcPr>
          <w:p w14:paraId="3E9C799B" w14:textId="2881103D" w:rsidR="00663E02" w:rsidRPr="000E4D77" w:rsidRDefault="00224384"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pacing w:val="-5"/>
                <w:sz w:val="19"/>
                <w:szCs w:val="19"/>
              </w:rPr>
              <w:t>Quality</w:t>
            </w:r>
            <w:proofErr w:type="spellEnd"/>
            <w:r w:rsidRPr="000E4D77">
              <w:rPr>
                <w:rFonts w:ascii="Times New Roman" w:hAnsi="Times New Roman" w:cs="Times New Roman"/>
                <w:color w:val="000000" w:themeColor="text1"/>
                <w:spacing w:val="-5"/>
                <w:sz w:val="19"/>
                <w:szCs w:val="19"/>
              </w:rPr>
              <w:t xml:space="preserve"> / </w:t>
            </w:r>
            <w:proofErr w:type="spellStart"/>
            <w:r w:rsidRPr="000E4D77">
              <w:rPr>
                <w:rFonts w:ascii="Times New Roman" w:hAnsi="Times New Roman" w:cs="Times New Roman"/>
                <w:color w:val="000000" w:themeColor="text1"/>
                <w:spacing w:val="-5"/>
                <w:sz w:val="19"/>
                <w:szCs w:val="19"/>
              </w:rPr>
              <w:t>Engineering</w:t>
            </w:r>
            <w:proofErr w:type="spellEnd"/>
          </w:p>
        </w:tc>
        <w:tc>
          <w:tcPr>
            <w:tcW w:w="1329" w:type="dxa"/>
            <w:vAlign w:val="center"/>
          </w:tcPr>
          <w:p w14:paraId="13F20F25" w14:textId="7A58C800"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Transaccional / Operativo</w:t>
            </w:r>
          </w:p>
        </w:tc>
        <w:tc>
          <w:tcPr>
            <w:tcW w:w="1150" w:type="dxa"/>
            <w:vAlign w:val="center"/>
          </w:tcPr>
          <w:p w14:paraId="483BBE21" w14:textId="3AFDB205"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 xml:space="preserve">Plataforma SaaS / </w:t>
            </w:r>
            <w:proofErr w:type="spellStart"/>
            <w:r w:rsidRPr="000E4D77">
              <w:rPr>
                <w:rFonts w:ascii="Times New Roman" w:hAnsi="Times New Roman" w:cs="Times New Roman"/>
                <w:color w:val="000000" w:themeColor="text1"/>
                <w:spacing w:val="-5"/>
                <w:sz w:val="19"/>
                <w:szCs w:val="19"/>
              </w:rPr>
              <w:t>On</w:t>
            </w:r>
            <w:proofErr w:type="spellEnd"/>
            <w:r w:rsidRPr="000E4D77">
              <w:rPr>
                <w:rFonts w:ascii="Times New Roman" w:hAnsi="Times New Roman" w:cs="Times New Roman"/>
                <w:color w:val="000000" w:themeColor="text1"/>
                <w:spacing w:val="-5"/>
                <w:sz w:val="19"/>
                <w:szCs w:val="19"/>
              </w:rPr>
              <w:t>-premise</w:t>
            </w:r>
          </w:p>
        </w:tc>
        <w:tc>
          <w:tcPr>
            <w:tcW w:w="1339" w:type="dxa"/>
            <w:vAlign w:val="center"/>
          </w:tcPr>
          <w:p w14:paraId="36F9E0F7" w14:textId="31A333C6"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Diaria</w:t>
            </w:r>
          </w:p>
        </w:tc>
        <w:tc>
          <w:tcPr>
            <w:tcW w:w="2348" w:type="dxa"/>
            <w:vAlign w:val="center"/>
          </w:tcPr>
          <w:p w14:paraId="2B382991" w14:textId="5D05F11E"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Evalúa calidad técnica del código (bugs, cobertura, deuda técnica).</w:t>
            </w:r>
          </w:p>
        </w:tc>
      </w:tr>
      <w:tr w:rsidR="00235FF6" w:rsidRPr="000E4D77" w14:paraId="350F8F5B" w14:textId="77777777" w:rsidTr="000E4D77">
        <w:tc>
          <w:tcPr>
            <w:tcW w:w="1117" w:type="dxa"/>
            <w:vAlign w:val="center"/>
          </w:tcPr>
          <w:p w14:paraId="3D3B013A" w14:textId="480002F6" w:rsidR="00663E02" w:rsidRPr="000E4D77" w:rsidRDefault="00235FF6"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Jenkins</w:t>
            </w:r>
          </w:p>
        </w:tc>
        <w:tc>
          <w:tcPr>
            <w:tcW w:w="1211" w:type="dxa"/>
            <w:vAlign w:val="center"/>
          </w:tcPr>
          <w:p w14:paraId="1BAAD208" w14:textId="437E62E5"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 xml:space="preserve">DevOps / </w:t>
            </w:r>
            <w:proofErr w:type="spellStart"/>
            <w:r w:rsidRPr="000E4D77">
              <w:rPr>
                <w:rFonts w:ascii="Times New Roman" w:hAnsi="Times New Roman" w:cs="Times New Roman"/>
                <w:color w:val="000000" w:themeColor="text1"/>
                <w:spacing w:val="-5"/>
                <w:sz w:val="19"/>
                <w:szCs w:val="19"/>
              </w:rPr>
              <w:t>Engineering</w:t>
            </w:r>
            <w:proofErr w:type="spellEnd"/>
          </w:p>
        </w:tc>
        <w:tc>
          <w:tcPr>
            <w:tcW w:w="1329" w:type="dxa"/>
            <w:vAlign w:val="center"/>
          </w:tcPr>
          <w:p w14:paraId="03484D15" w14:textId="62A4C8A0"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Transaccional / Operativo</w:t>
            </w:r>
          </w:p>
        </w:tc>
        <w:tc>
          <w:tcPr>
            <w:tcW w:w="1150" w:type="dxa"/>
            <w:vAlign w:val="center"/>
          </w:tcPr>
          <w:p w14:paraId="07C1DFBF" w14:textId="66B18F5E"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CI/CD</w:t>
            </w:r>
          </w:p>
        </w:tc>
        <w:tc>
          <w:tcPr>
            <w:tcW w:w="1339" w:type="dxa"/>
            <w:vAlign w:val="center"/>
          </w:tcPr>
          <w:p w14:paraId="33B14FF2" w14:textId="44D602E8"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En tiempo real</w:t>
            </w:r>
          </w:p>
        </w:tc>
        <w:tc>
          <w:tcPr>
            <w:tcW w:w="2348" w:type="dxa"/>
            <w:vAlign w:val="center"/>
          </w:tcPr>
          <w:p w14:paraId="3454D22B" w14:textId="613A5E7D"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Ejecuta pipelines, construcciones y pruebas automáticas.</w:t>
            </w:r>
          </w:p>
        </w:tc>
      </w:tr>
      <w:tr w:rsidR="00235FF6" w:rsidRPr="000E4D77" w14:paraId="1C20CF9A" w14:textId="77777777" w:rsidTr="000E4D77">
        <w:tc>
          <w:tcPr>
            <w:tcW w:w="1117" w:type="dxa"/>
            <w:vAlign w:val="center"/>
          </w:tcPr>
          <w:p w14:paraId="1D0C48E3" w14:textId="1747C3F2" w:rsidR="00663E02" w:rsidRPr="000E4D77" w:rsidRDefault="00235FF6"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GIAM</w:t>
            </w:r>
          </w:p>
        </w:tc>
        <w:tc>
          <w:tcPr>
            <w:tcW w:w="1211" w:type="dxa"/>
            <w:vAlign w:val="center"/>
          </w:tcPr>
          <w:p w14:paraId="7B54F6F1" w14:textId="3734C8EC"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Seguridad / IT</w:t>
            </w:r>
          </w:p>
        </w:tc>
        <w:tc>
          <w:tcPr>
            <w:tcW w:w="1329" w:type="dxa"/>
            <w:vAlign w:val="center"/>
          </w:tcPr>
          <w:p w14:paraId="05926A86" w14:textId="7F0CCD70"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Maestro / Operativo</w:t>
            </w:r>
          </w:p>
        </w:tc>
        <w:tc>
          <w:tcPr>
            <w:tcW w:w="1150" w:type="dxa"/>
            <w:vAlign w:val="center"/>
          </w:tcPr>
          <w:p w14:paraId="5D0D4A9B" w14:textId="29323B5F"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interna BBVA</w:t>
            </w:r>
          </w:p>
        </w:tc>
        <w:tc>
          <w:tcPr>
            <w:tcW w:w="1339" w:type="dxa"/>
            <w:vAlign w:val="center"/>
          </w:tcPr>
          <w:p w14:paraId="61F3F16D" w14:textId="071C84C1"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Semanal</w:t>
            </w:r>
          </w:p>
        </w:tc>
        <w:tc>
          <w:tcPr>
            <w:tcW w:w="2348" w:type="dxa"/>
            <w:vAlign w:val="center"/>
          </w:tcPr>
          <w:p w14:paraId="6681C99F" w14:textId="6C1DA066"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 xml:space="preserve">Sistema de gestión de identidades y accesos a herramientas como </w:t>
            </w:r>
            <w:proofErr w:type="spellStart"/>
            <w:r w:rsidRPr="000E4D77">
              <w:rPr>
                <w:rFonts w:ascii="Times New Roman" w:hAnsi="Times New Roman" w:cs="Times New Roman"/>
                <w:color w:val="000000" w:themeColor="text1"/>
                <w:spacing w:val="-5"/>
                <w:sz w:val="19"/>
                <w:szCs w:val="19"/>
              </w:rPr>
              <w:t>Chimera</w:t>
            </w:r>
            <w:proofErr w:type="spellEnd"/>
            <w:r w:rsidRPr="000E4D77">
              <w:rPr>
                <w:rFonts w:ascii="Times New Roman" w:hAnsi="Times New Roman" w:cs="Times New Roman"/>
                <w:color w:val="000000" w:themeColor="text1"/>
                <w:spacing w:val="-5"/>
                <w:sz w:val="19"/>
                <w:szCs w:val="19"/>
              </w:rPr>
              <w:t>.</w:t>
            </w:r>
          </w:p>
        </w:tc>
      </w:tr>
      <w:tr w:rsidR="00235FF6" w:rsidRPr="000E4D77" w14:paraId="372B6C02" w14:textId="77777777" w:rsidTr="000E4D77">
        <w:tc>
          <w:tcPr>
            <w:tcW w:w="1117" w:type="dxa"/>
            <w:vAlign w:val="center"/>
          </w:tcPr>
          <w:p w14:paraId="2F6EC348" w14:textId="479F636A" w:rsidR="00663E02" w:rsidRPr="000E4D77" w:rsidRDefault="00235FF6"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Samuel</w:t>
            </w:r>
          </w:p>
        </w:tc>
        <w:tc>
          <w:tcPr>
            <w:tcW w:w="1211" w:type="dxa"/>
            <w:vAlign w:val="center"/>
          </w:tcPr>
          <w:p w14:paraId="47466B09" w14:textId="48B5A4CF" w:rsidR="00663E02" w:rsidRPr="000E4D77" w:rsidRDefault="00224384" w:rsidP="00235FF6">
            <w:pPr>
              <w:adjustRightInd w:val="0"/>
              <w:snapToGrid w:val="0"/>
              <w:jc w:val="center"/>
              <w:rPr>
                <w:rFonts w:ascii="Times New Roman" w:hAnsi="Times New Roman" w:cs="Times New Roman"/>
                <w:color w:val="000000" w:themeColor="text1"/>
                <w:sz w:val="19"/>
                <w:szCs w:val="19"/>
              </w:rPr>
            </w:pPr>
            <w:proofErr w:type="spellStart"/>
            <w:r w:rsidRPr="000E4D77">
              <w:rPr>
                <w:rFonts w:ascii="Times New Roman" w:hAnsi="Times New Roman" w:cs="Times New Roman"/>
                <w:color w:val="000000" w:themeColor="text1"/>
                <w:spacing w:val="-5"/>
                <w:sz w:val="19"/>
                <w:szCs w:val="19"/>
              </w:rPr>
              <w:t>Engineering</w:t>
            </w:r>
            <w:proofErr w:type="spellEnd"/>
            <w:r w:rsidRPr="000E4D77">
              <w:rPr>
                <w:rFonts w:ascii="Times New Roman" w:hAnsi="Times New Roman" w:cs="Times New Roman"/>
                <w:color w:val="000000" w:themeColor="text1"/>
                <w:spacing w:val="-5"/>
                <w:sz w:val="19"/>
                <w:szCs w:val="19"/>
              </w:rPr>
              <w:t xml:space="preserve"> / Gestión de Datos</w:t>
            </w:r>
          </w:p>
        </w:tc>
        <w:tc>
          <w:tcPr>
            <w:tcW w:w="1329" w:type="dxa"/>
            <w:vAlign w:val="center"/>
          </w:tcPr>
          <w:p w14:paraId="738515DA" w14:textId="7B808817"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Maestro / Operativo</w:t>
            </w:r>
          </w:p>
        </w:tc>
        <w:tc>
          <w:tcPr>
            <w:tcW w:w="1150" w:type="dxa"/>
            <w:vAlign w:val="center"/>
          </w:tcPr>
          <w:p w14:paraId="53A44760" w14:textId="0CF1D3F8"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Plataforma interna BBVA</w:t>
            </w:r>
          </w:p>
        </w:tc>
        <w:tc>
          <w:tcPr>
            <w:tcW w:w="1339" w:type="dxa"/>
            <w:vAlign w:val="center"/>
          </w:tcPr>
          <w:p w14:paraId="60531F64" w14:textId="345D7D14" w:rsidR="00663E02" w:rsidRPr="000E4D77" w:rsidRDefault="00224384"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pacing w:val="-5"/>
                <w:sz w:val="19"/>
                <w:szCs w:val="19"/>
              </w:rPr>
              <w:t>Mensual</w:t>
            </w:r>
          </w:p>
        </w:tc>
        <w:tc>
          <w:tcPr>
            <w:tcW w:w="2348" w:type="dxa"/>
            <w:vAlign w:val="center"/>
          </w:tcPr>
          <w:p w14:paraId="6FE82048" w14:textId="36C7D264" w:rsidR="00663E02" w:rsidRPr="000E4D77" w:rsidRDefault="00830877" w:rsidP="00235FF6">
            <w:pPr>
              <w:adjustRightInd w:val="0"/>
              <w:snapToGrid w:val="0"/>
              <w:jc w:val="center"/>
              <w:rPr>
                <w:rFonts w:ascii="Times New Roman" w:hAnsi="Times New Roman" w:cs="Times New Roman"/>
                <w:color w:val="000000" w:themeColor="text1"/>
                <w:sz w:val="19"/>
                <w:szCs w:val="19"/>
              </w:rPr>
            </w:pPr>
            <w:r w:rsidRPr="000E4D77">
              <w:rPr>
                <w:rFonts w:ascii="Times New Roman" w:hAnsi="Times New Roman" w:cs="Times New Roman"/>
                <w:color w:val="000000" w:themeColor="text1"/>
                <w:sz w:val="19"/>
                <w:szCs w:val="19"/>
              </w:rPr>
              <w:t xml:space="preserve">Posiblemente complemento o alias de </w:t>
            </w:r>
            <w:proofErr w:type="spellStart"/>
            <w:r w:rsidRPr="000E4D77">
              <w:rPr>
                <w:rFonts w:ascii="Times New Roman" w:hAnsi="Times New Roman" w:cs="Times New Roman"/>
                <w:color w:val="000000" w:themeColor="text1"/>
                <w:sz w:val="19"/>
                <w:szCs w:val="19"/>
              </w:rPr>
              <w:t>Nucleus</w:t>
            </w:r>
            <w:proofErr w:type="spellEnd"/>
            <w:r w:rsidRPr="000E4D77">
              <w:rPr>
                <w:rFonts w:ascii="Times New Roman" w:hAnsi="Times New Roman" w:cs="Times New Roman"/>
                <w:color w:val="000000" w:themeColor="text1"/>
                <w:sz w:val="19"/>
                <w:szCs w:val="19"/>
              </w:rPr>
              <w:t>/Continuum para metadatos de servicios.</w:t>
            </w:r>
          </w:p>
        </w:tc>
      </w:tr>
    </w:tbl>
    <w:p w14:paraId="4436CA34" w14:textId="77777777" w:rsidR="00045715" w:rsidRPr="00EF2717" w:rsidRDefault="00045715" w:rsidP="000E6357">
      <w:pPr>
        <w:adjustRightInd w:val="0"/>
        <w:snapToGrid w:val="0"/>
        <w:rPr>
          <w:rFonts w:ascii="Times New Roman" w:hAnsi="Times New Roman" w:cs="Times New Roman"/>
          <w:b/>
          <w:bCs/>
        </w:rPr>
      </w:pPr>
    </w:p>
    <w:p w14:paraId="7EEBCE5D" w14:textId="01EC60D6" w:rsidR="00581A29" w:rsidRPr="00EF2717" w:rsidRDefault="00045715" w:rsidP="000E6357">
      <w:pPr>
        <w:adjustRightInd w:val="0"/>
        <w:snapToGrid w:val="0"/>
        <w:rPr>
          <w:rFonts w:ascii="Times New Roman" w:hAnsi="Times New Roman" w:cs="Times New Roman"/>
        </w:rPr>
      </w:pPr>
      <w:r w:rsidRPr="00EF2717">
        <w:rPr>
          <w:rFonts w:ascii="Times New Roman" w:hAnsi="Times New Roman" w:cs="Times New Roman"/>
          <w:b/>
          <w:bCs/>
        </w:rPr>
        <w:t xml:space="preserve">Fuente: </w:t>
      </w:r>
      <w:r w:rsidRPr="00EF2717">
        <w:rPr>
          <w:rFonts w:ascii="Times New Roman" w:hAnsi="Times New Roman" w:cs="Times New Roman"/>
          <w:i/>
          <w:iCs/>
        </w:rPr>
        <w:t>Elaboración Propia.</w:t>
      </w:r>
    </w:p>
    <w:p w14:paraId="376F7820" w14:textId="77777777" w:rsidR="007B7E85" w:rsidRPr="00EF2717" w:rsidRDefault="007B7E85" w:rsidP="000E6357">
      <w:pPr>
        <w:adjustRightInd w:val="0"/>
        <w:snapToGrid w:val="0"/>
        <w:rPr>
          <w:rFonts w:ascii="Times New Roman" w:hAnsi="Times New Roman" w:cs="Times New Roman"/>
        </w:rPr>
      </w:pPr>
    </w:p>
    <w:p w14:paraId="7355609D" w14:textId="582CD7E4" w:rsidR="009D06AC" w:rsidRPr="00EF2717" w:rsidRDefault="009D06AC" w:rsidP="00B135C3">
      <w:pPr>
        <w:adjustRightInd w:val="0"/>
        <w:snapToGrid w:val="0"/>
        <w:jc w:val="center"/>
        <w:rPr>
          <w:rFonts w:ascii="Times New Roman" w:hAnsi="Times New Roman" w:cs="Times New Roman"/>
          <w:b/>
          <w:bCs/>
        </w:rPr>
      </w:pPr>
      <w:r w:rsidRPr="00EF2717">
        <w:rPr>
          <w:rFonts w:ascii="Times New Roman" w:hAnsi="Times New Roman" w:cs="Times New Roman"/>
          <w:b/>
          <w:bCs/>
        </w:rPr>
        <w:t>2. EVIDENCIA TÉCNICA</w:t>
      </w:r>
    </w:p>
    <w:p w14:paraId="33DCBF24" w14:textId="77777777" w:rsidR="009D06AC" w:rsidRPr="00EF2717" w:rsidRDefault="009D06AC" w:rsidP="000E6357">
      <w:pPr>
        <w:adjustRightInd w:val="0"/>
        <w:snapToGrid w:val="0"/>
        <w:rPr>
          <w:rFonts w:ascii="Times New Roman" w:hAnsi="Times New Roman" w:cs="Times New Roman"/>
        </w:rPr>
      </w:pPr>
    </w:p>
    <w:p w14:paraId="55F261B8" w14:textId="559C15F7" w:rsidR="009D06AC" w:rsidRPr="00EF2717" w:rsidRDefault="009D06AC" w:rsidP="000E6357">
      <w:pPr>
        <w:adjustRightInd w:val="0"/>
        <w:snapToGrid w:val="0"/>
        <w:rPr>
          <w:rFonts w:ascii="Times New Roman" w:hAnsi="Times New Roman" w:cs="Times New Roman"/>
          <w:b/>
          <w:bCs/>
        </w:rPr>
      </w:pPr>
      <w:r w:rsidRPr="00EF2717">
        <w:rPr>
          <w:rFonts w:ascii="Times New Roman" w:hAnsi="Times New Roman" w:cs="Times New Roman"/>
          <w:b/>
          <w:bCs/>
        </w:rPr>
        <w:t>2.1. Implementación de Hortonworks</w:t>
      </w:r>
    </w:p>
    <w:p w14:paraId="0406D717" w14:textId="77777777" w:rsidR="009D06AC" w:rsidRPr="00EF2717" w:rsidRDefault="009D06AC" w:rsidP="000E6357">
      <w:pPr>
        <w:adjustRightInd w:val="0"/>
        <w:snapToGrid w:val="0"/>
        <w:rPr>
          <w:rFonts w:ascii="Times New Roman" w:hAnsi="Times New Roman" w:cs="Times New Roman"/>
        </w:rPr>
      </w:pPr>
    </w:p>
    <w:p w14:paraId="58FD8E12" w14:textId="16D86A19" w:rsidR="00121BD9" w:rsidRPr="00EF2717" w:rsidRDefault="009D7024" w:rsidP="000E6357">
      <w:pPr>
        <w:adjustRightInd w:val="0"/>
        <w:snapToGrid w:val="0"/>
        <w:rPr>
          <w:rFonts w:ascii="Times New Roman" w:hAnsi="Times New Roman" w:cs="Times New Roman"/>
        </w:rPr>
      </w:pPr>
      <w:r w:rsidRPr="00EF2717">
        <w:rPr>
          <w:rFonts w:ascii="Times New Roman" w:hAnsi="Times New Roman" w:cs="Times New Roman"/>
        </w:rPr>
        <w:t>a</w:t>
      </w:r>
      <w:r w:rsidR="002512DA" w:rsidRPr="00EF2717">
        <w:rPr>
          <w:rFonts w:ascii="Times New Roman" w:hAnsi="Times New Roman" w:cs="Times New Roman"/>
        </w:rPr>
        <w:t xml:space="preserve">) </w:t>
      </w:r>
      <w:r w:rsidR="009D5E8F" w:rsidRPr="00EF2717">
        <w:rPr>
          <w:rFonts w:ascii="Times New Roman" w:hAnsi="Times New Roman" w:cs="Times New Roman"/>
        </w:rPr>
        <w:t xml:space="preserve">Entramos </w:t>
      </w:r>
      <w:r w:rsidR="00121BD9" w:rsidRPr="00EF2717">
        <w:rPr>
          <w:rFonts w:ascii="Times New Roman" w:hAnsi="Times New Roman" w:cs="Times New Roman"/>
        </w:rPr>
        <w:t xml:space="preserve">a </w:t>
      </w:r>
      <w:proofErr w:type="spellStart"/>
      <w:r w:rsidR="0045321A" w:rsidRPr="00EF2717">
        <w:rPr>
          <w:rFonts w:ascii="Times New Roman" w:hAnsi="Times New Roman" w:cs="Times New Roman"/>
        </w:rPr>
        <w:t>Ambari</w:t>
      </w:r>
      <w:proofErr w:type="spellEnd"/>
      <w:r w:rsidRPr="00EF2717">
        <w:rPr>
          <w:rFonts w:ascii="Times New Roman" w:hAnsi="Times New Roman" w:cs="Times New Roman"/>
        </w:rPr>
        <w:t xml:space="preserve"> desde la dirección</w:t>
      </w:r>
      <w:r w:rsidR="00121BD9" w:rsidRPr="00EF2717">
        <w:rPr>
          <w:rFonts w:ascii="Times New Roman" w:hAnsi="Times New Roman" w:cs="Times New Roman"/>
        </w:rPr>
        <w:t xml:space="preserve"> http://localhost:1080</w:t>
      </w:r>
      <w:r w:rsidR="002B0D70" w:rsidRPr="00EF2717">
        <w:rPr>
          <w:rFonts w:ascii="Times New Roman" w:hAnsi="Times New Roman" w:cs="Times New Roman"/>
        </w:rPr>
        <w:t>.</w:t>
      </w:r>
    </w:p>
    <w:p w14:paraId="6A84F742" w14:textId="77777777" w:rsidR="00233E53" w:rsidRPr="00EF2717" w:rsidRDefault="00233E53" w:rsidP="000E6357">
      <w:pPr>
        <w:adjustRightInd w:val="0"/>
        <w:snapToGrid w:val="0"/>
        <w:rPr>
          <w:rFonts w:ascii="Times New Roman" w:hAnsi="Times New Roman" w:cs="Times New Roman"/>
        </w:rPr>
      </w:pPr>
    </w:p>
    <w:p w14:paraId="412D30BC" w14:textId="300C033C" w:rsidR="002512DA" w:rsidRPr="00EF2717" w:rsidRDefault="00233E53"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57E4DF46" wp14:editId="0C2AC7D9">
            <wp:extent cx="5400040" cy="1854200"/>
            <wp:effectExtent l="0" t="0" r="0" b="0"/>
            <wp:docPr id="173930299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2992" name="Imagen 1" descr="Diagrama&#10;&#10;El contenido generado por IA puede ser incorrecto."/>
                    <pic:cNvPicPr/>
                  </pic:nvPicPr>
                  <pic:blipFill rotWithShape="1">
                    <a:blip r:embed="rId11"/>
                    <a:srcRect b="34923"/>
                    <a:stretch>
                      <a:fillRect/>
                    </a:stretch>
                  </pic:blipFill>
                  <pic:spPr bwMode="auto">
                    <a:xfrm>
                      <a:off x="0" y="0"/>
                      <a:ext cx="5400040" cy="1854200"/>
                    </a:xfrm>
                    <a:prstGeom prst="rect">
                      <a:avLst/>
                    </a:prstGeom>
                    <a:ln>
                      <a:noFill/>
                    </a:ln>
                    <a:extLst>
                      <a:ext uri="{53640926-AAD7-44D8-BBD7-CCE9431645EC}">
                        <a14:shadowObscured xmlns:a14="http://schemas.microsoft.com/office/drawing/2010/main"/>
                      </a:ext>
                    </a:extLst>
                  </pic:spPr>
                </pic:pic>
              </a:graphicData>
            </a:graphic>
          </wp:inline>
        </w:drawing>
      </w:r>
      <w:r w:rsidR="00121BD9" w:rsidRPr="00EF2717">
        <w:rPr>
          <w:rFonts w:ascii="Times New Roman" w:hAnsi="Times New Roman" w:cs="Times New Roman"/>
        </w:rPr>
        <w:t xml:space="preserve"> </w:t>
      </w:r>
    </w:p>
    <w:p w14:paraId="7DE4F3D1" w14:textId="127943F3" w:rsidR="00233E53" w:rsidRPr="00EF2717" w:rsidRDefault="000662D6" w:rsidP="00DC3CEE">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00DC3CEE" w:rsidRPr="00EF2717">
        <w:rPr>
          <w:rFonts w:ascii="Times New Roman" w:hAnsi="Times New Roman" w:cs="Times New Roman"/>
          <w:i/>
          <w:iCs/>
        </w:rPr>
        <w:t xml:space="preserve">Interfaz </w:t>
      </w:r>
      <w:proofErr w:type="spellStart"/>
      <w:r w:rsidR="00DC3CEE" w:rsidRPr="00EF2717">
        <w:rPr>
          <w:rFonts w:ascii="Times New Roman" w:hAnsi="Times New Roman" w:cs="Times New Roman"/>
          <w:i/>
          <w:iCs/>
        </w:rPr>
        <w:t>SandBox</w:t>
      </w:r>
      <w:proofErr w:type="spellEnd"/>
    </w:p>
    <w:p w14:paraId="3C741FC1" w14:textId="77777777" w:rsidR="00DB017D" w:rsidRPr="00EF2717" w:rsidRDefault="00DB017D" w:rsidP="000E6357">
      <w:pPr>
        <w:adjustRightInd w:val="0"/>
        <w:snapToGrid w:val="0"/>
        <w:rPr>
          <w:rFonts w:ascii="Times New Roman" w:hAnsi="Times New Roman" w:cs="Times New Roman"/>
        </w:rPr>
      </w:pPr>
    </w:p>
    <w:p w14:paraId="3C532F38" w14:textId="65D0D06A" w:rsidR="00233E53" w:rsidRPr="00EF2717" w:rsidRDefault="009D7024" w:rsidP="000E6357">
      <w:pPr>
        <w:adjustRightInd w:val="0"/>
        <w:snapToGrid w:val="0"/>
        <w:rPr>
          <w:rFonts w:ascii="Times New Roman" w:hAnsi="Times New Roman" w:cs="Times New Roman"/>
        </w:rPr>
      </w:pPr>
      <w:r w:rsidRPr="00EF2717">
        <w:rPr>
          <w:rFonts w:ascii="Times New Roman" w:hAnsi="Times New Roman" w:cs="Times New Roman"/>
        </w:rPr>
        <w:t xml:space="preserve">b) </w:t>
      </w:r>
      <w:r w:rsidR="002B0D70" w:rsidRPr="00EF2717">
        <w:rPr>
          <w:rFonts w:ascii="Times New Roman" w:hAnsi="Times New Roman" w:cs="Times New Roman"/>
        </w:rPr>
        <w:t xml:space="preserve">Vemos el </w:t>
      </w:r>
      <w:proofErr w:type="spellStart"/>
      <w:r w:rsidR="002B0D70" w:rsidRPr="00EF2717">
        <w:rPr>
          <w:rFonts w:ascii="Times New Roman" w:hAnsi="Times New Roman" w:cs="Times New Roman"/>
        </w:rPr>
        <w:t>Dashboard</w:t>
      </w:r>
      <w:proofErr w:type="spellEnd"/>
      <w:r w:rsidR="002B0D70" w:rsidRPr="00EF2717">
        <w:rPr>
          <w:rFonts w:ascii="Times New Roman" w:hAnsi="Times New Roman" w:cs="Times New Roman"/>
        </w:rPr>
        <w:t xml:space="preserve"> de </w:t>
      </w:r>
      <w:proofErr w:type="spellStart"/>
      <w:r w:rsidR="002B0D70" w:rsidRPr="00EF2717">
        <w:rPr>
          <w:rFonts w:ascii="Times New Roman" w:hAnsi="Times New Roman" w:cs="Times New Roman"/>
        </w:rPr>
        <w:t>Ambari</w:t>
      </w:r>
      <w:proofErr w:type="spellEnd"/>
      <w:r w:rsidR="002B0D70" w:rsidRPr="00EF2717">
        <w:rPr>
          <w:rFonts w:ascii="Times New Roman" w:hAnsi="Times New Roman" w:cs="Times New Roman"/>
        </w:rPr>
        <w:t xml:space="preserve"> donde se visualiza los diferentes </w:t>
      </w:r>
      <w:proofErr w:type="spellStart"/>
      <w:r w:rsidR="002B0D70" w:rsidRPr="00EF2717">
        <w:rPr>
          <w:rFonts w:ascii="Times New Roman" w:hAnsi="Times New Roman" w:cs="Times New Roman"/>
        </w:rPr>
        <w:t>servición</w:t>
      </w:r>
      <w:proofErr w:type="spellEnd"/>
      <w:r w:rsidR="002B0D70" w:rsidRPr="00EF2717">
        <w:rPr>
          <w:rFonts w:ascii="Times New Roman" w:hAnsi="Times New Roman" w:cs="Times New Roman"/>
        </w:rPr>
        <w:t xml:space="preserve"> en ejecución.</w:t>
      </w:r>
    </w:p>
    <w:p w14:paraId="71D9E00B" w14:textId="77777777" w:rsidR="00233E53" w:rsidRPr="00EF2717" w:rsidRDefault="00233E53" w:rsidP="000E6357">
      <w:pPr>
        <w:adjustRightInd w:val="0"/>
        <w:snapToGrid w:val="0"/>
        <w:rPr>
          <w:rFonts w:ascii="Times New Roman" w:hAnsi="Times New Roman" w:cs="Times New Roman"/>
        </w:rPr>
      </w:pPr>
    </w:p>
    <w:p w14:paraId="56750DE5" w14:textId="630F603A" w:rsidR="00123A76" w:rsidRPr="00EF2717" w:rsidRDefault="0050744A"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6B9F6F8C" wp14:editId="5FEB7C84">
            <wp:extent cx="5400040" cy="3680460"/>
            <wp:effectExtent l="0" t="0" r="0" b="0"/>
            <wp:docPr id="187337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862" name="Imagen 1" descr="Interfaz de usuario gráfica, Aplicación&#10;&#10;El contenido generado por IA puede ser incorrecto."/>
                    <pic:cNvPicPr/>
                  </pic:nvPicPr>
                  <pic:blipFill>
                    <a:blip r:embed="rId12"/>
                    <a:stretch>
                      <a:fillRect/>
                    </a:stretch>
                  </pic:blipFill>
                  <pic:spPr>
                    <a:xfrm>
                      <a:off x="0" y="0"/>
                      <a:ext cx="5400040" cy="3680460"/>
                    </a:xfrm>
                    <a:prstGeom prst="rect">
                      <a:avLst/>
                    </a:prstGeom>
                  </pic:spPr>
                </pic:pic>
              </a:graphicData>
            </a:graphic>
          </wp:inline>
        </w:drawing>
      </w:r>
    </w:p>
    <w:p w14:paraId="4C6E953C" w14:textId="06BF5841" w:rsidR="00965266" w:rsidRPr="00EF2717" w:rsidRDefault="00965266" w:rsidP="000E6357">
      <w:pPr>
        <w:adjustRightInd w:val="0"/>
        <w:snapToGrid w:val="0"/>
        <w:rPr>
          <w:rFonts w:ascii="Times New Roman" w:hAnsi="Times New Roman" w:cs="Times New Roman"/>
        </w:rPr>
      </w:pPr>
    </w:p>
    <w:p w14:paraId="3ABBC87F" w14:textId="1BBC30F3" w:rsidR="008103FB" w:rsidRPr="00EF2717" w:rsidRDefault="008103FB" w:rsidP="008103F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proofErr w:type="spellStart"/>
      <w:r w:rsidRPr="00EF2717">
        <w:rPr>
          <w:rFonts w:ascii="Times New Roman" w:hAnsi="Times New Roman" w:cs="Times New Roman"/>
          <w:i/>
          <w:iCs/>
        </w:rPr>
        <w:t>Dashboard</w:t>
      </w:r>
      <w:proofErr w:type="spellEnd"/>
      <w:r w:rsidRPr="00EF2717">
        <w:rPr>
          <w:rFonts w:ascii="Times New Roman" w:hAnsi="Times New Roman" w:cs="Times New Roman"/>
          <w:i/>
          <w:iCs/>
        </w:rPr>
        <w:t xml:space="preserve"> con todos los servicios de </w:t>
      </w:r>
      <w:proofErr w:type="spellStart"/>
      <w:r w:rsidRPr="00EF2717">
        <w:rPr>
          <w:rFonts w:ascii="Times New Roman" w:hAnsi="Times New Roman" w:cs="Times New Roman"/>
          <w:i/>
          <w:iCs/>
        </w:rPr>
        <w:t>Ambari</w:t>
      </w:r>
      <w:proofErr w:type="spellEnd"/>
    </w:p>
    <w:p w14:paraId="1158E13A" w14:textId="77777777" w:rsidR="008103FB" w:rsidRPr="00EF2717" w:rsidRDefault="008103FB" w:rsidP="000E6357">
      <w:pPr>
        <w:adjustRightInd w:val="0"/>
        <w:snapToGrid w:val="0"/>
        <w:rPr>
          <w:rFonts w:ascii="Times New Roman" w:hAnsi="Times New Roman" w:cs="Times New Roman"/>
        </w:rPr>
      </w:pPr>
    </w:p>
    <w:p w14:paraId="0A17FFC7" w14:textId="77777777" w:rsidR="000E4D77" w:rsidRDefault="000E4D77" w:rsidP="000E6357">
      <w:pPr>
        <w:adjustRightInd w:val="0"/>
        <w:snapToGrid w:val="0"/>
        <w:rPr>
          <w:rFonts w:ascii="Times New Roman" w:hAnsi="Times New Roman" w:cs="Times New Roman"/>
        </w:rPr>
      </w:pPr>
    </w:p>
    <w:p w14:paraId="2F1E779C" w14:textId="77777777" w:rsidR="000E4D77" w:rsidRDefault="000E4D77" w:rsidP="000E6357">
      <w:pPr>
        <w:adjustRightInd w:val="0"/>
        <w:snapToGrid w:val="0"/>
        <w:rPr>
          <w:rFonts w:ascii="Times New Roman" w:hAnsi="Times New Roman" w:cs="Times New Roman"/>
        </w:rPr>
      </w:pPr>
    </w:p>
    <w:p w14:paraId="49600200" w14:textId="6C938504" w:rsidR="001100F2" w:rsidRPr="00EF2717" w:rsidRDefault="00965266" w:rsidP="000E6357">
      <w:pPr>
        <w:adjustRightInd w:val="0"/>
        <w:snapToGrid w:val="0"/>
        <w:rPr>
          <w:rFonts w:ascii="Times New Roman" w:hAnsi="Times New Roman" w:cs="Times New Roman"/>
        </w:rPr>
      </w:pPr>
      <w:r w:rsidRPr="00EF2717">
        <w:rPr>
          <w:rFonts w:ascii="Times New Roman" w:hAnsi="Times New Roman" w:cs="Times New Roman"/>
        </w:rPr>
        <w:t>c) Modificamos la contraseña</w:t>
      </w:r>
      <w:r w:rsidR="00F32128" w:rsidRPr="00EF2717">
        <w:rPr>
          <w:rFonts w:ascii="Times New Roman" w:hAnsi="Times New Roman" w:cs="Times New Roman"/>
        </w:rPr>
        <w:t xml:space="preserve"> en </w:t>
      </w:r>
      <w:r w:rsidR="008D2C85" w:rsidRPr="00EF2717">
        <w:rPr>
          <w:rFonts w:ascii="Times New Roman" w:hAnsi="Times New Roman" w:cs="Times New Roman"/>
        </w:rPr>
        <w:t>We</w:t>
      </w:r>
      <w:r w:rsidR="003533EA" w:rsidRPr="00EF2717">
        <w:rPr>
          <w:rFonts w:ascii="Times New Roman" w:hAnsi="Times New Roman" w:cs="Times New Roman"/>
        </w:rPr>
        <w:t>b Shell</w:t>
      </w:r>
      <w:r w:rsidR="00AD4380" w:rsidRPr="00EF2717">
        <w:rPr>
          <w:rFonts w:ascii="Times New Roman" w:hAnsi="Times New Roman" w:cs="Times New Roman"/>
        </w:rPr>
        <w:t xml:space="preserve"> Client</w:t>
      </w:r>
      <w:r w:rsidR="00F73017" w:rsidRPr="00EF2717">
        <w:rPr>
          <w:rFonts w:ascii="Times New Roman" w:hAnsi="Times New Roman" w:cs="Times New Roman"/>
        </w:rPr>
        <w:t xml:space="preserve">, el </w:t>
      </w:r>
      <w:proofErr w:type="spellStart"/>
      <w:r w:rsidR="00F73017" w:rsidRPr="00EF2717">
        <w:rPr>
          <w:rFonts w:ascii="Times New Roman" w:hAnsi="Times New Roman" w:cs="Times New Roman"/>
        </w:rPr>
        <w:t>root</w:t>
      </w:r>
      <w:proofErr w:type="spellEnd"/>
      <w:r w:rsidR="00F73017" w:rsidRPr="00EF2717">
        <w:rPr>
          <w:rFonts w:ascii="Times New Roman" w:hAnsi="Times New Roman" w:cs="Times New Roman"/>
        </w:rPr>
        <w:t xml:space="preserve"> pide cambiar la contraseña por primera vez y es </w:t>
      </w:r>
      <w:r w:rsidR="005A012E" w:rsidRPr="00EF2717">
        <w:rPr>
          <w:rFonts w:ascii="Times New Roman" w:hAnsi="Times New Roman" w:cs="Times New Roman"/>
        </w:rPr>
        <w:t>s4ndb0x7</w:t>
      </w:r>
      <w:r w:rsidR="004D6952" w:rsidRPr="00EF2717">
        <w:rPr>
          <w:rFonts w:ascii="Times New Roman" w:hAnsi="Times New Roman" w:cs="Times New Roman"/>
        </w:rPr>
        <w:t xml:space="preserve"> y luego </w:t>
      </w:r>
      <w:r w:rsidR="00CB2191" w:rsidRPr="00EF2717">
        <w:rPr>
          <w:rFonts w:ascii="Times New Roman" w:hAnsi="Times New Roman" w:cs="Times New Roman"/>
        </w:rPr>
        <w:t xml:space="preserve">cambiamos igual para el </w:t>
      </w:r>
      <w:proofErr w:type="spellStart"/>
      <w:r w:rsidR="00CB2191" w:rsidRPr="00EF2717">
        <w:rPr>
          <w:rFonts w:ascii="Times New Roman" w:hAnsi="Times New Roman" w:cs="Times New Roman"/>
        </w:rPr>
        <w:t>ambari</w:t>
      </w:r>
      <w:proofErr w:type="spellEnd"/>
    </w:p>
    <w:p w14:paraId="46D2826D" w14:textId="77777777" w:rsidR="00965266" w:rsidRPr="00EF2717" w:rsidRDefault="00965266" w:rsidP="000E6357">
      <w:pPr>
        <w:adjustRightInd w:val="0"/>
        <w:snapToGrid w:val="0"/>
        <w:rPr>
          <w:rFonts w:ascii="Times New Roman" w:hAnsi="Times New Roman" w:cs="Times New Roman"/>
        </w:rPr>
      </w:pPr>
    </w:p>
    <w:p w14:paraId="496D0FFB" w14:textId="55B60A08" w:rsidR="008103FB" w:rsidRPr="00EF2717" w:rsidRDefault="00F73017" w:rsidP="008103FB">
      <w:pPr>
        <w:adjustRightInd w:val="0"/>
        <w:snapToGrid w:val="0"/>
        <w:jc w:val="center"/>
        <w:rPr>
          <w:rFonts w:ascii="Times New Roman" w:hAnsi="Times New Roman" w:cs="Times New Roman"/>
        </w:rPr>
      </w:pPr>
      <w:r w:rsidRPr="00EF2717">
        <w:rPr>
          <w:rFonts w:ascii="Times New Roman" w:hAnsi="Times New Roman" w:cs="Times New Roman"/>
        </w:rPr>
        <w:drawing>
          <wp:inline distT="0" distB="0" distL="0" distR="0" wp14:anchorId="1A6692AC" wp14:editId="68607F3E">
            <wp:extent cx="5407654" cy="2307265"/>
            <wp:effectExtent l="0" t="0" r="3175" b="0"/>
            <wp:docPr id="129721294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2946" name="Imagen 1" descr="Interfaz de usuario gráfica&#10;&#10;El contenido generado por IA puede ser incorrecto."/>
                    <pic:cNvPicPr/>
                  </pic:nvPicPr>
                  <pic:blipFill rotWithShape="1">
                    <a:blip r:embed="rId13"/>
                    <a:srcRect r="68250" b="74468"/>
                    <a:stretch>
                      <a:fillRect/>
                    </a:stretch>
                  </pic:blipFill>
                  <pic:spPr bwMode="auto">
                    <a:xfrm>
                      <a:off x="0" y="0"/>
                      <a:ext cx="5492587" cy="2343503"/>
                    </a:xfrm>
                    <a:prstGeom prst="rect">
                      <a:avLst/>
                    </a:prstGeom>
                    <a:ln>
                      <a:noFill/>
                    </a:ln>
                    <a:extLst>
                      <a:ext uri="{53640926-AAD7-44D8-BBD7-CCE9431645EC}">
                        <a14:shadowObscured xmlns:a14="http://schemas.microsoft.com/office/drawing/2010/main"/>
                      </a:ext>
                    </a:extLst>
                  </pic:spPr>
                </pic:pic>
              </a:graphicData>
            </a:graphic>
          </wp:inline>
        </w:drawing>
      </w:r>
    </w:p>
    <w:p w14:paraId="1E91CA3B" w14:textId="77777777" w:rsidR="008103FB" w:rsidRPr="00EF2717" w:rsidRDefault="008103FB" w:rsidP="008103FB">
      <w:pPr>
        <w:adjustRightInd w:val="0"/>
        <w:snapToGrid w:val="0"/>
        <w:jc w:val="center"/>
        <w:rPr>
          <w:rFonts w:ascii="Times New Roman" w:hAnsi="Times New Roman" w:cs="Times New Roman"/>
        </w:rPr>
      </w:pPr>
    </w:p>
    <w:p w14:paraId="6B45AE56" w14:textId="5A9B573A" w:rsidR="008103FB" w:rsidRPr="00EF2717" w:rsidRDefault="008103FB" w:rsidP="008103F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Web Shell Client cambiando la contraseña </w:t>
      </w:r>
      <w:proofErr w:type="spellStart"/>
      <w:r w:rsidRPr="00EF2717">
        <w:rPr>
          <w:rFonts w:ascii="Times New Roman" w:hAnsi="Times New Roman" w:cs="Times New Roman"/>
          <w:i/>
          <w:iCs/>
        </w:rPr>
        <w:t>root</w:t>
      </w:r>
      <w:proofErr w:type="spellEnd"/>
    </w:p>
    <w:p w14:paraId="523EAA28" w14:textId="6B3DF95F" w:rsidR="008103FB" w:rsidRPr="00EF2717" w:rsidRDefault="008103FB" w:rsidP="008103FB">
      <w:pPr>
        <w:tabs>
          <w:tab w:val="left" w:pos="2475"/>
        </w:tabs>
        <w:rPr>
          <w:rFonts w:ascii="Times New Roman" w:hAnsi="Times New Roman" w:cs="Times New Roman"/>
        </w:rPr>
      </w:pPr>
    </w:p>
    <w:p w14:paraId="7E44DA0D" w14:textId="2DC01706" w:rsidR="00BE689C" w:rsidRPr="00EF2717" w:rsidRDefault="004D6952" w:rsidP="004D6952">
      <w:pPr>
        <w:adjustRightInd w:val="0"/>
        <w:snapToGrid w:val="0"/>
        <w:jc w:val="center"/>
        <w:rPr>
          <w:rFonts w:ascii="Times New Roman" w:hAnsi="Times New Roman" w:cs="Times New Roman"/>
        </w:rPr>
      </w:pPr>
      <w:r w:rsidRPr="00EF2717">
        <w:rPr>
          <w:rFonts w:ascii="Times New Roman" w:hAnsi="Times New Roman" w:cs="Times New Roman"/>
        </w:rPr>
        <w:drawing>
          <wp:inline distT="0" distB="0" distL="0" distR="0" wp14:anchorId="3D400E48" wp14:editId="0BCF19BA">
            <wp:extent cx="4105488" cy="3740728"/>
            <wp:effectExtent l="0" t="0" r="0" b="0"/>
            <wp:docPr id="11408176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7681" name="Imagen 1" descr="Texto&#10;&#10;El contenido generado por IA puede ser incorrecto."/>
                    <pic:cNvPicPr/>
                  </pic:nvPicPr>
                  <pic:blipFill>
                    <a:blip r:embed="rId14"/>
                    <a:stretch>
                      <a:fillRect/>
                    </a:stretch>
                  </pic:blipFill>
                  <pic:spPr>
                    <a:xfrm>
                      <a:off x="0" y="0"/>
                      <a:ext cx="4119786" cy="3753756"/>
                    </a:xfrm>
                    <a:prstGeom prst="rect">
                      <a:avLst/>
                    </a:prstGeom>
                  </pic:spPr>
                </pic:pic>
              </a:graphicData>
            </a:graphic>
          </wp:inline>
        </w:drawing>
      </w:r>
    </w:p>
    <w:p w14:paraId="52F7937D" w14:textId="77777777" w:rsidR="008103FB" w:rsidRPr="00EF2717" w:rsidRDefault="008103FB" w:rsidP="004D6952">
      <w:pPr>
        <w:adjustRightInd w:val="0"/>
        <w:snapToGrid w:val="0"/>
        <w:jc w:val="center"/>
        <w:rPr>
          <w:rFonts w:ascii="Times New Roman" w:hAnsi="Times New Roman" w:cs="Times New Roman"/>
        </w:rPr>
      </w:pPr>
    </w:p>
    <w:p w14:paraId="71BCF294" w14:textId="1133D9A0" w:rsidR="008103FB" w:rsidRPr="00EF2717" w:rsidRDefault="008103FB" w:rsidP="008103F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Web Shell Client cambiando la contraseña </w:t>
      </w:r>
      <w:proofErr w:type="spellStart"/>
      <w:r w:rsidRPr="00EF2717">
        <w:rPr>
          <w:rFonts w:ascii="Times New Roman" w:hAnsi="Times New Roman" w:cs="Times New Roman"/>
          <w:i/>
          <w:iCs/>
        </w:rPr>
        <w:t>admin</w:t>
      </w:r>
      <w:proofErr w:type="spellEnd"/>
    </w:p>
    <w:p w14:paraId="7FF939F8" w14:textId="77777777" w:rsidR="00CB2191" w:rsidRDefault="00CB2191" w:rsidP="000E6357">
      <w:pPr>
        <w:adjustRightInd w:val="0"/>
        <w:snapToGrid w:val="0"/>
        <w:rPr>
          <w:rFonts w:ascii="Times New Roman" w:hAnsi="Times New Roman" w:cs="Times New Roman"/>
        </w:rPr>
      </w:pPr>
    </w:p>
    <w:p w14:paraId="1BA96B6A" w14:textId="77777777" w:rsidR="000E4D77" w:rsidRDefault="000E4D77" w:rsidP="000E6357">
      <w:pPr>
        <w:adjustRightInd w:val="0"/>
        <w:snapToGrid w:val="0"/>
        <w:rPr>
          <w:rFonts w:ascii="Times New Roman" w:hAnsi="Times New Roman" w:cs="Times New Roman"/>
        </w:rPr>
      </w:pPr>
    </w:p>
    <w:p w14:paraId="54F5CADD" w14:textId="77777777" w:rsidR="000E4D77" w:rsidRDefault="000E4D77" w:rsidP="000E6357">
      <w:pPr>
        <w:adjustRightInd w:val="0"/>
        <w:snapToGrid w:val="0"/>
        <w:rPr>
          <w:rFonts w:ascii="Times New Roman" w:hAnsi="Times New Roman" w:cs="Times New Roman"/>
        </w:rPr>
      </w:pPr>
    </w:p>
    <w:p w14:paraId="2F112B08" w14:textId="77777777" w:rsidR="000E4D77" w:rsidRDefault="000E4D77" w:rsidP="000E6357">
      <w:pPr>
        <w:adjustRightInd w:val="0"/>
        <w:snapToGrid w:val="0"/>
        <w:rPr>
          <w:rFonts w:ascii="Times New Roman" w:hAnsi="Times New Roman" w:cs="Times New Roman"/>
        </w:rPr>
      </w:pPr>
    </w:p>
    <w:p w14:paraId="381534CA" w14:textId="77777777" w:rsidR="000E4D77" w:rsidRPr="00EF2717" w:rsidRDefault="000E4D77" w:rsidP="000E6357">
      <w:pPr>
        <w:adjustRightInd w:val="0"/>
        <w:snapToGrid w:val="0"/>
        <w:rPr>
          <w:rFonts w:ascii="Times New Roman" w:hAnsi="Times New Roman" w:cs="Times New Roman"/>
        </w:rPr>
      </w:pPr>
    </w:p>
    <w:p w14:paraId="1931CEF2" w14:textId="21322B6D" w:rsidR="00EE5039" w:rsidRPr="00EF2717" w:rsidRDefault="00BE689C" w:rsidP="000E6357">
      <w:pPr>
        <w:adjustRightInd w:val="0"/>
        <w:snapToGrid w:val="0"/>
        <w:rPr>
          <w:rFonts w:ascii="Times New Roman" w:hAnsi="Times New Roman" w:cs="Times New Roman"/>
        </w:rPr>
      </w:pPr>
      <w:r w:rsidRPr="00EF2717">
        <w:rPr>
          <w:rFonts w:ascii="Times New Roman" w:hAnsi="Times New Roman" w:cs="Times New Roman"/>
        </w:rPr>
        <w:t xml:space="preserve">d) </w:t>
      </w:r>
      <w:r w:rsidR="00EF0C2A" w:rsidRPr="00EF2717">
        <w:rPr>
          <w:rFonts w:ascii="Times New Roman" w:hAnsi="Times New Roman" w:cs="Times New Roman"/>
        </w:rPr>
        <w:t xml:space="preserve">Ver la versión del </w:t>
      </w:r>
      <w:proofErr w:type="spellStart"/>
      <w:r w:rsidR="00EF0C2A" w:rsidRPr="00EF2717">
        <w:rPr>
          <w:rFonts w:ascii="Times New Roman" w:hAnsi="Times New Roman" w:cs="Times New Roman"/>
        </w:rPr>
        <w:t>Spark</w:t>
      </w:r>
      <w:proofErr w:type="spellEnd"/>
      <w:r w:rsidR="006D55D1" w:rsidRPr="00EF2717">
        <w:rPr>
          <w:rFonts w:ascii="Times New Roman" w:hAnsi="Times New Roman" w:cs="Times New Roman"/>
        </w:rPr>
        <w:t xml:space="preserve"> en Web Shell Client</w:t>
      </w:r>
    </w:p>
    <w:p w14:paraId="43C289EB" w14:textId="34F16551" w:rsidR="00EE5039" w:rsidRPr="00EF2717" w:rsidRDefault="00EE5039" w:rsidP="000E6357">
      <w:pPr>
        <w:adjustRightInd w:val="0"/>
        <w:snapToGrid w:val="0"/>
        <w:rPr>
          <w:rFonts w:ascii="Times New Roman" w:hAnsi="Times New Roman" w:cs="Times New Roman"/>
        </w:rPr>
      </w:pPr>
    </w:p>
    <w:p w14:paraId="0F452FAA" w14:textId="2D15B14B" w:rsidR="00F2358C" w:rsidRPr="00EF2717" w:rsidRDefault="00EE5039" w:rsidP="008103FB">
      <w:pPr>
        <w:adjustRightInd w:val="0"/>
        <w:snapToGrid w:val="0"/>
        <w:jc w:val="center"/>
        <w:rPr>
          <w:rFonts w:ascii="Times New Roman" w:hAnsi="Times New Roman" w:cs="Times New Roman"/>
        </w:rPr>
      </w:pPr>
      <w:r w:rsidRPr="00EF2717">
        <w:rPr>
          <w:rFonts w:ascii="Times New Roman" w:hAnsi="Times New Roman" w:cs="Times New Roman"/>
        </w:rPr>
        <w:drawing>
          <wp:inline distT="0" distB="0" distL="0" distR="0" wp14:anchorId="1A22A813" wp14:editId="34A413DE">
            <wp:extent cx="4013860" cy="3336754"/>
            <wp:effectExtent l="0" t="0" r="5715" b="0"/>
            <wp:docPr id="848472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72357" name="Imagen 1" descr="Interfaz de usuario gráfica, Aplicación&#10;&#10;El contenido generado por IA puede ser incorrecto."/>
                    <pic:cNvPicPr/>
                  </pic:nvPicPr>
                  <pic:blipFill rotWithShape="1">
                    <a:blip r:embed="rId15"/>
                    <a:srcRect r="68067" b="49744"/>
                    <a:stretch>
                      <a:fillRect/>
                    </a:stretch>
                  </pic:blipFill>
                  <pic:spPr bwMode="auto">
                    <a:xfrm>
                      <a:off x="0" y="0"/>
                      <a:ext cx="4049778" cy="3366613"/>
                    </a:xfrm>
                    <a:prstGeom prst="rect">
                      <a:avLst/>
                    </a:prstGeom>
                    <a:ln>
                      <a:noFill/>
                    </a:ln>
                    <a:extLst>
                      <a:ext uri="{53640926-AAD7-44D8-BBD7-CCE9431645EC}">
                        <a14:shadowObscured xmlns:a14="http://schemas.microsoft.com/office/drawing/2010/main"/>
                      </a:ext>
                    </a:extLst>
                  </pic:spPr>
                </pic:pic>
              </a:graphicData>
            </a:graphic>
          </wp:inline>
        </w:drawing>
      </w:r>
    </w:p>
    <w:p w14:paraId="7D31E5B5" w14:textId="77777777" w:rsidR="008103FB" w:rsidRPr="00EF2717" w:rsidRDefault="008103FB" w:rsidP="008103FB">
      <w:pPr>
        <w:adjustRightInd w:val="0"/>
        <w:snapToGrid w:val="0"/>
        <w:jc w:val="center"/>
        <w:rPr>
          <w:rFonts w:ascii="Times New Roman" w:hAnsi="Times New Roman" w:cs="Times New Roman"/>
        </w:rPr>
      </w:pPr>
    </w:p>
    <w:p w14:paraId="74817B9E" w14:textId="665F4B30" w:rsidR="008103FB" w:rsidRPr="00EF2717" w:rsidRDefault="008103FB" w:rsidP="008103F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Web Shell Client visualizando la </w:t>
      </w:r>
      <w:proofErr w:type="spellStart"/>
      <w:r w:rsidRPr="00EF2717">
        <w:rPr>
          <w:rFonts w:ascii="Times New Roman" w:hAnsi="Times New Roman" w:cs="Times New Roman"/>
          <w:i/>
          <w:iCs/>
        </w:rPr>
        <w:t>version</w:t>
      </w:r>
      <w:proofErr w:type="spellEnd"/>
      <w:r w:rsidRPr="00EF2717">
        <w:rPr>
          <w:rFonts w:ascii="Times New Roman" w:hAnsi="Times New Roman" w:cs="Times New Roman"/>
          <w:i/>
          <w:iCs/>
        </w:rPr>
        <w:t xml:space="preserve"> del </w:t>
      </w:r>
      <w:proofErr w:type="spellStart"/>
      <w:r w:rsidRPr="00EF2717">
        <w:rPr>
          <w:rFonts w:ascii="Times New Roman" w:hAnsi="Times New Roman" w:cs="Times New Roman"/>
          <w:i/>
          <w:iCs/>
        </w:rPr>
        <w:t>spark</w:t>
      </w:r>
      <w:proofErr w:type="spellEnd"/>
    </w:p>
    <w:p w14:paraId="22A85FB6" w14:textId="77777777" w:rsidR="008103FB" w:rsidRPr="00EF2717" w:rsidRDefault="008103FB" w:rsidP="00CB2191">
      <w:pPr>
        <w:adjustRightInd w:val="0"/>
        <w:snapToGrid w:val="0"/>
        <w:jc w:val="center"/>
        <w:rPr>
          <w:rFonts w:ascii="Times New Roman" w:hAnsi="Times New Roman" w:cs="Times New Roman"/>
        </w:rPr>
      </w:pPr>
    </w:p>
    <w:p w14:paraId="0DB6DEF5" w14:textId="38A4B979" w:rsidR="009B757B" w:rsidRPr="00EF2717" w:rsidRDefault="00F94FEC" w:rsidP="000E6357">
      <w:pPr>
        <w:adjustRightInd w:val="0"/>
        <w:snapToGrid w:val="0"/>
        <w:rPr>
          <w:rFonts w:ascii="Times New Roman" w:hAnsi="Times New Roman" w:cs="Times New Roman"/>
        </w:rPr>
      </w:pPr>
      <w:r w:rsidRPr="00EF2717">
        <w:rPr>
          <w:rFonts w:ascii="Times New Roman" w:hAnsi="Times New Roman" w:cs="Times New Roman"/>
        </w:rPr>
        <w:t xml:space="preserve">d) </w:t>
      </w:r>
      <w:r w:rsidR="001F6256" w:rsidRPr="00EF2717">
        <w:rPr>
          <w:rFonts w:ascii="Times New Roman" w:hAnsi="Times New Roman" w:cs="Times New Roman"/>
        </w:rPr>
        <w:t>En HDFS colocamos los comandos para crear una carpeta y subir la data</w:t>
      </w:r>
      <w:r w:rsidR="00E37A09" w:rsidRPr="00EF2717">
        <w:rPr>
          <w:rFonts w:ascii="Times New Roman" w:hAnsi="Times New Roman" w:cs="Times New Roman"/>
        </w:rPr>
        <w:t xml:space="preserve"> cruda relacionada al nivel de madurez </w:t>
      </w:r>
      <w:proofErr w:type="spellStart"/>
      <w:r w:rsidR="009B757B" w:rsidRPr="00EF2717">
        <w:rPr>
          <w:rFonts w:ascii="Times New Roman" w:hAnsi="Times New Roman" w:cs="Times New Roman"/>
        </w:rPr>
        <w:t>Practitioner</w:t>
      </w:r>
      <w:proofErr w:type="spellEnd"/>
      <w:r w:rsidR="009B757B" w:rsidRPr="00EF2717">
        <w:rPr>
          <w:rFonts w:ascii="Times New Roman" w:hAnsi="Times New Roman" w:cs="Times New Roman"/>
        </w:rPr>
        <w:t xml:space="preserve"> y </w:t>
      </w:r>
      <w:proofErr w:type="spellStart"/>
      <w:r w:rsidR="009B757B" w:rsidRPr="00EF2717">
        <w:rPr>
          <w:rFonts w:ascii="Times New Roman" w:hAnsi="Times New Roman" w:cs="Times New Roman"/>
        </w:rPr>
        <w:t>Continuous</w:t>
      </w:r>
      <w:proofErr w:type="spellEnd"/>
      <w:r w:rsidR="009B757B" w:rsidRPr="00EF2717">
        <w:rPr>
          <w:rFonts w:ascii="Times New Roman" w:hAnsi="Times New Roman" w:cs="Times New Roman"/>
        </w:rPr>
        <w:t xml:space="preserve"> </w:t>
      </w:r>
      <w:proofErr w:type="spellStart"/>
      <w:r w:rsidR="009B757B" w:rsidRPr="00EF2717">
        <w:rPr>
          <w:rFonts w:ascii="Times New Roman" w:hAnsi="Times New Roman" w:cs="Times New Roman"/>
        </w:rPr>
        <w:t>Integration</w:t>
      </w:r>
      <w:proofErr w:type="spellEnd"/>
      <w:r w:rsidR="009B757B" w:rsidRPr="00EF2717">
        <w:rPr>
          <w:rFonts w:ascii="Times New Roman" w:hAnsi="Times New Roman" w:cs="Times New Roman"/>
        </w:rPr>
        <w:t>.</w:t>
      </w:r>
    </w:p>
    <w:p w14:paraId="7CE295C3" w14:textId="77777777" w:rsidR="005F3948" w:rsidRPr="00EF2717" w:rsidRDefault="005F3948" w:rsidP="000E6357">
      <w:pPr>
        <w:adjustRightInd w:val="0"/>
        <w:snapToGrid w:val="0"/>
        <w:rPr>
          <w:rFonts w:ascii="Times New Roman" w:hAnsi="Times New Roman" w:cs="Times New Roman"/>
        </w:rPr>
      </w:pPr>
    </w:p>
    <w:p w14:paraId="39DBD545" w14:textId="4F8A9D15" w:rsidR="009B757B" w:rsidRPr="00EF2717" w:rsidRDefault="003C7AC2"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25FA8CB2" wp14:editId="1CF75B7A">
            <wp:extent cx="5400040" cy="1217930"/>
            <wp:effectExtent l="0" t="0" r="0" b="1270"/>
            <wp:docPr id="13976098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9841" name="Imagen 1" descr="Texto&#10;&#10;El contenido generado por IA puede ser incorrecto."/>
                    <pic:cNvPicPr/>
                  </pic:nvPicPr>
                  <pic:blipFill>
                    <a:blip r:embed="rId16"/>
                    <a:stretch>
                      <a:fillRect/>
                    </a:stretch>
                  </pic:blipFill>
                  <pic:spPr>
                    <a:xfrm>
                      <a:off x="0" y="0"/>
                      <a:ext cx="5400040" cy="1217930"/>
                    </a:xfrm>
                    <a:prstGeom prst="rect">
                      <a:avLst/>
                    </a:prstGeom>
                  </pic:spPr>
                </pic:pic>
              </a:graphicData>
            </a:graphic>
          </wp:inline>
        </w:drawing>
      </w:r>
    </w:p>
    <w:p w14:paraId="48460308" w14:textId="77777777" w:rsidR="00CB2191" w:rsidRPr="00EF2717" w:rsidRDefault="00CB2191" w:rsidP="000E6357">
      <w:pPr>
        <w:adjustRightInd w:val="0"/>
        <w:snapToGrid w:val="0"/>
        <w:rPr>
          <w:rFonts w:ascii="Times New Roman" w:hAnsi="Times New Roman" w:cs="Times New Roman"/>
        </w:rPr>
      </w:pPr>
    </w:p>
    <w:p w14:paraId="1EA7C6A3" w14:textId="6DD8D3D7" w:rsidR="008103FB" w:rsidRPr="00EF2717" w:rsidRDefault="008103FB" w:rsidP="008103F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Interfaz Web Shell Client creando las carpetas</w:t>
      </w:r>
    </w:p>
    <w:p w14:paraId="272381BF" w14:textId="77777777" w:rsidR="008103FB" w:rsidRPr="00EF2717" w:rsidRDefault="008103FB" w:rsidP="000E6357">
      <w:pPr>
        <w:adjustRightInd w:val="0"/>
        <w:snapToGrid w:val="0"/>
        <w:rPr>
          <w:rFonts w:ascii="Times New Roman" w:hAnsi="Times New Roman" w:cs="Times New Roman"/>
        </w:rPr>
      </w:pPr>
    </w:p>
    <w:p w14:paraId="72619AC8" w14:textId="1927E3B0" w:rsidR="00A7285F" w:rsidRPr="00EF2717" w:rsidRDefault="005F7ACE"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2A56A58A" wp14:editId="7BC68D57">
            <wp:extent cx="5400040" cy="958850"/>
            <wp:effectExtent l="0" t="0" r="0" b="0"/>
            <wp:docPr id="664132145"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2145" name="Imagen 1" descr="Una captura de pantalla de una red social&#10;&#10;El contenido generado por IA puede ser incorrecto."/>
                    <pic:cNvPicPr/>
                  </pic:nvPicPr>
                  <pic:blipFill>
                    <a:blip r:embed="rId17"/>
                    <a:stretch>
                      <a:fillRect/>
                    </a:stretch>
                  </pic:blipFill>
                  <pic:spPr>
                    <a:xfrm>
                      <a:off x="0" y="0"/>
                      <a:ext cx="5400040" cy="958850"/>
                    </a:xfrm>
                    <a:prstGeom prst="rect">
                      <a:avLst/>
                    </a:prstGeom>
                  </pic:spPr>
                </pic:pic>
              </a:graphicData>
            </a:graphic>
          </wp:inline>
        </w:drawing>
      </w:r>
    </w:p>
    <w:p w14:paraId="7FCF09A3" w14:textId="77777777" w:rsidR="00752357" w:rsidRPr="00EF2717" w:rsidRDefault="00752357" w:rsidP="000E6357">
      <w:pPr>
        <w:adjustRightInd w:val="0"/>
        <w:snapToGrid w:val="0"/>
        <w:rPr>
          <w:rFonts w:ascii="Times New Roman" w:hAnsi="Times New Roman" w:cs="Times New Roman"/>
        </w:rPr>
      </w:pPr>
    </w:p>
    <w:p w14:paraId="37C2221E" w14:textId="29D4CBED" w:rsidR="008103FB" w:rsidRPr="00EF2717" w:rsidRDefault="008103FB" w:rsidP="008103F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Interfaz File</w:t>
      </w:r>
      <w:r w:rsidR="00B837DF" w:rsidRPr="00EF2717">
        <w:rPr>
          <w:rFonts w:ascii="Times New Roman" w:hAnsi="Times New Roman" w:cs="Times New Roman"/>
          <w:i/>
          <w:iCs/>
        </w:rPr>
        <w:t>s</w:t>
      </w:r>
      <w:r w:rsidRPr="00EF2717">
        <w:rPr>
          <w:rFonts w:ascii="Times New Roman" w:hAnsi="Times New Roman" w:cs="Times New Roman"/>
          <w:i/>
          <w:iCs/>
        </w:rPr>
        <w:t xml:space="preserve"> View</w:t>
      </w:r>
      <w:r w:rsidR="00595103" w:rsidRPr="00EF2717">
        <w:rPr>
          <w:rFonts w:ascii="Times New Roman" w:hAnsi="Times New Roman" w:cs="Times New Roman"/>
          <w:i/>
          <w:iCs/>
        </w:rPr>
        <w:t xml:space="preserve"> con las carpetas creadas</w:t>
      </w:r>
    </w:p>
    <w:p w14:paraId="70F48A34" w14:textId="77777777" w:rsidR="008103FB" w:rsidRPr="00EF2717" w:rsidRDefault="008103FB" w:rsidP="000E6357">
      <w:pPr>
        <w:adjustRightInd w:val="0"/>
        <w:snapToGrid w:val="0"/>
        <w:rPr>
          <w:rFonts w:ascii="Times New Roman" w:hAnsi="Times New Roman" w:cs="Times New Roman"/>
        </w:rPr>
      </w:pPr>
    </w:p>
    <w:p w14:paraId="597DD4BE" w14:textId="77777777" w:rsidR="000E4D77" w:rsidRDefault="000E4D77" w:rsidP="000E6357">
      <w:pPr>
        <w:adjustRightInd w:val="0"/>
        <w:snapToGrid w:val="0"/>
        <w:rPr>
          <w:rFonts w:ascii="Times New Roman" w:hAnsi="Times New Roman" w:cs="Times New Roman"/>
        </w:rPr>
      </w:pPr>
    </w:p>
    <w:p w14:paraId="74B6FF66" w14:textId="77777777" w:rsidR="000E4D77" w:rsidRDefault="000E4D77" w:rsidP="000E6357">
      <w:pPr>
        <w:adjustRightInd w:val="0"/>
        <w:snapToGrid w:val="0"/>
        <w:rPr>
          <w:rFonts w:ascii="Times New Roman" w:hAnsi="Times New Roman" w:cs="Times New Roman"/>
        </w:rPr>
      </w:pPr>
    </w:p>
    <w:p w14:paraId="412FF79B" w14:textId="2B92AEF2" w:rsidR="00B9068F" w:rsidRPr="00EF2717" w:rsidRDefault="00D458F3"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354E39D4" wp14:editId="3B85E3D8">
            <wp:extent cx="5400040" cy="847725"/>
            <wp:effectExtent l="0" t="0" r="0" b="9525"/>
            <wp:docPr id="70515949"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949" name="Imagen 1" descr="Una captura de pantalla de una red social&#10;&#10;El contenido generado por IA puede ser incorrecto."/>
                    <pic:cNvPicPr/>
                  </pic:nvPicPr>
                  <pic:blipFill>
                    <a:blip r:embed="rId18"/>
                    <a:stretch>
                      <a:fillRect/>
                    </a:stretch>
                  </pic:blipFill>
                  <pic:spPr>
                    <a:xfrm>
                      <a:off x="0" y="0"/>
                      <a:ext cx="5400040" cy="847725"/>
                    </a:xfrm>
                    <a:prstGeom prst="rect">
                      <a:avLst/>
                    </a:prstGeom>
                  </pic:spPr>
                </pic:pic>
              </a:graphicData>
            </a:graphic>
          </wp:inline>
        </w:drawing>
      </w:r>
    </w:p>
    <w:p w14:paraId="3590DACD" w14:textId="77777777" w:rsidR="00B9068F" w:rsidRPr="00EF2717" w:rsidRDefault="00B9068F" w:rsidP="000E6357">
      <w:pPr>
        <w:adjustRightInd w:val="0"/>
        <w:snapToGrid w:val="0"/>
        <w:rPr>
          <w:rFonts w:ascii="Times New Roman" w:hAnsi="Times New Roman" w:cs="Times New Roman"/>
        </w:rPr>
      </w:pPr>
    </w:p>
    <w:p w14:paraId="48F413D4" w14:textId="7D32D4F4" w:rsidR="00D90AD7" w:rsidRPr="00EF2717" w:rsidRDefault="00D90AD7" w:rsidP="00D90AD7">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Files View con la data cruda del </w:t>
      </w:r>
      <w:proofErr w:type="spellStart"/>
      <w:r w:rsidRPr="00EF2717">
        <w:rPr>
          <w:rFonts w:ascii="Times New Roman" w:hAnsi="Times New Roman" w:cs="Times New Roman"/>
          <w:i/>
          <w:iCs/>
        </w:rPr>
        <w:t>practitioner</w:t>
      </w:r>
      <w:proofErr w:type="spellEnd"/>
      <w:r w:rsidRPr="00EF2717">
        <w:rPr>
          <w:rFonts w:ascii="Times New Roman" w:hAnsi="Times New Roman" w:cs="Times New Roman"/>
          <w:i/>
          <w:iCs/>
        </w:rPr>
        <w:t xml:space="preserve"> subida</w:t>
      </w:r>
    </w:p>
    <w:p w14:paraId="3697B27C" w14:textId="77777777" w:rsidR="00D90AD7" w:rsidRPr="00EF2717" w:rsidRDefault="00D90AD7" w:rsidP="000E6357">
      <w:pPr>
        <w:adjustRightInd w:val="0"/>
        <w:snapToGrid w:val="0"/>
        <w:rPr>
          <w:rFonts w:ascii="Times New Roman" w:hAnsi="Times New Roman" w:cs="Times New Roman"/>
        </w:rPr>
      </w:pPr>
    </w:p>
    <w:p w14:paraId="3A0608FA" w14:textId="53830890" w:rsidR="005F7ACE" w:rsidRPr="00EF2717" w:rsidRDefault="00B9068F"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64EC5BFE" wp14:editId="6016BDD0">
            <wp:extent cx="5400040" cy="839470"/>
            <wp:effectExtent l="0" t="0" r="0" b="0"/>
            <wp:docPr id="110195912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9120" name="Imagen 1" descr="Captura de pantalla de un celular&#10;&#10;El contenido generado por IA puede ser incorrecto."/>
                    <pic:cNvPicPr/>
                  </pic:nvPicPr>
                  <pic:blipFill>
                    <a:blip r:embed="rId19"/>
                    <a:stretch>
                      <a:fillRect/>
                    </a:stretch>
                  </pic:blipFill>
                  <pic:spPr>
                    <a:xfrm>
                      <a:off x="0" y="0"/>
                      <a:ext cx="5400040" cy="839470"/>
                    </a:xfrm>
                    <a:prstGeom prst="rect">
                      <a:avLst/>
                    </a:prstGeom>
                  </pic:spPr>
                </pic:pic>
              </a:graphicData>
            </a:graphic>
          </wp:inline>
        </w:drawing>
      </w:r>
    </w:p>
    <w:p w14:paraId="540CD5E6" w14:textId="77777777" w:rsidR="005F7ACE" w:rsidRPr="00EF2717" w:rsidRDefault="005F7ACE" w:rsidP="000E6357">
      <w:pPr>
        <w:adjustRightInd w:val="0"/>
        <w:snapToGrid w:val="0"/>
        <w:rPr>
          <w:rFonts w:ascii="Times New Roman" w:hAnsi="Times New Roman" w:cs="Times New Roman"/>
        </w:rPr>
      </w:pPr>
    </w:p>
    <w:p w14:paraId="7851B2C2" w14:textId="47988A76" w:rsidR="00D90AD7" w:rsidRPr="00EF2717" w:rsidRDefault="00D90AD7" w:rsidP="00D90AD7">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Files View con la data cruda del </w:t>
      </w:r>
      <w:proofErr w:type="spellStart"/>
      <w:r w:rsidRPr="00EF2717">
        <w:rPr>
          <w:rFonts w:ascii="Times New Roman" w:hAnsi="Times New Roman" w:cs="Times New Roman"/>
          <w:i/>
          <w:iCs/>
        </w:rPr>
        <w:t>continuous</w:t>
      </w:r>
      <w:proofErr w:type="spellEnd"/>
      <w:r w:rsidRPr="00EF2717">
        <w:rPr>
          <w:rFonts w:ascii="Times New Roman" w:hAnsi="Times New Roman" w:cs="Times New Roman"/>
          <w:i/>
          <w:iCs/>
        </w:rPr>
        <w:t xml:space="preserve"> </w:t>
      </w:r>
      <w:proofErr w:type="spellStart"/>
      <w:r w:rsidRPr="00EF2717">
        <w:rPr>
          <w:rFonts w:ascii="Times New Roman" w:hAnsi="Times New Roman" w:cs="Times New Roman"/>
          <w:i/>
          <w:iCs/>
        </w:rPr>
        <w:t>integration</w:t>
      </w:r>
      <w:proofErr w:type="spellEnd"/>
      <w:r w:rsidRPr="00EF2717">
        <w:rPr>
          <w:rFonts w:ascii="Times New Roman" w:hAnsi="Times New Roman" w:cs="Times New Roman"/>
          <w:i/>
          <w:iCs/>
        </w:rPr>
        <w:t xml:space="preserve"> subida</w:t>
      </w:r>
    </w:p>
    <w:p w14:paraId="2FB6882E" w14:textId="77777777" w:rsidR="005F3948" w:rsidRPr="00EF2717" w:rsidRDefault="005F3948" w:rsidP="000E6357">
      <w:pPr>
        <w:adjustRightInd w:val="0"/>
        <w:snapToGrid w:val="0"/>
        <w:rPr>
          <w:rFonts w:ascii="Times New Roman" w:hAnsi="Times New Roman" w:cs="Times New Roman"/>
        </w:rPr>
      </w:pPr>
    </w:p>
    <w:p w14:paraId="1C1660E1" w14:textId="6D98903D" w:rsidR="00A7285F" w:rsidRPr="00F96BBA" w:rsidRDefault="007A3D67" w:rsidP="000E6357">
      <w:pPr>
        <w:adjustRightInd w:val="0"/>
        <w:snapToGrid w:val="0"/>
        <w:rPr>
          <w:rFonts w:ascii="Times New Roman" w:hAnsi="Times New Roman" w:cs="Times New Roman"/>
        </w:rPr>
      </w:pPr>
      <w:r w:rsidRPr="00F96BBA">
        <w:rPr>
          <w:rFonts w:ascii="Times New Roman" w:hAnsi="Times New Roman" w:cs="Times New Roman"/>
        </w:rPr>
        <w:t>e</w:t>
      </w:r>
      <w:r w:rsidR="00350C46" w:rsidRPr="00F96BBA">
        <w:rPr>
          <w:rFonts w:ascii="Times New Roman" w:hAnsi="Times New Roman" w:cs="Times New Roman"/>
        </w:rPr>
        <w:t>)</w:t>
      </w:r>
      <w:r w:rsidR="0A54FC84" w:rsidRPr="00F96BBA">
        <w:rPr>
          <w:rFonts w:ascii="Times New Roman" w:hAnsi="Times New Roman" w:cs="Times New Roman"/>
        </w:rPr>
        <w:t xml:space="preserve"> </w:t>
      </w:r>
      <w:r w:rsidR="00350C46" w:rsidRPr="00F96BBA">
        <w:rPr>
          <w:rFonts w:ascii="Times New Roman" w:hAnsi="Times New Roman" w:cs="Times New Roman"/>
        </w:rPr>
        <w:t xml:space="preserve">Conectar </w:t>
      </w:r>
      <w:proofErr w:type="spellStart"/>
      <w:r w:rsidR="00350C46" w:rsidRPr="00F96BBA">
        <w:rPr>
          <w:rFonts w:ascii="Times New Roman" w:hAnsi="Times New Roman" w:cs="Times New Roman"/>
        </w:rPr>
        <w:t>Hive</w:t>
      </w:r>
      <w:proofErr w:type="spellEnd"/>
      <w:r w:rsidR="00350C46" w:rsidRPr="00F96BBA">
        <w:rPr>
          <w:rFonts w:ascii="Times New Roman" w:hAnsi="Times New Roman" w:cs="Times New Roman"/>
        </w:rPr>
        <w:t xml:space="preserve"> con HDFS</w:t>
      </w:r>
    </w:p>
    <w:p w14:paraId="11215E30" w14:textId="77777777" w:rsidR="00FA118F" w:rsidRPr="00EF2717" w:rsidRDefault="00FA118F" w:rsidP="000E6357">
      <w:pPr>
        <w:adjustRightInd w:val="0"/>
        <w:snapToGrid w:val="0"/>
        <w:rPr>
          <w:rFonts w:ascii="Times New Roman" w:hAnsi="Times New Roman" w:cs="Times New Roman"/>
        </w:rPr>
      </w:pPr>
    </w:p>
    <w:p w14:paraId="1E10F6B7" w14:textId="3C3179BF" w:rsidR="00FA118F" w:rsidRPr="00EF2717" w:rsidRDefault="00FA118F" w:rsidP="00B135C3">
      <w:pPr>
        <w:pStyle w:val="Prrafodelista"/>
        <w:numPr>
          <w:ilvl w:val="0"/>
          <w:numId w:val="23"/>
        </w:numPr>
        <w:adjustRightInd w:val="0"/>
        <w:snapToGrid w:val="0"/>
        <w:contextualSpacing w:val="0"/>
        <w:rPr>
          <w:rFonts w:ascii="Times New Roman" w:hAnsi="Times New Roman" w:cs="Times New Roman"/>
        </w:rPr>
      </w:pPr>
      <w:r w:rsidRPr="00EF2717">
        <w:rPr>
          <w:rFonts w:ascii="Times New Roman" w:hAnsi="Times New Roman" w:cs="Times New Roman"/>
        </w:rPr>
        <w:t xml:space="preserve">Para la data cruda del </w:t>
      </w:r>
      <w:proofErr w:type="spellStart"/>
      <w:r w:rsidR="00C52C12" w:rsidRPr="00EF2717">
        <w:rPr>
          <w:rFonts w:ascii="Times New Roman" w:hAnsi="Times New Roman" w:cs="Times New Roman"/>
        </w:rPr>
        <w:t>Practitioner</w:t>
      </w:r>
      <w:proofErr w:type="spellEnd"/>
    </w:p>
    <w:p w14:paraId="5D44B860" w14:textId="77777777" w:rsidR="00C52C12" w:rsidRDefault="00C52C12" w:rsidP="000E6357">
      <w:pPr>
        <w:adjustRightInd w:val="0"/>
        <w:snapToGrid w:val="0"/>
        <w:rPr>
          <w:rFonts w:ascii="Times New Roman" w:hAnsi="Times New Roman" w:cs="Times New Roman"/>
        </w:rPr>
      </w:pPr>
    </w:p>
    <w:p w14:paraId="04FF3CA4"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CREATE EXTERNAL TABLE </w:t>
      </w:r>
      <w:proofErr w:type="spellStart"/>
      <w:r w:rsidRPr="00663E02">
        <w:rPr>
          <w:rFonts w:ascii="Courier New" w:hAnsi="Courier New" w:cs="Courier New"/>
          <w:sz w:val="16"/>
          <w:szCs w:val="16"/>
          <w:lang w:val="en-US"/>
        </w:rPr>
        <w:t>data_cruda_practitioner</w:t>
      </w:r>
      <w:proofErr w:type="spellEnd"/>
      <w:r w:rsidRPr="00663E02">
        <w:rPr>
          <w:rFonts w:ascii="Courier New" w:hAnsi="Courier New" w:cs="Courier New"/>
          <w:sz w:val="16"/>
          <w:szCs w:val="16"/>
          <w:lang w:val="en-US"/>
        </w:rPr>
        <w:t xml:space="preserve"> (</w:t>
      </w:r>
    </w:p>
    <w:p w14:paraId="4EC6147A"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mes STRING,</w:t>
      </w:r>
    </w:p>
    <w:p w14:paraId="200C6F4E"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geografia</w:t>
      </w:r>
      <w:proofErr w:type="spellEnd"/>
      <w:r w:rsidRPr="00663E02">
        <w:rPr>
          <w:rFonts w:ascii="Courier New" w:hAnsi="Courier New" w:cs="Courier New"/>
          <w:sz w:val="16"/>
          <w:szCs w:val="16"/>
          <w:lang w:val="en-US"/>
        </w:rPr>
        <w:t xml:space="preserve"> STRING,</w:t>
      </w:r>
    </w:p>
    <w:p w14:paraId="1816B4CB"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uol1_name STRING,</w:t>
      </w:r>
    </w:p>
    <w:p w14:paraId="3A227EBA"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uol2_name STRING,</w:t>
      </w:r>
    </w:p>
    <w:p w14:paraId="58647B23"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service1_id INT,</w:t>
      </w:r>
    </w:p>
    <w:p w14:paraId="21D4D831"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service1_name STRING,</w:t>
      </w:r>
    </w:p>
    <w:p w14:paraId="7D76878B"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nro_fichas_rfo</w:t>
      </w:r>
      <w:proofErr w:type="spellEnd"/>
      <w:r w:rsidRPr="00663E02">
        <w:rPr>
          <w:rFonts w:ascii="Courier New" w:hAnsi="Courier New" w:cs="Courier New"/>
          <w:sz w:val="16"/>
          <w:szCs w:val="16"/>
          <w:lang w:val="en-US"/>
        </w:rPr>
        <w:t xml:space="preserve"> INT,</w:t>
      </w:r>
    </w:p>
    <w:p w14:paraId="473AE518"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nro_fichas_rfo_ok</w:t>
      </w:r>
      <w:proofErr w:type="spellEnd"/>
      <w:r w:rsidRPr="00663E02">
        <w:rPr>
          <w:rFonts w:ascii="Courier New" w:hAnsi="Courier New" w:cs="Courier New"/>
          <w:sz w:val="16"/>
          <w:szCs w:val="16"/>
          <w:lang w:val="en-US"/>
        </w:rPr>
        <w:t xml:space="preserve"> INT,</w:t>
      </w:r>
    </w:p>
    <w:p w14:paraId="39739E77" w14:textId="77777777" w:rsidR="00637F2F" w:rsidRPr="00637F2F" w:rsidRDefault="00637F2F" w:rsidP="00637F2F">
      <w:pPr>
        <w:adjustRightInd w:val="0"/>
        <w:snapToGrid w:val="0"/>
        <w:rPr>
          <w:rFonts w:ascii="Courier New" w:hAnsi="Courier New" w:cs="Courier New"/>
          <w:sz w:val="16"/>
          <w:szCs w:val="16"/>
        </w:rPr>
      </w:pPr>
      <w:r w:rsidRPr="00663E02">
        <w:rPr>
          <w:rFonts w:ascii="Courier New" w:hAnsi="Courier New" w:cs="Courier New"/>
          <w:sz w:val="16"/>
          <w:szCs w:val="16"/>
          <w:lang w:val="en-US"/>
        </w:rPr>
        <w:t xml:space="preserve">  </w:t>
      </w:r>
      <w:r w:rsidRPr="00637F2F">
        <w:rPr>
          <w:rFonts w:ascii="Courier New" w:hAnsi="Courier New" w:cs="Courier New"/>
          <w:sz w:val="16"/>
          <w:szCs w:val="16"/>
        </w:rPr>
        <w:t>nro_sn2_sn1_dependencias INT,</w:t>
      </w:r>
    </w:p>
    <w:p w14:paraId="2392FF6B" w14:textId="77777777" w:rsidR="00637F2F" w:rsidRPr="00637F2F" w:rsidRDefault="00637F2F" w:rsidP="00637F2F">
      <w:pPr>
        <w:adjustRightInd w:val="0"/>
        <w:snapToGrid w:val="0"/>
        <w:rPr>
          <w:rFonts w:ascii="Courier New" w:hAnsi="Courier New" w:cs="Courier New"/>
          <w:sz w:val="16"/>
          <w:szCs w:val="16"/>
        </w:rPr>
      </w:pPr>
      <w:r w:rsidRPr="00637F2F">
        <w:rPr>
          <w:rFonts w:ascii="Courier New" w:hAnsi="Courier New" w:cs="Courier New"/>
          <w:sz w:val="16"/>
          <w:szCs w:val="16"/>
        </w:rPr>
        <w:t xml:space="preserve">  nro_sn2_sn1 INT,</w:t>
      </w:r>
    </w:p>
    <w:p w14:paraId="595D6A96" w14:textId="77777777" w:rsidR="00637F2F" w:rsidRPr="00637F2F" w:rsidRDefault="00637F2F" w:rsidP="00637F2F">
      <w:pPr>
        <w:adjustRightInd w:val="0"/>
        <w:snapToGrid w:val="0"/>
        <w:rPr>
          <w:rFonts w:ascii="Courier New" w:hAnsi="Courier New" w:cs="Courier New"/>
          <w:sz w:val="16"/>
          <w:szCs w:val="16"/>
        </w:rPr>
      </w:pPr>
      <w:r w:rsidRPr="00637F2F">
        <w:rPr>
          <w:rFonts w:ascii="Courier New" w:hAnsi="Courier New" w:cs="Courier New"/>
          <w:sz w:val="16"/>
          <w:szCs w:val="16"/>
        </w:rPr>
        <w:t xml:space="preserve">  </w:t>
      </w:r>
      <w:proofErr w:type="spellStart"/>
      <w:r w:rsidRPr="00637F2F">
        <w:rPr>
          <w:rFonts w:ascii="Courier New" w:hAnsi="Courier New" w:cs="Courier New"/>
          <w:sz w:val="16"/>
          <w:szCs w:val="16"/>
        </w:rPr>
        <w:t>nro_features_desplegadas_calidad</w:t>
      </w:r>
      <w:proofErr w:type="spellEnd"/>
      <w:r w:rsidRPr="00637F2F">
        <w:rPr>
          <w:rFonts w:ascii="Courier New" w:hAnsi="Courier New" w:cs="Courier New"/>
          <w:sz w:val="16"/>
          <w:szCs w:val="16"/>
        </w:rPr>
        <w:t xml:space="preserve"> INT,</w:t>
      </w:r>
    </w:p>
    <w:p w14:paraId="6FCED79A" w14:textId="77777777" w:rsidR="00637F2F" w:rsidRPr="00637F2F" w:rsidRDefault="00637F2F" w:rsidP="00637F2F">
      <w:pPr>
        <w:adjustRightInd w:val="0"/>
        <w:snapToGrid w:val="0"/>
        <w:rPr>
          <w:rFonts w:ascii="Courier New" w:hAnsi="Courier New" w:cs="Courier New"/>
          <w:sz w:val="16"/>
          <w:szCs w:val="16"/>
        </w:rPr>
      </w:pPr>
      <w:r w:rsidRPr="00637F2F">
        <w:rPr>
          <w:rFonts w:ascii="Courier New" w:hAnsi="Courier New" w:cs="Courier New"/>
          <w:sz w:val="16"/>
          <w:szCs w:val="16"/>
        </w:rPr>
        <w:t xml:space="preserve">  </w:t>
      </w:r>
      <w:proofErr w:type="spellStart"/>
      <w:r w:rsidRPr="00637F2F">
        <w:rPr>
          <w:rFonts w:ascii="Courier New" w:hAnsi="Courier New" w:cs="Courier New"/>
          <w:sz w:val="16"/>
          <w:szCs w:val="16"/>
        </w:rPr>
        <w:t>nro_features_desplegadas</w:t>
      </w:r>
      <w:proofErr w:type="spellEnd"/>
      <w:r w:rsidRPr="00637F2F">
        <w:rPr>
          <w:rFonts w:ascii="Courier New" w:hAnsi="Courier New" w:cs="Courier New"/>
          <w:sz w:val="16"/>
          <w:szCs w:val="16"/>
        </w:rPr>
        <w:t xml:space="preserve"> INT,</w:t>
      </w:r>
    </w:p>
    <w:p w14:paraId="6D322A5A" w14:textId="77777777" w:rsidR="00637F2F" w:rsidRPr="00637F2F" w:rsidRDefault="00637F2F" w:rsidP="00637F2F">
      <w:pPr>
        <w:adjustRightInd w:val="0"/>
        <w:snapToGrid w:val="0"/>
        <w:rPr>
          <w:rFonts w:ascii="Courier New" w:hAnsi="Courier New" w:cs="Courier New"/>
          <w:sz w:val="16"/>
          <w:szCs w:val="16"/>
        </w:rPr>
      </w:pPr>
      <w:r w:rsidRPr="00637F2F">
        <w:rPr>
          <w:rFonts w:ascii="Courier New" w:hAnsi="Courier New" w:cs="Courier New"/>
          <w:sz w:val="16"/>
          <w:szCs w:val="16"/>
        </w:rPr>
        <w:t xml:space="preserve">  puntaje_total_adopcion_sn2 DOUBLE,</w:t>
      </w:r>
    </w:p>
    <w:p w14:paraId="388F9ED4" w14:textId="77777777" w:rsidR="00637F2F" w:rsidRPr="00637F2F" w:rsidRDefault="00637F2F" w:rsidP="00637F2F">
      <w:pPr>
        <w:adjustRightInd w:val="0"/>
        <w:snapToGrid w:val="0"/>
        <w:rPr>
          <w:rFonts w:ascii="Courier New" w:hAnsi="Courier New" w:cs="Courier New"/>
          <w:sz w:val="16"/>
          <w:szCs w:val="16"/>
        </w:rPr>
      </w:pPr>
      <w:r w:rsidRPr="00637F2F">
        <w:rPr>
          <w:rFonts w:ascii="Courier New" w:hAnsi="Courier New" w:cs="Courier New"/>
          <w:sz w:val="16"/>
          <w:szCs w:val="16"/>
        </w:rPr>
        <w:t xml:space="preserve">  sn2_sn1_medidos INT,</w:t>
      </w:r>
    </w:p>
    <w:p w14:paraId="78CD06A6" w14:textId="77777777" w:rsidR="00637F2F" w:rsidRPr="00663E02" w:rsidRDefault="00637F2F" w:rsidP="00637F2F">
      <w:pPr>
        <w:adjustRightInd w:val="0"/>
        <w:snapToGrid w:val="0"/>
        <w:rPr>
          <w:rFonts w:ascii="Courier New" w:hAnsi="Courier New" w:cs="Courier New"/>
          <w:sz w:val="16"/>
          <w:szCs w:val="16"/>
          <w:lang w:val="en-US"/>
        </w:rPr>
      </w:pPr>
      <w:r w:rsidRPr="00637F2F">
        <w:rPr>
          <w:rFonts w:ascii="Courier New" w:hAnsi="Courier New" w:cs="Courier New"/>
          <w:sz w:val="16"/>
          <w:szCs w:val="16"/>
        </w:rPr>
        <w:t xml:space="preserve">  </w:t>
      </w:r>
      <w:proofErr w:type="spellStart"/>
      <w:r w:rsidRPr="00663E02">
        <w:rPr>
          <w:rFonts w:ascii="Courier New" w:hAnsi="Courier New" w:cs="Courier New"/>
          <w:sz w:val="16"/>
          <w:szCs w:val="16"/>
          <w:lang w:val="en-US"/>
        </w:rPr>
        <w:t>total_vulnerabilidades_high</w:t>
      </w:r>
      <w:proofErr w:type="spellEnd"/>
      <w:r w:rsidRPr="00663E02">
        <w:rPr>
          <w:rFonts w:ascii="Courier New" w:hAnsi="Courier New" w:cs="Courier New"/>
          <w:sz w:val="16"/>
          <w:szCs w:val="16"/>
          <w:lang w:val="en-US"/>
        </w:rPr>
        <w:t xml:space="preserve"> INT,</w:t>
      </w:r>
    </w:p>
    <w:p w14:paraId="6C851420"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total_lineas_codigo</w:t>
      </w:r>
      <w:proofErr w:type="spellEnd"/>
      <w:r w:rsidRPr="00663E02">
        <w:rPr>
          <w:rFonts w:ascii="Courier New" w:hAnsi="Courier New" w:cs="Courier New"/>
          <w:sz w:val="16"/>
          <w:szCs w:val="16"/>
          <w:lang w:val="en-US"/>
        </w:rPr>
        <w:t xml:space="preserve"> INT</w:t>
      </w:r>
    </w:p>
    <w:p w14:paraId="4861F959"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w:t>
      </w:r>
    </w:p>
    <w:p w14:paraId="71A7B08F"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ROW FORMAT DELIMITED</w:t>
      </w:r>
    </w:p>
    <w:p w14:paraId="492D4700"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FIELDS TERMINATED BY ','</w:t>
      </w:r>
    </w:p>
    <w:p w14:paraId="690997F3"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STORED AS TEXTFILE</w:t>
      </w:r>
    </w:p>
    <w:p w14:paraId="30173406" w14:textId="77777777"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LOCATION '/</w:t>
      </w:r>
      <w:proofErr w:type="spellStart"/>
      <w:r w:rsidRPr="00663E02">
        <w:rPr>
          <w:rFonts w:ascii="Courier New" w:hAnsi="Courier New" w:cs="Courier New"/>
          <w:sz w:val="16"/>
          <w:szCs w:val="16"/>
          <w:lang w:val="en-US"/>
        </w:rPr>
        <w:t>user</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root</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data_cruda_practitioner</w:t>
      </w:r>
      <w:proofErr w:type="spellEnd"/>
      <w:r w:rsidRPr="00663E02">
        <w:rPr>
          <w:rFonts w:ascii="Courier New" w:hAnsi="Courier New" w:cs="Courier New"/>
          <w:sz w:val="16"/>
          <w:szCs w:val="16"/>
          <w:lang w:val="en-US"/>
        </w:rPr>
        <w:t>/'</w:t>
      </w:r>
    </w:p>
    <w:p w14:paraId="6F25D6CF" w14:textId="05338F7E" w:rsidR="00637F2F" w:rsidRPr="00663E02" w:rsidRDefault="00637F2F" w:rsidP="00637F2F">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TBLPROPERTIES ("</w:t>
      </w:r>
      <w:proofErr w:type="spellStart"/>
      <w:r w:rsidRPr="00663E02">
        <w:rPr>
          <w:rFonts w:ascii="Courier New" w:hAnsi="Courier New" w:cs="Courier New"/>
          <w:sz w:val="16"/>
          <w:szCs w:val="16"/>
          <w:lang w:val="en-US"/>
        </w:rPr>
        <w:t>skip.header.line.count</w:t>
      </w:r>
      <w:proofErr w:type="spellEnd"/>
      <w:r w:rsidRPr="00663E02">
        <w:rPr>
          <w:rFonts w:ascii="Courier New" w:hAnsi="Courier New" w:cs="Courier New"/>
          <w:sz w:val="16"/>
          <w:szCs w:val="16"/>
          <w:lang w:val="en-US"/>
        </w:rPr>
        <w:t>"="1");</w:t>
      </w:r>
    </w:p>
    <w:p w14:paraId="19EB6129" w14:textId="77777777" w:rsidR="00637F2F" w:rsidRPr="00663E02" w:rsidRDefault="00637F2F" w:rsidP="00637F2F">
      <w:pPr>
        <w:adjustRightInd w:val="0"/>
        <w:snapToGrid w:val="0"/>
        <w:rPr>
          <w:rFonts w:ascii="Times New Roman" w:hAnsi="Times New Roman" w:cs="Times New Roman"/>
          <w:lang w:val="en-US"/>
        </w:rPr>
      </w:pPr>
    </w:p>
    <w:p w14:paraId="22365EFD" w14:textId="77777777" w:rsidR="000E4D77" w:rsidRDefault="000E4D77" w:rsidP="000E6357">
      <w:pPr>
        <w:adjustRightInd w:val="0"/>
        <w:snapToGrid w:val="0"/>
        <w:rPr>
          <w:rFonts w:ascii="Times New Roman" w:hAnsi="Times New Roman" w:cs="Times New Roman"/>
        </w:rPr>
      </w:pPr>
    </w:p>
    <w:p w14:paraId="264C2BD0" w14:textId="77777777" w:rsidR="000E4D77" w:rsidRDefault="000E4D77" w:rsidP="000E6357">
      <w:pPr>
        <w:adjustRightInd w:val="0"/>
        <w:snapToGrid w:val="0"/>
        <w:rPr>
          <w:rFonts w:ascii="Times New Roman" w:hAnsi="Times New Roman" w:cs="Times New Roman"/>
        </w:rPr>
      </w:pPr>
    </w:p>
    <w:p w14:paraId="64148438" w14:textId="77777777" w:rsidR="000E4D77" w:rsidRDefault="000E4D77" w:rsidP="000E6357">
      <w:pPr>
        <w:adjustRightInd w:val="0"/>
        <w:snapToGrid w:val="0"/>
        <w:rPr>
          <w:rFonts w:ascii="Times New Roman" w:hAnsi="Times New Roman" w:cs="Times New Roman"/>
        </w:rPr>
      </w:pPr>
    </w:p>
    <w:p w14:paraId="51C241E3" w14:textId="77777777" w:rsidR="000E4D77" w:rsidRDefault="000E4D77" w:rsidP="000E6357">
      <w:pPr>
        <w:adjustRightInd w:val="0"/>
        <w:snapToGrid w:val="0"/>
        <w:rPr>
          <w:rFonts w:ascii="Times New Roman" w:hAnsi="Times New Roman" w:cs="Times New Roman"/>
        </w:rPr>
      </w:pPr>
    </w:p>
    <w:p w14:paraId="0CBA4F50" w14:textId="77777777" w:rsidR="000E4D77" w:rsidRDefault="000E4D77" w:rsidP="000E6357">
      <w:pPr>
        <w:adjustRightInd w:val="0"/>
        <w:snapToGrid w:val="0"/>
        <w:rPr>
          <w:rFonts w:ascii="Times New Roman" w:hAnsi="Times New Roman" w:cs="Times New Roman"/>
        </w:rPr>
      </w:pPr>
    </w:p>
    <w:p w14:paraId="1A2D674A" w14:textId="77777777" w:rsidR="000E4D77" w:rsidRDefault="000E4D77" w:rsidP="000E6357">
      <w:pPr>
        <w:adjustRightInd w:val="0"/>
        <w:snapToGrid w:val="0"/>
        <w:rPr>
          <w:rFonts w:ascii="Times New Roman" w:hAnsi="Times New Roman" w:cs="Times New Roman"/>
        </w:rPr>
      </w:pPr>
    </w:p>
    <w:p w14:paraId="66FB95A0" w14:textId="77777777" w:rsidR="000E4D77" w:rsidRDefault="000E4D77" w:rsidP="000E6357">
      <w:pPr>
        <w:adjustRightInd w:val="0"/>
        <w:snapToGrid w:val="0"/>
        <w:rPr>
          <w:rFonts w:ascii="Times New Roman" w:hAnsi="Times New Roman" w:cs="Times New Roman"/>
        </w:rPr>
      </w:pPr>
    </w:p>
    <w:p w14:paraId="35F9D089" w14:textId="77777777" w:rsidR="000E4D77" w:rsidRDefault="000E4D77" w:rsidP="000E6357">
      <w:pPr>
        <w:adjustRightInd w:val="0"/>
        <w:snapToGrid w:val="0"/>
        <w:rPr>
          <w:rFonts w:ascii="Times New Roman" w:hAnsi="Times New Roman" w:cs="Times New Roman"/>
        </w:rPr>
      </w:pPr>
    </w:p>
    <w:p w14:paraId="6A9DFC7F" w14:textId="77777777" w:rsidR="000E4D77" w:rsidRDefault="000E4D77" w:rsidP="000E6357">
      <w:pPr>
        <w:adjustRightInd w:val="0"/>
        <w:snapToGrid w:val="0"/>
        <w:rPr>
          <w:rFonts w:ascii="Times New Roman" w:hAnsi="Times New Roman" w:cs="Times New Roman"/>
        </w:rPr>
      </w:pPr>
    </w:p>
    <w:p w14:paraId="11DBB81C" w14:textId="77777777" w:rsidR="000E4D77" w:rsidRDefault="000E4D77" w:rsidP="000E6357">
      <w:pPr>
        <w:adjustRightInd w:val="0"/>
        <w:snapToGrid w:val="0"/>
        <w:rPr>
          <w:rFonts w:ascii="Times New Roman" w:hAnsi="Times New Roman" w:cs="Times New Roman"/>
        </w:rPr>
      </w:pPr>
    </w:p>
    <w:p w14:paraId="7A28F25D" w14:textId="77777777" w:rsidR="000E4D77" w:rsidRDefault="000E4D77" w:rsidP="000E6357">
      <w:pPr>
        <w:adjustRightInd w:val="0"/>
        <w:snapToGrid w:val="0"/>
        <w:rPr>
          <w:rFonts w:ascii="Times New Roman" w:hAnsi="Times New Roman" w:cs="Times New Roman"/>
        </w:rPr>
      </w:pPr>
    </w:p>
    <w:p w14:paraId="2BF78FE2" w14:textId="5CD6702D" w:rsidR="00C52C12" w:rsidRPr="00EF2717" w:rsidRDefault="002467BD" w:rsidP="000E6357">
      <w:pPr>
        <w:adjustRightInd w:val="0"/>
        <w:snapToGrid w:val="0"/>
        <w:rPr>
          <w:rFonts w:ascii="Times New Roman" w:hAnsi="Times New Roman" w:cs="Times New Roman"/>
        </w:rPr>
      </w:pPr>
      <w:r w:rsidRPr="002467BD">
        <w:rPr>
          <w:rFonts w:ascii="Times New Roman" w:hAnsi="Times New Roman" w:cs="Times New Roman"/>
        </w:rPr>
        <w:drawing>
          <wp:inline distT="0" distB="0" distL="0" distR="0" wp14:anchorId="16245C96" wp14:editId="1ACA9C84">
            <wp:extent cx="5400040" cy="2310765"/>
            <wp:effectExtent l="0" t="0" r="0" b="0"/>
            <wp:docPr id="686591309"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1309" name="Imagen 1" descr="Interfaz de usuario gráfica, Texto, Aplicación"/>
                    <pic:cNvPicPr/>
                  </pic:nvPicPr>
                  <pic:blipFill>
                    <a:blip r:embed="rId20"/>
                    <a:stretch>
                      <a:fillRect/>
                    </a:stretch>
                  </pic:blipFill>
                  <pic:spPr>
                    <a:xfrm>
                      <a:off x="0" y="0"/>
                      <a:ext cx="5400040" cy="2310765"/>
                    </a:xfrm>
                    <a:prstGeom prst="rect">
                      <a:avLst/>
                    </a:prstGeom>
                  </pic:spPr>
                </pic:pic>
              </a:graphicData>
            </a:graphic>
          </wp:inline>
        </w:drawing>
      </w:r>
    </w:p>
    <w:p w14:paraId="4663A6F4" w14:textId="77777777" w:rsidR="00D90AD7" w:rsidRPr="00EF2717" w:rsidRDefault="00D90AD7" w:rsidP="000E6357">
      <w:pPr>
        <w:adjustRightInd w:val="0"/>
        <w:snapToGrid w:val="0"/>
        <w:rPr>
          <w:rFonts w:ascii="Times New Roman" w:hAnsi="Times New Roman" w:cs="Times New Roman"/>
        </w:rPr>
      </w:pPr>
    </w:p>
    <w:p w14:paraId="271376D3" w14:textId="40ACFCA0" w:rsidR="00D90AD7" w:rsidRPr="00EF2717" w:rsidRDefault="00D90AD7" w:rsidP="00D90AD7">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t>
      </w:r>
      <w:proofErr w:type="spellStart"/>
      <w:r w:rsidR="00294239" w:rsidRPr="00EF2717">
        <w:rPr>
          <w:rFonts w:ascii="Times New Roman" w:hAnsi="Times New Roman" w:cs="Times New Roman"/>
          <w:i/>
          <w:iCs/>
        </w:rPr>
        <w:t>Query</w:t>
      </w:r>
      <w:proofErr w:type="spellEnd"/>
      <w:r w:rsidR="00294239" w:rsidRPr="00EF2717">
        <w:rPr>
          <w:rFonts w:ascii="Times New Roman" w:hAnsi="Times New Roman" w:cs="Times New Roman"/>
          <w:i/>
          <w:iCs/>
        </w:rPr>
        <w:t xml:space="preserve"> Editor</w:t>
      </w:r>
      <w:r w:rsidRPr="00EF2717">
        <w:rPr>
          <w:rFonts w:ascii="Times New Roman" w:hAnsi="Times New Roman" w:cs="Times New Roman"/>
          <w:i/>
          <w:iCs/>
        </w:rPr>
        <w:t xml:space="preserve"> con la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de la tabla externa del </w:t>
      </w:r>
      <w:proofErr w:type="spellStart"/>
      <w:r w:rsidRPr="00EF2717">
        <w:rPr>
          <w:rFonts w:ascii="Times New Roman" w:hAnsi="Times New Roman" w:cs="Times New Roman"/>
          <w:i/>
          <w:iCs/>
        </w:rPr>
        <w:t>practitioner</w:t>
      </w:r>
      <w:proofErr w:type="spellEnd"/>
    </w:p>
    <w:p w14:paraId="02CDAA86" w14:textId="77777777" w:rsidR="00D90AD7" w:rsidRPr="00EF2717" w:rsidRDefault="00D90AD7" w:rsidP="000E6357">
      <w:pPr>
        <w:adjustRightInd w:val="0"/>
        <w:snapToGrid w:val="0"/>
        <w:rPr>
          <w:rFonts w:ascii="Times New Roman" w:hAnsi="Times New Roman" w:cs="Times New Roman"/>
        </w:rPr>
      </w:pPr>
    </w:p>
    <w:p w14:paraId="017AA91E" w14:textId="53D18A92" w:rsidR="00D016DC" w:rsidRPr="00EF2717" w:rsidRDefault="000E4A6E" w:rsidP="000E6357">
      <w:pPr>
        <w:adjustRightInd w:val="0"/>
        <w:snapToGrid w:val="0"/>
        <w:rPr>
          <w:rFonts w:ascii="Times New Roman" w:hAnsi="Times New Roman" w:cs="Times New Roman"/>
        </w:rPr>
      </w:pPr>
      <w:r w:rsidRPr="000E4A6E">
        <w:rPr>
          <w:rFonts w:ascii="Times New Roman" w:hAnsi="Times New Roman" w:cs="Times New Roman"/>
        </w:rPr>
        <w:drawing>
          <wp:inline distT="0" distB="0" distL="0" distR="0" wp14:anchorId="76993760" wp14:editId="483D99FC">
            <wp:extent cx="5400040" cy="3319780"/>
            <wp:effectExtent l="0" t="0" r="0" b="0"/>
            <wp:docPr id="18068663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6326" name="Imagen 1" descr="Interfaz de usuario gráfica&#10;&#10;El contenido generado por IA puede ser incorrecto."/>
                    <pic:cNvPicPr/>
                  </pic:nvPicPr>
                  <pic:blipFill>
                    <a:blip r:embed="rId21"/>
                    <a:stretch>
                      <a:fillRect/>
                    </a:stretch>
                  </pic:blipFill>
                  <pic:spPr>
                    <a:xfrm>
                      <a:off x="0" y="0"/>
                      <a:ext cx="5400040" cy="3319780"/>
                    </a:xfrm>
                    <a:prstGeom prst="rect">
                      <a:avLst/>
                    </a:prstGeom>
                  </pic:spPr>
                </pic:pic>
              </a:graphicData>
            </a:graphic>
          </wp:inline>
        </w:drawing>
      </w:r>
    </w:p>
    <w:p w14:paraId="591D70F5" w14:textId="77777777" w:rsidR="00C52C12" w:rsidRPr="00EF2717" w:rsidRDefault="00C52C12" w:rsidP="000E6357">
      <w:pPr>
        <w:adjustRightInd w:val="0"/>
        <w:snapToGrid w:val="0"/>
        <w:rPr>
          <w:rFonts w:ascii="Times New Roman" w:hAnsi="Times New Roman" w:cs="Times New Roman"/>
        </w:rPr>
      </w:pPr>
    </w:p>
    <w:p w14:paraId="39F9EF2F" w14:textId="77777777" w:rsidR="00294239" w:rsidRPr="00EF2717" w:rsidRDefault="00294239" w:rsidP="000E6357">
      <w:pPr>
        <w:adjustRightInd w:val="0"/>
        <w:snapToGrid w:val="0"/>
        <w:rPr>
          <w:rFonts w:ascii="Times New Roman" w:hAnsi="Times New Roman" w:cs="Times New Roman"/>
        </w:rPr>
      </w:pPr>
    </w:p>
    <w:p w14:paraId="7931B0E4" w14:textId="2C76D7E4" w:rsidR="005F3948" w:rsidRPr="00EF2717" w:rsidRDefault="005F3948" w:rsidP="005F3948">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Editor con la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para ver tabla externa del </w:t>
      </w:r>
      <w:proofErr w:type="spellStart"/>
      <w:r w:rsidRPr="00EF2717">
        <w:rPr>
          <w:rFonts w:ascii="Times New Roman" w:hAnsi="Times New Roman" w:cs="Times New Roman"/>
          <w:i/>
          <w:iCs/>
        </w:rPr>
        <w:t>practitioner</w:t>
      </w:r>
      <w:proofErr w:type="spellEnd"/>
    </w:p>
    <w:p w14:paraId="7819C8F7" w14:textId="77777777" w:rsidR="005F3948" w:rsidRPr="00EF2717" w:rsidRDefault="005F3948" w:rsidP="000E6357">
      <w:pPr>
        <w:adjustRightInd w:val="0"/>
        <w:snapToGrid w:val="0"/>
        <w:rPr>
          <w:rFonts w:ascii="Times New Roman" w:hAnsi="Times New Roman" w:cs="Times New Roman"/>
        </w:rPr>
      </w:pPr>
    </w:p>
    <w:p w14:paraId="71262A15" w14:textId="5F81C947" w:rsidR="00C52C12" w:rsidRPr="00EF2717" w:rsidRDefault="00C52C12" w:rsidP="00B135C3">
      <w:pPr>
        <w:pStyle w:val="Prrafodelista"/>
        <w:numPr>
          <w:ilvl w:val="0"/>
          <w:numId w:val="23"/>
        </w:numPr>
        <w:adjustRightInd w:val="0"/>
        <w:snapToGrid w:val="0"/>
        <w:contextualSpacing w:val="0"/>
        <w:rPr>
          <w:rFonts w:ascii="Times New Roman" w:hAnsi="Times New Roman" w:cs="Times New Roman"/>
        </w:rPr>
      </w:pPr>
      <w:r w:rsidRPr="00EF2717">
        <w:rPr>
          <w:rFonts w:ascii="Times New Roman" w:hAnsi="Times New Roman" w:cs="Times New Roman"/>
        </w:rPr>
        <w:t xml:space="preserve">Para la data cruda del </w:t>
      </w:r>
      <w:proofErr w:type="spellStart"/>
      <w:r w:rsidRPr="00EF2717">
        <w:rPr>
          <w:rFonts w:ascii="Times New Roman" w:hAnsi="Times New Roman" w:cs="Times New Roman"/>
        </w:rPr>
        <w:t>Continuous</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Integration</w:t>
      </w:r>
      <w:proofErr w:type="spellEnd"/>
    </w:p>
    <w:p w14:paraId="666BEF6E" w14:textId="77777777" w:rsidR="00C52C12" w:rsidRDefault="00C52C12" w:rsidP="000E6357">
      <w:pPr>
        <w:adjustRightInd w:val="0"/>
        <w:snapToGrid w:val="0"/>
        <w:rPr>
          <w:rFonts w:ascii="Times New Roman" w:hAnsi="Times New Roman" w:cs="Times New Roman"/>
        </w:rPr>
      </w:pPr>
    </w:p>
    <w:p w14:paraId="13C34E4B"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CREATE EXTERNAL TABLE </w:t>
      </w:r>
      <w:proofErr w:type="spellStart"/>
      <w:r w:rsidRPr="00663E02">
        <w:rPr>
          <w:rFonts w:ascii="Courier New" w:hAnsi="Courier New" w:cs="Courier New"/>
          <w:sz w:val="16"/>
          <w:szCs w:val="16"/>
          <w:lang w:val="en-US"/>
        </w:rPr>
        <w:t>data_cruda_continuous_integration</w:t>
      </w:r>
      <w:proofErr w:type="spellEnd"/>
      <w:r w:rsidRPr="00663E02">
        <w:rPr>
          <w:rFonts w:ascii="Courier New" w:hAnsi="Courier New" w:cs="Courier New"/>
          <w:sz w:val="16"/>
          <w:szCs w:val="16"/>
          <w:lang w:val="en-US"/>
        </w:rPr>
        <w:t xml:space="preserve"> (</w:t>
      </w:r>
    </w:p>
    <w:p w14:paraId="469F5A6E"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mes STRING,</w:t>
      </w:r>
    </w:p>
    <w:p w14:paraId="6A5CF6DD"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geografia</w:t>
      </w:r>
      <w:proofErr w:type="spellEnd"/>
      <w:r w:rsidRPr="00663E02">
        <w:rPr>
          <w:rFonts w:ascii="Courier New" w:hAnsi="Courier New" w:cs="Courier New"/>
          <w:sz w:val="16"/>
          <w:szCs w:val="16"/>
          <w:lang w:val="en-US"/>
        </w:rPr>
        <w:t xml:space="preserve"> STRING,</w:t>
      </w:r>
    </w:p>
    <w:p w14:paraId="0B777260"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uol1_name STRING,</w:t>
      </w:r>
    </w:p>
    <w:p w14:paraId="006B8A8C"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uol2_name STRING,</w:t>
      </w:r>
    </w:p>
    <w:p w14:paraId="38AEBCC8"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sn1 INT,</w:t>
      </w:r>
    </w:p>
    <w:p w14:paraId="228D06AC"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issues_analysis_in_review_menor_7_dias INT,</w:t>
      </w:r>
    </w:p>
    <w:p w14:paraId="1745B467"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issues_analysis_in_review</w:t>
      </w:r>
      <w:proofErr w:type="spellEnd"/>
      <w:r w:rsidRPr="00663E02">
        <w:rPr>
          <w:rFonts w:ascii="Courier New" w:hAnsi="Courier New" w:cs="Courier New"/>
          <w:sz w:val="16"/>
          <w:szCs w:val="16"/>
          <w:lang w:val="en-US"/>
        </w:rPr>
        <w:t xml:space="preserve"> INT,</w:t>
      </w:r>
    </w:p>
    <w:p w14:paraId="68268492"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 xml:space="preserve">  </w:t>
      </w:r>
      <w:proofErr w:type="spellStart"/>
      <w:r w:rsidRPr="00663E02">
        <w:rPr>
          <w:rFonts w:ascii="Courier New" w:hAnsi="Courier New" w:cs="Courier New"/>
          <w:sz w:val="16"/>
          <w:szCs w:val="16"/>
          <w:lang w:val="en-US"/>
        </w:rPr>
        <w:t>historias_deployed_fix_version</w:t>
      </w:r>
      <w:proofErr w:type="spellEnd"/>
      <w:r w:rsidRPr="00663E02">
        <w:rPr>
          <w:rFonts w:ascii="Courier New" w:hAnsi="Courier New" w:cs="Courier New"/>
          <w:sz w:val="16"/>
          <w:szCs w:val="16"/>
          <w:lang w:val="en-US"/>
        </w:rPr>
        <w:t xml:space="preserve"> INT,</w:t>
      </w:r>
    </w:p>
    <w:p w14:paraId="28B8B4E0" w14:textId="77777777" w:rsidR="00D204DC" w:rsidRPr="00D204DC" w:rsidRDefault="00D204DC" w:rsidP="00D204DC">
      <w:pPr>
        <w:adjustRightInd w:val="0"/>
        <w:snapToGrid w:val="0"/>
        <w:rPr>
          <w:rFonts w:ascii="Courier New" w:hAnsi="Courier New" w:cs="Courier New"/>
          <w:sz w:val="16"/>
          <w:szCs w:val="16"/>
        </w:rPr>
      </w:pPr>
      <w:r w:rsidRPr="00663E02">
        <w:rPr>
          <w:rFonts w:ascii="Courier New" w:hAnsi="Courier New" w:cs="Courier New"/>
          <w:sz w:val="16"/>
          <w:szCs w:val="16"/>
          <w:lang w:val="en-US"/>
        </w:rPr>
        <w:t xml:space="preserve">  </w:t>
      </w:r>
      <w:proofErr w:type="spellStart"/>
      <w:r w:rsidRPr="00D204DC">
        <w:rPr>
          <w:rFonts w:ascii="Courier New" w:hAnsi="Courier New" w:cs="Courier New"/>
          <w:sz w:val="16"/>
          <w:szCs w:val="16"/>
        </w:rPr>
        <w:t>nro_historias_deployed</w:t>
      </w:r>
      <w:proofErr w:type="spellEnd"/>
      <w:r w:rsidRPr="00D204DC">
        <w:rPr>
          <w:rFonts w:ascii="Courier New" w:hAnsi="Courier New" w:cs="Courier New"/>
          <w:sz w:val="16"/>
          <w:szCs w:val="16"/>
        </w:rPr>
        <w:t xml:space="preserve"> INT,</w:t>
      </w:r>
    </w:p>
    <w:p w14:paraId="50FFB510"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repositorios_activos_nomenclatura_estandar</w:t>
      </w:r>
      <w:proofErr w:type="spellEnd"/>
      <w:r w:rsidRPr="00D204DC">
        <w:rPr>
          <w:rFonts w:ascii="Courier New" w:hAnsi="Courier New" w:cs="Courier New"/>
          <w:sz w:val="16"/>
          <w:szCs w:val="16"/>
        </w:rPr>
        <w:t xml:space="preserve"> DOUBLE,</w:t>
      </w:r>
    </w:p>
    <w:p w14:paraId="7CD20FC9"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total_repositorios_activos</w:t>
      </w:r>
      <w:proofErr w:type="spellEnd"/>
      <w:r w:rsidRPr="00D204DC">
        <w:rPr>
          <w:rFonts w:ascii="Courier New" w:hAnsi="Courier New" w:cs="Courier New"/>
          <w:sz w:val="16"/>
          <w:szCs w:val="16"/>
        </w:rPr>
        <w:t xml:space="preserve"> INT,</w:t>
      </w:r>
    </w:p>
    <w:p w14:paraId="21B47E38"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tiempo_medio_aprobacion_pr</w:t>
      </w:r>
      <w:proofErr w:type="spellEnd"/>
      <w:r w:rsidRPr="00D204DC">
        <w:rPr>
          <w:rFonts w:ascii="Courier New" w:hAnsi="Courier New" w:cs="Courier New"/>
          <w:sz w:val="16"/>
          <w:szCs w:val="16"/>
        </w:rPr>
        <w:t xml:space="preserve"> DOUBLE,</w:t>
      </w:r>
    </w:p>
    <w:p w14:paraId="245AE8E9"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tamano_medio_pr</w:t>
      </w:r>
      <w:proofErr w:type="spellEnd"/>
      <w:r w:rsidRPr="00D204DC">
        <w:rPr>
          <w:rFonts w:ascii="Courier New" w:hAnsi="Courier New" w:cs="Courier New"/>
          <w:sz w:val="16"/>
          <w:szCs w:val="16"/>
        </w:rPr>
        <w:t xml:space="preserve"> DOUBLE,</w:t>
      </w:r>
    </w:p>
    <w:p w14:paraId="4EA5FFD2"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repositorios_activos_gobernados_chimera</w:t>
      </w:r>
      <w:proofErr w:type="spellEnd"/>
      <w:r w:rsidRPr="00D204DC">
        <w:rPr>
          <w:rFonts w:ascii="Courier New" w:hAnsi="Courier New" w:cs="Courier New"/>
          <w:sz w:val="16"/>
          <w:szCs w:val="16"/>
        </w:rPr>
        <w:t xml:space="preserve"> INT,</w:t>
      </w:r>
    </w:p>
    <w:p w14:paraId="5153F893"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tiempo_medio_integracion</w:t>
      </w:r>
      <w:proofErr w:type="spellEnd"/>
      <w:r w:rsidRPr="00D204DC">
        <w:rPr>
          <w:rFonts w:ascii="Courier New" w:hAnsi="Courier New" w:cs="Courier New"/>
          <w:sz w:val="16"/>
          <w:szCs w:val="16"/>
        </w:rPr>
        <w:t xml:space="preserve"> DOUBLE,</w:t>
      </w:r>
    </w:p>
    <w:p w14:paraId="1D73FEB7"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tiempo_medio_construcciones</w:t>
      </w:r>
      <w:proofErr w:type="spellEnd"/>
      <w:r w:rsidRPr="00D204DC">
        <w:rPr>
          <w:rFonts w:ascii="Courier New" w:hAnsi="Courier New" w:cs="Courier New"/>
          <w:sz w:val="16"/>
          <w:szCs w:val="16"/>
        </w:rPr>
        <w:t xml:space="preserve"> DOUBLE,</w:t>
      </w:r>
    </w:p>
    <w:p w14:paraId="05FF67C2"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ejecuciones_pipeline_success</w:t>
      </w:r>
      <w:proofErr w:type="spellEnd"/>
      <w:r w:rsidRPr="00D204DC">
        <w:rPr>
          <w:rFonts w:ascii="Courier New" w:hAnsi="Courier New" w:cs="Courier New"/>
          <w:sz w:val="16"/>
          <w:szCs w:val="16"/>
        </w:rPr>
        <w:t xml:space="preserve"> INT,</w:t>
      </w:r>
    </w:p>
    <w:p w14:paraId="323C3693"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ejecuciones_pipeline</w:t>
      </w:r>
      <w:proofErr w:type="spellEnd"/>
      <w:r w:rsidRPr="00D204DC">
        <w:rPr>
          <w:rFonts w:ascii="Courier New" w:hAnsi="Courier New" w:cs="Courier New"/>
          <w:sz w:val="16"/>
          <w:szCs w:val="16"/>
        </w:rPr>
        <w:t xml:space="preserve"> INT,</w:t>
      </w:r>
    </w:p>
    <w:p w14:paraId="4B06689D"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tiempo_medio_arreglar_construcciones</w:t>
      </w:r>
      <w:proofErr w:type="spellEnd"/>
      <w:r w:rsidRPr="00D204DC">
        <w:rPr>
          <w:rFonts w:ascii="Courier New" w:hAnsi="Courier New" w:cs="Courier New"/>
          <w:sz w:val="16"/>
          <w:szCs w:val="16"/>
        </w:rPr>
        <w:t xml:space="preserve"> DOUBLE,</w:t>
      </w:r>
    </w:p>
    <w:p w14:paraId="4FE82640"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repositorios_activos_sonarqube_ok</w:t>
      </w:r>
      <w:proofErr w:type="spellEnd"/>
      <w:r w:rsidRPr="00D204DC">
        <w:rPr>
          <w:rFonts w:ascii="Courier New" w:hAnsi="Courier New" w:cs="Courier New"/>
          <w:sz w:val="16"/>
          <w:szCs w:val="16"/>
        </w:rPr>
        <w:t xml:space="preserve"> INT,</w:t>
      </w:r>
    </w:p>
    <w:p w14:paraId="18104F93"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repositorios_activos_sonarqube</w:t>
      </w:r>
      <w:proofErr w:type="spellEnd"/>
      <w:r w:rsidRPr="00D204DC">
        <w:rPr>
          <w:rFonts w:ascii="Courier New" w:hAnsi="Courier New" w:cs="Courier New"/>
          <w:sz w:val="16"/>
          <w:szCs w:val="16"/>
        </w:rPr>
        <w:t xml:space="preserve"> INT,</w:t>
      </w:r>
    </w:p>
    <w:p w14:paraId="44C98A93" w14:textId="77777777" w:rsidR="00D204DC" w:rsidRPr="00D204DC" w:rsidRDefault="00D204DC" w:rsidP="00D204DC">
      <w:pPr>
        <w:adjustRightInd w:val="0"/>
        <w:snapToGrid w:val="0"/>
        <w:rPr>
          <w:rFonts w:ascii="Courier New" w:hAnsi="Courier New" w:cs="Courier New"/>
          <w:sz w:val="16"/>
          <w:szCs w:val="16"/>
        </w:rPr>
      </w:pPr>
      <w:r w:rsidRPr="00D204DC">
        <w:rPr>
          <w:rFonts w:ascii="Courier New" w:hAnsi="Courier New" w:cs="Courier New"/>
          <w:sz w:val="16"/>
          <w:szCs w:val="16"/>
        </w:rPr>
        <w:t xml:space="preserve">  </w:t>
      </w:r>
      <w:proofErr w:type="spellStart"/>
      <w:r w:rsidRPr="00D204DC">
        <w:rPr>
          <w:rFonts w:ascii="Courier New" w:hAnsi="Courier New" w:cs="Courier New"/>
          <w:sz w:val="16"/>
          <w:szCs w:val="16"/>
        </w:rPr>
        <w:t>items_desplegados_pruebas_xray</w:t>
      </w:r>
      <w:proofErr w:type="spellEnd"/>
      <w:r w:rsidRPr="00D204DC">
        <w:rPr>
          <w:rFonts w:ascii="Courier New" w:hAnsi="Courier New" w:cs="Courier New"/>
          <w:sz w:val="16"/>
          <w:szCs w:val="16"/>
        </w:rPr>
        <w:t xml:space="preserve"> INT,</w:t>
      </w:r>
    </w:p>
    <w:p w14:paraId="02D610E2" w14:textId="77777777" w:rsidR="00D204DC" w:rsidRPr="00663E02" w:rsidRDefault="00D204DC" w:rsidP="00D204DC">
      <w:pPr>
        <w:adjustRightInd w:val="0"/>
        <w:snapToGrid w:val="0"/>
        <w:rPr>
          <w:rFonts w:ascii="Courier New" w:hAnsi="Courier New" w:cs="Courier New"/>
          <w:sz w:val="16"/>
          <w:szCs w:val="16"/>
          <w:lang w:val="en-US"/>
        </w:rPr>
      </w:pPr>
      <w:r w:rsidRPr="00D204DC">
        <w:rPr>
          <w:rFonts w:ascii="Courier New" w:hAnsi="Courier New" w:cs="Courier New"/>
          <w:sz w:val="16"/>
          <w:szCs w:val="16"/>
        </w:rPr>
        <w:t xml:space="preserve">  </w:t>
      </w:r>
      <w:proofErr w:type="spellStart"/>
      <w:r w:rsidRPr="00663E02">
        <w:rPr>
          <w:rFonts w:ascii="Courier New" w:hAnsi="Courier New" w:cs="Courier New"/>
          <w:sz w:val="16"/>
          <w:szCs w:val="16"/>
          <w:lang w:val="en-US"/>
        </w:rPr>
        <w:t>items_desplegados</w:t>
      </w:r>
      <w:proofErr w:type="spellEnd"/>
      <w:r w:rsidRPr="00663E02">
        <w:rPr>
          <w:rFonts w:ascii="Courier New" w:hAnsi="Courier New" w:cs="Courier New"/>
          <w:sz w:val="16"/>
          <w:szCs w:val="16"/>
          <w:lang w:val="en-US"/>
        </w:rPr>
        <w:t xml:space="preserve"> INT</w:t>
      </w:r>
    </w:p>
    <w:p w14:paraId="69525BA8"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w:t>
      </w:r>
    </w:p>
    <w:p w14:paraId="179326A9"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ROW FORMAT DELIMITED</w:t>
      </w:r>
    </w:p>
    <w:p w14:paraId="033ED7B9"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FIELDS TERMINATED BY ','</w:t>
      </w:r>
    </w:p>
    <w:p w14:paraId="1CE67BC6"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STORED AS TEXTFILE</w:t>
      </w:r>
    </w:p>
    <w:p w14:paraId="51270ACF" w14:textId="77777777"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LOCATION '/</w:t>
      </w:r>
      <w:proofErr w:type="spellStart"/>
      <w:r w:rsidRPr="00663E02">
        <w:rPr>
          <w:rFonts w:ascii="Courier New" w:hAnsi="Courier New" w:cs="Courier New"/>
          <w:sz w:val="16"/>
          <w:szCs w:val="16"/>
          <w:lang w:val="en-US"/>
        </w:rPr>
        <w:t>user</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root</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data_cruda_continuous_integration</w:t>
      </w:r>
      <w:proofErr w:type="spellEnd"/>
      <w:r w:rsidRPr="00663E02">
        <w:rPr>
          <w:rFonts w:ascii="Courier New" w:hAnsi="Courier New" w:cs="Courier New"/>
          <w:sz w:val="16"/>
          <w:szCs w:val="16"/>
          <w:lang w:val="en-US"/>
        </w:rPr>
        <w:t>/'</w:t>
      </w:r>
    </w:p>
    <w:p w14:paraId="7B53D2F1" w14:textId="61D69AA9" w:rsidR="00D204DC" w:rsidRPr="00663E02" w:rsidRDefault="00D204DC" w:rsidP="00D204DC">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TBLPROPERTIES ("</w:t>
      </w:r>
      <w:proofErr w:type="spellStart"/>
      <w:r w:rsidRPr="00663E02">
        <w:rPr>
          <w:rFonts w:ascii="Courier New" w:hAnsi="Courier New" w:cs="Courier New"/>
          <w:sz w:val="16"/>
          <w:szCs w:val="16"/>
          <w:lang w:val="en-US"/>
        </w:rPr>
        <w:t>skip.header.line.count</w:t>
      </w:r>
      <w:proofErr w:type="spellEnd"/>
      <w:r w:rsidRPr="00663E02">
        <w:rPr>
          <w:rFonts w:ascii="Courier New" w:hAnsi="Courier New" w:cs="Courier New"/>
          <w:sz w:val="16"/>
          <w:szCs w:val="16"/>
          <w:lang w:val="en-US"/>
        </w:rPr>
        <w:t>"="1");</w:t>
      </w:r>
    </w:p>
    <w:p w14:paraId="7BFB0E29" w14:textId="77777777" w:rsidR="00D204DC" w:rsidRPr="00663E02" w:rsidRDefault="00D204DC" w:rsidP="000E6357">
      <w:pPr>
        <w:adjustRightInd w:val="0"/>
        <w:snapToGrid w:val="0"/>
        <w:rPr>
          <w:rFonts w:ascii="Times New Roman" w:hAnsi="Times New Roman" w:cs="Times New Roman"/>
          <w:lang w:val="en-US"/>
        </w:rPr>
      </w:pPr>
    </w:p>
    <w:p w14:paraId="21F04493" w14:textId="0CFB16AD" w:rsidR="00C52C12" w:rsidRPr="00EF2717" w:rsidRDefault="00B6738F" w:rsidP="000E6357">
      <w:pPr>
        <w:adjustRightInd w:val="0"/>
        <w:snapToGrid w:val="0"/>
        <w:rPr>
          <w:rFonts w:ascii="Times New Roman" w:hAnsi="Times New Roman" w:cs="Times New Roman"/>
        </w:rPr>
      </w:pPr>
      <w:r w:rsidRPr="00EF2717">
        <w:rPr>
          <w:rFonts w:ascii="Times New Roman" w:hAnsi="Times New Roman" w:cs="Times New Roman"/>
        </w:rPr>
        <w:drawing>
          <wp:inline distT="0" distB="0" distL="0" distR="0" wp14:anchorId="72277632" wp14:editId="17A1A359">
            <wp:extent cx="5400040" cy="2350135"/>
            <wp:effectExtent l="0" t="0" r="0" b="0"/>
            <wp:docPr id="9462048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04845" name="Imagen 1" descr="Interfaz de usuario gráfica, Texto, Aplicación&#10;&#10;El contenido generado por IA puede ser incorrecto."/>
                    <pic:cNvPicPr/>
                  </pic:nvPicPr>
                  <pic:blipFill>
                    <a:blip r:embed="rId22"/>
                    <a:stretch>
                      <a:fillRect/>
                    </a:stretch>
                  </pic:blipFill>
                  <pic:spPr>
                    <a:xfrm>
                      <a:off x="0" y="0"/>
                      <a:ext cx="5400040" cy="2350135"/>
                    </a:xfrm>
                    <a:prstGeom prst="rect">
                      <a:avLst/>
                    </a:prstGeom>
                  </pic:spPr>
                </pic:pic>
              </a:graphicData>
            </a:graphic>
          </wp:inline>
        </w:drawing>
      </w:r>
    </w:p>
    <w:p w14:paraId="6C3C8683" w14:textId="77777777" w:rsidR="005F3948" w:rsidRPr="00EF2717" w:rsidRDefault="005F3948" w:rsidP="000E6357">
      <w:pPr>
        <w:adjustRightInd w:val="0"/>
        <w:snapToGrid w:val="0"/>
        <w:rPr>
          <w:rFonts w:ascii="Times New Roman" w:hAnsi="Times New Roman" w:cs="Times New Roman"/>
        </w:rPr>
      </w:pPr>
    </w:p>
    <w:p w14:paraId="71F77525" w14:textId="30E7B83E" w:rsidR="005F3948" w:rsidRPr="00EF2717" w:rsidRDefault="005F3948" w:rsidP="005F3948">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Editor con la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de la tabla externa del </w:t>
      </w:r>
      <w:proofErr w:type="spellStart"/>
      <w:r w:rsidRPr="00EF2717">
        <w:rPr>
          <w:rFonts w:ascii="Times New Roman" w:hAnsi="Times New Roman" w:cs="Times New Roman"/>
          <w:i/>
          <w:iCs/>
        </w:rPr>
        <w:t>continuous</w:t>
      </w:r>
      <w:proofErr w:type="spellEnd"/>
      <w:r w:rsidRPr="00EF2717">
        <w:rPr>
          <w:rFonts w:ascii="Times New Roman" w:hAnsi="Times New Roman" w:cs="Times New Roman"/>
          <w:i/>
          <w:iCs/>
        </w:rPr>
        <w:t xml:space="preserve"> </w:t>
      </w:r>
      <w:proofErr w:type="spellStart"/>
      <w:r w:rsidRPr="00EF2717">
        <w:rPr>
          <w:rFonts w:ascii="Times New Roman" w:hAnsi="Times New Roman" w:cs="Times New Roman"/>
          <w:i/>
          <w:iCs/>
        </w:rPr>
        <w:t>integration</w:t>
      </w:r>
      <w:proofErr w:type="spellEnd"/>
    </w:p>
    <w:p w14:paraId="2966854F" w14:textId="77777777" w:rsidR="005F3948" w:rsidRPr="00EF2717" w:rsidRDefault="005F3948" w:rsidP="000E6357">
      <w:pPr>
        <w:adjustRightInd w:val="0"/>
        <w:snapToGrid w:val="0"/>
        <w:rPr>
          <w:rFonts w:ascii="Times New Roman" w:hAnsi="Times New Roman" w:cs="Times New Roman"/>
        </w:rPr>
      </w:pPr>
    </w:p>
    <w:p w14:paraId="1ACE77CF" w14:textId="77777777" w:rsidR="00613BA0" w:rsidRDefault="00613BA0" w:rsidP="000E6357">
      <w:pPr>
        <w:adjustRightInd w:val="0"/>
        <w:snapToGrid w:val="0"/>
        <w:rPr>
          <w:rFonts w:ascii="Times New Roman" w:hAnsi="Times New Roman" w:cs="Times New Roman"/>
        </w:rPr>
      </w:pPr>
    </w:p>
    <w:p w14:paraId="3BD31410" w14:textId="77777777" w:rsidR="00613BA0" w:rsidRDefault="00613BA0" w:rsidP="000E6357">
      <w:pPr>
        <w:adjustRightInd w:val="0"/>
        <w:snapToGrid w:val="0"/>
        <w:rPr>
          <w:rFonts w:ascii="Times New Roman" w:hAnsi="Times New Roman" w:cs="Times New Roman"/>
        </w:rPr>
      </w:pPr>
    </w:p>
    <w:p w14:paraId="6A975139" w14:textId="77777777" w:rsidR="00613BA0" w:rsidRDefault="00613BA0" w:rsidP="000E6357">
      <w:pPr>
        <w:adjustRightInd w:val="0"/>
        <w:snapToGrid w:val="0"/>
        <w:rPr>
          <w:rFonts w:ascii="Times New Roman" w:hAnsi="Times New Roman" w:cs="Times New Roman"/>
        </w:rPr>
      </w:pPr>
    </w:p>
    <w:p w14:paraId="761E30BC" w14:textId="77777777" w:rsidR="00613BA0" w:rsidRDefault="00613BA0" w:rsidP="000E6357">
      <w:pPr>
        <w:adjustRightInd w:val="0"/>
        <w:snapToGrid w:val="0"/>
        <w:rPr>
          <w:rFonts w:ascii="Times New Roman" w:hAnsi="Times New Roman" w:cs="Times New Roman"/>
        </w:rPr>
      </w:pPr>
    </w:p>
    <w:p w14:paraId="6AEF0132" w14:textId="77777777" w:rsidR="00613BA0" w:rsidRDefault="00613BA0" w:rsidP="000E6357">
      <w:pPr>
        <w:adjustRightInd w:val="0"/>
        <w:snapToGrid w:val="0"/>
        <w:rPr>
          <w:rFonts w:ascii="Times New Roman" w:hAnsi="Times New Roman" w:cs="Times New Roman"/>
        </w:rPr>
      </w:pPr>
    </w:p>
    <w:p w14:paraId="2232D317" w14:textId="77777777" w:rsidR="00613BA0" w:rsidRDefault="00613BA0" w:rsidP="000E6357">
      <w:pPr>
        <w:adjustRightInd w:val="0"/>
        <w:snapToGrid w:val="0"/>
        <w:rPr>
          <w:rFonts w:ascii="Times New Roman" w:hAnsi="Times New Roman" w:cs="Times New Roman"/>
        </w:rPr>
      </w:pPr>
    </w:p>
    <w:p w14:paraId="259AF1FF" w14:textId="77777777" w:rsidR="00613BA0" w:rsidRDefault="00613BA0" w:rsidP="000E6357">
      <w:pPr>
        <w:adjustRightInd w:val="0"/>
        <w:snapToGrid w:val="0"/>
        <w:rPr>
          <w:rFonts w:ascii="Times New Roman" w:hAnsi="Times New Roman" w:cs="Times New Roman"/>
        </w:rPr>
      </w:pPr>
    </w:p>
    <w:p w14:paraId="480540FF" w14:textId="77777777" w:rsidR="00613BA0" w:rsidRDefault="00613BA0" w:rsidP="000E6357">
      <w:pPr>
        <w:adjustRightInd w:val="0"/>
        <w:snapToGrid w:val="0"/>
        <w:rPr>
          <w:rFonts w:ascii="Times New Roman" w:hAnsi="Times New Roman" w:cs="Times New Roman"/>
        </w:rPr>
      </w:pPr>
    </w:p>
    <w:p w14:paraId="3CE6EFF1" w14:textId="77777777" w:rsidR="00613BA0" w:rsidRDefault="00613BA0" w:rsidP="000E6357">
      <w:pPr>
        <w:adjustRightInd w:val="0"/>
        <w:snapToGrid w:val="0"/>
        <w:rPr>
          <w:rFonts w:ascii="Times New Roman" w:hAnsi="Times New Roman" w:cs="Times New Roman"/>
        </w:rPr>
      </w:pPr>
    </w:p>
    <w:p w14:paraId="60ECB4A7" w14:textId="77777777" w:rsidR="00613BA0" w:rsidRDefault="00613BA0" w:rsidP="000E6357">
      <w:pPr>
        <w:adjustRightInd w:val="0"/>
        <w:snapToGrid w:val="0"/>
        <w:rPr>
          <w:rFonts w:ascii="Times New Roman" w:hAnsi="Times New Roman" w:cs="Times New Roman"/>
        </w:rPr>
      </w:pPr>
    </w:p>
    <w:p w14:paraId="42CB1F42" w14:textId="77777777" w:rsidR="00613BA0" w:rsidRDefault="00613BA0" w:rsidP="000E6357">
      <w:pPr>
        <w:adjustRightInd w:val="0"/>
        <w:snapToGrid w:val="0"/>
        <w:rPr>
          <w:rFonts w:ascii="Times New Roman" w:hAnsi="Times New Roman" w:cs="Times New Roman"/>
        </w:rPr>
      </w:pPr>
    </w:p>
    <w:p w14:paraId="59263741" w14:textId="77777777" w:rsidR="00613BA0" w:rsidRDefault="00613BA0" w:rsidP="000E6357">
      <w:pPr>
        <w:adjustRightInd w:val="0"/>
        <w:snapToGrid w:val="0"/>
        <w:rPr>
          <w:rFonts w:ascii="Times New Roman" w:hAnsi="Times New Roman" w:cs="Times New Roman"/>
        </w:rPr>
      </w:pPr>
    </w:p>
    <w:p w14:paraId="0D2AE8DD" w14:textId="77777777" w:rsidR="00613BA0" w:rsidRDefault="00613BA0" w:rsidP="000E6357">
      <w:pPr>
        <w:adjustRightInd w:val="0"/>
        <w:snapToGrid w:val="0"/>
        <w:rPr>
          <w:rFonts w:ascii="Times New Roman" w:hAnsi="Times New Roman" w:cs="Times New Roman"/>
        </w:rPr>
      </w:pPr>
    </w:p>
    <w:p w14:paraId="672B78B6" w14:textId="77777777" w:rsidR="00613BA0" w:rsidRDefault="00613BA0" w:rsidP="000E6357">
      <w:pPr>
        <w:adjustRightInd w:val="0"/>
        <w:snapToGrid w:val="0"/>
        <w:rPr>
          <w:rFonts w:ascii="Times New Roman" w:hAnsi="Times New Roman" w:cs="Times New Roman"/>
        </w:rPr>
      </w:pPr>
    </w:p>
    <w:p w14:paraId="1279113E" w14:textId="77777777" w:rsidR="00613BA0" w:rsidRDefault="00613BA0" w:rsidP="000E6357">
      <w:pPr>
        <w:adjustRightInd w:val="0"/>
        <w:snapToGrid w:val="0"/>
        <w:rPr>
          <w:rFonts w:ascii="Times New Roman" w:hAnsi="Times New Roman" w:cs="Times New Roman"/>
        </w:rPr>
      </w:pPr>
    </w:p>
    <w:p w14:paraId="327509BC" w14:textId="77777777" w:rsidR="00613BA0" w:rsidRDefault="00613BA0" w:rsidP="000E6357">
      <w:pPr>
        <w:adjustRightInd w:val="0"/>
        <w:snapToGrid w:val="0"/>
        <w:rPr>
          <w:rFonts w:ascii="Times New Roman" w:hAnsi="Times New Roman" w:cs="Times New Roman"/>
        </w:rPr>
      </w:pPr>
    </w:p>
    <w:p w14:paraId="0F2F2FF6" w14:textId="5AE30763" w:rsidR="00FB6B38" w:rsidRPr="00EF2717" w:rsidRDefault="003949EB" w:rsidP="000E6357">
      <w:pPr>
        <w:adjustRightInd w:val="0"/>
        <w:snapToGrid w:val="0"/>
        <w:rPr>
          <w:rFonts w:ascii="Times New Roman" w:hAnsi="Times New Roman" w:cs="Times New Roman"/>
        </w:rPr>
      </w:pPr>
      <w:r w:rsidRPr="003949EB">
        <w:rPr>
          <w:rFonts w:ascii="Times New Roman" w:hAnsi="Times New Roman" w:cs="Times New Roman"/>
        </w:rPr>
        <w:drawing>
          <wp:inline distT="0" distB="0" distL="0" distR="0" wp14:anchorId="529F376E" wp14:editId="55FEEAED">
            <wp:extent cx="5400040" cy="3351530"/>
            <wp:effectExtent l="0" t="0" r="0" b="1270"/>
            <wp:docPr id="17739341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133" name="Imagen 1" descr="Interfaz de usuario gráfica&#10;&#10;El contenido generado por IA puede ser incorrecto."/>
                    <pic:cNvPicPr/>
                  </pic:nvPicPr>
                  <pic:blipFill>
                    <a:blip r:embed="rId23"/>
                    <a:stretch>
                      <a:fillRect/>
                    </a:stretch>
                  </pic:blipFill>
                  <pic:spPr>
                    <a:xfrm>
                      <a:off x="0" y="0"/>
                      <a:ext cx="5400040" cy="3351530"/>
                    </a:xfrm>
                    <a:prstGeom prst="rect">
                      <a:avLst/>
                    </a:prstGeom>
                  </pic:spPr>
                </pic:pic>
              </a:graphicData>
            </a:graphic>
          </wp:inline>
        </w:drawing>
      </w:r>
    </w:p>
    <w:p w14:paraId="7C0A4215" w14:textId="77777777" w:rsidR="000F0E37" w:rsidRPr="00EF2717" w:rsidRDefault="000F0E37" w:rsidP="000E6357">
      <w:pPr>
        <w:adjustRightInd w:val="0"/>
        <w:snapToGrid w:val="0"/>
        <w:rPr>
          <w:rFonts w:ascii="Times New Roman" w:hAnsi="Times New Roman" w:cs="Times New Roman"/>
        </w:rPr>
      </w:pPr>
    </w:p>
    <w:p w14:paraId="29D528D9" w14:textId="7FE8CE6B" w:rsidR="005F3948" w:rsidRPr="00EF2717" w:rsidRDefault="005F3948" w:rsidP="005F3948">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Interfaz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Editor con la </w:t>
      </w:r>
      <w:proofErr w:type="spellStart"/>
      <w:r w:rsidRPr="00EF2717">
        <w:rPr>
          <w:rFonts w:ascii="Times New Roman" w:hAnsi="Times New Roman" w:cs="Times New Roman"/>
          <w:i/>
          <w:iCs/>
        </w:rPr>
        <w:t>query</w:t>
      </w:r>
      <w:proofErr w:type="spellEnd"/>
      <w:r w:rsidRPr="00EF2717">
        <w:rPr>
          <w:rFonts w:ascii="Times New Roman" w:hAnsi="Times New Roman" w:cs="Times New Roman"/>
          <w:i/>
          <w:iCs/>
        </w:rPr>
        <w:t xml:space="preserve"> para ver tabla externa del </w:t>
      </w:r>
      <w:proofErr w:type="spellStart"/>
      <w:r w:rsidRPr="00EF2717">
        <w:rPr>
          <w:rFonts w:ascii="Times New Roman" w:hAnsi="Times New Roman" w:cs="Times New Roman"/>
          <w:i/>
          <w:iCs/>
        </w:rPr>
        <w:t>continuous</w:t>
      </w:r>
      <w:proofErr w:type="spellEnd"/>
      <w:r w:rsidRPr="00EF2717">
        <w:rPr>
          <w:rFonts w:ascii="Times New Roman" w:hAnsi="Times New Roman" w:cs="Times New Roman"/>
          <w:i/>
          <w:iCs/>
        </w:rPr>
        <w:t xml:space="preserve"> </w:t>
      </w:r>
      <w:proofErr w:type="spellStart"/>
      <w:r w:rsidRPr="00EF2717">
        <w:rPr>
          <w:rFonts w:ascii="Times New Roman" w:hAnsi="Times New Roman" w:cs="Times New Roman"/>
          <w:i/>
          <w:iCs/>
        </w:rPr>
        <w:t>integration</w:t>
      </w:r>
      <w:proofErr w:type="spellEnd"/>
    </w:p>
    <w:p w14:paraId="4970BA97" w14:textId="77777777" w:rsidR="005F3948" w:rsidRPr="00EF2717" w:rsidRDefault="005F3948" w:rsidP="000E6357">
      <w:pPr>
        <w:adjustRightInd w:val="0"/>
        <w:snapToGrid w:val="0"/>
        <w:rPr>
          <w:rFonts w:ascii="Times New Roman" w:hAnsi="Times New Roman" w:cs="Times New Roman"/>
        </w:rPr>
      </w:pPr>
    </w:p>
    <w:p w14:paraId="7D7B258E" w14:textId="55724070" w:rsidR="00B6738F" w:rsidRPr="00EF2717" w:rsidRDefault="00B6738F" w:rsidP="000E6357">
      <w:pPr>
        <w:adjustRightInd w:val="0"/>
        <w:snapToGrid w:val="0"/>
        <w:rPr>
          <w:rFonts w:ascii="Times New Roman" w:hAnsi="Times New Roman" w:cs="Times New Roman"/>
          <w:b/>
          <w:bCs/>
        </w:rPr>
      </w:pPr>
      <w:r w:rsidRPr="00EF2717">
        <w:rPr>
          <w:rFonts w:ascii="Times New Roman" w:hAnsi="Times New Roman" w:cs="Times New Roman"/>
          <w:b/>
          <w:bCs/>
        </w:rPr>
        <w:t xml:space="preserve">f) </w:t>
      </w:r>
      <w:proofErr w:type="spellStart"/>
      <w:r w:rsidRPr="00EF2717">
        <w:rPr>
          <w:rFonts w:ascii="Times New Roman" w:hAnsi="Times New Roman" w:cs="Times New Roman"/>
          <w:b/>
          <w:bCs/>
        </w:rPr>
        <w:t>Querys</w:t>
      </w:r>
      <w:proofErr w:type="spellEnd"/>
      <w:r w:rsidRPr="00EF2717">
        <w:rPr>
          <w:rFonts w:ascii="Times New Roman" w:hAnsi="Times New Roman" w:cs="Times New Roman"/>
          <w:b/>
          <w:bCs/>
        </w:rPr>
        <w:t xml:space="preserve"> desde el Ze</w:t>
      </w:r>
      <w:r w:rsidR="00304FED" w:rsidRPr="00EF2717">
        <w:rPr>
          <w:rFonts w:ascii="Times New Roman" w:hAnsi="Times New Roman" w:cs="Times New Roman"/>
          <w:b/>
          <w:bCs/>
        </w:rPr>
        <w:t>ppelin</w:t>
      </w:r>
    </w:p>
    <w:p w14:paraId="783BB9BB" w14:textId="77777777" w:rsidR="00B011E8" w:rsidRPr="00EF2717" w:rsidRDefault="00B011E8" w:rsidP="000E6357">
      <w:pPr>
        <w:adjustRightInd w:val="0"/>
        <w:snapToGrid w:val="0"/>
        <w:rPr>
          <w:rFonts w:ascii="Times New Roman" w:hAnsi="Times New Roman" w:cs="Times New Roman"/>
        </w:rPr>
      </w:pPr>
    </w:p>
    <w:p w14:paraId="00680147" w14:textId="43736209" w:rsidR="009A4F55" w:rsidRPr="00EF2717" w:rsidRDefault="009A4F55" w:rsidP="000E6357">
      <w:pPr>
        <w:pStyle w:val="Prrafodelista"/>
        <w:numPr>
          <w:ilvl w:val="0"/>
          <w:numId w:val="23"/>
        </w:numPr>
        <w:adjustRightInd w:val="0"/>
        <w:snapToGrid w:val="0"/>
        <w:contextualSpacing w:val="0"/>
        <w:rPr>
          <w:rFonts w:ascii="Times New Roman" w:hAnsi="Times New Roman" w:cs="Times New Roman"/>
        </w:rPr>
      </w:pPr>
      <w:r w:rsidRPr="00EF2717">
        <w:rPr>
          <w:rFonts w:ascii="Times New Roman" w:hAnsi="Times New Roman" w:cs="Times New Roman"/>
        </w:rPr>
        <w:t xml:space="preserve">Para la data cruda del </w:t>
      </w:r>
      <w:proofErr w:type="spellStart"/>
      <w:r w:rsidRPr="00EF2717">
        <w:rPr>
          <w:rFonts w:ascii="Times New Roman" w:hAnsi="Times New Roman" w:cs="Times New Roman"/>
        </w:rPr>
        <w:t>Practitioner</w:t>
      </w:r>
      <w:proofErr w:type="spellEnd"/>
    </w:p>
    <w:p w14:paraId="14F7A3CF" w14:textId="02F86614" w:rsidR="00B011E8" w:rsidRPr="00EF2717" w:rsidRDefault="00B011E8" w:rsidP="000E6357">
      <w:pPr>
        <w:adjustRightInd w:val="0"/>
        <w:snapToGrid w:val="0"/>
        <w:rPr>
          <w:rFonts w:ascii="Times New Roman" w:hAnsi="Times New Roman" w:cs="Times New Roman"/>
        </w:rPr>
      </w:pPr>
    </w:p>
    <w:p w14:paraId="0B9359EE" w14:textId="67ED9023" w:rsidR="002B50DF" w:rsidRPr="00EF2717" w:rsidRDefault="002B50DF" w:rsidP="008B6AE9">
      <w:pPr>
        <w:pStyle w:val="Prrafodelista"/>
        <w:numPr>
          <w:ilvl w:val="0"/>
          <w:numId w:val="28"/>
        </w:numPr>
        <w:adjustRightInd w:val="0"/>
        <w:snapToGrid w:val="0"/>
        <w:rPr>
          <w:rFonts w:ascii="Times New Roman" w:hAnsi="Times New Roman" w:cs="Times New Roman"/>
        </w:rPr>
      </w:pPr>
      <w:r w:rsidRPr="00EF2717">
        <w:rPr>
          <w:rFonts w:ascii="Times New Roman" w:hAnsi="Times New Roman" w:cs="Times New Roman"/>
        </w:rPr>
        <w:t xml:space="preserve">Mostrar las 5 primeras filas, </w:t>
      </w:r>
      <w:r w:rsidR="001C2F9C" w:rsidRPr="00EF2717">
        <w:rPr>
          <w:rFonts w:ascii="Times New Roman" w:hAnsi="Times New Roman" w:cs="Times New Roman"/>
        </w:rPr>
        <w:t>ver el tipo de dato y conteo de filas.</w:t>
      </w:r>
    </w:p>
    <w:p w14:paraId="5A4F86E3" w14:textId="77777777" w:rsidR="002B50DF" w:rsidRPr="00EF2717" w:rsidRDefault="002B50DF" w:rsidP="000E6357">
      <w:pPr>
        <w:adjustRightInd w:val="0"/>
        <w:snapToGrid w:val="0"/>
        <w:rPr>
          <w:rFonts w:ascii="Times New Roman" w:hAnsi="Times New Roman" w:cs="Times New Roman"/>
        </w:rPr>
      </w:pPr>
    </w:p>
    <w:p w14:paraId="0EDB496E" w14:textId="77777777" w:rsidR="00FA6576" w:rsidRPr="00663E02" w:rsidRDefault="00FA6576" w:rsidP="00FA6576">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pyspark</w:t>
      </w:r>
      <w:proofErr w:type="spellEnd"/>
    </w:p>
    <w:p w14:paraId="0D9CAAA0" w14:textId="77777777" w:rsidR="00FA6576" w:rsidRPr="00663E02" w:rsidRDefault="00FA6576" w:rsidP="00FA6576">
      <w:pPr>
        <w:adjustRightInd w:val="0"/>
        <w:snapToGrid w:val="0"/>
        <w:rPr>
          <w:rFonts w:ascii="Courier New" w:hAnsi="Courier New" w:cs="Courier New"/>
          <w:sz w:val="16"/>
          <w:szCs w:val="16"/>
          <w:lang w:val="en-US"/>
        </w:rPr>
      </w:pPr>
      <w:proofErr w:type="spellStart"/>
      <w:r w:rsidRPr="00663E02">
        <w:rPr>
          <w:rFonts w:ascii="Courier New" w:hAnsi="Courier New" w:cs="Courier New"/>
          <w:sz w:val="16"/>
          <w:szCs w:val="16"/>
          <w:lang w:val="en-US"/>
        </w:rPr>
        <w:t>csv_file</w:t>
      </w:r>
      <w:proofErr w:type="spellEnd"/>
      <w:r w:rsidRPr="00663E02">
        <w:rPr>
          <w:rFonts w:ascii="Courier New" w:hAnsi="Courier New" w:cs="Courier New"/>
          <w:sz w:val="16"/>
          <w:szCs w:val="16"/>
          <w:lang w:val="en-US"/>
        </w:rPr>
        <w:t xml:space="preserve"> = "hdfs:///user/root/data_cruda_practitioner/data_cruda_practitioner.csv"</w:t>
      </w:r>
    </w:p>
    <w:p w14:paraId="4E4A6F4D" w14:textId="77777777" w:rsidR="00FA6576" w:rsidRPr="00EF2717" w:rsidRDefault="00FA6576" w:rsidP="00FA6576">
      <w:pPr>
        <w:adjustRightInd w:val="0"/>
        <w:snapToGrid w:val="0"/>
        <w:rPr>
          <w:rFonts w:ascii="Courier New" w:hAnsi="Courier New" w:cs="Courier New"/>
          <w:sz w:val="16"/>
          <w:szCs w:val="16"/>
        </w:rPr>
      </w:pPr>
      <w:r w:rsidRPr="00EF2717">
        <w:rPr>
          <w:rFonts w:ascii="Courier New" w:hAnsi="Courier New" w:cs="Courier New"/>
          <w:sz w:val="16"/>
          <w:szCs w:val="16"/>
        </w:rPr>
        <w:t xml:space="preserve"># Lee el archivo CSV usando el API de </w:t>
      </w:r>
      <w:proofErr w:type="spellStart"/>
      <w:r w:rsidRPr="00EF2717">
        <w:rPr>
          <w:rFonts w:ascii="Courier New" w:hAnsi="Courier New" w:cs="Courier New"/>
          <w:sz w:val="16"/>
          <w:szCs w:val="16"/>
        </w:rPr>
        <w:t>Spark</w:t>
      </w:r>
      <w:proofErr w:type="spellEnd"/>
    </w:p>
    <w:p w14:paraId="53730B9E" w14:textId="189CB923" w:rsidR="00D038E7" w:rsidRPr="00663E02" w:rsidRDefault="00FA6576" w:rsidP="00FA6576">
      <w:pPr>
        <w:adjustRightInd w:val="0"/>
        <w:snapToGrid w:val="0"/>
        <w:rPr>
          <w:rFonts w:ascii="Courier New" w:hAnsi="Courier New" w:cs="Courier New"/>
          <w:sz w:val="16"/>
          <w:szCs w:val="16"/>
          <w:lang w:val="en-US"/>
        </w:rPr>
      </w:pPr>
      <w:proofErr w:type="spellStart"/>
      <w:r w:rsidRPr="00663E02">
        <w:rPr>
          <w:rFonts w:ascii="Courier New" w:hAnsi="Courier New" w:cs="Courier New"/>
          <w:sz w:val="16"/>
          <w:szCs w:val="16"/>
          <w:lang w:val="en-US"/>
        </w:rPr>
        <w:t>df</w:t>
      </w:r>
      <w:proofErr w:type="spellEnd"/>
      <w:r w:rsidRPr="00663E02">
        <w:rPr>
          <w:rFonts w:ascii="Courier New" w:hAnsi="Courier New" w:cs="Courier New"/>
          <w:sz w:val="16"/>
          <w:szCs w:val="16"/>
          <w:lang w:val="en-US"/>
        </w:rPr>
        <w:t xml:space="preserve"> = </w:t>
      </w:r>
      <w:proofErr w:type="spellStart"/>
      <w:r w:rsidRPr="00663E02">
        <w:rPr>
          <w:rFonts w:ascii="Courier New" w:hAnsi="Courier New" w:cs="Courier New"/>
          <w:sz w:val="16"/>
          <w:szCs w:val="16"/>
          <w:lang w:val="en-US"/>
        </w:rPr>
        <w:t>spark.read.option</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header</w:t>
      </w:r>
      <w:proofErr w:type="spellEnd"/>
      <w:r w:rsidRPr="00663E02">
        <w:rPr>
          <w:rFonts w:ascii="Courier New" w:hAnsi="Courier New" w:cs="Courier New"/>
          <w:sz w:val="16"/>
          <w:szCs w:val="16"/>
          <w:lang w:val="en-US"/>
        </w:rPr>
        <w:t>", "true").</w:t>
      </w:r>
      <w:proofErr w:type="spellStart"/>
      <w:r w:rsidRPr="00663E02">
        <w:rPr>
          <w:rFonts w:ascii="Courier New" w:hAnsi="Courier New" w:cs="Courier New"/>
          <w:sz w:val="16"/>
          <w:szCs w:val="16"/>
          <w:lang w:val="en-US"/>
        </w:rPr>
        <w:t>option</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inferSchema</w:t>
      </w:r>
      <w:proofErr w:type="spellEnd"/>
      <w:r w:rsidRPr="00663E02">
        <w:rPr>
          <w:rFonts w:ascii="Courier New" w:hAnsi="Courier New" w:cs="Courier New"/>
          <w:sz w:val="16"/>
          <w:szCs w:val="16"/>
          <w:lang w:val="en-US"/>
        </w:rPr>
        <w:t>", "true").</w:t>
      </w:r>
      <w:proofErr w:type="spellStart"/>
      <w:r w:rsidRPr="00663E02">
        <w:rPr>
          <w:rFonts w:ascii="Courier New" w:hAnsi="Courier New" w:cs="Courier New"/>
          <w:sz w:val="16"/>
          <w:szCs w:val="16"/>
          <w:lang w:val="en-US"/>
        </w:rPr>
        <w:t>csv</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csv_file</w:t>
      </w:r>
      <w:proofErr w:type="spellEnd"/>
      <w:r w:rsidRPr="00663E02">
        <w:rPr>
          <w:rFonts w:ascii="Courier New" w:hAnsi="Courier New" w:cs="Courier New"/>
          <w:sz w:val="16"/>
          <w:szCs w:val="16"/>
          <w:lang w:val="en-US"/>
        </w:rPr>
        <w:t>)</w:t>
      </w:r>
    </w:p>
    <w:p w14:paraId="546910F8" w14:textId="77777777" w:rsidR="00FA6576" w:rsidRPr="00663E02" w:rsidRDefault="00FA6576" w:rsidP="00FA6576">
      <w:pPr>
        <w:adjustRightInd w:val="0"/>
        <w:snapToGrid w:val="0"/>
        <w:rPr>
          <w:rFonts w:ascii="Courier New" w:hAnsi="Courier New" w:cs="Courier New"/>
          <w:sz w:val="16"/>
          <w:szCs w:val="16"/>
          <w:lang w:val="en-US"/>
        </w:rPr>
      </w:pPr>
    </w:p>
    <w:p w14:paraId="6BFDABFD" w14:textId="77777777" w:rsidR="002C6F05" w:rsidRPr="00EF2717" w:rsidRDefault="002C6F05" w:rsidP="002C6F05">
      <w:pPr>
        <w:adjustRightInd w:val="0"/>
        <w:snapToGrid w:val="0"/>
        <w:rPr>
          <w:rFonts w:ascii="Courier New" w:hAnsi="Courier New" w:cs="Courier New"/>
          <w:sz w:val="16"/>
          <w:szCs w:val="16"/>
        </w:rPr>
      </w:pPr>
      <w:r w:rsidRPr="00EF2717">
        <w:rPr>
          <w:rFonts w:ascii="Courier New" w:hAnsi="Courier New" w:cs="Courier New"/>
          <w:sz w:val="16"/>
          <w:szCs w:val="16"/>
        </w:rPr>
        <w:t>%</w:t>
      </w:r>
      <w:proofErr w:type="spellStart"/>
      <w:r w:rsidRPr="00EF2717">
        <w:rPr>
          <w:rFonts w:ascii="Courier New" w:hAnsi="Courier New" w:cs="Courier New"/>
          <w:sz w:val="16"/>
          <w:szCs w:val="16"/>
        </w:rPr>
        <w:t>pyspark</w:t>
      </w:r>
      <w:proofErr w:type="spellEnd"/>
    </w:p>
    <w:p w14:paraId="7DBBF33B" w14:textId="77777777" w:rsidR="002C6F05" w:rsidRPr="00EF2717" w:rsidRDefault="002C6F05" w:rsidP="002C6F05">
      <w:pPr>
        <w:adjustRightInd w:val="0"/>
        <w:snapToGrid w:val="0"/>
        <w:rPr>
          <w:rFonts w:ascii="Courier New" w:hAnsi="Courier New" w:cs="Courier New"/>
          <w:sz w:val="16"/>
          <w:szCs w:val="16"/>
        </w:rPr>
      </w:pPr>
      <w:r w:rsidRPr="00EF2717">
        <w:rPr>
          <w:rFonts w:ascii="Courier New" w:hAnsi="Courier New" w:cs="Courier New"/>
          <w:sz w:val="16"/>
          <w:szCs w:val="16"/>
        </w:rPr>
        <w:t># Muestra las primeras filas de la data</w:t>
      </w:r>
    </w:p>
    <w:p w14:paraId="31297D57" w14:textId="2E6F150C" w:rsidR="00FA6576" w:rsidRPr="00EF2717" w:rsidRDefault="002C6F05" w:rsidP="002C6F05">
      <w:pPr>
        <w:adjustRightInd w:val="0"/>
        <w:snapToGrid w:val="0"/>
        <w:rPr>
          <w:rFonts w:ascii="Courier New" w:hAnsi="Courier New" w:cs="Courier New"/>
          <w:sz w:val="16"/>
          <w:szCs w:val="16"/>
        </w:rPr>
      </w:pPr>
      <w:proofErr w:type="spellStart"/>
      <w:r w:rsidRPr="00EF2717">
        <w:rPr>
          <w:rFonts w:ascii="Courier New" w:hAnsi="Courier New" w:cs="Courier New"/>
          <w:sz w:val="16"/>
          <w:szCs w:val="16"/>
        </w:rPr>
        <w:t>df.show</w:t>
      </w:r>
      <w:proofErr w:type="spellEnd"/>
      <w:r w:rsidRPr="00EF2717">
        <w:rPr>
          <w:rFonts w:ascii="Courier New" w:hAnsi="Courier New" w:cs="Courier New"/>
          <w:sz w:val="16"/>
          <w:szCs w:val="16"/>
        </w:rPr>
        <w:t>(5)</w:t>
      </w:r>
    </w:p>
    <w:p w14:paraId="10DF45B5" w14:textId="77777777" w:rsidR="002C6F05" w:rsidRPr="00EF2717" w:rsidRDefault="002C6F05" w:rsidP="002C6F05">
      <w:pPr>
        <w:adjustRightInd w:val="0"/>
        <w:snapToGrid w:val="0"/>
        <w:rPr>
          <w:rFonts w:ascii="Courier New" w:hAnsi="Courier New" w:cs="Courier New"/>
          <w:sz w:val="16"/>
          <w:szCs w:val="16"/>
        </w:rPr>
      </w:pPr>
    </w:p>
    <w:p w14:paraId="00263C7E" w14:textId="77777777" w:rsidR="00690B38" w:rsidRPr="00EF2717" w:rsidRDefault="00690B38" w:rsidP="00690B38">
      <w:pPr>
        <w:adjustRightInd w:val="0"/>
        <w:snapToGrid w:val="0"/>
        <w:rPr>
          <w:rFonts w:ascii="Courier New" w:hAnsi="Courier New" w:cs="Courier New"/>
          <w:sz w:val="16"/>
          <w:szCs w:val="16"/>
        </w:rPr>
      </w:pPr>
      <w:r w:rsidRPr="00EF2717">
        <w:rPr>
          <w:rFonts w:ascii="Courier New" w:hAnsi="Courier New" w:cs="Courier New"/>
          <w:sz w:val="16"/>
          <w:szCs w:val="16"/>
        </w:rPr>
        <w:t>%</w:t>
      </w:r>
      <w:proofErr w:type="spellStart"/>
      <w:r w:rsidRPr="00EF2717">
        <w:rPr>
          <w:rFonts w:ascii="Courier New" w:hAnsi="Courier New" w:cs="Courier New"/>
          <w:sz w:val="16"/>
          <w:szCs w:val="16"/>
        </w:rPr>
        <w:t>pyspark</w:t>
      </w:r>
      <w:proofErr w:type="spellEnd"/>
    </w:p>
    <w:p w14:paraId="55EB5A48" w14:textId="77777777" w:rsidR="00690B38" w:rsidRPr="00EF2717" w:rsidRDefault="00690B38" w:rsidP="00690B38">
      <w:pPr>
        <w:adjustRightInd w:val="0"/>
        <w:snapToGrid w:val="0"/>
        <w:rPr>
          <w:rFonts w:ascii="Courier New" w:hAnsi="Courier New" w:cs="Courier New"/>
          <w:sz w:val="16"/>
          <w:szCs w:val="16"/>
        </w:rPr>
      </w:pPr>
      <w:r w:rsidRPr="00EF2717">
        <w:rPr>
          <w:rFonts w:ascii="Courier New" w:hAnsi="Courier New" w:cs="Courier New"/>
          <w:sz w:val="16"/>
          <w:szCs w:val="16"/>
        </w:rPr>
        <w:t># Muestra el esquema de la data (para verificar los tipos de datos inferidos)</w:t>
      </w:r>
    </w:p>
    <w:p w14:paraId="74DADD8C" w14:textId="40F351F3" w:rsidR="002C6F05" w:rsidRPr="00EF2717" w:rsidRDefault="00690B38" w:rsidP="00690B38">
      <w:pPr>
        <w:adjustRightInd w:val="0"/>
        <w:snapToGrid w:val="0"/>
        <w:rPr>
          <w:rFonts w:ascii="Courier New" w:hAnsi="Courier New" w:cs="Courier New"/>
          <w:sz w:val="16"/>
          <w:szCs w:val="16"/>
        </w:rPr>
      </w:pPr>
      <w:proofErr w:type="spellStart"/>
      <w:r w:rsidRPr="00EF2717">
        <w:rPr>
          <w:rFonts w:ascii="Courier New" w:hAnsi="Courier New" w:cs="Courier New"/>
          <w:sz w:val="16"/>
          <w:szCs w:val="16"/>
        </w:rPr>
        <w:t>df.printSchema</w:t>
      </w:r>
      <w:proofErr w:type="spellEnd"/>
      <w:r w:rsidRPr="00EF2717">
        <w:rPr>
          <w:rFonts w:ascii="Courier New" w:hAnsi="Courier New" w:cs="Courier New"/>
          <w:sz w:val="16"/>
          <w:szCs w:val="16"/>
        </w:rPr>
        <w:t>()</w:t>
      </w:r>
    </w:p>
    <w:p w14:paraId="0E057642" w14:textId="77777777" w:rsidR="00D038E7" w:rsidRPr="00EF2717" w:rsidRDefault="00D038E7" w:rsidP="000E6357">
      <w:pPr>
        <w:adjustRightInd w:val="0"/>
        <w:snapToGrid w:val="0"/>
        <w:rPr>
          <w:rFonts w:ascii="Courier New" w:hAnsi="Courier New" w:cs="Courier New"/>
          <w:sz w:val="16"/>
          <w:szCs w:val="16"/>
        </w:rPr>
      </w:pPr>
    </w:p>
    <w:p w14:paraId="7AE974D7" w14:textId="77777777" w:rsidR="00FA36F9" w:rsidRPr="00EF2717" w:rsidRDefault="00FA36F9" w:rsidP="00FA36F9">
      <w:pPr>
        <w:adjustRightInd w:val="0"/>
        <w:snapToGrid w:val="0"/>
        <w:rPr>
          <w:rFonts w:ascii="Courier New" w:hAnsi="Courier New" w:cs="Courier New"/>
          <w:sz w:val="16"/>
          <w:szCs w:val="16"/>
        </w:rPr>
      </w:pPr>
      <w:r w:rsidRPr="00EF2717">
        <w:rPr>
          <w:rFonts w:ascii="Courier New" w:hAnsi="Courier New" w:cs="Courier New"/>
          <w:sz w:val="16"/>
          <w:szCs w:val="16"/>
        </w:rPr>
        <w:t>%</w:t>
      </w:r>
      <w:proofErr w:type="spellStart"/>
      <w:r w:rsidRPr="00EF2717">
        <w:rPr>
          <w:rFonts w:ascii="Courier New" w:hAnsi="Courier New" w:cs="Courier New"/>
          <w:sz w:val="16"/>
          <w:szCs w:val="16"/>
        </w:rPr>
        <w:t>pyspark</w:t>
      </w:r>
      <w:proofErr w:type="spellEnd"/>
    </w:p>
    <w:p w14:paraId="693466A5" w14:textId="77777777" w:rsidR="00FA36F9" w:rsidRPr="00EF2717" w:rsidRDefault="00FA36F9" w:rsidP="00FA36F9">
      <w:pPr>
        <w:adjustRightInd w:val="0"/>
        <w:snapToGrid w:val="0"/>
        <w:rPr>
          <w:rFonts w:ascii="Courier New" w:hAnsi="Courier New" w:cs="Courier New"/>
          <w:sz w:val="16"/>
          <w:szCs w:val="16"/>
        </w:rPr>
      </w:pPr>
      <w:r w:rsidRPr="00EF2717">
        <w:rPr>
          <w:rFonts w:ascii="Courier New" w:hAnsi="Courier New" w:cs="Courier New"/>
          <w:sz w:val="16"/>
          <w:szCs w:val="16"/>
        </w:rPr>
        <w:t># Muestra la cantidad de registros de la data</w:t>
      </w:r>
    </w:p>
    <w:p w14:paraId="0F569D9E" w14:textId="1A52C29A" w:rsidR="00FA36F9" w:rsidRPr="00EF2717" w:rsidRDefault="00FA36F9" w:rsidP="00FA36F9">
      <w:pPr>
        <w:adjustRightInd w:val="0"/>
        <w:snapToGrid w:val="0"/>
        <w:rPr>
          <w:rFonts w:ascii="Courier New" w:hAnsi="Courier New" w:cs="Courier New"/>
          <w:sz w:val="16"/>
          <w:szCs w:val="16"/>
        </w:rPr>
      </w:pPr>
      <w:proofErr w:type="spellStart"/>
      <w:r w:rsidRPr="00EF2717">
        <w:rPr>
          <w:rFonts w:ascii="Courier New" w:hAnsi="Courier New" w:cs="Courier New"/>
          <w:sz w:val="16"/>
          <w:szCs w:val="16"/>
        </w:rPr>
        <w:t>df.count</w:t>
      </w:r>
      <w:proofErr w:type="spellEnd"/>
      <w:r w:rsidRPr="00EF2717">
        <w:rPr>
          <w:rFonts w:ascii="Courier New" w:hAnsi="Courier New" w:cs="Courier New"/>
          <w:sz w:val="16"/>
          <w:szCs w:val="16"/>
        </w:rPr>
        <w:t>()</w:t>
      </w:r>
    </w:p>
    <w:p w14:paraId="5D34C4B2" w14:textId="77777777" w:rsidR="005F3948" w:rsidRDefault="005F3948" w:rsidP="00FA36F9">
      <w:pPr>
        <w:adjustRightInd w:val="0"/>
        <w:snapToGrid w:val="0"/>
        <w:rPr>
          <w:rFonts w:ascii="Courier New" w:hAnsi="Courier New" w:cs="Courier New"/>
          <w:sz w:val="16"/>
          <w:szCs w:val="16"/>
        </w:rPr>
      </w:pPr>
    </w:p>
    <w:p w14:paraId="6AC751C0" w14:textId="77777777" w:rsidR="00613BA0" w:rsidRDefault="00613BA0" w:rsidP="00FA36F9">
      <w:pPr>
        <w:adjustRightInd w:val="0"/>
        <w:snapToGrid w:val="0"/>
        <w:rPr>
          <w:rFonts w:ascii="Courier New" w:hAnsi="Courier New" w:cs="Courier New"/>
          <w:sz w:val="16"/>
          <w:szCs w:val="16"/>
        </w:rPr>
      </w:pPr>
    </w:p>
    <w:p w14:paraId="1899EFCF" w14:textId="77777777" w:rsidR="00613BA0" w:rsidRDefault="00613BA0" w:rsidP="00FA36F9">
      <w:pPr>
        <w:adjustRightInd w:val="0"/>
        <w:snapToGrid w:val="0"/>
        <w:rPr>
          <w:rFonts w:ascii="Courier New" w:hAnsi="Courier New" w:cs="Courier New"/>
          <w:sz w:val="16"/>
          <w:szCs w:val="16"/>
        </w:rPr>
      </w:pPr>
    </w:p>
    <w:p w14:paraId="3E0744C3" w14:textId="77777777" w:rsidR="00613BA0" w:rsidRDefault="00613BA0" w:rsidP="00FA36F9">
      <w:pPr>
        <w:adjustRightInd w:val="0"/>
        <w:snapToGrid w:val="0"/>
        <w:rPr>
          <w:rFonts w:ascii="Courier New" w:hAnsi="Courier New" w:cs="Courier New"/>
          <w:sz w:val="16"/>
          <w:szCs w:val="16"/>
        </w:rPr>
      </w:pPr>
    </w:p>
    <w:p w14:paraId="050992A1" w14:textId="77777777" w:rsidR="00613BA0" w:rsidRDefault="00613BA0" w:rsidP="00FA36F9">
      <w:pPr>
        <w:adjustRightInd w:val="0"/>
        <w:snapToGrid w:val="0"/>
        <w:rPr>
          <w:rFonts w:ascii="Courier New" w:hAnsi="Courier New" w:cs="Courier New"/>
          <w:sz w:val="16"/>
          <w:szCs w:val="16"/>
        </w:rPr>
      </w:pPr>
    </w:p>
    <w:p w14:paraId="60E4AD67" w14:textId="77777777" w:rsidR="00613BA0" w:rsidRDefault="00613BA0" w:rsidP="00FA36F9">
      <w:pPr>
        <w:adjustRightInd w:val="0"/>
        <w:snapToGrid w:val="0"/>
        <w:rPr>
          <w:rFonts w:ascii="Courier New" w:hAnsi="Courier New" w:cs="Courier New"/>
          <w:sz w:val="16"/>
          <w:szCs w:val="16"/>
        </w:rPr>
      </w:pPr>
    </w:p>
    <w:p w14:paraId="240D31E8" w14:textId="77777777" w:rsidR="00613BA0" w:rsidRDefault="00613BA0" w:rsidP="00FA36F9">
      <w:pPr>
        <w:adjustRightInd w:val="0"/>
        <w:snapToGrid w:val="0"/>
        <w:rPr>
          <w:rFonts w:ascii="Courier New" w:hAnsi="Courier New" w:cs="Courier New"/>
          <w:sz w:val="16"/>
          <w:szCs w:val="16"/>
        </w:rPr>
      </w:pPr>
    </w:p>
    <w:p w14:paraId="23388587" w14:textId="77777777" w:rsidR="00613BA0" w:rsidRDefault="00613BA0" w:rsidP="00FA36F9">
      <w:pPr>
        <w:adjustRightInd w:val="0"/>
        <w:snapToGrid w:val="0"/>
        <w:rPr>
          <w:rFonts w:ascii="Times New Roman" w:hAnsi="Times New Roman" w:cs="Times New Roman"/>
        </w:rPr>
      </w:pPr>
    </w:p>
    <w:p w14:paraId="78F94096" w14:textId="77777777" w:rsidR="00613BA0" w:rsidRDefault="00613BA0" w:rsidP="00FA36F9">
      <w:pPr>
        <w:adjustRightInd w:val="0"/>
        <w:snapToGrid w:val="0"/>
        <w:rPr>
          <w:rFonts w:ascii="Times New Roman" w:hAnsi="Times New Roman" w:cs="Times New Roman"/>
        </w:rPr>
      </w:pPr>
    </w:p>
    <w:p w14:paraId="77BBB735" w14:textId="77777777" w:rsidR="00613BA0" w:rsidRPr="00613BA0" w:rsidRDefault="00613BA0" w:rsidP="00FA36F9">
      <w:pPr>
        <w:adjustRightInd w:val="0"/>
        <w:snapToGrid w:val="0"/>
        <w:rPr>
          <w:rFonts w:ascii="Times New Roman" w:hAnsi="Times New Roman" w:cs="Times New Roman"/>
        </w:rPr>
      </w:pPr>
    </w:p>
    <w:p w14:paraId="18BB7263" w14:textId="5E97962B" w:rsidR="009A4F55" w:rsidRPr="00EF2717" w:rsidRDefault="00B43418" w:rsidP="000E6357">
      <w:pPr>
        <w:adjustRightInd w:val="0"/>
        <w:snapToGrid w:val="0"/>
        <w:rPr>
          <w:rFonts w:ascii="Times New Roman" w:hAnsi="Times New Roman" w:cs="Times New Roman"/>
        </w:rPr>
      </w:pPr>
      <w:r w:rsidRPr="00B43418">
        <w:rPr>
          <w:rFonts w:ascii="Times New Roman" w:hAnsi="Times New Roman" w:cs="Times New Roman"/>
        </w:rPr>
        <w:drawing>
          <wp:inline distT="0" distB="0" distL="0" distR="0" wp14:anchorId="5BBA4CF4" wp14:editId="58E1C80F">
            <wp:extent cx="5400040" cy="2773680"/>
            <wp:effectExtent l="0" t="0" r="0" b="7620"/>
            <wp:docPr id="7551319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1997" name="Imagen 1" descr="Interfaz de usuario gráfica, Texto, Aplicación&#10;&#10;El contenido generado por IA puede ser incorrecto."/>
                    <pic:cNvPicPr/>
                  </pic:nvPicPr>
                  <pic:blipFill>
                    <a:blip r:embed="rId24"/>
                    <a:stretch>
                      <a:fillRect/>
                    </a:stretch>
                  </pic:blipFill>
                  <pic:spPr>
                    <a:xfrm>
                      <a:off x="0" y="0"/>
                      <a:ext cx="5400040" cy="2773680"/>
                    </a:xfrm>
                    <a:prstGeom prst="rect">
                      <a:avLst/>
                    </a:prstGeom>
                  </pic:spPr>
                </pic:pic>
              </a:graphicData>
            </a:graphic>
          </wp:inline>
        </w:drawing>
      </w:r>
    </w:p>
    <w:p w14:paraId="6186F907" w14:textId="77777777" w:rsidR="009A4F55" w:rsidRPr="00EF2717" w:rsidRDefault="009A4F55" w:rsidP="000E6357">
      <w:pPr>
        <w:adjustRightInd w:val="0"/>
        <w:snapToGrid w:val="0"/>
        <w:rPr>
          <w:rFonts w:ascii="Times New Roman" w:hAnsi="Times New Roman" w:cs="Times New Roman"/>
        </w:rPr>
      </w:pPr>
    </w:p>
    <w:p w14:paraId="4853CE23" w14:textId="0DB8A45F" w:rsidR="008E538B" w:rsidRPr="00EF2717" w:rsidRDefault="008E538B" w:rsidP="008E538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proofErr w:type="spellStart"/>
      <w:r w:rsidR="00F802BB" w:rsidRPr="00EF2717">
        <w:rPr>
          <w:rFonts w:ascii="Times New Roman" w:hAnsi="Times New Roman" w:cs="Times New Roman"/>
          <w:i/>
          <w:iCs/>
        </w:rPr>
        <w:t>Queries</w:t>
      </w:r>
      <w:proofErr w:type="spellEnd"/>
      <w:r w:rsidR="00F802BB" w:rsidRPr="00EF2717">
        <w:rPr>
          <w:rFonts w:ascii="Times New Roman" w:hAnsi="Times New Roman" w:cs="Times New Roman"/>
          <w:i/>
          <w:iCs/>
        </w:rPr>
        <w:t xml:space="preserve"> en Zeppelin: primeras filas, esquema y conteo de registros del </w:t>
      </w:r>
      <w:proofErr w:type="spellStart"/>
      <w:r w:rsidR="00F802BB" w:rsidRPr="00EF2717">
        <w:rPr>
          <w:rFonts w:ascii="Times New Roman" w:hAnsi="Times New Roman" w:cs="Times New Roman"/>
          <w:i/>
          <w:iCs/>
        </w:rPr>
        <w:t>practitioner</w:t>
      </w:r>
      <w:proofErr w:type="spellEnd"/>
    </w:p>
    <w:p w14:paraId="4D337C6F" w14:textId="77777777" w:rsidR="005F3948" w:rsidRPr="00EF2717" w:rsidRDefault="005F3948" w:rsidP="000E6357">
      <w:pPr>
        <w:adjustRightInd w:val="0"/>
        <w:snapToGrid w:val="0"/>
        <w:rPr>
          <w:rFonts w:ascii="Times New Roman" w:hAnsi="Times New Roman" w:cs="Times New Roman"/>
        </w:rPr>
      </w:pPr>
    </w:p>
    <w:p w14:paraId="0F5B656E" w14:textId="586446C8" w:rsidR="007E0E87" w:rsidRPr="00EF2717" w:rsidRDefault="007E0E87" w:rsidP="008B6AE9">
      <w:pPr>
        <w:pStyle w:val="Prrafodelista"/>
        <w:numPr>
          <w:ilvl w:val="0"/>
          <w:numId w:val="27"/>
        </w:numPr>
        <w:adjustRightInd w:val="0"/>
        <w:snapToGrid w:val="0"/>
        <w:rPr>
          <w:rFonts w:ascii="Times New Roman" w:hAnsi="Times New Roman" w:cs="Times New Roman"/>
        </w:rPr>
      </w:pPr>
      <w:r w:rsidRPr="00EF2717">
        <w:rPr>
          <w:rFonts w:ascii="Times New Roman" w:hAnsi="Times New Roman" w:cs="Times New Roman"/>
        </w:rPr>
        <w:t>C</w:t>
      </w:r>
      <w:r w:rsidR="00D038E7" w:rsidRPr="00EF2717">
        <w:rPr>
          <w:rFonts w:ascii="Times New Roman" w:hAnsi="Times New Roman" w:cs="Times New Roman"/>
        </w:rPr>
        <w:t>á</w:t>
      </w:r>
      <w:r w:rsidRPr="00EF2717">
        <w:rPr>
          <w:rFonts w:ascii="Times New Roman" w:hAnsi="Times New Roman" w:cs="Times New Roman"/>
        </w:rPr>
        <w:t xml:space="preserve">lculo </w:t>
      </w:r>
      <w:r w:rsidR="00D038E7" w:rsidRPr="00EF2717">
        <w:rPr>
          <w:rFonts w:ascii="Times New Roman" w:hAnsi="Times New Roman" w:cs="Times New Roman"/>
        </w:rPr>
        <w:t xml:space="preserve">de los 6 </w:t>
      </w:r>
      <w:proofErr w:type="spellStart"/>
      <w:r w:rsidR="00D038E7" w:rsidRPr="00EF2717">
        <w:rPr>
          <w:rFonts w:ascii="Times New Roman" w:hAnsi="Times New Roman" w:cs="Times New Roman"/>
        </w:rPr>
        <w:t>KPI’s</w:t>
      </w:r>
      <w:proofErr w:type="spellEnd"/>
      <w:r w:rsidR="00D038E7" w:rsidRPr="00EF2717">
        <w:rPr>
          <w:rFonts w:ascii="Times New Roman" w:hAnsi="Times New Roman" w:cs="Times New Roman"/>
        </w:rPr>
        <w:t xml:space="preserve"> del </w:t>
      </w:r>
      <w:proofErr w:type="spellStart"/>
      <w:r w:rsidR="00D038E7" w:rsidRPr="00EF2717">
        <w:rPr>
          <w:rFonts w:ascii="Times New Roman" w:hAnsi="Times New Roman" w:cs="Times New Roman"/>
        </w:rPr>
        <w:t>Practitioner</w:t>
      </w:r>
      <w:proofErr w:type="spellEnd"/>
    </w:p>
    <w:p w14:paraId="2EB706D5" w14:textId="31866EE3" w:rsidR="007E0E87" w:rsidRPr="00EF2717" w:rsidRDefault="007E0E87" w:rsidP="000E6357">
      <w:pPr>
        <w:adjustRightInd w:val="0"/>
        <w:snapToGrid w:val="0"/>
        <w:rPr>
          <w:rFonts w:ascii="Times New Roman" w:hAnsi="Times New Roman" w:cs="Times New Roman"/>
        </w:rPr>
      </w:pPr>
    </w:p>
    <w:p w14:paraId="0606BF98" w14:textId="2CF9A33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pyspark</w:t>
      </w:r>
      <w:proofErr w:type="spellEnd"/>
    </w:p>
    <w:p w14:paraId="4BF0D321" w14:textId="3D025C4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from </w:t>
      </w:r>
      <w:proofErr w:type="spellStart"/>
      <w:r w:rsidRPr="00B532F2">
        <w:rPr>
          <w:rFonts w:ascii="Courier New" w:hAnsi="Courier New" w:cs="Courier New"/>
          <w:sz w:val="16"/>
          <w:szCs w:val="16"/>
          <w:lang w:val="en-US"/>
        </w:rPr>
        <w:t>pyspark.sql</w:t>
      </w:r>
      <w:proofErr w:type="spellEnd"/>
      <w:r w:rsidRPr="00B532F2">
        <w:rPr>
          <w:rFonts w:ascii="Courier New" w:hAnsi="Courier New" w:cs="Courier New"/>
          <w:sz w:val="16"/>
          <w:szCs w:val="16"/>
          <w:lang w:val="en-US"/>
        </w:rPr>
        <w:t xml:space="preserve"> import functions as F</w:t>
      </w:r>
    </w:p>
    <w:p w14:paraId="70E07991" w14:textId="2E153C8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from </w:t>
      </w:r>
      <w:proofErr w:type="spellStart"/>
      <w:r w:rsidRPr="00B532F2">
        <w:rPr>
          <w:rFonts w:ascii="Courier New" w:hAnsi="Courier New" w:cs="Courier New"/>
          <w:sz w:val="16"/>
          <w:szCs w:val="16"/>
          <w:lang w:val="en-US"/>
        </w:rPr>
        <w:t>pyspark.sql.window</w:t>
      </w:r>
      <w:proofErr w:type="spellEnd"/>
      <w:r w:rsidRPr="00B532F2">
        <w:rPr>
          <w:rFonts w:ascii="Courier New" w:hAnsi="Courier New" w:cs="Courier New"/>
          <w:sz w:val="16"/>
          <w:szCs w:val="16"/>
          <w:lang w:val="en-US"/>
        </w:rPr>
        <w:t xml:space="preserve"> import Window</w:t>
      </w:r>
    </w:p>
    <w:p w14:paraId="6EA4B50C" w14:textId="04F55530" w:rsidR="00B532F2" w:rsidRPr="00B532F2" w:rsidRDefault="00B532F2" w:rsidP="00B532F2">
      <w:pPr>
        <w:adjustRightInd w:val="0"/>
        <w:snapToGrid w:val="0"/>
        <w:rPr>
          <w:rFonts w:ascii="Courier New" w:hAnsi="Courier New" w:cs="Courier New"/>
          <w:sz w:val="16"/>
          <w:szCs w:val="16"/>
          <w:lang w:val="en-US"/>
        </w:rPr>
      </w:pPr>
    </w:p>
    <w:p w14:paraId="3FC2737D" w14:textId="7BA469A2"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Agregar</w:t>
      </w:r>
      <w:proofErr w:type="spellEnd"/>
      <w:r w:rsidRPr="00B532F2">
        <w:rPr>
          <w:rFonts w:ascii="Courier New" w:hAnsi="Courier New" w:cs="Courier New"/>
          <w:sz w:val="16"/>
          <w:szCs w:val="16"/>
          <w:lang w:val="en-US"/>
        </w:rPr>
        <w:t xml:space="preserve"> </w:t>
      </w:r>
      <w:proofErr w:type="gramStart"/>
      <w:r w:rsidRPr="00B532F2">
        <w:rPr>
          <w:rFonts w:ascii="Courier New" w:hAnsi="Courier New" w:cs="Courier New"/>
          <w:sz w:val="16"/>
          <w:szCs w:val="16"/>
          <w:lang w:val="en-US"/>
        </w:rPr>
        <w:t>un</w:t>
      </w:r>
      <w:r w:rsidR="00142C6B">
        <w:rPr>
          <w:rFonts w:ascii="Courier New" w:hAnsi="Courier New" w:cs="Courier New"/>
          <w:sz w:val="16"/>
          <w:szCs w:val="16"/>
          <w:lang w:val="en-US"/>
        </w:rPr>
        <w:t xml:space="preserve"> </w:t>
      </w:r>
      <w:r w:rsidRPr="00B532F2">
        <w:rPr>
          <w:rFonts w:ascii="Courier New" w:hAnsi="Courier New" w:cs="Courier New"/>
          <w:sz w:val="16"/>
          <w:szCs w:val="16"/>
          <w:lang w:val="en-US"/>
        </w:rPr>
        <w:t>ID</w:t>
      </w:r>
      <w:proofErr w:type="gramEnd"/>
      <w:r w:rsidRPr="00B532F2">
        <w:rPr>
          <w:rFonts w:ascii="Courier New" w:hAnsi="Courier New" w:cs="Courier New"/>
          <w:sz w:val="16"/>
          <w:szCs w:val="16"/>
          <w:lang w:val="en-US"/>
        </w:rPr>
        <w:t xml:space="preserve"> de fila para </w:t>
      </w:r>
      <w:proofErr w:type="spellStart"/>
      <w:r w:rsidRPr="00B532F2">
        <w:rPr>
          <w:rFonts w:ascii="Courier New" w:hAnsi="Courier New" w:cs="Courier New"/>
          <w:sz w:val="16"/>
          <w:szCs w:val="16"/>
          <w:lang w:val="en-US"/>
        </w:rPr>
        <w:t>mantener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el</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orden</w:t>
      </w:r>
      <w:proofErr w:type="spellEnd"/>
      <w:r w:rsidRPr="00B532F2">
        <w:rPr>
          <w:rFonts w:ascii="Courier New" w:hAnsi="Courier New" w:cs="Courier New"/>
          <w:sz w:val="16"/>
          <w:szCs w:val="16"/>
          <w:lang w:val="en-US"/>
        </w:rPr>
        <w:t xml:space="preserve"> original del CSV</w:t>
      </w:r>
    </w:p>
    <w:p w14:paraId="21D54C11" w14:textId="15D1A9D5"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df</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df.withColumn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row_id</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F.monotonically_increasing_id</w:t>
      </w:r>
      <w:proofErr w:type="spellEnd"/>
      <w:r w:rsidRPr="00B532F2">
        <w:rPr>
          <w:rFonts w:ascii="Courier New" w:hAnsi="Courier New" w:cs="Courier New"/>
          <w:sz w:val="16"/>
          <w:szCs w:val="16"/>
          <w:lang w:val="en-US"/>
        </w:rPr>
        <w:t>())</w:t>
      </w:r>
    </w:p>
    <w:p w14:paraId="0ED3F0DC" w14:textId="612B2F1E" w:rsidR="00B532F2" w:rsidRPr="00B532F2" w:rsidRDefault="00B532F2" w:rsidP="00B532F2">
      <w:pPr>
        <w:adjustRightInd w:val="0"/>
        <w:snapToGrid w:val="0"/>
        <w:rPr>
          <w:rFonts w:ascii="Courier New" w:hAnsi="Courier New" w:cs="Courier New"/>
          <w:sz w:val="16"/>
          <w:szCs w:val="16"/>
          <w:lang w:val="en-US"/>
        </w:rPr>
      </w:pPr>
    </w:p>
    <w:p w14:paraId="73CBE2BD" w14:textId="5B05206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Crear </w:t>
      </w:r>
      <w:proofErr w:type="spellStart"/>
      <w:r w:rsidRPr="00B532F2">
        <w:rPr>
          <w:rFonts w:ascii="Courier New" w:hAnsi="Courier New" w:cs="Courier New"/>
          <w:sz w:val="16"/>
          <w:szCs w:val="16"/>
          <w:lang w:val="en-US"/>
        </w:rPr>
        <w:t>ventana</w:t>
      </w:r>
      <w:proofErr w:type="spellEnd"/>
      <w:r w:rsidRPr="00B532F2">
        <w:rPr>
          <w:rFonts w:ascii="Courier New" w:hAnsi="Courier New" w:cs="Courier New"/>
          <w:sz w:val="16"/>
          <w:szCs w:val="16"/>
          <w:lang w:val="en-US"/>
        </w:rPr>
        <w:t xml:space="preserve"> para </w:t>
      </w:r>
      <w:proofErr w:type="spellStart"/>
      <w:r w:rsidRPr="00B532F2">
        <w:rPr>
          <w:rFonts w:ascii="Courier New" w:hAnsi="Courier New" w:cs="Courier New"/>
          <w:sz w:val="16"/>
          <w:szCs w:val="16"/>
          <w:lang w:val="en-US"/>
        </w:rPr>
        <w:t>obtener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datos</w:t>
      </w:r>
      <w:proofErr w:type="spellEnd"/>
      <w:r w:rsidRPr="00B532F2">
        <w:rPr>
          <w:rFonts w:ascii="Courier New" w:hAnsi="Courier New" w:cs="Courier New"/>
          <w:sz w:val="16"/>
          <w:szCs w:val="16"/>
          <w:lang w:val="en-US"/>
        </w:rPr>
        <w:t xml:space="preserve"> del </w:t>
      </w:r>
      <w:proofErr w:type="spellStart"/>
      <w:r w:rsidRPr="00B532F2">
        <w:rPr>
          <w:rFonts w:ascii="Courier New" w:hAnsi="Courier New" w:cs="Courier New"/>
          <w:sz w:val="16"/>
          <w:szCs w:val="16"/>
          <w:lang w:val="en-US"/>
        </w:rPr>
        <w:t>mes</w:t>
      </w:r>
      <w:proofErr w:type="spellEnd"/>
      <w:r w:rsidRPr="00B532F2">
        <w:rPr>
          <w:rFonts w:ascii="Courier New" w:hAnsi="Courier New" w:cs="Courier New"/>
          <w:sz w:val="16"/>
          <w:szCs w:val="16"/>
          <w:lang w:val="en-US"/>
        </w:rPr>
        <w:t xml:space="preserve"> anterior </w:t>
      </w:r>
      <w:proofErr w:type="spellStart"/>
      <w:r w:rsidRPr="00B532F2">
        <w:rPr>
          <w:rFonts w:ascii="Courier New" w:hAnsi="Courier New" w:cs="Courier New"/>
          <w:sz w:val="16"/>
          <w:szCs w:val="16"/>
          <w:lang w:val="en-US"/>
        </w:rPr>
        <w:t>por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servicio</w:t>
      </w:r>
      <w:proofErr w:type="spellEnd"/>
    </w:p>
    <w:p w14:paraId="6FC65D0D" w14:textId="5D3E82CE"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window_prev</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Window.partitionBy</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geografia</w:t>
      </w:r>
      <w:proofErr w:type="spellEnd"/>
      <w:r w:rsidRPr="00B532F2">
        <w:rPr>
          <w:rFonts w:ascii="Courier New" w:hAnsi="Courier New" w:cs="Courier New"/>
          <w:sz w:val="16"/>
          <w:szCs w:val="16"/>
          <w:lang w:val="en-US"/>
        </w:rPr>
        <w:t>", "service1_name").</w:t>
      </w:r>
      <w:proofErr w:type="spellStart"/>
      <w:r w:rsidRPr="00B532F2">
        <w:rPr>
          <w:rFonts w:ascii="Courier New" w:hAnsi="Courier New" w:cs="Courier New"/>
          <w:sz w:val="16"/>
          <w:szCs w:val="16"/>
          <w:lang w:val="en-US"/>
        </w:rPr>
        <w:t>orderBy</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mes</w:t>
      </w:r>
      <w:proofErr w:type="spellEnd"/>
      <w:r w:rsidRPr="00B532F2">
        <w:rPr>
          <w:rFonts w:ascii="Courier New" w:hAnsi="Courier New" w:cs="Courier New"/>
          <w:sz w:val="16"/>
          <w:szCs w:val="16"/>
          <w:lang w:val="en-US"/>
        </w:rPr>
        <w:t>")</w:t>
      </w:r>
    </w:p>
    <w:p w14:paraId="27ECA73F" w14:textId="30A9FB6D" w:rsidR="00B532F2" w:rsidRPr="00B532F2" w:rsidRDefault="00B532F2" w:rsidP="00B532F2">
      <w:pPr>
        <w:adjustRightInd w:val="0"/>
        <w:snapToGrid w:val="0"/>
        <w:rPr>
          <w:rFonts w:ascii="Courier New" w:hAnsi="Courier New" w:cs="Courier New"/>
          <w:sz w:val="16"/>
          <w:szCs w:val="16"/>
          <w:lang w:val="en-US"/>
        </w:rPr>
      </w:pPr>
    </w:p>
    <w:p w14:paraId="3CD8E88A" w14:textId="446D2354"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df_calc</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df</w:t>
      </w:r>
      <w:proofErr w:type="spellEnd"/>
    </w:p>
    <w:p w14:paraId="685DC900" w14:textId="30EA6388"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KPI </w:t>
      </w:r>
      <w:proofErr w:type="spellStart"/>
      <w:r w:rsidRPr="00B532F2">
        <w:rPr>
          <w:rFonts w:ascii="Courier New" w:hAnsi="Courier New" w:cs="Courier New"/>
          <w:sz w:val="16"/>
          <w:szCs w:val="16"/>
          <w:lang w:val="en-US"/>
        </w:rPr>
        <w:t>A.a</w:t>
      </w:r>
      <w:proofErr w:type="spellEnd"/>
      <w:r w:rsidRPr="00B532F2">
        <w:rPr>
          <w:rFonts w:ascii="Courier New" w:hAnsi="Courier New" w:cs="Courier New"/>
          <w:sz w:val="16"/>
          <w:szCs w:val="16"/>
          <w:lang w:val="en-US"/>
        </w:rPr>
        <w:t xml:space="preserve"> - RFO OK %</w:t>
      </w:r>
    </w:p>
    <w:p w14:paraId="70F50127" w14:textId="7A995E1C"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rfo_ok_pct</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nro_fichas_rfo</w:t>
      </w:r>
      <w:proofErr w:type="spellEnd"/>
      <w:r w:rsidRPr="00B532F2">
        <w:rPr>
          <w:rFonts w:ascii="Courier New" w:hAnsi="Courier New" w:cs="Courier New"/>
          <w:sz w:val="16"/>
          <w:szCs w:val="16"/>
          <w:lang w:val="en-US"/>
        </w:rPr>
        <w:t xml:space="preserve">") &gt; 0, </w:t>
      </w:r>
    </w:p>
    <w:p w14:paraId="023A348D" w14:textId="3D875AF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F.round((F.col("nro_fichas_rfo_ok")/F.col("nro_fichas_rfo"))*100, 2)))</w:t>
      </w:r>
    </w:p>
    <w:p w14:paraId="0DFEB09C" w14:textId="4EBF7613"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KPI </w:t>
      </w:r>
      <w:proofErr w:type="spellStart"/>
      <w:r w:rsidRPr="00B532F2">
        <w:rPr>
          <w:rFonts w:ascii="Courier New" w:hAnsi="Courier New" w:cs="Courier New"/>
          <w:sz w:val="16"/>
          <w:szCs w:val="16"/>
          <w:lang w:val="en-US"/>
        </w:rPr>
        <w:t>A.b</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Dependencias</w:t>
      </w:r>
      <w:proofErr w:type="spellEnd"/>
      <w:r w:rsidRPr="00B532F2">
        <w:rPr>
          <w:rFonts w:ascii="Courier New" w:hAnsi="Courier New" w:cs="Courier New"/>
          <w:sz w:val="16"/>
          <w:szCs w:val="16"/>
          <w:lang w:val="en-US"/>
        </w:rPr>
        <w:t xml:space="preserve"> %</w:t>
      </w:r>
    </w:p>
    <w:p w14:paraId="7ECA0AAA" w14:textId="5440344F"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dep_pct</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 xml:space="preserve">("nro_sn2_sn1") &gt; 0, </w:t>
      </w:r>
    </w:p>
    <w:p w14:paraId="2808233B" w14:textId="4EC5CC0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F.round((F.col("nro_sn2_sn1_dependencias")/F.col("nro_sn2_sn1"))*100, 2)))</w:t>
      </w:r>
    </w:p>
    <w:p w14:paraId="5B3C517E" w14:textId="0F4D80AF"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KPI </w:t>
      </w:r>
      <w:proofErr w:type="spellStart"/>
      <w:r w:rsidRPr="00B532F2">
        <w:rPr>
          <w:rFonts w:ascii="Courier New" w:hAnsi="Courier New" w:cs="Courier New"/>
          <w:sz w:val="16"/>
          <w:szCs w:val="16"/>
          <w:lang w:val="en-US"/>
        </w:rPr>
        <w:t>B.a</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Adopción</w:t>
      </w:r>
      <w:proofErr w:type="spellEnd"/>
      <w:r w:rsidRPr="00B532F2">
        <w:rPr>
          <w:rFonts w:ascii="Courier New" w:hAnsi="Courier New" w:cs="Courier New"/>
          <w:sz w:val="16"/>
          <w:szCs w:val="16"/>
          <w:lang w:val="en-US"/>
        </w:rPr>
        <w:t xml:space="preserve"> SN2 %</w:t>
      </w:r>
    </w:p>
    <w:p w14:paraId="340F3E6B" w14:textId="5302702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 xml:space="preserve">("adopcion_sn2_pct",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 xml:space="preserve">("sn2_sn1_medidos") &gt; 0, </w:t>
      </w:r>
    </w:p>
    <w:p w14:paraId="47DA5B13" w14:textId="4897402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F.round((F.col("puntaje_total_adopcion_sn2")/F.col("sn2_sn1_medidos"))*100, 2)))</w:t>
      </w:r>
    </w:p>
    <w:p w14:paraId="1EE4B754" w14:textId="1EF4E20B"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KPI </w:t>
      </w:r>
      <w:proofErr w:type="spellStart"/>
      <w:r w:rsidRPr="00B532F2">
        <w:rPr>
          <w:rFonts w:ascii="Courier New" w:hAnsi="Courier New" w:cs="Courier New"/>
          <w:sz w:val="16"/>
          <w:szCs w:val="16"/>
          <w:lang w:val="en-US"/>
        </w:rPr>
        <w:t>C.a</w:t>
      </w:r>
      <w:proofErr w:type="spellEnd"/>
      <w:r w:rsidRPr="00B532F2">
        <w:rPr>
          <w:rFonts w:ascii="Courier New" w:hAnsi="Courier New" w:cs="Courier New"/>
          <w:sz w:val="16"/>
          <w:szCs w:val="16"/>
          <w:lang w:val="en-US"/>
        </w:rPr>
        <w:t xml:space="preserve"> - Calidad de features %</w:t>
      </w:r>
    </w:p>
    <w:p w14:paraId="4759D9AC" w14:textId="7AF27159"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calidad_features_pct</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nro_features_desplegadas</w:t>
      </w:r>
      <w:proofErr w:type="spellEnd"/>
      <w:r w:rsidRPr="00B532F2">
        <w:rPr>
          <w:rFonts w:ascii="Courier New" w:hAnsi="Courier New" w:cs="Courier New"/>
          <w:sz w:val="16"/>
          <w:szCs w:val="16"/>
          <w:lang w:val="en-US"/>
        </w:rPr>
        <w:t xml:space="preserve">") &gt; 0, </w:t>
      </w:r>
    </w:p>
    <w:p w14:paraId="5D007240" w14:textId="5E669B7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F.round((F.col("nro_features_desplegadas_calidad")/F.col("nro_features_desplegadas"))*100, 2)))</w:t>
      </w:r>
    </w:p>
    <w:p w14:paraId="752BE820" w14:textId="106AD56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
    <w:p w14:paraId="3074FC87" w14:textId="64C3035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KPI </w:t>
      </w:r>
      <w:proofErr w:type="spellStart"/>
      <w:r w:rsidRPr="00B532F2">
        <w:rPr>
          <w:rFonts w:ascii="Courier New" w:hAnsi="Courier New" w:cs="Courier New"/>
          <w:sz w:val="16"/>
          <w:szCs w:val="16"/>
          <w:lang w:val="en-US"/>
        </w:rPr>
        <w:t>D.a</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Vulnerabilidades</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por</w:t>
      </w:r>
      <w:proofErr w:type="spellEnd"/>
      <w:r w:rsidRPr="00B532F2">
        <w:rPr>
          <w:rFonts w:ascii="Courier New" w:hAnsi="Courier New" w:cs="Courier New"/>
          <w:sz w:val="16"/>
          <w:szCs w:val="16"/>
          <w:lang w:val="en-US"/>
        </w:rPr>
        <w:t xml:space="preserve"> mil LOC (actual)</w:t>
      </w:r>
    </w:p>
    <w:p w14:paraId="130885E9" w14:textId="6417B72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xml:space="preserve">", </w:t>
      </w:r>
    </w:p>
    <w:p w14:paraId="4905FE55" w14:textId="0B86321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w:t>
      </w:r>
      <w:proofErr w:type="spellEnd"/>
      <w:r w:rsidRPr="00B532F2">
        <w:rPr>
          <w:rFonts w:ascii="Courier New" w:hAnsi="Courier New" w:cs="Courier New"/>
          <w:sz w:val="16"/>
          <w:szCs w:val="16"/>
          <w:lang w:val="en-US"/>
        </w:rPr>
        <w:t xml:space="preserve">") &gt; 0, </w:t>
      </w:r>
    </w:p>
    <w:p w14:paraId="05FACFAF" w14:textId="2CC2768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(F.col("total_vulnerabilidades_high")/F.col("total_lineas_codigo"))*1000))</w:t>
      </w:r>
    </w:p>
    <w:p w14:paraId="01FE2706" w14:textId="45BD75C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
    <w:p w14:paraId="0E2BB85F" w14:textId="340AE4BB" w:rsidR="00B532F2" w:rsidRPr="00B532F2" w:rsidRDefault="00B532F2" w:rsidP="00B532F2">
      <w:pPr>
        <w:adjustRightInd w:val="0"/>
        <w:snapToGrid w:val="0"/>
        <w:rPr>
          <w:rFonts w:ascii="Courier New" w:hAnsi="Courier New" w:cs="Courier New"/>
          <w:sz w:val="16"/>
          <w:szCs w:val="16"/>
          <w:lang w:val="en-US"/>
        </w:rPr>
      </w:pPr>
    </w:p>
    <w:p w14:paraId="3E4CC7EA" w14:textId="02DF8EE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Solo </w:t>
      </w:r>
      <w:proofErr w:type="spellStart"/>
      <w:r w:rsidRPr="00B532F2">
        <w:rPr>
          <w:rFonts w:ascii="Courier New" w:hAnsi="Courier New" w:cs="Courier New"/>
          <w:sz w:val="16"/>
          <w:szCs w:val="16"/>
          <w:lang w:val="en-US"/>
        </w:rPr>
        <w:t>calcular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mes</w:t>
      </w:r>
      <w:proofErr w:type="spellEnd"/>
      <w:r w:rsidRPr="00B532F2">
        <w:rPr>
          <w:rFonts w:ascii="Courier New" w:hAnsi="Courier New" w:cs="Courier New"/>
          <w:sz w:val="16"/>
          <w:szCs w:val="16"/>
          <w:lang w:val="en-US"/>
        </w:rPr>
        <w:t xml:space="preserve"> anterior </w:t>
      </w:r>
      <w:proofErr w:type="spellStart"/>
      <w:r w:rsidRPr="00B532F2">
        <w:rPr>
          <w:rFonts w:ascii="Courier New" w:hAnsi="Courier New" w:cs="Courier New"/>
          <w:sz w:val="16"/>
          <w:szCs w:val="16"/>
          <w:lang w:val="en-US"/>
        </w:rPr>
        <w:t>si</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está</w:t>
      </w:r>
      <w:proofErr w:type="spellEnd"/>
      <w:r w:rsidRPr="00B532F2">
        <w:rPr>
          <w:rFonts w:ascii="Courier New" w:hAnsi="Courier New" w:cs="Courier New"/>
          <w:sz w:val="16"/>
          <w:szCs w:val="16"/>
          <w:lang w:val="en-US"/>
        </w:rPr>
        <w:t xml:space="preserve"> entre 0.04 y 0.2</w:t>
      </w:r>
    </w:p>
    <w:p w14:paraId="229E3DB7" w14:textId="091AB980"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df_calc</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df_calc.withColumn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necesita_mes_anterior</w:t>
      </w:r>
      <w:proofErr w:type="spellEnd"/>
      <w:r w:rsidRPr="00B532F2">
        <w:rPr>
          <w:rFonts w:ascii="Courier New" w:hAnsi="Courier New" w:cs="Courier New"/>
          <w:sz w:val="16"/>
          <w:szCs w:val="16"/>
          <w:lang w:val="en-US"/>
        </w:rPr>
        <w:t>",</w:t>
      </w:r>
    </w:p>
    <w:p w14:paraId="2BB269ED" w14:textId="11A7143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w:t>
      </w:r>
      <w:proofErr w:type="spellEnd"/>
      <w:r w:rsidRPr="00B532F2">
        <w:rPr>
          <w:rFonts w:ascii="Courier New" w:hAnsi="Courier New" w:cs="Courier New"/>
          <w:sz w:val="16"/>
          <w:szCs w:val="16"/>
          <w:lang w:val="en-US"/>
        </w:rPr>
        <w:t>") &lt;= 0, False)</w:t>
      </w:r>
    </w:p>
    <w:p w14:paraId="769677C5" w14:textId="6D2D09EB"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&lt; 0.04, False)</w:t>
      </w:r>
    </w:p>
    <w:p w14:paraId="057DB622" w14:textId="4EDFEC6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&gt; 0.2, False)</w:t>
      </w:r>
    </w:p>
    <w:p w14:paraId="42C0E9AD" w14:textId="7010D7A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.otherwise(True)</w:t>
      </w:r>
    </w:p>
    <w:p w14:paraId="7DD17BF1" w14:textId="14323C5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
    <w:p w14:paraId="688CD48B" w14:textId="0E535CD5" w:rsidR="00B532F2" w:rsidRPr="00B532F2" w:rsidRDefault="00B532F2" w:rsidP="00B532F2">
      <w:pPr>
        <w:adjustRightInd w:val="0"/>
        <w:snapToGrid w:val="0"/>
        <w:rPr>
          <w:rFonts w:ascii="Courier New" w:hAnsi="Courier New" w:cs="Courier New"/>
          <w:sz w:val="16"/>
          <w:szCs w:val="16"/>
          <w:lang w:val="en-US"/>
        </w:rPr>
      </w:pPr>
    </w:p>
    <w:p w14:paraId="7DC2CC68" w14:textId="268B377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Obtener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datos</w:t>
      </w:r>
      <w:proofErr w:type="spellEnd"/>
      <w:r w:rsidRPr="00B532F2">
        <w:rPr>
          <w:rFonts w:ascii="Courier New" w:hAnsi="Courier New" w:cs="Courier New"/>
          <w:sz w:val="16"/>
          <w:szCs w:val="16"/>
          <w:lang w:val="en-US"/>
        </w:rPr>
        <w:t xml:space="preserve"> del </w:t>
      </w:r>
      <w:proofErr w:type="spellStart"/>
      <w:r w:rsidRPr="00B532F2">
        <w:rPr>
          <w:rFonts w:ascii="Courier New" w:hAnsi="Courier New" w:cs="Courier New"/>
          <w:sz w:val="16"/>
          <w:szCs w:val="16"/>
          <w:lang w:val="en-US"/>
        </w:rPr>
        <w:t>mes</w:t>
      </w:r>
      <w:proofErr w:type="spellEnd"/>
      <w:r w:rsidRPr="00B532F2">
        <w:rPr>
          <w:rFonts w:ascii="Courier New" w:hAnsi="Courier New" w:cs="Courier New"/>
          <w:sz w:val="16"/>
          <w:szCs w:val="16"/>
          <w:lang w:val="en-US"/>
        </w:rPr>
        <w:t xml:space="preserve"> anterior SOLO </w:t>
      </w:r>
      <w:proofErr w:type="spellStart"/>
      <w:r w:rsidRPr="00B532F2">
        <w:rPr>
          <w:rFonts w:ascii="Courier New" w:hAnsi="Courier New" w:cs="Courier New"/>
          <w:sz w:val="16"/>
          <w:szCs w:val="16"/>
          <w:lang w:val="en-US"/>
        </w:rPr>
        <w:t>cuando</w:t>
      </w:r>
      <w:proofErr w:type="spellEnd"/>
      <w:r w:rsidRPr="00B532F2">
        <w:rPr>
          <w:rFonts w:ascii="Courier New" w:hAnsi="Courier New" w:cs="Courier New"/>
          <w:sz w:val="16"/>
          <w:szCs w:val="16"/>
          <w:lang w:val="en-US"/>
        </w:rPr>
        <w:t xml:space="preserve"> se </w:t>
      </w:r>
      <w:proofErr w:type="spellStart"/>
      <w:r w:rsidRPr="00B532F2">
        <w:rPr>
          <w:rFonts w:ascii="Courier New" w:hAnsi="Courier New" w:cs="Courier New"/>
          <w:sz w:val="16"/>
          <w:szCs w:val="16"/>
          <w:lang w:val="en-US"/>
        </w:rPr>
        <w:t>necesita</w:t>
      </w:r>
      <w:proofErr w:type="spellEnd"/>
    </w:p>
    <w:p w14:paraId="3528B1E9" w14:textId="52EBF4F4"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df_calc</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df_calc</w:t>
      </w:r>
      <w:proofErr w:type="spellEnd"/>
    </w:p>
    <w:p w14:paraId="753E027F" w14:textId="3ABC1C9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total_vulnerabilidades_high_prev</w:t>
      </w:r>
      <w:proofErr w:type="spellEnd"/>
      <w:r w:rsidRPr="00B532F2">
        <w:rPr>
          <w:rFonts w:ascii="Courier New" w:hAnsi="Courier New" w:cs="Courier New"/>
          <w:sz w:val="16"/>
          <w:szCs w:val="16"/>
          <w:lang w:val="en-US"/>
        </w:rPr>
        <w:t xml:space="preserve">", </w:t>
      </w:r>
    </w:p>
    <w:p w14:paraId="66F2AD95" w14:textId="103CE2F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necesita_mes_anterior</w:t>
      </w:r>
      <w:proofErr w:type="spellEnd"/>
      <w:r w:rsidRPr="00B532F2">
        <w:rPr>
          <w:rFonts w:ascii="Courier New" w:hAnsi="Courier New" w:cs="Courier New"/>
          <w:sz w:val="16"/>
          <w:szCs w:val="16"/>
          <w:lang w:val="en-US"/>
        </w:rPr>
        <w:t xml:space="preserve">"), </w:t>
      </w:r>
    </w:p>
    <w:p w14:paraId="06FA1941" w14:textId="77E686B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F.lag</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total_vulnerabilidades_high</w:t>
      </w:r>
      <w:proofErr w:type="spellEnd"/>
      <w:r w:rsidRPr="00B532F2">
        <w:rPr>
          <w:rFonts w:ascii="Courier New" w:hAnsi="Courier New" w:cs="Courier New"/>
          <w:sz w:val="16"/>
          <w:szCs w:val="16"/>
          <w:lang w:val="en-US"/>
        </w:rPr>
        <w:t>").over(</w:t>
      </w:r>
      <w:proofErr w:type="spellStart"/>
      <w:r w:rsidRPr="00B532F2">
        <w:rPr>
          <w:rFonts w:ascii="Courier New" w:hAnsi="Courier New" w:cs="Courier New"/>
          <w:sz w:val="16"/>
          <w:szCs w:val="16"/>
          <w:lang w:val="en-US"/>
        </w:rPr>
        <w:t>window_prev</w:t>
      </w:r>
      <w:proofErr w:type="spellEnd"/>
      <w:r w:rsidRPr="00B532F2">
        <w:rPr>
          <w:rFonts w:ascii="Courier New" w:hAnsi="Courier New" w:cs="Courier New"/>
          <w:sz w:val="16"/>
          <w:szCs w:val="16"/>
          <w:lang w:val="en-US"/>
        </w:rPr>
        <w:t>)))</w:t>
      </w:r>
    </w:p>
    <w:p w14:paraId="43A78A36" w14:textId="1FC19AF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total_lineas_codigo_prev</w:t>
      </w:r>
      <w:proofErr w:type="spellEnd"/>
      <w:r w:rsidRPr="00B532F2">
        <w:rPr>
          <w:rFonts w:ascii="Courier New" w:hAnsi="Courier New" w:cs="Courier New"/>
          <w:sz w:val="16"/>
          <w:szCs w:val="16"/>
          <w:lang w:val="en-US"/>
        </w:rPr>
        <w:t xml:space="preserve">", </w:t>
      </w:r>
    </w:p>
    <w:p w14:paraId="0D6E0AEB" w14:textId="57198C7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necesita_mes_anterior</w:t>
      </w:r>
      <w:proofErr w:type="spellEnd"/>
      <w:r w:rsidRPr="00B532F2">
        <w:rPr>
          <w:rFonts w:ascii="Courier New" w:hAnsi="Courier New" w:cs="Courier New"/>
          <w:sz w:val="16"/>
          <w:szCs w:val="16"/>
          <w:lang w:val="en-US"/>
        </w:rPr>
        <w:t xml:space="preserve">"), </w:t>
      </w:r>
    </w:p>
    <w:p w14:paraId="51A58FEB" w14:textId="3342D7F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F.lag</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w:t>
      </w:r>
      <w:proofErr w:type="spellEnd"/>
      <w:r w:rsidRPr="00B532F2">
        <w:rPr>
          <w:rFonts w:ascii="Courier New" w:hAnsi="Courier New" w:cs="Courier New"/>
          <w:sz w:val="16"/>
          <w:szCs w:val="16"/>
          <w:lang w:val="en-US"/>
        </w:rPr>
        <w:t>").over(</w:t>
      </w:r>
      <w:proofErr w:type="spellStart"/>
      <w:r w:rsidRPr="00B532F2">
        <w:rPr>
          <w:rFonts w:ascii="Courier New" w:hAnsi="Courier New" w:cs="Courier New"/>
          <w:sz w:val="16"/>
          <w:szCs w:val="16"/>
          <w:lang w:val="en-US"/>
        </w:rPr>
        <w:t>window_prev</w:t>
      </w:r>
      <w:proofErr w:type="spellEnd"/>
      <w:r w:rsidRPr="00B532F2">
        <w:rPr>
          <w:rFonts w:ascii="Courier New" w:hAnsi="Courier New" w:cs="Courier New"/>
          <w:sz w:val="16"/>
          <w:szCs w:val="16"/>
          <w:lang w:val="en-US"/>
        </w:rPr>
        <w:t>)))</w:t>
      </w:r>
    </w:p>
    <w:p w14:paraId="578F0D33" w14:textId="5A83187D"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
    <w:p w14:paraId="25FA4DC6" w14:textId="21E2F39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Vulnerabilidades</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por</w:t>
      </w:r>
      <w:proofErr w:type="spellEnd"/>
      <w:r w:rsidRPr="00B532F2">
        <w:rPr>
          <w:rFonts w:ascii="Courier New" w:hAnsi="Courier New" w:cs="Courier New"/>
          <w:sz w:val="16"/>
          <w:szCs w:val="16"/>
          <w:lang w:val="en-US"/>
        </w:rPr>
        <w:t xml:space="preserve"> mil LOC (anterior)</w:t>
      </w:r>
    </w:p>
    <w:p w14:paraId="0E865C28" w14:textId="58FAA44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vuln_anterior</w:t>
      </w:r>
      <w:proofErr w:type="spellEnd"/>
      <w:r w:rsidRPr="00B532F2">
        <w:rPr>
          <w:rFonts w:ascii="Courier New" w:hAnsi="Courier New" w:cs="Courier New"/>
          <w:sz w:val="16"/>
          <w:szCs w:val="16"/>
          <w:lang w:val="en-US"/>
        </w:rPr>
        <w:t>",</w:t>
      </w:r>
    </w:p>
    <w:p w14:paraId="538A18FC" w14:textId="4BCF566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necesita_mes_anterior</w:t>
      </w:r>
      <w:proofErr w:type="spellEnd"/>
      <w:r w:rsidRPr="00B532F2">
        <w:rPr>
          <w:rFonts w:ascii="Courier New" w:hAnsi="Courier New" w:cs="Courier New"/>
          <w:sz w:val="16"/>
          <w:szCs w:val="16"/>
          <w:lang w:val="en-US"/>
        </w:rPr>
        <w:t>"), None)</w:t>
      </w:r>
    </w:p>
    <w:p w14:paraId="73ED6D0F" w14:textId="6FB494F9"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total_lineas_codigo_prev</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isNull</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(-99))</w:t>
      </w:r>
    </w:p>
    <w:p w14:paraId="767DDFC4" w14:textId="5E247EF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total_lineas_codigo_prev</w:t>
      </w:r>
      <w:proofErr w:type="spellEnd"/>
      <w:r w:rsidRPr="00B532F2">
        <w:rPr>
          <w:rFonts w:ascii="Courier New" w:hAnsi="Courier New" w:cs="Courier New"/>
          <w:sz w:val="16"/>
          <w:szCs w:val="16"/>
          <w:lang w:val="en-US"/>
        </w:rPr>
        <w:t xml:space="preserve">") &lt;= 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(-99))</w:t>
      </w:r>
    </w:p>
    <w:p w14:paraId="55FE6434" w14:textId="70820882"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.otherwise((F.col("total_vulnerabilidades_high_prev")/F.col("total_lineas_codigo_prev"))*1000))</w:t>
      </w:r>
    </w:p>
    <w:p w14:paraId="1B56FE6D" w14:textId="0428FA5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
    <w:p w14:paraId="736B65C6" w14:textId="64F8362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Evolución</w:t>
      </w:r>
      <w:proofErr w:type="spellEnd"/>
      <w:r w:rsidRPr="00B532F2">
        <w:rPr>
          <w:rFonts w:ascii="Courier New" w:hAnsi="Courier New" w:cs="Courier New"/>
          <w:sz w:val="16"/>
          <w:szCs w:val="16"/>
          <w:lang w:val="en-US"/>
        </w:rPr>
        <w:t xml:space="preserve"> de </w:t>
      </w:r>
      <w:proofErr w:type="spellStart"/>
      <w:r w:rsidRPr="00B532F2">
        <w:rPr>
          <w:rFonts w:ascii="Courier New" w:hAnsi="Courier New" w:cs="Courier New"/>
          <w:sz w:val="16"/>
          <w:szCs w:val="16"/>
          <w:lang w:val="en-US"/>
        </w:rPr>
        <w:t>vulnerabilidades</w:t>
      </w:r>
      <w:proofErr w:type="spellEnd"/>
    </w:p>
    <w:p w14:paraId="7A2C5663" w14:textId="780C3E3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w:t>
      </w:r>
    </w:p>
    <w:p w14:paraId="11FAFEBE" w14:textId="2DB12063"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necesita_mes_anterior</w:t>
      </w:r>
      <w:proofErr w:type="spellEnd"/>
      <w:r w:rsidRPr="00B532F2">
        <w:rPr>
          <w:rFonts w:ascii="Courier New" w:hAnsi="Courier New" w:cs="Courier New"/>
          <w:sz w:val="16"/>
          <w:szCs w:val="16"/>
          <w:lang w:val="en-US"/>
        </w:rPr>
        <w:t>"), None)</w:t>
      </w:r>
    </w:p>
    <w:p w14:paraId="650B6C5A" w14:textId="5924B519"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vuln_anterior</w:t>
      </w:r>
      <w:proofErr w:type="spellEnd"/>
      <w:r w:rsidRPr="00B532F2">
        <w:rPr>
          <w:rFonts w:ascii="Courier New" w:hAnsi="Courier New" w:cs="Courier New"/>
          <w:sz w:val="16"/>
          <w:szCs w:val="16"/>
          <w:lang w:val="en-US"/>
        </w:rPr>
        <w:t>") == -99, None)</w:t>
      </w:r>
    </w:p>
    <w:p w14:paraId="0248B4C8" w14:textId="165B37C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vuln_anterior</w:t>
      </w:r>
      <w:proofErr w:type="spellEnd"/>
      <w:r w:rsidRPr="00B532F2">
        <w:rPr>
          <w:rFonts w:ascii="Courier New" w:hAnsi="Courier New" w:cs="Courier New"/>
          <w:sz w:val="16"/>
          <w:szCs w:val="16"/>
          <w:lang w:val="en-US"/>
        </w:rPr>
        <w:t>") == 0, None)</w:t>
      </w:r>
    </w:p>
    <w:p w14:paraId="3A4C0857" w14:textId="63BCC359"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.otherwise(((</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vuln_anterior</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vuln_anterior</w:t>
      </w:r>
      <w:proofErr w:type="spellEnd"/>
      <w:r w:rsidRPr="00B532F2">
        <w:rPr>
          <w:rFonts w:ascii="Courier New" w:hAnsi="Courier New" w:cs="Courier New"/>
          <w:sz w:val="16"/>
          <w:szCs w:val="16"/>
          <w:lang w:val="en-US"/>
        </w:rPr>
        <w:t>"))*100))</w:t>
      </w:r>
    </w:p>
    <w:p w14:paraId="11E8C77B" w14:textId="7763B50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
    <w:p w14:paraId="2A3963F2" w14:textId="28585C79"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KPI </w:t>
      </w:r>
      <w:proofErr w:type="spellStart"/>
      <w:r w:rsidRPr="00B532F2">
        <w:rPr>
          <w:rFonts w:ascii="Courier New" w:hAnsi="Courier New" w:cs="Courier New"/>
          <w:sz w:val="16"/>
          <w:szCs w:val="16"/>
          <w:lang w:val="en-US"/>
        </w:rPr>
        <w:t>D.a</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Seguridad</w:t>
      </w:r>
      <w:proofErr w:type="spellEnd"/>
      <w:r w:rsidRPr="00B532F2">
        <w:rPr>
          <w:rFonts w:ascii="Courier New" w:hAnsi="Courier New" w:cs="Courier New"/>
          <w:sz w:val="16"/>
          <w:szCs w:val="16"/>
          <w:lang w:val="en-US"/>
        </w:rPr>
        <w:t xml:space="preserve"> %</w:t>
      </w:r>
    </w:p>
    <w:p w14:paraId="76BBFF78" w14:textId="01D68CB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seguridad_pct</w:t>
      </w:r>
      <w:proofErr w:type="spellEnd"/>
      <w:r w:rsidRPr="00B532F2">
        <w:rPr>
          <w:rFonts w:ascii="Courier New" w:hAnsi="Courier New" w:cs="Courier New"/>
          <w:sz w:val="16"/>
          <w:szCs w:val="16"/>
          <w:lang w:val="en-US"/>
        </w:rPr>
        <w:t>",</w:t>
      </w:r>
    </w:p>
    <w:p w14:paraId="2544A684" w14:textId="1B3BFF6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1. Si no hay </w:t>
      </w:r>
      <w:proofErr w:type="spellStart"/>
      <w:r w:rsidRPr="00B532F2">
        <w:rPr>
          <w:rFonts w:ascii="Courier New" w:hAnsi="Courier New" w:cs="Courier New"/>
          <w:sz w:val="16"/>
          <w:szCs w:val="16"/>
          <w:lang w:val="en-US"/>
        </w:rPr>
        <w:t>código</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en</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mes</w:t>
      </w:r>
      <w:proofErr w:type="spellEnd"/>
      <w:r w:rsidRPr="00B532F2">
        <w:rPr>
          <w:rFonts w:ascii="Courier New" w:hAnsi="Courier New" w:cs="Courier New"/>
          <w:sz w:val="16"/>
          <w:szCs w:val="16"/>
          <w:lang w:val="en-US"/>
        </w:rPr>
        <w:t xml:space="preserve"> actual, no se </w:t>
      </w:r>
      <w:proofErr w:type="spellStart"/>
      <w:r w:rsidRPr="00B532F2">
        <w:rPr>
          <w:rFonts w:ascii="Courier New" w:hAnsi="Courier New" w:cs="Courier New"/>
          <w:sz w:val="16"/>
          <w:szCs w:val="16"/>
          <w:lang w:val="en-US"/>
        </w:rPr>
        <w:t>considera</w:t>
      </w:r>
      <w:proofErr w:type="spellEnd"/>
    </w:p>
    <w:p w14:paraId="55B4DC9C" w14:textId="38B27A4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total_lineas_codigo</w:t>
      </w:r>
      <w:proofErr w:type="spellEnd"/>
      <w:r w:rsidRPr="00B532F2">
        <w:rPr>
          <w:rFonts w:ascii="Courier New" w:hAnsi="Courier New" w:cs="Courier New"/>
          <w:sz w:val="16"/>
          <w:szCs w:val="16"/>
          <w:lang w:val="en-US"/>
        </w:rPr>
        <w:t>") &lt;= 0, None)</w:t>
      </w:r>
    </w:p>
    <w:p w14:paraId="16803187" w14:textId="51629EE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2. </w:t>
      </w:r>
      <w:proofErr w:type="spellStart"/>
      <w:r w:rsidRPr="00B532F2">
        <w:rPr>
          <w:rFonts w:ascii="Courier New" w:hAnsi="Courier New" w:cs="Courier New"/>
          <w:sz w:val="16"/>
          <w:szCs w:val="16"/>
          <w:lang w:val="en-US"/>
        </w:rPr>
        <w:t>Evaluar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umbrales</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absolutos</w:t>
      </w:r>
      <w:proofErr w:type="spellEnd"/>
      <w:r w:rsidRPr="00B532F2">
        <w:rPr>
          <w:rFonts w:ascii="Courier New" w:hAnsi="Courier New" w:cs="Courier New"/>
          <w:sz w:val="16"/>
          <w:szCs w:val="16"/>
          <w:lang w:val="en-US"/>
        </w:rPr>
        <w:t xml:space="preserve"> PRIMERO</w:t>
      </w:r>
    </w:p>
    <w:p w14:paraId="4EF8CE40" w14:textId="737E9A3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xml:space="preserve">") &lt; 0.04,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(100))</w:t>
      </w:r>
    </w:p>
    <w:p w14:paraId="3A0D4EA8" w14:textId="18EE967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vuln_actual</w:t>
      </w:r>
      <w:proofErr w:type="spellEnd"/>
      <w:r w:rsidRPr="00B532F2">
        <w:rPr>
          <w:rFonts w:ascii="Courier New" w:hAnsi="Courier New" w:cs="Courier New"/>
          <w:sz w:val="16"/>
          <w:szCs w:val="16"/>
          <w:lang w:val="en-US"/>
        </w:rPr>
        <w:t xml:space="preserve">") &gt; 0.2,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(0))</w:t>
      </w:r>
    </w:p>
    <w:p w14:paraId="2B8F61F8" w14:textId="77804138"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 3. Si </w:t>
      </w:r>
      <w:proofErr w:type="spellStart"/>
      <w:r w:rsidRPr="00B532F2">
        <w:rPr>
          <w:rFonts w:ascii="Courier New" w:hAnsi="Courier New" w:cs="Courier New"/>
          <w:sz w:val="16"/>
          <w:szCs w:val="16"/>
          <w:lang w:val="en-US"/>
        </w:rPr>
        <w:t>está</w:t>
      </w:r>
      <w:proofErr w:type="spellEnd"/>
      <w:r w:rsidRPr="00B532F2">
        <w:rPr>
          <w:rFonts w:ascii="Courier New" w:hAnsi="Courier New" w:cs="Courier New"/>
          <w:sz w:val="16"/>
          <w:szCs w:val="16"/>
          <w:lang w:val="en-US"/>
        </w:rPr>
        <w:t xml:space="preserve"> entre </w:t>
      </w:r>
      <w:proofErr w:type="spellStart"/>
      <w:r w:rsidRPr="00B532F2">
        <w:rPr>
          <w:rFonts w:ascii="Courier New" w:hAnsi="Courier New" w:cs="Courier New"/>
          <w:sz w:val="16"/>
          <w:szCs w:val="16"/>
          <w:lang w:val="en-US"/>
        </w:rPr>
        <w:t>umbrales</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evaluar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evolución</w:t>
      </w:r>
      <w:proofErr w:type="spellEnd"/>
    </w:p>
    <w:p w14:paraId="36AE1FE4" w14:textId="6576EA14"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vuln_anterior</w:t>
      </w:r>
      <w:proofErr w:type="spellEnd"/>
      <w:r w:rsidRPr="00B532F2">
        <w:rPr>
          <w:rFonts w:ascii="Courier New" w:hAnsi="Courier New" w:cs="Courier New"/>
          <w:sz w:val="16"/>
          <w:szCs w:val="16"/>
          <w:lang w:val="en-US"/>
        </w:rPr>
        <w:t>") == -99, None)</w:t>
      </w:r>
    </w:p>
    <w:p w14:paraId="510A3B87" w14:textId="75D97EC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isNull</w:t>
      </w:r>
      <w:proofErr w:type="spellEnd"/>
      <w:r w:rsidRPr="00B532F2">
        <w:rPr>
          <w:rFonts w:ascii="Courier New" w:hAnsi="Courier New" w:cs="Courier New"/>
          <w:sz w:val="16"/>
          <w:szCs w:val="16"/>
          <w:lang w:val="en-US"/>
        </w:rPr>
        <w:t>(), None)</w:t>
      </w:r>
    </w:p>
    <w:p w14:paraId="109A91BF" w14:textId="1745E11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xml:space="preserve">") == -100,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(0))</w:t>
      </w:r>
    </w:p>
    <w:p w14:paraId="14D60EDA" w14:textId="7968F13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xml:space="preserve">") &lt;= -10,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(100))</w:t>
      </w:r>
    </w:p>
    <w:p w14:paraId="73047917" w14:textId="6AE61709"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&gt; -10) &amp; (</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xml:space="preserve">") &lt; 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(75))</w:t>
      </w:r>
    </w:p>
    <w:p w14:paraId="0DA65488" w14:textId="26999A6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xml:space="preserve">") == 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(50))</w:t>
      </w:r>
    </w:p>
    <w:p w14:paraId="41058B8C" w14:textId="212EE8DB"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&gt; 0) &amp; (</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xml:space="preserve">") &lt; 10),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(25))</w:t>
      </w:r>
    </w:p>
    <w:p w14:paraId="0CC73ECC" w14:textId="5735C2A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.when(</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evol_vuln</w:t>
      </w:r>
      <w:proofErr w:type="spellEnd"/>
      <w:r w:rsidRPr="00B532F2">
        <w:rPr>
          <w:rFonts w:ascii="Courier New" w:hAnsi="Courier New" w:cs="Courier New"/>
          <w:sz w:val="16"/>
          <w:szCs w:val="16"/>
          <w:lang w:val="en-US"/>
        </w:rPr>
        <w:t xml:space="preserve">") &gt;= 10,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(0))</w:t>
      </w:r>
    </w:p>
    <w:p w14:paraId="52C0CFC8" w14:textId="37378182"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.otherwise(None)</w:t>
      </w:r>
    </w:p>
    <w:p w14:paraId="49F003EC" w14:textId="0B154BD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
    <w:p w14:paraId="17D34D87" w14:textId="55B6A4D3"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
    <w:p w14:paraId="2051F0E3" w14:textId="3F031EF2" w:rsidR="00B532F2" w:rsidRPr="00B532F2" w:rsidRDefault="00B532F2" w:rsidP="00B532F2">
      <w:pPr>
        <w:adjustRightInd w:val="0"/>
        <w:snapToGrid w:val="0"/>
        <w:rPr>
          <w:rFonts w:ascii="Courier New" w:hAnsi="Courier New" w:cs="Courier New"/>
          <w:sz w:val="16"/>
          <w:szCs w:val="16"/>
          <w:lang w:val="en-US"/>
        </w:rPr>
      </w:pPr>
    </w:p>
    <w:p w14:paraId="0292FAD4" w14:textId="4CA2E29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Definición</w:t>
      </w:r>
      <w:proofErr w:type="spellEnd"/>
      <w:r w:rsidRPr="00B532F2">
        <w:rPr>
          <w:rFonts w:ascii="Courier New" w:hAnsi="Courier New" w:cs="Courier New"/>
          <w:sz w:val="16"/>
          <w:szCs w:val="16"/>
          <w:lang w:val="en-US"/>
        </w:rPr>
        <w:t xml:space="preserve"> de pesos</w:t>
      </w:r>
    </w:p>
    <w:p w14:paraId="5BAD39A2" w14:textId="568E6B4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pesos = {</w:t>
      </w:r>
    </w:p>
    <w:p w14:paraId="1F88D28C" w14:textId="07C63D3C"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proofErr w:type="gramStart"/>
      <w:r w:rsidRPr="00B532F2">
        <w:rPr>
          <w:rFonts w:ascii="Courier New" w:hAnsi="Courier New" w:cs="Courier New"/>
          <w:sz w:val="16"/>
          <w:szCs w:val="16"/>
          <w:lang w:val="en-US"/>
        </w:rPr>
        <w:t>rfo</w:t>
      </w:r>
      <w:proofErr w:type="gramEnd"/>
      <w:r w:rsidRPr="00B532F2">
        <w:rPr>
          <w:rFonts w:ascii="Courier New" w:hAnsi="Courier New" w:cs="Courier New"/>
          <w:sz w:val="16"/>
          <w:szCs w:val="16"/>
          <w:lang w:val="en-US"/>
        </w:rPr>
        <w:t>_ok_pct</w:t>
      </w:r>
      <w:proofErr w:type="spellEnd"/>
      <w:r w:rsidRPr="00B532F2">
        <w:rPr>
          <w:rFonts w:ascii="Courier New" w:hAnsi="Courier New" w:cs="Courier New"/>
          <w:sz w:val="16"/>
          <w:szCs w:val="16"/>
          <w:lang w:val="en-US"/>
        </w:rPr>
        <w:t>": 13,</w:t>
      </w:r>
    </w:p>
    <w:p w14:paraId="5F021568" w14:textId="64A9DB6B"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proofErr w:type="gramStart"/>
      <w:r w:rsidRPr="00B532F2">
        <w:rPr>
          <w:rFonts w:ascii="Courier New" w:hAnsi="Courier New" w:cs="Courier New"/>
          <w:sz w:val="16"/>
          <w:szCs w:val="16"/>
          <w:lang w:val="en-US"/>
        </w:rPr>
        <w:t>dep</w:t>
      </w:r>
      <w:proofErr w:type="gramEnd"/>
      <w:r w:rsidRPr="00B532F2">
        <w:rPr>
          <w:rFonts w:ascii="Courier New" w:hAnsi="Courier New" w:cs="Courier New"/>
          <w:sz w:val="16"/>
          <w:szCs w:val="16"/>
          <w:lang w:val="en-US"/>
        </w:rPr>
        <w:t>_pct</w:t>
      </w:r>
      <w:proofErr w:type="spellEnd"/>
      <w:r w:rsidRPr="00B532F2">
        <w:rPr>
          <w:rFonts w:ascii="Courier New" w:hAnsi="Courier New" w:cs="Courier New"/>
          <w:sz w:val="16"/>
          <w:szCs w:val="16"/>
          <w:lang w:val="en-US"/>
        </w:rPr>
        <w:t>": 13,</w:t>
      </w:r>
    </w:p>
    <w:p w14:paraId="6DFC1ABC" w14:textId="5992EF7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gramStart"/>
      <w:r w:rsidRPr="00B532F2">
        <w:rPr>
          <w:rFonts w:ascii="Courier New" w:hAnsi="Courier New" w:cs="Courier New"/>
          <w:sz w:val="16"/>
          <w:szCs w:val="16"/>
          <w:lang w:val="en-US"/>
        </w:rPr>
        <w:t>adopcion</w:t>
      </w:r>
      <w:proofErr w:type="gramEnd"/>
      <w:r w:rsidRPr="00B532F2">
        <w:rPr>
          <w:rFonts w:ascii="Courier New" w:hAnsi="Courier New" w:cs="Courier New"/>
          <w:sz w:val="16"/>
          <w:szCs w:val="16"/>
          <w:lang w:val="en-US"/>
        </w:rPr>
        <w:t>_sn2_pct": 27,</w:t>
      </w:r>
    </w:p>
    <w:p w14:paraId="7B9A83F9" w14:textId="23CCAF3E"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proofErr w:type="gramStart"/>
      <w:r w:rsidRPr="00B532F2">
        <w:rPr>
          <w:rFonts w:ascii="Courier New" w:hAnsi="Courier New" w:cs="Courier New"/>
          <w:sz w:val="16"/>
          <w:szCs w:val="16"/>
          <w:lang w:val="en-US"/>
        </w:rPr>
        <w:t>calidad</w:t>
      </w:r>
      <w:proofErr w:type="gramEnd"/>
      <w:r w:rsidRPr="00B532F2">
        <w:rPr>
          <w:rFonts w:ascii="Courier New" w:hAnsi="Courier New" w:cs="Courier New"/>
          <w:sz w:val="16"/>
          <w:szCs w:val="16"/>
          <w:lang w:val="en-US"/>
        </w:rPr>
        <w:t>_features_pct</w:t>
      </w:r>
      <w:proofErr w:type="spellEnd"/>
      <w:r w:rsidRPr="00B532F2">
        <w:rPr>
          <w:rFonts w:ascii="Courier New" w:hAnsi="Courier New" w:cs="Courier New"/>
          <w:sz w:val="16"/>
          <w:szCs w:val="16"/>
          <w:lang w:val="en-US"/>
        </w:rPr>
        <w:t>": 20,</w:t>
      </w:r>
    </w:p>
    <w:p w14:paraId="71C5D407" w14:textId="54F52E5D"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proofErr w:type="gramStart"/>
      <w:r w:rsidRPr="00B532F2">
        <w:rPr>
          <w:rFonts w:ascii="Courier New" w:hAnsi="Courier New" w:cs="Courier New"/>
          <w:sz w:val="16"/>
          <w:szCs w:val="16"/>
          <w:lang w:val="en-US"/>
        </w:rPr>
        <w:t>seguridad</w:t>
      </w:r>
      <w:proofErr w:type="gramEnd"/>
      <w:r w:rsidRPr="00B532F2">
        <w:rPr>
          <w:rFonts w:ascii="Courier New" w:hAnsi="Courier New" w:cs="Courier New"/>
          <w:sz w:val="16"/>
          <w:szCs w:val="16"/>
          <w:lang w:val="en-US"/>
        </w:rPr>
        <w:t>_pct</w:t>
      </w:r>
      <w:proofErr w:type="spellEnd"/>
      <w:r w:rsidRPr="00B532F2">
        <w:rPr>
          <w:rFonts w:ascii="Courier New" w:hAnsi="Courier New" w:cs="Courier New"/>
          <w:sz w:val="16"/>
          <w:szCs w:val="16"/>
          <w:lang w:val="en-US"/>
        </w:rPr>
        <w:t>": 27</w:t>
      </w:r>
    </w:p>
    <w:p w14:paraId="4D63F206" w14:textId="002693EF"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
    <w:p w14:paraId="0E48B629" w14:textId="48C64938" w:rsidR="00B532F2" w:rsidRPr="00B532F2" w:rsidRDefault="00B532F2" w:rsidP="00B532F2">
      <w:pPr>
        <w:adjustRightInd w:val="0"/>
        <w:snapToGrid w:val="0"/>
        <w:rPr>
          <w:rFonts w:ascii="Courier New" w:hAnsi="Courier New" w:cs="Courier New"/>
          <w:sz w:val="16"/>
          <w:szCs w:val="16"/>
          <w:lang w:val="en-US"/>
        </w:rPr>
      </w:pPr>
    </w:p>
    <w:p w14:paraId="1680FE8A" w14:textId="78D84D6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Construir</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columnas</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ponderadas</w:t>
      </w:r>
      <w:proofErr w:type="spellEnd"/>
    </w:p>
    <w:p w14:paraId="6DB1BE16" w14:textId="75A06A8B"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df_calc</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df_calc.withColumn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suma_pesada</w:t>
      </w:r>
      <w:proofErr w:type="spellEnd"/>
      <w:r w:rsidRPr="00B532F2">
        <w:rPr>
          <w:rFonts w:ascii="Courier New" w:hAnsi="Courier New" w:cs="Courier New"/>
          <w:sz w:val="16"/>
          <w:szCs w:val="16"/>
          <w:lang w:val="en-US"/>
        </w:rPr>
        <w:t>",</w:t>
      </w:r>
    </w:p>
    <w:p w14:paraId="56D6368B" w14:textId="4549FB9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sum(</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(k).</w:t>
      </w:r>
      <w:proofErr w:type="spellStart"/>
      <w:r w:rsidRPr="00B532F2">
        <w:rPr>
          <w:rFonts w:ascii="Courier New" w:hAnsi="Courier New" w:cs="Courier New"/>
          <w:sz w:val="16"/>
          <w:szCs w:val="16"/>
          <w:lang w:val="en-US"/>
        </w:rPr>
        <w:t>isNotNull</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 xml:space="preserve">(k)*v).otherwise(0) for </w:t>
      </w:r>
      <w:proofErr w:type="spellStart"/>
      <w:r w:rsidRPr="00B532F2">
        <w:rPr>
          <w:rFonts w:ascii="Courier New" w:hAnsi="Courier New" w:cs="Courier New"/>
          <w:sz w:val="16"/>
          <w:szCs w:val="16"/>
          <w:lang w:val="en-US"/>
        </w:rPr>
        <w:t>k,v</w:t>
      </w:r>
      <w:proofErr w:type="spellEnd"/>
      <w:r w:rsidRPr="00B532F2">
        <w:rPr>
          <w:rFonts w:ascii="Courier New" w:hAnsi="Courier New" w:cs="Courier New"/>
          <w:sz w:val="16"/>
          <w:szCs w:val="16"/>
          <w:lang w:val="en-US"/>
        </w:rPr>
        <w:t xml:space="preserve"> in </w:t>
      </w:r>
      <w:proofErr w:type="spellStart"/>
      <w:r w:rsidRPr="00B532F2">
        <w:rPr>
          <w:rFonts w:ascii="Courier New" w:hAnsi="Courier New" w:cs="Courier New"/>
          <w:sz w:val="16"/>
          <w:szCs w:val="16"/>
          <w:lang w:val="en-US"/>
        </w:rPr>
        <w:t>pesos.items</w:t>
      </w:r>
      <w:proofErr w:type="spellEnd"/>
      <w:r w:rsidRPr="00B532F2">
        <w:rPr>
          <w:rFonts w:ascii="Courier New" w:hAnsi="Courier New" w:cs="Courier New"/>
          <w:sz w:val="16"/>
          <w:szCs w:val="16"/>
          <w:lang w:val="en-US"/>
        </w:rPr>
        <w:t>())</w:t>
      </w:r>
    </w:p>
    <w:p w14:paraId="72F769B4" w14:textId="6B9C05B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suma_pesos</w:t>
      </w:r>
      <w:proofErr w:type="spellEnd"/>
      <w:r w:rsidRPr="00B532F2">
        <w:rPr>
          <w:rFonts w:ascii="Courier New" w:hAnsi="Courier New" w:cs="Courier New"/>
          <w:sz w:val="16"/>
          <w:szCs w:val="16"/>
          <w:lang w:val="en-US"/>
        </w:rPr>
        <w:t>",</w:t>
      </w:r>
    </w:p>
    <w:p w14:paraId="189F1E39" w14:textId="04AC0A55"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sum(</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(k).</w:t>
      </w:r>
      <w:proofErr w:type="spellStart"/>
      <w:r w:rsidRPr="00B532F2">
        <w:rPr>
          <w:rFonts w:ascii="Courier New" w:hAnsi="Courier New" w:cs="Courier New"/>
          <w:sz w:val="16"/>
          <w:szCs w:val="16"/>
          <w:lang w:val="en-US"/>
        </w:rPr>
        <w:t>isNotNull</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F.lit</w:t>
      </w:r>
      <w:proofErr w:type="spellEnd"/>
      <w:r w:rsidRPr="00B532F2">
        <w:rPr>
          <w:rFonts w:ascii="Courier New" w:hAnsi="Courier New" w:cs="Courier New"/>
          <w:sz w:val="16"/>
          <w:szCs w:val="16"/>
          <w:lang w:val="en-US"/>
        </w:rPr>
        <w:t xml:space="preserve">(v)).otherwise(0) for </w:t>
      </w:r>
      <w:proofErr w:type="spellStart"/>
      <w:r w:rsidRPr="00B532F2">
        <w:rPr>
          <w:rFonts w:ascii="Courier New" w:hAnsi="Courier New" w:cs="Courier New"/>
          <w:sz w:val="16"/>
          <w:szCs w:val="16"/>
          <w:lang w:val="en-US"/>
        </w:rPr>
        <w:t>k,v</w:t>
      </w:r>
      <w:proofErr w:type="spellEnd"/>
      <w:r w:rsidRPr="00B532F2">
        <w:rPr>
          <w:rFonts w:ascii="Courier New" w:hAnsi="Courier New" w:cs="Courier New"/>
          <w:sz w:val="16"/>
          <w:szCs w:val="16"/>
          <w:lang w:val="en-US"/>
        </w:rPr>
        <w:t xml:space="preserve"> in </w:t>
      </w:r>
      <w:proofErr w:type="spellStart"/>
      <w:r w:rsidRPr="00B532F2">
        <w:rPr>
          <w:rFonts w:ascii="Courier New" w:hAnsi="Courier New" w:cs="Courier New"/>
          <w:sz w:val="16"/>
          <w:szCs w:val="16"/>
          <w:lang w:val="en-US"/>
        </w:rPr>
        <w:t>pesos.items</w:t>
      </w:r>
      <w:proofErr w:type="spellEnd"/>
      <w:r w:rsidRPr="00B532F2">
        <w:rPr>
          <w:rFonts w:ascii="Courier New" w:hAnsi="Courier New" w:cs="Courier New"/>
          <w:sz w:val="16"/>
          <w:szCs w:val="16"/>
          <w:lang w:val="en-US"/>
        </w:rPr>
        <w:t>())</w:t>
      </w:r>
    </w:p>
    <w:p w14:paraId="2B571FB0" w14:textId="7711C830"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withColumn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adopcion_total_pct</w:t>
      </w:r>
      <w:proofErr w:type="spellEnd"/>
      <w:r w:rsidRPr="00B532F2">
        <w:rPr>
          <w:rFonts w:ascii="Courier New" w:hAnsi="Courier New" w:cs="Courier New"/>
          <w:sz w:val="16"/>
          <w:szCs w:val="16"/>
          <w:lang w:val="en-US"/>
        </w:rPr>
        <w:t>",</w:t>
      </w:r>
    </w:p>
    <w:p w14:paraId="48677881" w14:textId="76CF980A"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F.when</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suma_pesos</w:t>
      </w:r>
      <w:proofErr w:type="spellEnd"/>
      <w:r w:rsidRPr="00B532F2">
        <w:rPr>
          <w:rFonts w:ascii="Courier New" w:hAnsi="Courier New" w:cs="Courier New"/>
          <w:sz w:val="16"/>
          <w:szCs w:val="16"/>
          <w:lang w:val="en-US"/>
        </w:rPr>
        <w:t xml:space="preserve">") &gt; 0, </w:t>
      </w:r>
      <w:proofErr w:type="spellStart"/>
      <w:r w:rsidRPr="00B532F2">
        <w:rPr>
          <w:rFonts w:ascii="Courier New" w:hAnsi="Courier New" w:cs="Courier New"/>
          <w:sz w:val="16"/>
          <w:szCs w:val="16"/>
          <w:lang w:val="en-US"/>
        </w:rPr>
        <w:t>F.round</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suma_pesada</w:t>
      </w:r>
      <w:proofErr w:type="spellEnd"/>
      <w:r w:rsidRPr="00B532F2">
        <w:rPr>
          <w:rFonts w:ascii="Courier New" w:hAnsi="Courier New" w:cs="Courier New"/>
          <w:sz w:val="16"/>
          <w:szCs w:val="16"/>
          <w:lang w:val="en-US"/>
        </w:rPr>
        <w:t xml:space="preserve">") / </w:t>
      </w:r>
      <w:proofErr w:type="spellStart"/>
      <w:r w:rsidRPr="00B532F2">
        <w:rPr>
          <w:rFonts w:ascii="Courier New" w:hAnsi="Courier New" w:cs="Courier New"/>
          <w:sz w:val="16"/>
          <w:szCs w:val="16"/>
          <w:lang w:val="en-US"/>
        </w:rPr>
        <w:t>F.col</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suma_pesos</w:t>
      </w:r>
      <w:proofErr w:type="spellEnd"/>
      <w:r w:rsidRPr="00B532F2">
        <w:rPr>
          <w:rFonts w:ascii="Courier New" w:hAnsi="Courier New" w:cs="Courier New"/>
          <w:sz w:val="16"/>
          <w:szCs w:val="16"/>
          <w:lang w:val="en-US"/>
        </w:rPr>
        <w:t>"), 2)).otherwise(None)</w:t>
      </w:r>
    </w:p>
    <w:p w14:paraId="4486D756" w14:textId="11FA4221"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w:t>
      </w:r>
    </w:p>
    <w:p w14:paraId="03FFDC5B" w14:textId="397BDDBD" w:rsidR="00B532F2" w:rsidRPr="00B532F2" w:rsidRDefault="00B532F2" w:rsidP="00B532F2">
      <w:pPr>
        <w:adjustRightInd w:val="0"/>
        <w:snapToGrid w:val="0"/>
        <w:rPr>
          <w:rFonts w:ascii="Courier New" w:hAnsi="Courier New" w:cs="Courier New"/>
          <w:sz w:val="16"/>
          <w:szCs w:val="16"/>
          <w:lang w:val="en-US"/>
        </w:rPr>
      </w:pPr>
    </w:p>
    <w:p w14:paraId="09B547EF" w14:textId="23E2A21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#Para </w:t>
      </w:r>
      <w:proofErr w:type="spellStart"/>
      <w:r w:rsidRPr="00B532F2">
        <w:rPr>
          <w:rFonts w:ascii="Courier New" w:hAnsi="Courier New" w:cs="Courier New"/>
          <w:sz w:val="16"/>
          <w:szCs w:val="16"/>
          <w:lang w:val="en-US"/>
        </w:rPr>
        <w:t>filtrar</w:t>
      </w:r>
      <w:proofErr w:type="spellEnd"/>
      <w:r w:rsidRPr="00B532F2">
        <w:rPr>
          <w:rFonts w:ascii="Courier New" w:hAnsi="Courier New" w:cs="Courier New"/>
          <w:sz w:val="16"/>
          <w:szCs w:val="16"/>
          <w:lang w:val="en-US"/>
        </w:rPr>
        <w:t xml:space="preserve"> de </w:t>
      </w:r>
      <w:proofErr w:type="spellStart"/>
      <w:r w:rsidRPr="00B532F2">
        <w:rPr>
          <w:rFonts w:ascii="Courier New" w:hAnsi="Courier New" w:cs="Courier New"/>
          <w:sz w:val="16"/>
          <w:szCs w:val="16"/>
          <w:lang w:val="en-US"/>
        </w:rPr>
        <w:t>otras</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formas</w:t>
      </w:r>
      <w:proofErr w:type="spellEnd"/>
    </w:p>
    <w:p w14:paraId="0A954A22" w14:textId="699D80E6"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#df_calc.filter(F.col("nombre </w:t>
      </w:r>
      <w:proofErr w:type="spellStart"/>
      <w:r w:rsidRPr="00B532F2">
        <w:rPr>
          <w:rFonts w:ascii="Courier New" w:hAnsi="Courier New" w:cs="Courier New"/>
          <w:sz w:val="16"/>
          <w:szCs w:val="16"/>
          <w:lang w:val="en-US"/>
        </w:rPr>
        <w:t>columna</w:t>
      </w:r>
      <w:proofErr w:type="spellEnd"/>
      <w:r w:rsidRPr="00B532F2">
        <w:rPr>
          <w:rFonts w:ascii="Courier New" w:hAnsi="Courier New" w:cs="Courier New"/>
          <w:sz w:val="16"/>
          <w:szCs w:val="16"/>
          <w:lang w:val="en-US"/>
        </w:rPr>
        <w:t>") == "</w:t>
      </w:r>
      <w:proofErr w:type="spellStart"/>
      <w:r w:rsidRPr="00B532F2">
        <w:rPr>
          <w:rFonts w:ascii="Courier New" w:hAnsi="Courier New" w:cs="Courier New"/>
          <w:sz w:val="16"/>
          <w:szCs w:val="16"/>
          <w:lang w:val="en-US"/>
        </w:rPr>
        <w:t>nombre</w:t>
      </w:r>
      <w:proofErr w:type="spellEnd"/>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especifico</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orderBy</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row_id</w:t>
      </w:r>
      <w:proofErr w:type="spellEnd"/>
      <w:r w:rsidRPr="00B532F2">
        <w:rPr>
          <w:rFonts w:ascii="Courier New" w:hAnsi="Courier New" w:cs="Courier New"/>
          <w:sz w:val="16"/>
          <w:szCs w:val="16"/>
          <w:lang w:val="en-US"/>
        </w:rPr>
        <w:t>").select(</w:t>
      </w:r>
    </w:p>
    <w:p w14:paraId="1C49B792" w14:textId="6DA0394F" w:rsidR="00B532F2" w:rsidRPr="00B532F2" w:rsidRDefault="00B532F2" w:rsidP="00B532F2">
      <w:pPr>
        <w:adjustRightInd w:val="0"/>
        <w:snapToGrid w:val="0"/>
        <w:rPr>
          <w:rFonts w:ascii="Courier New" w:hAnsi="Courier New" w:cs="Courier New"/>
          <w:sz w:val="16"/>
          <w:szCs w:val="16"/>
          <w:lang w:val="en-US"/>
        </w:rPr>
      </w:pPr>
    </w:p>
    <w:p w14:paraId="53141EE0" w14:textId="0FCCFB18"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spellStart"/>
      <w:r w:rsidRPr="00B532F2">
        <w:rPr>
          <w:rFonts w:ascii="Courier New" w:hAnsi="Courier New" w:cs="Courier New"/>
          <w:sz w:val="16"/>
          <w:szCs w:val="16"/>
          <w:lang w:val="en-US"/>
        </w:rPr>
        <w:t>Mostrar</w:t>
      </w:r>
      <w:proofErr w:type="spellEnd"/>
      <w:r w:rsidRPr="00B532F2">
        <w:rPr>
          <w:rFonts w:ascii="Courier New" w:hAnsi="Courier New" w:cs="Courier New"/>
          <w:sz w:val="16"/>
          <w:szCs w:val="16"/>
          <w:lang w:val="en-US"/>
        </w:rPr>
        <w:t xml:space="preserve"> las </w:t>
      </w:r>
      <w:proofErr w:type="spellStart"/>
      <w:r w:rsidRPr="00B532F2">
        <w:rPr>
          <w:rFonts w:ascii="Courier New" w:hAnsi="Courier New" w:cs="Courier New"/>
          <w:sz w:val="16"/>
          <w:szCs w:val="16"/>
          <w:lang w:val="en-US"/>
        </w:rPr>
        <w:t>primeras</w:t>
      </w:r>
      <w:proofErr w:type="spellEnd"/>
      <w:r w:rsidRPr="00B532F2">
        <w:rPr>
          <w:rFonts w:ascii="Courier New" w:hAnsi="Courier New" w:cs="Courier New"/>
          <w:sz w:val="16"/>
          <w:szCs w:val="16"/>
          <w:lang w:val="en-US"/>
        </w:rPr>
        <w:t xml:space="preserve"> 20 </w:t>
      </w:r>
      <w:proofErr w:type="spellStart"/>
      <w:r w:rsidRPr="00B532F2">
        <w:rPr>
          <w:rFonts w:ascii="Courier New" w:hAnsi="Courier New" w:cs="Courier New"/>
          <w:sz w:val="16"/>
          <w:szCs w:val="16"/>
          <w:lang w:val="en-US"/>
        </w:rPr>
        <w:t>filas</w:t>
      </w:r>
      <w:proofErr w:type="spellEnd"/>
      <w:r w:rsidRPr="00B532F2">
        <w:rPr>
          <w:rFonts w:ascii="Courier New" w:hAnsi="Courier New" w:cs="Courier New"/>
          <w:sz w:val="16"/>
          <w:szCs w:val="16"/>
          <w:lang w:val="en-US"/>
        </w:rPr>
        <w:t xml:space="preserve"> con </w:t>
      </w:r>
      <w:proofErr w:type="spellStart"/>
      <w:r w:rsidRPr="00B532F2">
        <w:rPr>
          <w:rFonts w:ascii="Courier New" w:hAnsi="Courier New" w:cs="Courier New"/>
          <w:sz w:val="16"/>
          <w:szCs w:val="16"/>
          <w:lang w:val="en-US"/>
        </w:rPr>
        <w:t>todas</w:t>
      </w:r>
      <w:proofErr w:type="spellEnd"/>
      <w:r w:rsidRPr="00B532F2">
        <w:rPr>
          <w:rFonts w:ascii="Courier New" w:hAnsi="Courier New" w:cs="Courier New"/>
          <w:sz w:val="16"/>
          <w:szCs w:val="16"/>
          <w:lang w:val="en-US"/>
        </w:rPr>
        <w:t xml:space="preserve"> las </w:t>
      </w:r>
      <w:proofErr w:type="spellStart"/>
      <w:r w:rsidRPr="00B532F2">
        <w:rPr>
          <w:rFonts w:ascii="Courier New" w:hAnsi="Courier New" w:cs="Courier New"/>
          <w:sz w:val="16"/>
          <w:szCs w:val="16"/>
          <w:lang w:val="en-US"/>
        </w:rPr>
        <w:t>columnas</w:t>
      </w:r>
      <w:proofErr w:type="spellEnd"/>
      <w:r w:rsidRPr="00B532F2">
        <w:rPr>
          <w:rFonts w:ascii="Courier New" w:hAnsi="Courier New" w:cs="Courier New"/>
          <w:sz w:val="16"/>
          <w:szCs w:val="16"/>
          <w:lang w:val="en-US"/>
        </w:rPr>
        <w:t xml:space="preserve"> de KPIs</w:t>
      </w:r>
    </w:p>
    <w:p w14:paraId="45F1521D" w14:textId="4F8DA95C" w:rsidR="00B532F2" w:rsidRPr="00B532F2" w:rsidRDefault="00B532F2" w:rsidP="00B532F2">
      <w:pPr>
        <w:adjustRightInd w:val="0"/>
        <w:snapToGrid w:val="0"/>
        <w:rPr>
          <w:rFonts w:ascii="Courier New" w:hAnsi="Courier New" w:cs="Courier New"/>
          <w:sz w:val="16"/>
          <w:szCs w:val="16"/>
          <w:lang w:val="en-US"/>
        </w:rPr>
      </w:pPr>
      <w:proofErr w:type="spellStart"/>
      <w:r w:rsidRPr="00B532F2">
        <w:rPr>
          <w:rFonts w:ascii="Courier New" w:hAnsi="Courier New" w:cs="Courier New"/>
          <w:sz w:val="16"/>
          <w:szCs w:val="16"/>
          <w:lang w:val="en-US"/>
        </w:rPr>
        <w:t>df_calc.orderBy</w:t>
      </w:r>
      <w:proofErr w:type="spellEnd"/>
      <w:r w:rsidRPr="00B532F2">
        <w:rPr>
          <w:rFonts w:ascii="Courier New" w:hAnsi="Courier New" w:cs="Courier New"/>
          <w:sz w:val="16"/>
          <w:szCs w:val="16"/>
          <w:lang w:val="en-US"/>
        </w:rPr>
        <w:t>("</w:t>
      </w:r>
      <w:proofErr w:type="spellStart"/>
      <w:r w:rsidRPr="00B532F2">
        <w:rPr>
          <w:rFonts w:ascii="Courier New" w:hAnsi="Courier New" w:cs="Courier New"/>
          <w:sz w:val="16"/>
          <w:szCs w:val="16"/>
          <w:lang w:val="en-US"/>
        </w:rPr>
        <w:t>row_id</w:t>
      </w:r>
      <w:proofErr w:type="spellEnd"/>
      <w:r w:rsidRPr="00B532F2">
        <w:rPr>
          <w:rFonts w:ascii="Courier New" w:hAnsi="Courier New" w:cs="Courier New"/>
          <w:sz w:val="16"/>
          <w:szCs w:val="16"/>
          <w:lang w:val="en-US"/>
        </w:rPr>
        <w:t>").select(</w:t>
      </w:r>
    </w:p>
    <w:p w14:paraId="55E7FB19" w14:textId="43F66207"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"mes","geografia","service1_name",</w:t>
      </w:r>
    </w:p>
    <w:p w14:paraId="3F98E2BF" w14:textId="05203713"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gramStart"/>
      <w:r w:rsidRPr="00B532F2">
        <w:rPr>
          <w:rFonts w:ascii="Courier New" w:hAnsi="Courier New" w:cs="Courier New"/>
          <w:sz w:val="16"/>
          <w:szCs w:val="16"/>
          <w:lang w:val="en-US"/>
        </w:rPr>
        <w:t>rfo</w:t>
      </w:r>
      <w:proofErr w:type="gramEnd"/>
      <w:r w:rsidRPr="00B532F2">
        <w:rPr>
          <w:rFonts w:ascii="Courier New" w:hAnsi="Courier New" w:cs="Courier New"/>
          <w:sz w:val="16"/>
          <w:szCs w:val="16"/>
          <w:lang w:val="en-US"/>
        </w:rPr>
        <w:t>_ok_pct","dep_pct","adopcion_sn2_pct","calidad_features_pct"</w:t>
      </w:r>
      <w:proofErr w:type="gramStart"/>
      <w:r w:rsidRPr="00B532F2">
        <w:rPr>
          <w:rFonts w:ascii="Courier New" w:hAnsi="Courier New" w:cs="Courier New"/>
          <w:sz w:val="16"/>
          <w:szCs w:val="16"/>
          <w:lang w:val="en-US"/>
        </w:rPr>
        <w:t>,</w:t>
      </w:r>
      <w:proofErr w:type="gramEnd"/>
    </w:p>
    <w:p w14:paraId="673F8C1B" w14:textId="70FEA56C" w:rsidR="00B532F2" w:rsidRPr="00B532F2" w:rsidRDefault="00B532F2" w:rsidP="00B532F2">
      <w:pPr>
        <w:adjustRightInd w:val="0"/>
        <w:snapToGrid w:val="0"/>
        <w:rPr>
          <w:rFonts w:ascii="Courier New" w:hAnsi="Courier New" w:cs="Courier New"/>
          <w:sz w:val="16"/>
          <w:szCs w:val="16"/>
          <w:lang w:val="en-US"/>
        </w:rPr>
      </w:pPr>
      <w:r w:rsidRPr="00B532F2">
        <w:rPr>
          <w:rFonts w:ascii="Courier New" w:hAnsi="Courier New" w:cs="Courier New"/>
          <w:sz w:val="16"/>
          <w:szCs w:val="16"/>
          <w:lang w:val="en-US"/>
        </w:rPr>
        <w:t xml:space="preserve">    "</w:t>
      </w:r>
      <w:proofErr w:type="gramStart"/>
      <w:r w:rsidRPr="00B532F2">
        <w:rPr>
          <w:rFonts w:ascii="Courier New" w:hAnsi="Courier New" w:cs="Courier New"/>
          <w:sz w:val="16"/>
          <w:szCs w:val="16"/>
          <w:lang w:val="en-US"/>
        </w:rPr>
        <w:t>seguridad</w:t>
      </w:r>
      <w:proofErr w:type="gramEnd"/>
      <w:r w:rsidRPr="00B532F2">
        <w:rPr>
          <w:rFonts w:ascii="Courier New" w:hAnsi="Courier New" w:cs="Courier New"/>
          <w:sz w:val="16"/>
          <w:szCs w:val="16"/>
          <w:lang w:val="en-US"/>
        </w:rPr>
        <w:t>_pct","</w:t>
      </w:r>
      <w:proofErr w:type="spellStart"/>
      <w:r w:rsidRPr="00B532F2">
        <w:rPr>
          <w:rFonts w:ascii="Courier New" w:hAnsi="Courier New" w:cs="Courier New"/>
          <w:sz w:val="16"/>
          <w:szCs w:val="16"/>
          <w:lang w:val="en-US"/>
        </w:rPr>
        <w:t>adopcion_total_pct</w:t>
      </w:r>
      <w:proofErr w:type="spellEnd"/>
      <w:r w:rsidRPr="00B532F2">
        <w:rPr>
          <w:rFonts w:ascii="Courier New" w:hAnsi="Courier New" w:cs="Courier New"/>
          <w:sz w:val="16"/>
          <w:szCs w:val="16"/>
          <w:lang w:val="en-US"/>
        </w:rPr>
        <w:t>"</w:t>
      </w:r>
    </w:p>
    <w:p w14:paraId="3F7E9370" w14:textId="2CA461EE" w:rsidR="00F96BBA" w:rsidRDefault="00B532F2" w:rsidP="00B532F2">
      <w:pPr>
        <w:adjustRightInd w:val="0"/>
        <w:snapToGrid w:val="0"/>
        <w:rPr>
          <w:rFonts w:ascii="Times New Roman" w:hAnsi="Times New Roman" w:cs="Times New Roman"/>
        </w:rPr>
      </w:pPr>
      <w:r w:rsidRPr="00B532F2">
        <w:rPr>
          <w:rFonts w:ascii="Courier New" w:hAnsi="Courier New" w:cs="Courier New"/>
          <w:sz w:val="16"/>
          <w:szCs w:val="16"/>
          <w:lang w:val="en-US"/>
        </w:rPr>
        <w:t>).show(20, truncate=False)</w:t>
      </w:r>
    </w:p>
    <w:p w14:paraId="1DB36191" w14:textId="74EBEADC" w:rsidR="00B532F2" w:rsidRDefault="00B532F2" w:rsidP="00B532F2">
      <w:pPr>
        <w:adjustRightInd w:val="0"/>
        <w:snapToGrid w:val="0"/>
        <w:rPr>
          <w:rFonts w:ascii="Times New Roman" w:hAnsi="Times New Roman" w:cs="Times New Roman"/>
        </w:rPr>
      </w:pPr>
    </w:p>
    <w:p w14:paraId="7D90378D" w14:textId="5D45F91E" w:rsidR="007E0E87" w:rsidRPr="00EF2717" w:rsidRDefault="00140653" w:rsidP="00400132">
      <w:pPr>
        <w:adjustRightInd w:val="0"/>
        <w:snapToGrid w:val="0"/>
        <w:jc w:val="center"/>
        <w:rPr>
          <w:rFonts w:ascii="Times New Roman" w:hAnsi="Times New Roman" w:cs="Times New Roman"/>
        </w:rPr>
      </w:pPr>
      <w:r w:rsidRPr="00140653">
        <w:rPr>
          <w:rFonts w:ascii="Times New Roman" w:hAnsi="Times New Roman" w:cs="Times New Roman"/>
        </w:rPr>
        <w:drawing>
          <wp:inline distT="0" distB="0" distL="0" distR="0" wp14:anchorId="76BF46E2" wp14:editId="1694C9F9">
            <wp:extent cx="5400040" cy="5389245"/>
            <wp:effectExtent l="0" t="0" r="0" b="1905"/>
            <wp:docPr id="21130891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9153" name="Imagen 1" descr="Interfaz de usuario gráfica, Texto, Aplicación&#10;&#10;El contenido generado por IA puede ser incorrecto."/>
                    <pic:cNvPicPr/>
                  </pic:nvPicPr>
                  <pic:blipFill>
                    <a:blip r:embed="rId25"/>
                    <a:stretch>
                      <a:fillRect/>
                    </a:stretch>
                  </pic:blipFill>
                  <pic:spPr>
                    <a:xfrm>
                      <a:off x="0" y="0"/>
                      <a:ext cx="5400040" cy="5389245"/>
                    </a:xfrm>
                    <a:prstGeom prst="rect">
                      <a:avLst/>
                    </a:prstGeom>
                  </pic:spPr>
                </pic:pic>
              </a:graphicData>
            </a:graphic>
          </wp:inline>
        </w:drawing>
      </w:r>
    </w:p>
    <w:p w14:paraId="2A9C36B3" w14:textId="36E13CDF" w:rsidR="007E0E87" w:rsidRPr="00EF2717" w:rsidRDefault="00B56737" w:rsidP="000E6357">
      <w:pPr>
        <w:adjustRightInd w:val="0"/>
        <w:snapToGrid w:val="0"/>
        <w:rPr>
          <w:rFonts w:ascii="Times New Roman" w:hAnsi="Times New Roman" w:cs="Times New Roman"/>
        </w:rPr>
      </w:pPr>
      <w:r w:rsidRPr="00B56737">
        <w:rPr>
          <w:rFonts w:ascii="Times New Roman" w:hAnsi="Times New Roman" w:cs="Times New Roman"/>
        </w:rPr>
        <w:drawing>
          <wp:inline distT="0" distB="0" distL="0" distR="0" wp14:anchorId="79E8F50D" wp14:editId="03ACB7C6">
            <wp:extent cx="5400040" cy="3504565"/>
            <wp:effectExtent l="0" t="0" r="0" b="635"/>
            <wp:docPr id="1875789270"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89270" name="Imagen 1" descr="Interfaz de usuario gráfica, Aplicación"/>
                    <pic:cNvPicPr/>
                  </pic:nvPicPr>
                  <pic:blipFill>
                    <a:blip r:embed="rId26"/>
                    <a:stretch>
                      <a:fillRect/>
                    </a:stretch>
                  </pic:blipFill>
                  <pic:spPr>
                    <a:xfrm>
                      <a:off x="0" y="0"/>
                      <a:ext cx="5400040" cy="3504565"/>
                    </a:xfrm>
                    <a:prstGeom prst="rect">
                      <a:avLst/>
                    </a:prstGeom>
                  </pic:spPr>
                </pic:pic>
              </a:graphicData>
            </a:graphic>
          </wp:inline>
        </w:drawing>
      </w:r>
    </w:p>
    <w:p w14:paraId="1E5E566B" w14:textId="77777777" w:rsidR="00400132" w:rsidRPr="00EF2717" w:rsidRDefault="00400132" w:rsidP="000E6357">
      <w:pPr>
        <w:adjustRightInd w:val="0"/>
        <w:snapToGrid w:val="0"/>
        <w:rPr>
          <w:rFonts w:ascii="Times New Roman" w:hAnsi="Times New Roman" w:cs="Times New Roman"/>
        </w:rPr>
      </w:pPr>
    </w:p>
    <w:p w14:paraId="62F3181E" w14:textId="3C01A890" w:rsidR="00400132" w:rsidRPr="00EF2717" w:rsidRDefault="00400132" w:rsidP="00400132">
      <w:pPr>
        <w:adjustRightInd w:val="0"/>
        <w:snapToGrid w:val="0"/>
        <w:jc w:val="center"/>
        <w:rPr>
          <w:rFonts w:ascii="Times New Roman" w:hAnsi="Times New Roman" w:cs="Times New Roman"/>
          <w:i/>
          <w:iCs/>
        </w:rPr>
      </w:pPr>
      <w:r w:rsidRPr="00EF2717">
        <w:rPr>
          <w:rFonts w:ascii="Times New Roman" w:hAnsi="Times New Roman" w:cs="Times New Roman"/>
          <w:b/>
          <w:bCs/>
        </w:rPr>
        <w:t>Nota.</w:t>
      </w:r>
      <w:r w:rsidRPr="00EF2717">
        <w:rPr>
          <w:rFonts w:ascii="Times New Roman" w:hAnsi="Times New Roman" w:cs="Times New Roman"/>
          <w:i/>
          <w:iCs/>
        </w:rPr>
        <w:t xml:space="preserve"> Cálculo de los 6 </w:t>
      </w:r>
      <w:proofErr w:type="spellStart"/>
      <w:r w:rsidRPr="00EF2717">
        <w:rPr>
          <w:rFonts w:ascii="Times New Roman" w:hAnsi="Times New Roman" w:cs="Times New Roman"/>
          <w:i/>
          <w:iCs/>
        </w:rPr>
        <w:t>KPI’s</w:t>
      </w:r>
      <w:proofErr w:type="spellEnd"/>
      <w:r w:rsidRPr="00EF2717">
        <w:rPr>
          <w:rFonts w:ascii="Times New Roman" w:hAnsi="Times New Roman" w:cs="Times New Roman"/>
          <w:i/>
          <w:iCs/>
        </w:rPr>
        <w:t xml:space="preserve"> del </w:t>
      </w:r>
      <w:proofErr w:type="spellStart"/>
      <w:r w:rsidRPr="00EF2717">
        <w:rPr>
          <w:rFonts w:ascii="Times New Roman" w:hAnsi="Times New Roman" w:cs="Times New Roman"/>
          <w:i/>
          <w:iCs/>
        </w:rPr>
        <w:t>Practitioner</w:t>
      </w:r>
      <w:proofErr w:type="spellEnd"/>
      <w:r w:rsidRPr="00EF2717">
        <w:rPr>
          <w:rFonts w:ascii="Times New Roman" w:hAnsi="Times New Roman" w:cs="Times New Roman"/>
          <w:i/>
          <w:iCs/>
        </w:rPr>
        <w:t xml:space="preserve"> en Zeppelin.</w:t>
      </w:r>
    </w:p>
    <w:p w14:paraId="4DF89B13" w14:textId="77777777" w:rsidR="007E0E87" w:rsidRPr="00EF2717" w:rsidRDefault="007E0E87" w:rsidP="000E6357">
      <w:pPr>
        <w:adjustRightInd w:val="0"/>
        <w:snapToGrid w:val="0"/>
        <w:rPr>
          <w:rFonts w:ascii="Times New Roman" w:hAnsi="Times New Roman" w:cs="Times New Roman"/>
        </w:rPr>
      </w:pPr>
    </w:p>
    <w:p w14:paraId="4EBC9927" w14:textId="77777777" w:rsidR="009A4F55" w:rsidRPr="00EF2717" w:rsidRDefault="009A4F55" w:rsidP="009A4F55">
      <w:pPr>
        <w:pStyle w:val="Prrafodelista"/>
        <w:numPr>
          <w:ilvl w:val="0"/>
          <w:numId w:val="23"/>
        </w:numPr>
        <w:adjustRightInd w:val="0"/>
        <w:snapToGrid w:val="0"/>
        <w:contextualSpacing w:val="0"/>
        <w:rPr>
          <w:rFonts w:ascii="Times New Roman" w:hAnsi="Times New Roman" w:cs="Times New Roman"/>
        </w:rPr>
      </w:pPr>
      <w:r w:rsidRPr="00EF2717">
        <w:rPr>
          <w:rFonts w:ascii="Times New Roman" w:hAnsi="Times New Roman" w:cs="Times New Roman"/>
        </w:rPr>
        <w:t xml:space="preserve">Para la data cruda del </w:t>
      </w:r>
      <w:proofErr w:type="spellStart"/>
      <w:r w:rsidRPr="00EF2717">
        <w:rPr>
          <w:rFonts w:ascii="Times New Roman" w:hAnsi="Times New Roman" w:cs="Times New Roman"/>
        </w:rPr>
        <w:t>Continuous</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Integration</w:t>
      </w:r>
      <w:proofErr w:type="spellEnd"/>
    </w:p>
    <w:p w14:paraId="690CCDBA" w14:textId="77777777" w:rsidR="009A4F55" w:rsidRPr="00EF2717" w:rsidRDefault="009A4F55" w:rsidP="000E6357">
      <w:pPr>
        <w:adjustRightInd w:val="0"/>
        <w:snapToGrid w:val="0"/>
        <w:rPr>
          <w:rFonts w:ascii="Times New Roman" w:hAnsi="Times New Roman" w:cs="Times New Roman"/>
        </w:rPr>
      </w:pPr>
    </w:p>
    <w:p w14:paraId="69B8CA3A" w14:textId="7133075B" w:rsidR="00407246" w:rsidRPr="00EF2717" w:rsidRDefault="00407246" w:rsidP="00F44C01">
      <w:pPr>
        <w:pStyle w:val="Prrafodelista"/>
        <w:numPr>
          <w:ilvl w:val="0"/>
          <w:numId w:val="29"/>
        </w:numPr>
        <w:adjustRightInd w:val="0"/>
        <w:snapToGrid w:val="0"/>
        <w:rPr>
          <w:rFonts w:ascii="Times New Roman" w:hAnsi="Times New Roman" w:cs="Times New Roman"/>
        </w:rPr>
      </w:pPr>
      <w:r w:rsidRPr="00EF2717">
        <w:rPr>
          <w:rFonts w:ascii="Times New Roman" w:hAnsi="Times New Roman" w:cs="Times New Roman"/>
        </w:rPr>
        <w:t>Mostrar las 5 primeras filas, ver el tipo de dato y conteo de filas.</w:t>
      </w:r>
    </w:p>
    <w:p w14:paraId="5B21E431" w14:textId="77777777" w:rsidR="007E0E87" w:rsidRPr="00EF2717" w:rsidRDefault="007E0E87" w:rsidP="000E6357">
      <w:pPr>
        <w:adjustRightInd w:val="0"/>
        <w:snapToGrid w:val="0"/>
        <w:rPr>
          <w:rFonts w:ascii="Times New Roman" w:hAnsi="Times New Roman" w:cs="Times New Roman"/>
        </w:rPr>
      </w:pPr>
    </w:p>
    <w:p w14:paraId="414780E9" w14:textId="77777777" w:rsidR="00534330" w:rsidRPr="00663E02" w:rsidRDefault="00534330" w:rsidP="00534330">
      <w:pPr>
        <w:adjustRightInd w:val="0"/>
        <w:snapToGrid w:val="0"/>
        <w:rPr>
          <w:rFonts w:ascii="Courier New" w:hAnsi="Courier New" w:cs="Courier New"/>
          <w:sz w:val="16"/>
          <w:szCs w:val="16"/>
          <w:lang w:val="en-US"/>
        </w:rPr>
      </w:pPr>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pyspark</w:t>
      </w:r>
      <w:proofErr w:type="spellEnd"/>
    </w:p>
    <w:p w14:paraId="6F294DB2" w14:textId="77777777" w:rsidR="00534330" w:rsidRPr="00663E02" w:rsidRDefault="00534330" w:rsidP="00534330">
      <w:pPr>
        <w:adjustRightInd w:val="0"/>
        <w:snapToGrid w:val="0"/>
        <w:rPr>
          <w:rFonts w:ascii="Courier New" w:hAnsi="Courier New" w:cs="Courier New"/>
          <w:sz w:val="16"/>
          <w:szCs w:val="16"/>
          <w:lang w:val="en-US"/>
        </w:rPr>
      </w:pPr>
      <w:proofErr w:type="spellStart"/>
      <w:r w:rsidRPr="00663E02">
        <w:rPr>
          <w:rFonts w:ascii="Courier New" w:hAnsi="Courier New" w:cs="Courier New"/>
          <w:sz w:val="16"/>
          <w:szCs w:val="16"/>
          <w:lang w:val="en-US"/>
        </w:rPr>
        <w:t>csv_file</w:t>
      </w:r>
      <w:proofErr w:type="spellEnd"/>
      <w:r w:rsidRPr="00663E02">
        <w:rPr>
          <w:rFonts w:ascii="Courier New" w:hAnsi="Courier New" w:cs="Courier New"/>
          <w:sz w:val="16"/>
          <w:szCs w:val="16"/>
          <w:lang w:val="en-US"/>
        </w:rPr>
        <w:t xml:space="preserve"> = "hdfs:///user/root/data_cruda_continuous_integration/data_cruda_continuous_integration.csv"</w:t>
      </w:r>
    </w:p>
    <w:p w14:paraId="1E96AAD0" w14:textId="77777777" w:rsidR="00534330" w:rsidRPr="00EF2717" w:rsidRDefault="00534330" w:rsidP="00534330">
      <w:pPr>
        <w:adjustRightInd w:val="0"/>
        <w:snapToGrid w:val="0"/>
        <w:rPr>
          <w:rFonts w:ascii="Courier New" w:hAnsi="Courier New" w:cs="Courier New"/>
          <w:sz w:val="16"/>
          <w:szCs w:val="16"/>
        </w:rPr>
      </w:pPr>
      <w:r w:rsidRPr="00EF2717">
        <w:rPr>
          <w:rFonts w:ascii="Courier New" w:hAnsi="Courier New" w:cs="Courier New"/>
          <w:sz w:val="16"/>
          <w:szCs w:val="16"/>
        </w:rPr>
        <w:t xml:space="preserve"># Lee el archivo CSV usando el API de </w:t>
      </w:r>
      <w:proofErr w:type="spellStart"/>
      <w:r w:rsidRPr="00EF2717">
        <w:rPr>
          <w:rFonts w:ascii="Courier New" w:hAnsi="Courier New" w:cs="Courier New"/>
          <w:sz w:val="16"/>
          <w:szCs w:val="16"/>
        </w:rPr>
        <w:t>Spark</w:t>
      </w:r>
      <w:proofErr w:type="spellEnd"/>
    </w:p>
    <w:p w14:paraId="4B3F180B" w14:textId="54C7CBC5" w:rsidR="00F44C01" w:rsidRPr="00663E02" w:rsidRDefault="00534330" w:rsidP="000E6357">
      <w:pPr>
        <w:adjustRightInd w:val="0"/>
        <w:snapToGrid w:val="0"/>
        <w:rPr>
          <w:rFonts w:ascii="Courier New" w:hAnsi="Courier New" w:cs="Courier New"/>
          <w:sz w:val="16"/>
          <w:szCs w:val="16"/>
          <w:lang w:val="en-US"/>
        </w:rPr>
      </w:pPr>
      <w:proofErr w:type="spellStart"/>
      <w:r w:rsidRPr="00663E02">
        <w:rPr>
          <w:rFonts w:ascii="Courier New" w:hAnsi="Courier New" w:cs="Courier New"/>
          <w:sz w:val="16"/>
          <w:szCs w:val="16"/>
          <w:lang w:val="en-US"/>
        </w:rPr>
        <w:t>df</w:t>
      </w:r>
      <w:proofErr w:type="spellEnd"/>
      <w:r w:rsidRPr="00663E02">
        <w:rPr>
          <w:rFonts w:ascii="Courier New" w:hAnsi="Courier New" w:cs="Courier New"/>
          <w:sz w:val="16"/>
          <w:szCs w:val="16"/>
          <w:lang w:val="en-US"/>
        </w:rPr>
        <w:t xml:space="preserve"> = </w:t>
      </w:r>
      <w:proofErr w:type="spellStart"/>
      <w:r w:rsidRPr="00663E02">
        <w:rPr>
          <w:rFonts w:ascii="Courier New" w:hAnsi="Courier New" w:cs="Courier New"/>
          <w:sz w:val="16"/>
          <w:szCs w:val="16"/>
          <w:lang w:val="en-US"/>
        </w:rPr>
        <w:t>spark.read.option</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header</w:t>
      </w:r>
      <w:proofErr w:type="spellEnd"/>
      <w:r w:rsidRPr="00663E02">
        <w:rPr>
          <w:rFonts w:ascii="Courier New" w:hAnsi="Courier New" w:cs="Courier New"/>
          <w:sz w:val="16"/>
          <w:szCs w:val="16"/>
          <w:lang w:val="en-US"/>
        </w:rPr>
        <w:t>", "true").</w:t>
      </w:r>
      <w:proofErr w:type="spellStart"/>
      <w:r w:rsidRPr="00663E02">
        <w:rPr>
          <w:rFonts w:ascii="Courier New" w:hAnsi="Courier New" w:cs="Courier New"/>
          <w:sz w:val="16"/>
          <w:szCs w:val="16"/>
          <w:lang w:val="en-US"/>
        </w:rPr>
        <w:t>option</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inferSchema</w:t>
      </w:r>
      <w:proofErr w:type="spellEnd"/>
      <w:r w:rsidRPr="00663E02">
        <w:rPr>
          <w:rFonts w:ascii="Courier New" w:hAnsi="Courier New" w:cs="Courier New"/>
          <w:sz w:val="16"/>
          <w:szCs w:val="16"/>
          <w:lang w:val="en-US"/>
        </w:rPr>
        <w:t>", "true").</w:t>
      </w:r>
      <w:proofErr w:type="spellStart"/>
      <w:r w:rsidRPr="00663E02">
        <w:rPr>
          <w:rFonts w:ascii="Courier New" w:hAnsi="Courier New" w:cs="Courier New"/>
          <w:sz w:val="16"/>
          <w:szCs w:val="16"/>
          <w:lang w:val="en-US"/>
        </w:rPr>
        <w:t>csv</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csv_file</w:t>
      </w:r>
      <w:proofErr w:type="spellEnd"/>
      <w:r w:rsidRPr="00663E02">
        <w:rPr>
          <w:rFonts w:ascii="Courier New" w:hAnsi="Courier New" w:cs="Courier New"/>
          <w:sz w:val="16"/>
          <w:szCs w:val="16"/>
          <w:lang w:val="en-US"/>
        </w:rPr>
        <w:t>)</w:t>
      </w:r>
    </w:p>
    <w:p w14:paraId="4DF02411" w14:textId="77777777" w:rsidR="00534330" w:rsidRPr="00663E02" w:rsidRDefault="00534330" w:rsidP="000E6357">
      <w:pPr>
        <w:adjustRightInd w:val="0"/>
        <w:snapToGrid w:val="0"/>
        <w:rPr>
          <w:rFonts w:ascii="Courier New" w:hAnsi="Courier New" w:cs="Courier New"/>
          <w:sz w:val="16"/>
          <w:szCs w:val="16"/>
          <w:lang w:val="en-US"/>
        </w:rPr>
      </w:pPr>
    </w:p>
    <w:p w14:paraId="29A18FA7" w14:textId="77777777" w:rsidR="00534330" w:rsidRPr="00EF2717" w:rsidRDefault="00534330" w:rsidP="00534330">
      <w:pPr>
        <w:adjustRightInd w:val="0"/>
        <w:snapToGrid w:val="0"/>
        <w:rPr>
          <w:rFonts w:ascii="Courier New" w:hAnsi="Courier New" w:cs="Courier New"/>
          <w:sz w:val="16"/>
          <w:szCs w:val="16"/>
        </w:rPr>
      </w:pPr>
      <w:r w:rsidRPr="00EF2717">
        <w:rPr>
          <w:rFonts w:ascii="Courier New" w:hAnsi="Courier New" w:cs="Courier New"/>
          <w:sz w:val="16"/>
          <w:szCs w:val="16"/>
        </w:rPr>
        <w:t>%</w:t>
      </w:r>
      <w:proofErr w:type="spellStart"/>
      <w:r w:rsidRPr="00EF2717">
        <w:rPr>
          <w:rFonts w:ascii="Courier New" w:hAnsi="Courier New" w:cs="Courier New"/>
          <w:sz w:val="16"/>
          <w:szCs w:val="16"/>
        </w:rPr>
        <w:t>pyspark</w:t>
      </w:r>
      <w:proofErr w:type="spellEnd"/>
    </w:p>
    <w:p w14:paraId="3610B8FC" w14:textId="77777777" w:rsidR="00534330" w:rsidRPr="00EF2717" w:rsidRDefault="00534330" w:rsidP="00534330">
      <w:pPr>
        <w:adjustRightInd w:val="0"/>
        <w:snapToGrid w:val="0"/>
        <w:rPr>
          <w:rFonts w:ascii="Courier New" w:hAnsi="Courier New" w:cs="Courier New"/>
          <w:sz w:val="16"/>
          <w:szCs w:val="16"/>
        </w:rPr>
      </w:pPr>
      <w:r w:rsidRPr="00EF2717">
        <w:rPr>
          <w:rFonts w:ascii="Courier New" w:hAnsi="Courier New" w:cs="Courier New"/>
          <w:sz w:val="16"/>
          <w:szCs w:val="16"/>
        </w:rPr>
        <w:t># Muestra las primeras filas de la data</w:t>
      </w:r>
    </w:p>
    <w:p w14:paraId="3A9561AE" w14:textId="77777777" w:rsidR="00534330" w:rsidRPr="00663E02" w:rsidRDefault="00534330" w:rsidP="00534330">
      <w:pPr>
        <w:adjustRightInd w:val="0"/>
        <w:snapToGrid w:val="0"/>
        <w:rPr>
          <w:rFonts w:ascii="Courier New" w:hAnsi="Courier New" w:cs="Courier New"/>
          <w:sz w:val="16"/>
          <w:szCs w:val="16"/>
          <w:lang w:val="en-US"/>
        </w:rPr>
      </w:pPr>
      <w:proofErr w:type="spellStart"/>
      <w:r w:rsidRPr="00663E02">
        <w:rPr>
          <w:rFonts w:ascii="Courier New" w:hAnsi="Courier New" w:cs="Courier New"/>
          <w:sz w:val="16"/>
          <w:szCs w:val="16"/>
          <w:lang w:val="en-US"/>
        </w:rPr>
        <w:t>df_subset</w:t>
      </w:r>
      <w:proofErr w:type="spellEnd"/>
      <w:r w:rsidRPr="00663E02">
        <w:rPr>
          <w:rFonts w:ascii="Courier New" w:hAnsi="Courier New" w:cs="Courier New"/>
          <w:sz w:val="16"/>
          <w:szCs w:val="16"/>
          <w:lang w:val="en-US"/>
        </w:rPr>
        <w:t xml:space="preserve"> = </w:t>
      </w:r>
      <w:proofErr w:type="spellStart"/>
      <w:r w:rsidRPr="00663E02">
        <w:rPr>
          <w:rFonts w:ascii="Courier New" w:hAnsi="Courier New" w:cs="Courier New"/>
          <w:sz w:val="16"/>
          <w:szCs w:val="16"/>
          <w:lang w:val="en-US"/>
        </w:rPr>
        <w:t>df.limit</w:t>
      </w:r>
      <w:proofErr w:type="spellEnd"/>
      <w:r w:rsidRPr="00663E02">
        <w:rPr>
          <w:rFonts w:ascii="Courier New" w:hAnsi="Courier New" w:cs="Courier New"/>
          <w:sz w:val="16"/>
          <w:szCs w:val="16"/>
          <w:lang w:val="en-US"/>
        </w:rPr>
        <w:t>(8).</w:t>
      </w:r>
      <w:proofErr w:type="spellStart"/>
      <w:r w:rsidRPr="00663E02">
        <w:rPr>
          <w:rFonts w:ascii="Courier New" w:hAnsi="Courier New" w:cs="Courier New"/>
          <w:sz w:val="16"/>
          <w:szCs w:val="16"/>
          <w:lang w:val="en-US"/>
        </w:rPr>
        <w:t>subtract</w:t>
      </w:r>
      <w:proofErr w:type="spellEnd"/>
      <w:r w:rsidRPr="00663E02">
        <w:rPr>
          <w:rFonts w:ascii="Courier New" w:hAnsi="Courier New" w:cs="Courier New"/>
          <w:sz w:val="16"/>
          <w:szCs w:val="16"/>
          <w:lang w:val="en-US"/>
        </w:rPr>
        <w:t>(</w:t>
      </w:r>
      <w:proofErr w:type="spellStart"/>
      <w:r w:rsidRPr="00663E02">
        <w:rPr>
          <w:rFonts w:ascii="Courier New" w:hAnsi="Courier New" w:cs="Courier New"/>
          <w:sz w:val="16"/>
          <w:szCs w:val="16"/>
          <w:lang w:val="en-US"/>
        </w:rPr>
        <w:t>df.limit</w:t>
      </w:r>
      <w:proofErr w:type="spellEnd"/>
      <w:r w:rsidRPr="00663E02">
        <w:rPr>
          <w:rFonts w:ascii="Courier New" w:hAnsi="Courier New" w:cs="Courier New"/>
          <w:sz w:val="16"/>
          <w:szCs w:val="16"/>
          <w:lang w:val="en-US"/>
        </w:rPr>
        <w:t>(3))</w:t>
      </w:r>
    </w:p>
    <w:p w14:paraId="14705485" w14:textId="0FD12AA7" w:rsidR="00534330" w:rsidRPr="00EF2717" w:rsidRDefault="00534330" w:rsidP="00534330">
      <w:pPr>
        <w:adjustRightInd w:val="0"/>
        <w:snapToGrid w:val="0"/>
        <w:rPr>
          <w:rFonts w:ascii="Courier New" w:hAnsi="Courier New" w:cs="Courier New"/>
          <w:sz w:val="16"/>
          <w:szCs w:val="16"/>
        </w:rPr>
      </w:pPr>
      <w:proofErr w:type="spellStart"/>
      <w:r w:rsidRPr="00EF2717">
        <w:rPr>
          <w:rFonts w:ascii="Courier New" w:hAnsi="Courier New" w:cs="Courier New"/>
          <w:sz w:val="16"/>
          <w:szCs w:val="16"/>
        </w:rPr>
        <w:t>df_subset.show</w:t>
      </w:r>
      <w:proofErr w:type="spellEnd"/>
      <w:r w:rsidRPr="00EF2717">
        <w:rPr>
          <w:rFonts w:ascii="Courier New" w:hAnsi="Courier New" w:cs="Courier New"/>
          <w:sz w:val="16"/>
          <w:szCs w:val="16"/>
        </w:rPr>
        <w:t>()</w:t>
      </w:r>
    </w:p>
    <w:p w14:paraId="2910EC20" w14:textId="77777777" w:rsidR="005653C9" w:rsidRPr="00EF2717" w:rsidRDefault="005653C9" w:rsidP="00534330">
      <w:pPr>
        <w:adjustRightInd w:val="0"/>
        <w:snapToGrid w:val="0"/>
        <w:rPr>
          <w:rFonts w:ascii="Courier New" w:hAnsi="Courier New" w:cs="Courier New"/>
          <w:sz w:val="16"/>
          <w:szCs w:val="16"/>
        </w:rPr>
      </w:pPr>
    </w:p>
    <w:p w14:paraId="12F8CFCF" w14:textId="77777777" w:rsidR="005653C9" w:rsidRPr="00EF2717" w:rsidRDefault="005653C9" w:rsidP="005653C9">
      <w:pPr>
        <w:adjustRightInd w:val="0"/>
        <w:snapToGrid w:val="0"/>
        <w:rPr>
          <w:rFonts w:ascii="Courier New" w:hAnsi="Courier New" w:cs="Courier New"/>
          <w:sz w:val="16"/>
          <w:szCs w:val="16"/>
        </w:rPr>
      </w:pPr>
      <w:r w:rsidRPr="00EF2717">
        <w:rPr>
          <w:rFonts w:ascii="Courier New" w:hAnsi="Courier New" w:cs="Courier New"/>
          <w:sz w:val="16"/>
          <w:szCs w:val="16"/>
        </w:rPr>
        <w:t>%</w:t>
      </w:r>
      <w:proofErr w:type="spellStart"/>
      <w:r w:rsidRPr="00EF2717">
        <w:rPr>
          <w:rFonts w:ascii="Courier New" w:hAnsi="Courier New" w:cs="Courier New"/>
          <w:sz w:val="16"/>
          <w:szCs w:val="16"/>
        </w:rPr>
        <w:t>pyspark</w:t>
      </w:r>
      <w:proofErr w:type="spellEnd"/>
    </w:p>
    <w:p w14:paraId="6E48E90D" w14:textId="77777777" w:rsidR="005653C9" w:rsidRPr="00EF2717" w:rsidRDefault="005653C9" w:rsidP="005653C9">
      <w:pPr>
        <w:adjustRightInd w:val="0"/>
        <w:snapToGrid w:val="0"/>
        <w:rPr>
          <w:rFonts w:ascii="Courier New" w:hAnsi="Courier New" w:cs="Courier New"/>
          <w:sz w:val="16"/>
          <w:szCs w:val="16"/>
        </w:rPr>
      </w:pPr>
      <w:r w:rsidRPr="00EF2717">
        <w:rPr>
          <w:rFonts w:ascii="Courier New" w:hAnsi="Courier New" w:cs="Courier New"/>
          <w:sz w:val="16"/>
          <w:szCs w:val="16"/>
        </w:rPr>
        <w:t># Muestra el esquema de la data (para verificar los tipos de datos inferidos)</w:t>
      </w:r>
    </w:p>
    <w:p w14:paraId="5E48F263" w14:textId="7E21820B" w:rsidR="005653C9" w:rsidRPr="00EF2717" w:rsidRDefault="005653C9" w:rsidP="005653C9">
      <w:pPr>
        <w:adjustRightInd w:val="0"/>
        <w:snapToGrid w:val="0"/>
        <w:rPr>
          <w:rFonts w:ascii="Courier New" w:hAnsi="Courier New" w:cs="Courier New"/>
          <w:sz w:val="16"/>
          <w:szCs w:val="16"/>
        </w:rPr>
      </w:pPr>
      <w:proofErr w:type="spellStart"/>
      <w:r w:rsidRPr="00EF2717">
        <w:rPr>
          <w:rFonts w:ascii="Courier New" w:hAnsi="Courier New" w:cs="Courier New"/>
          <w:sz w:val="16"/>
          <w:szCs w:val="16"/>
        </w:rPr>
        <w:t>df.printSchema</w:t>
      </w:r>
      <w:proofErr w:type="spellEnd"/>
      <w:r w:rsidRPr="00EF2717">
        <w:rPr>
          <w:rFonts w:ascii="Courier New" w:hAnsi="Courier New" w:cs="Courier New"/>
          <w:sz w:val="16"/>
          <w:szCs w:val="16"/>
        </w:rPr>
        <w:t>()</w:t>
      </w:r>
    </w:p>
    <w:p w14:paraId="7E085B90" w14:textId="77777777" w:rsidR="005653C9" w:rsidRPr="00EF2717" w:rsidRDefault="005653C9" w:rsidP="005653C9">
      <w:pPr>
        <w:adjustRightInd w:val="0"/>
        <w:snapToGrid w:val="0"/>
        <w:rPr>
          <w:rFonts w:ascii="Courier New" w:hAnsi="Courier New" w:cs="Courier New"/>
          <w:sz w:val="16"/>
          <w:szCs w:val="16"/>
        </w:rPr>
      </w:pPr>
    </w:p>
    <w:p w14:paraId="2BA9D518" w14:textId="77777777" w:rsidR="005653C9" w:rsidRPr="00EF2717" w:rsidRDefault="005653C9" w:rsidP="005653C9">
      <w:pPr>
        <w:adjustRightInd w:val="0"/>
        <w:snapToGrid w:val="0"/>
        <w:rPr>
          <w:rFonts w:ascii="Courier New" w:hAnsi="Courier New" w:cs="Courier New"/>
          <w:sz w:val="16"/>
          <w:szCs w:val="16"/>
        </w:rPr>
      </w:pPr>
      <w:r w:rsidRPr="00EF2717">
        <w:rPr>
          <w:rFonts w:ascii="Courier New" w:hAnsi="Courier New" w:cs="Courier New"/>
          <w:sz w:val="16"/>
          <w:szCs w:val="16"/>
        </w:rPr>
        <w:t>%</w:t>
      </w:r>
      <w:proofErr w:type="spellStart"/>
      <w:r w:rsidRPr="00EF2717">
        <w:rPr>
          <w:rFonts w:ascii="Courier New" w:hAnsi="Courier New" w:cs="Courier New"/>
          <w:sz w:val="16"/>
          <w:szCs w:val="16"/>
        </w:rPr>
        <w:t>pyspark</w:t>
      </w:r>
      <w:proofErr w:type="spellEnd"/>
    </w:p>
    <w:p w14:paraId="2D60B97C" w14:textId="77777777" w:rsidR="005653C9" w:rsidRPr="00EF2717" w:rsidRDefault="005653C9" w:rsidP="005653C9">
      <w:pPr>
        <w:adjustRightInd w:val="0"/>
        <w:snapToGrid w:val="0"/>
        <w:rPr>
          <w:rFonts w:ascii="Courier New" w:hAnsi="Courier New" w:cs="Courier New"/>
          <w:sz w:val="16"/>
          <w:szCs w:val="16"/>
        </w:rPr>
      </w:pPr>
      <w:r w:rsidRPr="00EF2717">
        <w:rPr>
          <w:rFonts w:ascii="Courier New" w:hAnsi="Courier New" w:cs="Courier New"/>
          <w:sz w:val="16"/>
          <w:szCs w:val="16"/>
        </w:rPr>
        <w:t># Muestra la cantidad de registros de la data</w:t>
      </w:r>
    </w:p>
    <w:p w14:paraId="19EE98BD" w14:textId="72B893A0" w:rsidR="005653C9" w:rsidRPr="00EF2717" w:rsidRDefault="005653C9" w:rsidP="005653C9">
      <w:pPr>
        <w:adjustRightInd w:val="0"/>
        <w:snapToGrid w:val="0"/>
        <w:rPr>
          <w:rFonts w:ascii="Courier New" w:hAnsi="Courier New" w:cs="Courier New"/>
          <w:sz w:val="16"/>
          <w:szCs w:val="16"/>
        </w:rPr>
      </w:pPr>
      <w:proofErr w:type="spellStart"/>
      <w:r w:rsidRPr="00EF2717">
        <w:rPr>
          <w:rFonts w:ascii="Courier New" w:hAnsi="Courier New" w:cs="Courier New"/>
          <w:sz w:val="16"/>
          <w:szCs w:val="16"/>
        </w:rPr>
        <w:t>df.count</w:t>
      </w:r>
      <w:proofErr w:type="spellEnd"/>
      <w:r w:rsidRPr="00EF2717">
        <w:rPr>
          <w:rFonts w:ascii="Courier New" w:hAnsi="Courier New" w:cs="Courier New"/>
          <w:sz w:val="16"/>
          <w:szCs w:val="16"/>
        </w:rPr>
        <w:t>()</w:t>
      </w:r>
    </w:p>
    <w:p w14:paraId="4699601E" w14:textId="77777777" w:rsidR="00FA36F9" w:rsidRDefault="00FA36F9" w:rsidP="005653C9">
      <w:pPr>
        <w:adjustRightInd w:val="0"/>
        <w:snapToGrid w:val="0"/>
        <w:rPr>
          <w:rFonts w:ascii="Times New Roman" w:hAnsi="Times New Roman" w:cs="Times New Roman"/>
        </w:rPr>
      </w:pPr>
    </w:p>
    <w:p w14:paraId="2B855E4A" w14:textId="77777777" w:rsidR="00613BA0" w:rsidRDefault="00613BA0" w:rsidP="005653C9">
      <w:pPr>
        <w:adjustRightInd w:val="0"/>
        <w:snapToGrid w:val="0"/>
        <w:rPr>
          <w:rFonts w:ascii="Times New Roman" w:hAnsi="Times New Roman" w:cs="Times New Roman"/>
        </w:rPr>
      </w:pPr>
    </w:p>
    <w:p w14:paraId="41FCA6E2" w14:textId="77777777" w:rsidR="00613BA0" w:rsidRDefault="00613BA0" w:rsidP="005653C9">
      <w:pPr>
        <w:adjustRightInd w:val="0"/>
        <w:snapToGrid w:val="0"/>
        <w:rPr>
          <w:rFonts w:ascii="Times New Roman" w:hAnsi="Times New Roman" w:cs="Times New Roman"/>
        </w:rPr>
      </w:pPr>
    </w:p>
    <w:p w14:paraId="19BB862D" w14:textId="77777777" w:rsidR="00613BA0" w:rsidRDefault="00613BA0" w:rsidP="005653C9">
      <w:pPr>
        <w:adjustRightInd w:val="0"/>
        <w:snapToGrid w:val="0"/>
        <w:rPr>
          <w:rFonts w:ascii="Times New Roman" w:hAnsi="Times New Roman" w:cs="Times New Roman"/>
        </w:rPr>
      </w:pPr>
    </w:p>
    <w:p w14:paraId="73C537FA" w14:textId="77777777" w:rsidR="00613BA0" w:rsidRDefault="00613BA0" w:rsidP="005653C9">
      <w:pPr>
        <w:adjustRightInd w:val="0"/>
        <w:snapToGrid w:val="0"/>
        <w:rPr>
          <w:rFonts w:ascii="Times New Roman" w:hAnsi="Times New Roman" w:cs="Times New Roman"/>
        </w:rPr>
      </w:pPr>
    </w:p>
    <w:p w14:paraId="01AB6B80" w14:textId="77777777" w:rsidR="00613BA0" w:rsidRDefault="00613BA0" w:rsidP="005653C9">
      <w:pPr>
        <w:adjustRightInd w:val="0"/>
        <w:snapToGrid w:val="0"/>
        <w:rPr>
          <w:rFonts w:ascii="Times New Roman" w:hAnsi="Times New Roman" w:cs="Times New Roman"/>
        </w:rPr>
      </w:pPr>
    </w:p>
    <w:p w14:paraId="64754079" w14:textId="77777777" w:rsidR="00613BA0" w:rsidRDefault="00613BA0" w:rsidP="005653C9">
      <w:pPr>
        <w:adjustRightInd w:val="0"/>
        <w:snapToGrid w:val="0"/>
        <w:rPr>
          <w:rFonts w:ascii="Times New Roman" w:hAnsi="Times New Roman" w:cs="Times New Roman"/>
        </w:rPr>
      </w:pPr>
    </w:p>
    <w:p w14:paraId="4453355A" w14:textId="77777777" w:rsidR="00613BA0" w:rsidRDefault="00613BA0" w:rsidP="005653C9">
      <w:pPr>
        <w:adjustRightInd w:val="0"/>
        <w:snapToGrid w:val="0"/>
        <w:rPr>
          <w:rFonts w:ascii="Times New Roman" w:hAnsi="Times New Roman" w:cs="Times New Roman"/>
        </w:rPr>
      </w:pPr>
    </w:p>
    <w:p w14:paraId="7AB5A25C" w14:textId="77777777" w:rsidR="00613BA0" w:rsidRPr="00613BA0" w:rsidRDefault="00613BA0" w:rsidP="005653C9">
      <w:pPr>
        <w:adjustRightInd w:val="0"/>
        <w:snapToGrid w:val="0"/>
        <w:rPr>
          <w:rFonts w:ascii="Times New Roman" w:hAnsi="Times New Roman" w:cs="Times New Roman"/>
        </w:rPr>
      </w:pPr>
    </w:p>
    <w:p w14:paraId="798974FB" w14:textId="0862F5E6" w:rsidR="00354F8F" w:rsidRPr="00EF2717" w:rsidRDefault="00D23F2B" w:rsidP="000E6357">
      <w:pPr>
        <w:adjustRightInd w:val="0"/>
        <w:snapToGrid w:val="0"/>
        <w:rPr>
          <w:rFonts w:ascii="Times New Roman" w:hAnsi="Times New Roman" w:cs="Times New Roman"/>
        </w:rPr>
      </w:pPr>
      <w:r w:rsidRPr="00D23F2B">
        <w:rPr>
          <w:rFonts w:ascii="Times New Roman" w:hAnsi="Times New Roman" w:cs="Times New Roman"/>
        </w:rPr>
        <w:drawing>
          <wp:inline distT="0" distB="0" distL="0" distR="0" wp14:anchorId="7BCEAD6D" wp14:editId="2972ED8E">
            <wp:extent cx="5400040" cy="2901315"/>
            <wp:effectExtent l="0" t="0" r="0" b="0"/>
            <wp:docPr id="165049829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8296" name="Imagen 1" descr="Tabla&#10;&#10;El contenido generado por IA puede ser incorrecto."/>
                    <pic:cNvPicPr/>
                  </pic:nvPicPr>
                  <pic:blipFill>
                    <a:blip r:embed="rId27"/>
                    <a:stretch>
                      <a:fillRect/>
                    </a:stretch>
                  </pic:blipFill>
                  <pic:spPr>
                    <a:xfrm>
                      <a:off x="0" y="0"/>
                      <a:ext cx="5400040" cy="2901315"/>
                    </a:xfrm>
                    <a:prstGeom prst="rect">
                      <a:avLst/>
                    </a:prstGeom>
                  </pic:spPr>
                </pic:pic>
              </a:graphicData>
            </a:graphic>
          </wp:inline>
        </w:drawing>
      </w:r>
    </w:p>
    <w:p w14:paraId="0AF65FD1" w14:textId="77777777" w:rsidR="00FA36F9" w:rsidRPr="00EF2717" w:rsidRDefault="00FA36F9" w:rsidP="000E6357">
      <w:pPr>
        <w:adjustRightInd w:val="0"/>
        <w:snapToGrid w:val="0"/>
        <w:rPr>
          <w:rFonts w:ascii="Times New Roman" w:hAnsi="Times New Roman" w:cs="Times New Roman"/>
        </w:rPr>
      </w:pPr>
    </w:p>
    <w:p w14:paraId="2CBA125C" w14:textId="6434383A" w:rsidR="00F802BB" w:rsidRPr="00EF2717" w:rsidRDefault="00F802BB" w:rsidP="00F802BB">
      <w:pPr>
        <w:adjustRightInd w:val="0"/>
        <w:snapToGrid w:val="0"/>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i/>
          <w:iCs/>
        </w:rPr>
        <w:t xml:space="preserve"> </w:t>
      </w:r>
      <w:proofErr w:type="spellStart"/>
      <w:r w:rsidRPr="00EF2717">
        <w:rPr>
          <w:rFonts w:ascii="Times New Roman" w:hAnsi="Times New Roman" w:cs="Times New Roman"/>
          <w:i/>
          <w:iCs/>
        </w:rPr>
        <w:t>Queries</w:t>
      </w:r>
      <w:proofErr w:type="spellEnd"/>
      <w:r w:rsidRPr="00EF2717">
        <w:rPr>
          <w:rFonts w:ascii="Times New Roman" w:hAnsi="Times New Roman" w:cs="Times New Roman"/>
          <w:i/>
          <w:iCs/>
        </w:rPr>
        <w:t xml:space="preserve"> en Zeppelin: primeras filas, esquema y conteo de registros del </w:t>
      </w:r>
      <w:proofErr w:type="spellStart"/>
      <w:r w:rsidRPr="00EF2717">
        <w:rPr>
          <w:rFonts w:ascii="Times New Roman" w:hAnsi="Times New Roman" w:cs="Times New Roman"/>
          <w:i/>
          <w:iCs/>
        </w:rPr>
        <w:t>continuous</w:t>
      </w:r>
      <w:proofErr w:type="spellEnd"/>
      <w:r w:rsidRPr="00EF2717">
        <w:rPr>
          <w:rFonts w:ascii="Times New Roman" w:hAnsi="Times New Roman" w:cs="Times New Roman"/>
          <w:i/>
          <w:iCs/>
        </w:rPr>
        <w:t xml:space="preserve"> </w:t>
      </w:r>
      <w:proofErr w:type="spellStart"/>
      <w:r w:rsidRPr="00EF2717">
        <w:rPr>
          <w:rFonts w:ascii="Times New Roman" w:hAnsi="Times New Roman" w:cs="Times New Roman"/>
          <w:i/>
          <w:iCs/>
        </w:rPr>
        <w:t>integration</w:t>
      </w:r>
      <w:proofErr w:type="spellEnd"/>
    </w:p>
    <w:p w14:paraId="5241618E" w14:textId="77777777" w:rsidR="00F802BB" w:rsidRPr="00EF2717" w:rsidRDefault="00F802BB" w:rsidP="000E6357">
      <w:pPr>
        <w:adjustRightInd w:val="0"/>
        <w:snapToGrid w:val="0"/>
        <w:rPr>
          <w:rFonts w:ascii="Times New Roman" w:hAnsi="Times New Roman" w:cs="Times New Roman"/>
        </w:rPr>
      </w:pPr>
    </w:p>
    <w:p w14:paraId="580E31A5" w14:textId="36A63D8A" w:rsidR="00D038E7" w:rsidRPr="00EF2717" w:rsidRDefault="00D038E7" w:rsidP="00F44C01">
      <w:pPr>
        <w:pStyle w:val="Prrafodelista"/>
        <w:numPr>
          <w:ilvl w:val="0"/>
          <w:numId w:val="30"/>
        </w:numPr>
        <w:adjustRightInd w:val="0"/>
        <w:snapToGrid w:val="0"/>
        <w:rPr>
          <w:rFonts w:ascii="Times New Roman" w:hAnsi="Times New Roman" w:cs="Times New Roman"/>
        </w:rPr>
      </w:pPr>
      <w:r w:rsidRPr="00EF2717">
        <w:rPr>
          <w:rFonts w:ascii="Times New Roman" w:hAnsi="Times New Roman" w:cs="Times New Roman"/>
        </w:rPr>
        <w:t xml:space="preserve">Cálculo de los 13 </w:t>
      </w:r>
      <w:proofErr w:type="spellStart"/>
      <w:r w:rsidRPr="00EF2717">
        <w:rPr>
          <w:rFonts w:ascii="Times New Roman" w:hAnsi="Times New Roman" w:cs="Times New Roman"/>
        </w:rPr>
        <w:t>KPI’s</w:t>
      </w:r>
      <w:proofErr w:type="spellEnd"/>
      <w:r w:rsidRPr="00EF2717">
        <w:rPr>
          <w:rFonts w:ascii="Times New Roman" w:hAnsi="Times New Roman" w:cs="Times New Roman"/>
        </w:rPr>
        <w:t xml:space="preserve"> del </w:t>
      </w:r>
      <w:proofErr w:type="spellStart"/>
      <w:r w:rsidRPr="00EF2717">
        <w:rPr>
          <w:rFonts w:ascii="Times New Roman" w:hAnsi="Times New Roman" w:cs="Times New Roman"/>
        </w:rPr>
        <w:t>Continuous</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Integration</w:t>
      </w:r>
      <w:proofErr w:type="spellEnd"/>
    </w:p>
    <w:p w14:paraId="39FCF2EC" w14:textId="77777777" w:rsidR="00D038E7" w:rsidRPr="00EF2717" w:rsidRDefault="00D038E7" w:rsidP="000E6357">
      <w:pPr>
        <w:adjustRightInd w:val="0"/>
        <w:snapToGrid w:val="0"/>
        <w:rPr>
          <w:rFonts w:ascii="Times New Roman" w:hAnsi="Times New Roman" w:cs="Times New Roman"/>
        </w:rPr>
      </w:pPr>
    </w:p>
    <w:p w14:paraId="577C160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pyspark</w:t>
      </w:r>
      <w:proofErr w:type="spellEnd"/>
    </w:p>
    <w:p w14:paraId="4E672F1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from </w:t>
      </w:r>
      <w:proofErr w:type="spellStart"/>
      <w:r w:rsidRPr="00212135">
        <w:rPr>
          <w:rFonts w:ascii="Courier New" w:hAnsi="Courier New" w:cs="Courier New"/>
          <w:sz w:val="16"/>
          <w:szCs w:val="16"/>
          <w:lang w:val="en-US"/>
        </w:rPr>
        <w:t>pyspark.sql</w:t>
      </w:r>
      <w:proofErr w:type="spellEnd"/>
      <w:r w:rsidRPr="00212135">
        <w:rPr>
          <w:rFonts w:ascii="Courier New" w:hAnsi="Courier New" w:cs="Courier New"/>
          <w:sz w:val="16"/>
          <w:szCs w:val="16"/>
          <w:lang w:val="en-US"/>
        </w:rPr>
        <w:t xml:space="preserve"> import functions as F</w:t>
      </w:r>
    </w:p>
    <w:p w14:paraId="67875A6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from </w:t>
      </w:r>
      <w:proofErr w:type="spellStart"/>
      <w:r w:rsidRPr="00212135">
        <w:rPr>
          <w:rFonts w:ascii="Courier New" w:hAnsi="Courier New" w:cs="Courier New"/>
          <w:sz w:val="16"/>
          <w:szCs w:val="16"/>
          <w:lang w:val="en-US"/>
        </w:rPr>
        <w:t>pyspark.sql.window</w:t>
      </w:r>
      <w:proofErr w:type="spellEnd"/>
      <w:r w:rsidRPr="00212135">
        <w:rPr>
          <w:rFonts w:ascii="Courier New" w:hAnsi="Courier New" w:cs="Courier New"/>
          <w:sz w:val="16"/>
          <w:szCs w:val="16"/>
          <w:lang w:val="en-US"/>
        </w:rPr>
        <w:t xml:space="preserve"> import Window</w:t>
      </w:r>
    </w:p>
    <w:p w14:paraId="4EA50135" w14:textId="77777777" w:rsidR="00212135" w:rsidRPr="00212135" w:rsidRDefault="00212135" w:rsidP="00212135">
      <w:pPr>
        <w:adjustRightInd w:val="0"/>
        <w:snapToGrid w:val="0"/>
        <w:rPr>
          <w:rFonts w:ascii="Courier New" w:hAnsi="Courier New" w:cs="Courier New"/>
          <w:sz w:val="16"/>
          <w:szCs w:val="16"/>
          <w:lang w:val="en-US"/>
        </w:rPr>
      </w:pPr>
    </w:p>
    <w:p w14:paraId="2B2C2087"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Agregar</w:t>
      </w:r>
      <w:proofErr w:type="spellEnd"/>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un ID</w:t>
      </w:r>
      <w:proofErr w:type="gramEnd"/>
      <w:r w:rsidRPr="00212135">
        <w:rPr>
          <w:rFonts w:ascii="Courier New" w:hAnsi="Courier New" w:cs="Courier New"/>
          <w:sz w:val="16"/>
          <w:szCs w:val="16"/>
          <w:lang w:val="en-US"/>
        </w:rPr>
        <w:t xml:space="preserve"> de fila para </w:t>
      </w:r>
      <w:proofErr w:type="spellStart"/>
      <w:r w:rsidRPr="00212135">
        <w:rPr>
          <w:rFonts w:ascii="Courier New" w:hAnsi="Courier New" w:cs="Courier New"/>
          <w:sz w:val="16"/>
          <w:szCs w:val="16"/>
          <w:lang w:val="en-US"/>
        </w:rPr>
        <w:t>mantener</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el</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orden</w:t>
      </w:r>
      <w:proofErr w:type="spellEnd"/>
      <w:r w:rsidRPr="00212135">
        <w:rPr>
          <w:rFonts w:ascii="Courier New" w:hAnsi="Courier New" w:cs="Courier New"/>
          <w:sz w:val="16"/>
          <w:szCs w:val="16"/>
          <w:lang w:val="en-US"/>
        </w:rPr>
        <w:t xml:space="preserve"> original del CSV</w:t>
      </w:r>
    </w:p>
    <w:p w14:paraId="56E89F74" w14:textId="77777777" w:rsidR="00212135" w:rsidRPr="00212135" w:rsidRDefault="00212135" w:rsidP="00212135">
      <w:pPr>
        <w:adjustRightInd w:val="0"/>
        <w:snapToGrid w:val="0"/>
        <w:rPr>
          <w:rFonts w:ascii="Courier New" w:hAnsi="Courier New" w:cs="Courier New"/>
          <w:sz w:val="16"/>
          <w:szCs w:val="16"/>
          <w:lang w:val="en-US"/>
        </w:rPr>
      </w:pPr>
      <w:proofErr w:type="spellStart"/>
      <w:r w:rsidRPr="00212135">
        <w:rPr>
          <w:rFonts w:ascii="Courier New" w:hAnsi="Courier New" w:cs="Courier New"/>
          <w:sz w:val="16"/>
          <w:szCs w:val="16"/>
          <w:lang w:val="en-US"/>
        </w:rPr>
        <w:t>df</w:t>
      </w:r>
      <w:proofErr w:type="spellEnd"/>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df.withColumn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row_id</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F.monotonically_increasing_id</w:t>
      </w:r>
      <w:proofErr w:type="spellEnd"/>
      <w:r w:rsidRPr="00212135">
        <w:rPr>
          <w:rFonts w:ascii="Courier New" w:hAnsi="Courier New" w:cs="Courier New"/>
          <w:sz w:val="16"/>
          <w:szCs w:val="16"/>
          <w:lang w:val="en-US"/>
        </w:rPr>
        <w:t>())</w:t>
      </w:r>
    </w:p>
    <w:p w14:paraId="3539F8C3" w14:textId="77777777" w:rsidR="00212135" w:rsidRPr="00212135" w:rsidRDefault="00212135" w:rsidP="00212135">
      <w:pPr>
        <w:adjustRightInd w:val="0"/>
        <w:snapToGrid w:val="0"/>
        <w:rPr>
          <w:rFonts w:ascii="Courier New" w:hAnsi="Courier New" w:cs="Courier New"/>
          <w:sz w:val="16"/>
          <w:szCs w:val="16"/>
          <w:lang w:val="en-US"/>
        </w:rPr>
      </w:pPr>
    </w:p>
    <w:p w14:paraId="0C091F98" w14:textId="77777777" w:rsidR="00212135" w:rsidRPr="00212135" w:rsidRDefault="00212135" w:rsidP="00212135">
      <w:pPr>
        <w:adjustRightInd w:val="0"/>
        <w:snapToGrid w:val="0"/>
        <w:rPr>
          <w:rFonts w:ascii="Courier New" w:hAnsi="Courier New" w:cs="Courier New"/>
          <w:sz w:val="16"/>
          <w:szCs w:val="16"/>
          <w:lang w:val="en-US"/>
        </w:rPr>
      </w:pPr>
      <w:proofErr w:type="spellStart"/>
      <w:r w:rsidRPr="00212135">
        <w:rPr>
          <w:rFonts w:ascii="Courier New" w:hAnsi="Courier New" w:cs="Courier New"/>
          <w:sz w:val="16"/>
          <w:szCs w:val="16"/>
          <w:lang w:val="en-US"/>
        </w:rPr>
        <w:t>df_calc</w:t>
      </w:r>
      <w:proofErr w:type="spellEnd"/>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df</w:t>
      </w:r>
      <w:proofErr w:type="spellEnd"/>
    </w:p>
    <w:p w14:paraId="550DBA06"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A.a</w:t>
      </w:r>
      <w:proofErr w:type="spellEnd"/>
      <w:r w:rsidRPr="00212135">
        <w:rPr>
          <w:rFonts w:ascii="Courier New" w:hAnsi="Courier New" w:cs="Courier New"/>
          <w:sz w:val="16"/>
          <w:szCs w:val="16"/>
          <w:lang w:val="en-US"/>
        </w:rPr>
        <w:t xml:space="preserve"> - % </w:t>
      </w:r>
      <w:proofErr w:type="spellStart"/>
      <w:r w:rsidRPr="00212135">
        <w:rPr>
          <w:rFonts w:ascii="Courier New" w:hAnsi="Courier New" w:cs="Courier New"/>
          <w:sz w:val="16"/>
          <w:szCs w:val="16"/>
          <w:lang w:val="en-US"/>
        </w:rPr>
        <w:t>Análisis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en</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estado</w:t>
      </w:r>
      <w:proofErr w:type="spellEnd"/>
      <w:r w:rsidRPr="00212135">
        <w:rPr>
          <w:rFonts w:ascii="Courier New" w:hAnsi="Courier New" w:cs="Courier New"/>
          <w:sz w:val="16"/>
          <w:szCs w:val="16"/>
          <w:lang w:val="en-US"/>
        </w:rPr>
        <w:t xml:space="preserve"> «Analysis in Review» </w:t>
      </w:r>
      <w:proofErr w:type="spellStart"/>
      <w:r w:rsidRPr="00212135">
        <w:rPr>
          <w:rFonts w:ascii="Courier New" w:hAnsi="Courier New" w:cs="Courier New"/>
          <w:sz w:val="16"/>
          <w:szCs w:val="16"/>
          <w:lang w:val="en-US"/>
        </w:rPr>
        <w:t>menor</w:t>
      </w:r>
      <w:proofErr w:type="spellEnd"/>
      <w:r w:rsidRPr="00212135">
        <w:rPr>
          <w:rFonts w:ascii="Courier New" w:hAnsi="Courier New" w:cs="Courier New"/>
          <w:sz w:val="16"/>
          <w:szCs w:val="16"/>
          <w:lang w:val="en-US"/>
        </w:rPr>
        <w:t xml:space="preserve"> o </w:t>
      </w:r>
      <w:proofErr w:type="spellStart"/>
      <w:r w:rsidRPr="00212135">
        <w:rPr>
          <w:rFonts w:ascii="Courier New" w:hAnsi="Courier New" w:cs="Courier New"/>
          <w:sz w:val="16"/>
          <w:szCs w:val="16"/>
          <w:lang w:val="en-US"/>
        </w:rPr>
        <w:t>igual</w:t>
      </w:r>
      <w:proofErr w:type="spellEnd"/>
      <w:r w:rsidRPr="00212135">
        <w:rPr>
          <w:rFonts w:ascii="Courier New" w:hAnsi="Courier New" w:cs="Courier New"/>
          <w:sz w:val="16"/>
          <w:szCs w:val="16"/>
          <w:lang w:val="en-US"/>
        </w:rPr>
        <w:t xml:space="preserve"> a 7 días</w:t>
      </w:r>
    </w:p>
    <w:p w14:paraId="0AA64DA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 xml:space="preserve">("analisis_review_7dias_pct", </w:t>
      </w:r>
    </w:p>
    <w:p w14:paraId="28FEA2F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issues_analysis_in_review</w:t>
      </w:r>
      <w:proofErr w:type="spellEnd"/>
      <w:r w:rsidRPr="00212135">
        <w:rPr>
          <w:rFonts w:ascii="Courier New" w:hAnsi="Courier New" w:cs="Courier New"/>
          <w:sz w:val="16"/>
          <w:szCs w:val="16"/>
          <w:lang w:val="en-US"/>
        </w:rPr>
        <w:t xml:space="preserve">") &gt; 0, </w:t>
      </w:r>
    </w:p>
    <w:p w14:paraId="4BBFA624"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F.round((F.col("issues_analysis_in_review_menor_7_dias")/F.col("issues_analysis_in_review"))*100, 2)))</w:t>
      </w:r>
    </w:p>
    <w:p w14:paraId="125591F1"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77CC7C6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B.a</w:t>
      </w:r>
      <w:proofErr w:type="spellEnd"/>
      <w:r w:rsidRPr="00212135">
        <w:rPr>
          <w:rFonts w:ascii="Courier New" w:hAnsi="Courier New" w:cs="Courier New"/>
          <w:sz w:val="16"/>
          <w:szCs w:val="16"/>
          <w:lang w:val="en-US"/>
        </w:rPr>
        <w:t xml:space="preserve"> - % </w:t>
      </w:r>
      <w:proofErr w:type="spellStart"/>
      <w:r w:rsidRPr="00212135">
        <w:rPr>
          <w:rFonts w:ascii="Courier New" w:hAnsi="Courier New" w:cs="Courier New"/>
          <w:sz w:val="16"/>
          <w:szCs w:val="16"/>
          <w:lang w:val="en-US"/>
        </w:rPr>
        <w:t>Historias</w:t>
      </w:r>
      <w:proofErr w:type="spellEnd"/>
      <w:r w:rsidRPr="00212135">
        <w:rPr>
          <w:rFonts w:ascii="Courier New" w:hAnsi="Courier New" w:cs="Courier New"/>
          <w:sz w:val="16"/>
          <w:szCs w:val="16"/>
          <w:lang w:val="en-US"/>
        </w:rPr>
        <w:t xml:space="preserve"> de </w:t>
      </w:r>
      <w:proofErr w:type="spellStart"/>
      <w:r w:rsidRPr="00212135">
        <w:rPr>
          <w:rFonts w:ascii="Courier New" w:hAnsi="Courier New" w:cs="Courier New"/>
          <w:sz w:val="16"/>
          <w:szCs w:val="16"/>
          <w:lang w:val="en-US"/>
        </w:rPr>
        <w:t>usuario</w:t>
      </w:r>
      <w:proofErr w:type="spellEnd"/>
      <w:r w:rsidRPr="00212135">
        <w:rPr>
          <w:rFonts w:ascii="Courier New" w:hAnsi="Courier New" w:cs="Courier New"/>
          <w:sz w:val="16"/>
          <w:szCs w:val="16"/>
          <w:lang w:val="en-US"/>
        </w:rPr>
        <w:t xml:space="preserve"> con Release/</w:t>
      </w:r>
      <w:proofErr w:type="spellStart"/>
      <w:r w:rsidRPr="00212135">
        <w:rPr>
          <w:rFonts w:ascii="Courier New" w:hAnsi="Courier New" w:cs="Courier New"/>
          <w:sz w:val="16"/>
          <w:szCs w:val="16"/>
          <w:lang w:val="en-US"/>
        </w:rPr>
        <w:t>FixVersión</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asociado</w:t>
      </w:r>
      <w:proofErr w:type="spellEnd"/>
    </w:p>
    <w:p w14:paraId="7ACC670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historias_fix_version_pct</w:t>
      </w:r>
      <w:proofErr w:type="spellEnd"/>
      <w:r w:rsidRPr="00212135">
        <w:rPr>
          <w:rFonts w:ascii="Courier New" w:hAnsi="Courier New" w:cs="Courier New"/>
          <w:sz w:val="16"/>
          <w:szCs w:val="16"/>
          <w:lang w:val="en-US"/>
        </w:rPr>
        <w:t xml:space="preserve">", </w:t>
      </w:r>
    </w:p>
    <w:p w14:paraId="0E9A91C7"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nro_historias_deployed</w:t>
      </w:r>
      <w:proofErr w:type="spellEnd"/>
      <w:r w:rsidRPr="00212135">
        <w:rPr>
          <w:rFonts w:ascii="Courier New" w:hAnsi="Courier New" w:cs="Courier New"/>
          <w:sz w:val="16"/>
          <w:szCs w:val="16"/>
          <w:lang w:val="en-US"/>
        </w:rPr>
        <w:t xml:space="preserve">") &gt; 0, </w:t>
      </w:r>
    </w:p>
    <w:p w14:paraId="5AD7455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F.round((F.col("historias_deployed_fix_version")/F.col("nro_historias_deployed"))*100, 2)))</w:t>
      </w:r>
    </w:p>
    <w:p w14:paraId="0F8C612B"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17786F7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C.a</w:t>
      </w:r>
      <w:proofErr w:type="spellEnd"/>
      <w:r w:rsidRPr="00212135">
        <w:rPr>
          <w:rFonts w:ascii="Courier New" w:hAnsi="Courier New" w:cs="Courier New"/>
          <w:sz w:val="16"/>
          <w:szCs w:val="16"/>
          <w:lang w:val="en-US"/>
        </w:rPr>
        <w:t xml:space="preserve"> - % </w:t>
      </w:r>
      <w:proofErr w:type="spellStart"/>
      <w:r w:rsidRPr="00212135">
        <w:rPr>
          <w:rFonts w:ascii="Courier New" w:hAnsi="Courier New" w:cs="Courier New"/>
          <w:sz w:val="16"/>
          <w:szCs w:val="16"/>
          <w:lang w:val="en-US"/>
        </w:rPr>
        <w:t>Repositorios</w:t>
      </w:r>
      <w:proofErr w:type="spellEnd"/>
      <w:r w:rsidRPr="00212135">
        <w:rPr>
          <w:rFonts w:ascii="Courier New" w:hAnsi="Courier New" w:cs="Courier New"/>
          <w:sz w:val="16"/>
          <w:szCs w:val="16"/>
          <w:lang w:val="en-US"/>
        </w:rPr>
        <w:t xml:space="preserve"> con </w:t>
      </w:r>
      <w:proofErr w:type="spellStart"/>
      <w:r w:rsidRPr="00212135">
        <w:rPr>
          <w:rFonts w:ascii="Courier New" w:hAnsi="Courier New" w:cs="Courier New"/>
          <w:sz w:val="16"/>
          <w:szCs w:val="16"/>
          <w:lang w:val="en-US"/>
        </w:rPr>
        <w:t>nomenclatura</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estándar</w:t>
      </w:r>
      <w:proofErr w:type="spellEnd"/>
    </w:p>
    <w:p w14:paraId="0257D3B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repos_nomenclatura_pct</w:t>
      </w:r>
      <w:proofErr w:type="spellEnd"/>
      <w:r w:rsidRPr="00212135">
        <w:rPr>
          <w:rFonts w:ascii="Courier New" w:hAnsi="Courier New" w:cs="Courier New"/>
          <w:sz w:val="16"/>
          <w:szCs w:val="16"/>
          <w:lang w:val="en-US"/>
        </w:rPr>
        <w:t xml:space="preserve">", </w:t>
      </w:r>
    </w:p>
    <w:p w14:paraId="7E62A80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total_repositorios_activos</w:t>
      </w:r>
      <w:proofErr w:type="spellEnd"/>
      <w:r w:rsidRPr="00212135">
        <w:rPr>
          <w:rFonts w:ascii="Courier New" w:hAnsi="Courier New" w:cs="Courier New"/>
          <w:sz w:val="16"/>
          <w:szCs w:val="16"/>
          <w:lang w:val="en-US"/>
        </w:rPr>
        <w:t xml:space="preserve">") &gt; 0, </w:t>
      </w:r>
    </w:p>
    <w:p w14:paraId="29D5722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F.round((F.col("repositorios_activos_nomenclatura_estandar")/F.col("total_repositorios_activos"))*100, 2)))</w:t>
      </w:r>
    </w:p>
    <w:p w14:paraId="7C8A4AD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6066FFA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C.b</w:t>
      </w:r>
      <w:proofErr w:type="spellEnd"/>
      <w:r w:rsidRPr="00212135">
        <w:rPr>
          <w:rFonts w:ascii="Courier New" w:hAnsi="Courier New" w:cs="Courier New"/>
          <w:sz w:val="16"/>
          <w:szCs w:val="16"/>
          <w:lang w:val="en-US"/>
        </w:rPr>
        <w:t xml:space="preserve"> - Tiempo medio de </w:t>
      </w:r>
      <w:proofErr w:type="spellStart"/>
      <w:r w:rsidRPr="00212135">
        <w:rPr>
          <w:rFonts w:ascii="Courier New" w:hAnsi="Courier New" w:cs="Courier New"/>
          <w:sz w:val="16"/>
          <w:szCs w:val="16"/>
          <w:lang w:val="en-US"/>
        </w:rPr>
        <w:t>aprobación</w:t>
      </w:r>
      <w:proofErr w:type="spellEnd"/>
      <w:r w:rsidRPr="00212135">
        <w:rPr>
          <w:rFonts w:ascii="Courier New" w:hAnsi="Courier New" w:cs="Courier New"/>
          <w:sz w:val="16"/>
          <w:szCs w:val="16"/>
          <w:lang w:val="en-US"/>
        </w:rPr>
        <w:t xml:space="preserve"> de Pull Requests</w:t>
      </w:r>
    </w:p>
    <w:p w14:paraId="6A6AEE81"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aprobacion_pr_pct</w:t>
      </w:r>
      <w:proofErr w:type="spellEnd"/>
      <w:r w:rsidRPr="00212135">
        <w:rPr>
          <w:rFonts w:ascii="Courier New" w:hAnsi="Courier New" w:cs="Courier New"/>
          <w:sz w:val="16"/>
          <w:szCs w:val="16"/>
          <w:lang w:val="en-US"/>
        </w:rPr>
        <w:t>",</w:t>
      </w:r>
    </w:p>
    <w:p w14:paraId="234CAB3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tiempo_medio_aprobacion_pr</w:t>
      </w:r>
      <w:proofErr w:type="spellEnd"/>
      <w:r w:rsidRPr="00212135">
        <w:rPr>
          <w:rFonts w:ascii="Courier New" w:hAnsi="Courier New" w:cs="Courier New"/>
          <w:sz w:val="16"/>
          <w:szCs w:val="16"/>
          <w:lang w:val="en-US"/>
        </w:rPr>
        <w:t xml:space="preserve">") &lt; 1,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(90))</w:t>
      </w:r>
    </w:p>
    <w:p w14:paraId="4F5173C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tiempo_medio_aprobacion_pr</w:t>
      </w:r>
      <w:proofErr w:type="spellEnd"/>
      <w:r w:rsidRPr="00212135">
        <w:rPr>
          <w:rFonts w:ascii="Courier New" w:hAnsi="Courier New" w:cs="Courier New"/>
          <w:sz w:val="16"/>
          <w:szCs w:val="16"/>
          <w:lang w:val="en-US"/>
        </w:rPr>
        <w:t>") &gt;= 1)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tiempo_medio_aprobacion_pr</w:t>
      </w:r>
      <w:proofErr w:type="spellEnd"/>
      <w:r w:rsidRPr="00212135">
        <w:rPr>
          <w:rFonts w:ascii="Courier New" w:hAnsi="Courier New" w:cs="Courier New"/>
          <w:sz w:val="16"/>
          <w:szCs w:val="16"/>
          <w:lang w:val="en-US"/>
        </w:rPr>
        <w:t xml:space="preserve">") &lt; 1.5),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(70))</w:t>
      </w:r>
    </w:p>
    <w:p w14:paraId="02D4BEB2"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tiempo_medio_aprobacion_pr</w:t>
      </w:r>
      <w:proofErr w:type="spellEnd"/>
      <w:r w:rsidRPr="00212135">
        <w:rPr>
          <w:rFonts w:ascii="Courier New" w:hAnsi="Courier New" w:cs="Courier New"/>
          <w:sz w:val="16"/>
          <w:szCs w:val="16"/>
          <w:lang w:val="en-US"/>
        </w:rPr>
        <w:t>") &gt;= 1.5)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tiempo_medio_aprobacion_pr</w:t>
      </w:r>
      <w:proofErr w:type="spellEnd"/>
      <w:r w:rsidRPr="00212135">
        <w:rPr>
          <w:rFonts w:ascii="Courier New" w:hAnsi="Courier New" w:cs="Courier New"/>
          <w:sz w:val="16"/>
          <w:szCs w:val="16"/>
          <w:lang w:val="en-US"/>
        </w:rPr>
        <w:t xml:space="preserve">") &lt; 3),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(30))</w:t>
      </w:r>
    </w:p>
    <w:p w14:paraId="36A454C2"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tiempo_medio_aprobacion_pr</w:t>
      </w:r>
      <w:proofErr w:type="spellEnd"/>
      <w:r w:rsidRPr="00212135">
        <w:rPr>
          <w:rFonts w:ascii="Courier New" w:hAnsi="Courier New" w:cs="Courier New"/>
          <w:sz w:val="16"/>
          <w:szCs w:val="16"/>
          <w:lang w:val="en-US"/>
        </w:rPr>
        <w:t xml:space="preserve">") &gt;= 3,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(0))</w:t>
      </w:r>
    </w:p>
    <w:p w14:paraId="595462C1"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.otherwise(None))</w:t>
      </w:r>
    </w:p>
    <w:p w14:paraId="155D7383"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3D25238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C.c</w:t>
      </w:r>
      <w:proofErr w:type="spellEnd"/>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Tamaño</w:t>
      </w:r>
      <w:proofErr w:type="spellEnd"/>
      <w:r w:rsidRPr="00212135">
        <w:rPr>
          <w:rFonts w:ascii="Courier New" w:hAnsi="Courier New" w:cs="Courier New"/>
          <w:sz w:val="16"/>
          <w:szCs w:val="16"/>
          <w:lang w:val="en-US"/>
        </w:rPr>
        <w:t xml:space="preserve"> Medio de Pull Requests</w:t>
      </w:r>
    </w:p>
    <w:p w14:paraId="54D1FCE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tamano_pr_pct</w:t>
      </w:r>
      <w:proofErr w:type="spellEnd"/>
      <w:r w:rsidRPr="00212135">
        <w:rPr>
          <w:rFonts w:ascii="Courier New" w:hAnsi="Courier New" w:cs="Courier New"/>
          <w:sz w:val="16"/>
          <w:szCs w:val="16"/>
          <w:lang w:val="en-US"/>
        </w:rPr>
        <w:t>",</w:t>
      </w:r>
    </w:p>
    <w:p w14:paraId="16E0804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tamano_medio_pr</w:t>
      </w:r>
      <w:proofErr w:type="spellEnd"/>
      <w:r w:rsidRPr="00212135">
        <w:rPr>
          <w:rFonts w:ascii="Courier New" w:hAnsi="Courier New" w:cs="Courier New"/>
          <w:sz w:val="16"/>
          <w:szCs w:val="16"/>
          <w:lang w:val="en-US"/>
        </w:rPr>
        <w:t xml:space="preserve">") &lt; 300,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(90))</w:t>
      </w:r>
    </w:p>
    <w:p w14:paraId="3DA66436"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tamano_medio_pr</w:t>
      </w:r>
      <w:proofErr w:type="spellEnd"/>
      <w:r w:rsidRPr="00212135">
        <w:rPr>
          <w:rFonts w:ascii="Courier New" w:hAnsi="Courier New" w:cs="Courier New"/>
          <w:sz w:val="16"/>
          <w:szCs w:val="16"/>
          <w:lang w:val="en-US"/>
        </w:rPr>
        <w:t>") &gt;= 300)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tamano_medio_pr</w:t>
      </w:r>
      <w:proofErr w:type="spellEnd"/>
      <w:r w:rsidRPr="00212135">
        <w:rPr>
          <w:rFonts w:ascii="Courier New" w:hAnsi="Courier New" w:cs="Courier New"/>
          <w:sz w:val="16"/>
          <w:szCs w:val="16"/>
          <w:lang w:val="en-US"/>
        </w:rPr>
        <w:t xml:space="preserve">") &lt; 400),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(70))</w:t>
      </w:r>
    </w:p>
    <w:p w14:paraId="335F307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tamano_medio_pr</w:t>
      </w:r>
      <w:proofErr w:type="spellEnd"/>
      <w:r w:rsidRPr="00212135">
        <w:rPr>
          <w:rFonts w:ascii="Courier New" w:hAnsi="Courier New" w:cs="Courier New"/>
          <w:sz w:val="16"/>
          <w:szCs w:val="16"/>
          <w:lang w:val="en-US"/>
        </w:rPr>
        <w:t>") &gt;= 400)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tamano_medio_pr</w:t>
      </w:r>
      <w:proofErr w:type="spellEnd"/>
      <w:r w:rsidRPr="00212135">
        <w:rPr>
          <w:rFonts w:ascii="Courier New" w:hAnsi="Courier New" w:cs="Courier New"/>
          <w:sz w:val="16"/>
          <w:szCs w:val="16"/>
          <w:lang w:val="en-US"/>
        </w:rPr>
        <w:t xml:space="preserve">") &lt; 600),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(30))</w:t>
      </w:r>
    </w:p>
    <w:p w14:paraId="65D38F63"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tamano_medio_pr</w:t>
      </w:r>
      <w:proofErr w:type="spellEnd"/>
      <w:r w:rsidRPr="00212135">
        <w:rPr>
          <w:rFonts w:ascii="Courier New" w:hAnsi="Courier New" w:cs="Courier New"/>
          <w:sz w:val="16"/>
          <w:szCs w:val="16"/>
          <w:lang w:val="en-US"/>
        </w:rPr>
        <w:t xml:space="preserve">") &gt;= 600,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(0))</w:t>
      </w:r>
    </w:p>
    <w:p w14:paraId="0030A55B"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.otherwise(None))</w:t>
      </w:r>
    </w:p>
    <w:p w14:paraId="6544461C"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074286E7"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C.d</w:t>
      </w:r>
      <w:proofErr w:type="spellEnd"/>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Repositorios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gobernados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en</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el</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análisis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estático</w:t>
      </w:r>
      <w:proofErr w:type="spellEnd"/>
      <w:r w:rsidRPr="00212135">
        <w:rPr>
          <w:rFonts w:ascii="Courier New" w:hAnsi="Courier New" w:cs="Courier New"/>
          <w:sz w:val="16"/>
          <w:szCs w:val="16"/>
          <w:lang w:val="en-US"/>
        </w:rPr>
        <w:t xml:space="preserve"> de </w:t>
      </w:r>
      <w:proofErr w:type="spellStart"/>
      <w:r w:rsidRPr="00212135">
        <w:rPr>
          <w:rFonts w:ascii="Courier New" w:hAnsi="Courier New" w:cs="Courier New"/>
          <w:sz w:val="16"/>
          <w:szCs w:val="16"/>
          <w:lang w:val="en-US"/>
        </w:rPr>
        <w:t>Seguridad</w:t>
      </w:r>
      <w:proofErr w:type="spellEnd"/>
    </w:p>
    <w:p w14:paraId="1E3E0EE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repos_chimera_pct</w:t>
      </w:r>
      <w:proofErr w:type="spellEnd"/>
      <w:r w:rsidRPr="00212135">
        <w:rPr>
          <w:rFonts w:ascii="Courier New" w:hAnsi="Courier New" w:cs="Courier New"/>
          <w:sz w:val="16"/>
          <w:szCs w:val="16"/>
          <w:lang w:val="en-US"/>
        </w:rPr>
        <w:t xml:space="preserve">", </w:t>
      </w:r>
    </w:p>
    <w:p w14:paraId="4DCE9C9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total_repositorios_activos</w:t>
      </w:r>
      <w:proofErr w:type="spellEnd"/>
      <w:r w:rsidRPr="00212135">
        <w:rPr>
          <w:rFonts w:ascii="Courier New" w:hAnsi="Courier New" w:cs="Courier New"/>
          <w:sz w:val="16"/>
          <w:szCs w:val="16"/>
          <w:lang w:val="en-US"/>
        </w:rPr>
        <w:t xml:space="preserve">") &gt; 0, </w:t>
      </w:r>
    </w:p>
    <w:p w14:paraId="0A5A438C"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F.round((F.col("repositorios_activos_gobernados_chimera")/F.col("total_repositorios_activos"))*100, 2)))</w:t>
      </w:r>
    </w:p>
    <w:p w14:paraId="43DDFA8C"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35E1988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D.a</w:t>
      </w:r>
      <w:proofErr w:type="spellEnd"/>
      <w:r w:rsidRPr="00212135">
        <w:rPr>
          <w:rFonts w:ascii="Courier New" w:hAnsi="Courier New" w:cs="Courier New"/>
          <w:sz w:val="16"/>
          <w:szCs w:val="16"/>
          <w:lang w:val="en-US"/>
        </w:rPr>
        <w:t xml:space="preserve"> - Tiempo medio de </w:t>
      </w:r>
      <w:proofErr w:type="spellStart"/>
      <w:r w:rsidRPr="00212135">
        <w:rPr>
          <w:rFonts w:ascii="Courier New" w:hAnsi="Courier New" w:cs="Courier New"/>
          <w:sz w:val="16"/>
          <w:szCs w:val="16"/>
          <w:lang w:val="en-US"/>
        </w:rPr>
        <w:t>integración</w:t>
      </w:r>
      <w:proofErr w:type="spellEnd"/>
    </w:p>
    <w:p w14:paraId="2AA5AB25"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tiempo_integracion_pct</w:t>
      </w:r>
      <w:proofErr w:type="spellEnd"/>
      <w:r w:rsidRPr="00212135">
        <w:rPr>
          <w:rFonts w:ascii="Courier New" w:hAnsi="Courier New" w:cs="Courier New"/>
          <w:sz w:val="16"/>
          <w:szCs w:val="16"/>
          <w:lang w:val="en-US"/>
        </w:rPr>
        <w:t>",</w:t>
      </w:r>
    </w:p>
    <w:p w14:paraId="30A36915"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tiempo_medio_integracion</w:t>
      </w:r>
      <w:proofErr w:type="spellEnd"/>
      <w:r w:rsidRPr="00212135">
        <w:rPr>
          <w:rFonts w:ascii="Courier New" w:hAnsi="Courier New" w:cs="Courier New"/>
          <w:sz w:val="16"/>
          <w:szCs w:val="16"/>
          <w:lang w:val="en-US"/>
        </w:rPr>
        <w:t xml:space="preserve">") &lt; 3,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(90))</w:t>
      </w:r>
    </w:p>
    <w:p w14:paraId="08031EC7"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tiempo_medio_integracion</w:t>
      </w:r>
      <w:proofErr w:type="spellEnd"/>
      <w:r w:rsidRPr="00212135">
        <w:rPr>
          <w:rFonts w:ascii="Courier New" w:hAnsi="Courier New" w:cs="Courier New"/>
          <w:sz w:val="16"/>
          <w:szCs w:val="16"/>
          <w:lang w:val="en-US"/>
        </w:rPr>
        <w:t>") &gt;= 3)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tiempo_medio_integracion</w:t>
      </w:r>
      <w:proofErr w:type="spellEnd"/>
      <w:r w:rsidRPr="00212135">
        <w:rPr>
          <w:rFonts w:ascii="Courier New" w:hAnsi="Courier New" w:cs="Courier New"/>
          <w:sz w:val="16"/>
          <w:szCs w:val="16"/>
          <w:lang w:val="en-US"/>
        </w:rPr>
        <w:t xml:space="preserve">") &lt; 4),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(70))</w:t>
      </w:r>
    </w:p>
    <w:p w14:paraId="7AC06B17"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tiempo_medio_integracion</w:t>
      </w:r>
      <w:proofErr w:type="spellEnd"/>
      <w:r w:rsidRPr="00212135">
        <w:rPr>
          <w:rFonts w:ascii="Courier New" w:hAnsi="Courier New" w:cs="Courier New"/>
          <w:sz w:val="16"/>
          <w:szCs w:val="16"/>
          <w:lang w:val="en-US"/>
        </w:rPr>
        <w:t>") &gt;= 4)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tiempo_medio_integracion</w:t>
      </w:r>
      <w:proofErr w:type="spellEnd"/>
      <w:r w:rsidRPr="00212135">
        <w:rPr>
          <w:rFonts w:ascii="Courier New" w:hAnsi="Courier New" w:cs="Courier New"/>
          <w:sz w:val="16"/>
          <w:szCs w:val="16"/>
          <w:lang w:val="en-US"/>
        </w:rPr>
        <w:t xml:space="preserve">") &lt; 6),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(30))</w:t>
      </w:r>
    </w:p>
    <w:p w14:paraId="42D95767"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tiempo_medio_integracion</w:t>
      </w:r>
      <w:proofErr w:type="spellEnd"/>
      <w:r w:rsidRPr="00212135">
        <w:rPr>
          <w:rFonts w:ascii="Courier New" w:hAnsi="Courier New" w:cs="Courier New"/>
          <w:sz w:val="16"/>
          <w:szCs w:val="16"/>
          <w:lang w:val="en-US"/>
        </w:rPr>
        <w:t xml:space="preserve">") &gt;= 6,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(0))</w:t>
      </w:r>
    </w:p>
    <w:p w14:paraId="26FAE29C"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.otherwise(None))</w:t>
      </w:r>
    </w:p>
    <w:p w14:paraId="01D44C7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4887651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D.b</w:t>
      </w:r>
      <w:proofErr w:type="spellEnd"/>
      <w:r w:rsidRPr="00212135">
        <w:rPr>
          <w:rFonts w:ascii="Courier New" w:hAnsi="Courier New" w:cs="Courier New"/>
          <w:sz w:val="16"/>
          <w:szCs w:val="16"/>
          <w:lang w:val="en-US"/>
        </w:rPr>
        <w:t xml:space="preserve"> - Tiempo medio </w:t>
      </w:r>
      <w:proofErr w:type="spellStart"/>
      <w:r w:rsidRPr="00212135">
        <w:rPr>
          <w:rFonts w:ascii="Courier New" w:hAnsi="Courier New" w:cs="Courier New"/>
          <w:sz w:val="16"/>
          <w:szCs w:val="16"/>
          <w:lang w:val="en-US"/>
        </w:rPr>
        <w:t>construcciones</w:t>
      </w:r>
      <w:proofErr w:type="spellEnd"/>
    </w:p>
    <w:p w14:paraId="0D3E5C6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tiempo_construcciones_pct</w:t>
      </w:r>
      <w:proofErr w:type="spellEnd"/>
      <w:r w:rsidRPr="00212135">
        <w:rPr>
          <w:rFonts w:ascii="Courier New" w:hAnsi="Courier New" w:cs="Courier New"/>
          <w:sz w:val="16"/>
          <w:szCs w:val="16"/>
          <w:lang w:val="en-US"/>
        </w:rPr>
        <w:t>",</w:t>
      </w:r>
    </w:p>
    <w:p w14:paraId="2C6CCB7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tiempo_medio_construcciones</w:t>
      </w:r>
      <w:proofErr w:type="spellEnd"/>
      <w:r w:rsidRPr="00212135">
        <w:rPr>
          <w:rFonts w:ascii="Courier New" w:hAnsi="Courier New" w:cs="Courier New"/>
          <w:sz w:val="16"/>
          <w:szCs w:val="16"/>
          <w:lang w:val="en-US"/>
        </w:rPr>
        <w:t xml:space="preserve">") &lt; 20,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(90))</w:t>
      </w:r>
    </w:p>
    <w:p w14:paraId="64C67676"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tiempo_medio_construcciones</w:t>
      </w:r>
      <w:proofErr w:type="spellEnd"/>
      <w:r w:rsidRPr="00212135">
        <w:rPr>
          <w:rFonts w:ascii="Courier New" w:hAnsi="Courier New" w:cs="Courier New"/>
          <w:sz w:val="16"/>
          <w:szCs w:val="16"/>
          <w:lang w:val="en-US"/>
        </w:rPr>
        <w:t>") &gt;= 20)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tiempo_medio_construcciones</w:t>
      </w:r>
      <w:proofErr w:type="spellEnd"/>
      <w:r w:rsidRPr="00212135">
        <w:rPr>
          <w:rFonts w:ascii="Courier New" w:hAnsi="Courier New" w:cs="Courier New"/>
          <w:sz w:val="16"/>
          <w:szCs w:val="16"/>
          <w:lang w:val="en-US"/>
        </w:rPr>
        <w:t xml:space="preserve">") &lt; 35),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(70))</w:t>
      </w:r>
    </w:p>
    <w:p w14:paraId="2CBB6BB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tiempo_medio_construcciones</w:t>
      </w:r>
      <w:proofErr w:type="spellEnd"/>
      <w:r w:rsidRPr="00212135">
        <w:rPr>
          <w:rFonts w:ascii="Courier New" w:hAnsi="Courier New" w:cs="Courier New"/>
          <w:sz w:val="16"/>
          <w:szCs w:val="16"/>
          <w:lang w:val="en-US"/>
        </w:rPr>
        <w:t>") &gt;= 35)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tiempo_medio_construcciones</w:t>
      </w:r>
      <w:proofErr w:type="spellEnd"/>
      <w:r w:rsidRPr="00212135">
        <w:rPr>
          <w:rFonts w:ascii="Courier New" w:hAnsi="Courier New" w:cs="Courier New"/>
          <w:sz w:val="16"/>
          <w:szCs w:val="16"/>
          <w:lang w:val="en-US"/>
        </w:rPr>
        <w:t xml:space="preserve">") &lt; 45),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(30))</w:t>
      </w:r>
    </w:p>
    <w:p w14:paraId="2D2096C3"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tiempo_medio_construcciones</w:t>
      </w:r>
      <w:proofErr w:type="spellEnd"/>
      <w:r w:rsidRPr="00212135">
        <w:rPr>
          <w:rFonts w:ascii="Courier New" w:hAnsi="Courier New" w:cs="Courier New"/>
          <w:sz w:val="16"/>
          <w:szCs w:val="16"/>
          <w:lang w:val="en-US"/>
        </w:rPr>
        <w:t xml:space="preserve">") &gt;= 45,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(0))</w:t>
      </w:r>
    </w:p>
    <w:p w14:paraId="564488A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.otherwise(None))</w:t>
      </w:r>
    </w:p>
    <w:p w14:paraId="1E3BA2B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70DE593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D.c</w:t>
      </w:r>
      <w:proofErr w:type="spellEnd"/>
      <w:r w:rsidRPr="00212135">
        <w:rPr>
          <w:rFonts w:ascii="Courier New" w:hAnsi="Courier New" w:cs="Courier New"/>
          <w:sz w:val="16"/>
          <w:szCs w:val="16"/>
          <w:lang w:val="en-US"/>
        </w:rPr>
        <w:t xml:space="preserve"> - % Construcciones </w:t>
      </w:r>
      <w:proofErr w:type="spellStart"/>
      <w:r w:rsidRPr="00212135">
        <w:rPr>
          <w:rFonts w:ascii="Courier New" w:hAnsi="Courier New" w:cs="Courier New"/>
          <w:sz w:val="16"/>
          <w:szCs w:val="16"/>
          <w:lang w:val="en-US"/>
        </w:rPr>
        <w:t>correctas</w:t>
      </w:r>
      <w:proofErr w:type="spellEnd"/>
    </w:p>
    <w:p w14:paraId="1D10794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construcciones_correctas_pct</w:t>
      </w:r>
      <w:proofErr w:type="spellEnd"/>
      <w:r w:rsidRPr="00212135">
        <w:rPr>
          <w:rFonts w:ascii="Courier New" w:hAnsi="Courier New" w:cs="Courier New"/>
          <w:sz w:val="16"/>
          <w:szCs w:val="16"/>
          <w:lang w:val="en-US"/>
        </w:rPr>
        <w:t xml:space="preserve">", </w:t>
      </w:r>
    </w:p>
    <w:p w14:paraId="1C0A6A5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ejecuciones_pipeline</w:t>
      </w:r>
      <w:proofErr w:type="spellEnd"/>
      <w:r w:rsidRPr="00212135">
        <w:rPr>
          <w:rFonts w:ascii="Courier New" w:hAnsi="Courier New" w:cs="Courier New"/>
          <w:sz w:val="16"/>
          <w:szCs w:val="16"/>
          <w:lang w:val="en-US"/>
        </w:rPr>
        <w:t xml:space="preserve">") &gt; 0, </w:t>
      </w:r>
    </w:p>
    <w:p w14:paraId="569E96F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F.round((F.col("ejecuciones_pipeline_success")/F.col("ejecuciones_pipeline"))*100, 2)))</w:t>
      </w:r>
    </w:p>
    <w:p w14:paraId="1D12A29B"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6EF4C71C"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D.d</w:t>
      </w:r>
      <w:proofErr w:type="spellEnd"/>
      <w:r w:rsidRPr="00212135">
        <w:rPr>
          <w:rFonts w:ascii="Courier New" w:hAnsi="Courier New" w:cs="Courier New"/>
          <w:sz w:val="16"/>
          <w:szCs w:val="16"/>
          <w:lang w:val="en-US"/>
        </w:rPr>
        <w:t xml:space="preserve"> - Tiempo medio </w:t>
      </w:r>
      <w:proofErr w:type="spellStart"/>
      <w:r w:rsidRPr="00212135">
        <w:rPr>
          <w:rFonts w:ascii="Courier New" w:hAnsi="Courier New" w:cs="Courier New"/>
          <w:sz w:val="16"/>
          <w:szCs w:val="16"/>
          <w:lang w:val="en-US"/>
        </w:rPr>
        <w:t>en</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arreglar</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construcciones</w:t>
      </w:r>
      <w:proofErr w:type="spellEnd"/>
    </w:p>
    <w:p w14:paraId="3F875CDB"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tiempo_arreglar_construcciones_pct</w:t>
      </w:r>
      <w:proofErr w:type="spellEnd"/>
      <w:r w:rsidRPr="00212135">
        <w:rPr>
          <w:rFonts w:ascii="Courier New" w:hAnsi="Courier New" w:cs="Courier New"/>
          <w:sz w:val="16"/>
          <w:szCs w:val="16"/>
          <w:lang w:val="en-US"/>
        </w:rPr>
        <w:t>",</w:t>
      </w:r>
    </w:p>
    <w:p w14:paraId="470215C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tiempo_medio_arreglar_construcciones</w:t>
      </w:r>
      <w:proofErr w:type="spellEnd"/>
      <w:r w:rsidRPr="00212135">
        <w:rPr>
          <w:rFonts w:ascii="Courier New" w:hAnsi="Courier New" w:cs="Courier New"/>
          <w:sz w:val="16"/>
          <w:szCs w:val="16"/>
          <w:lang w:val="en-US"/>
        </w:rPr>
        <w:t xml:space="preserve">") &lt; 60,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(90))</w:t>
      </w:r>
    </w:p>
    <w:p w14:paraId="36093893"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tiempo_medio_arreglar_construcciones</w:t>
      </w:r>
      <w:proofErr w:type="spellEnd"/>
      <w:r w:rsidRPr="00212135">
        <w:rPr>
          <w:rFonts w:ascii="Courier New" w:hAnsi="Courier New" w:cs="Courier New"/>
          <w:sz w:val="16"/>
          <w:szCs w:val="16"/>
          <w:lang w:val="en-US"/>
        </w:rPr>
        <w:t>") &gt;= 60)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tiempo_medio_arreglar_construcciones</w:t>
      </w:r>
      <w:proofErr w:type="spellEnd"/>
      <w:r w:rsidRPr="00212135">
        <w:rPr>
          <w:rFonts w:ascii="Courier New" w:hAnsi="Courier New" w:cs="Courier New"/>
          <w:sz w:val="16"/>
          <w:szCs w:val="16"/>
          <w:lang w:val="en-US"/>
        </w:rPr>
        <w:t xml:space="preserve">") &lt; 120),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(70))</w:t>
      </w:r>
    </w:p>
    <w:p w14:paraId="1ACC205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tiempo_medio_arreglar_construcciones</w:t>
      </w:r>
      <w:proofErr w:type="spellEnd"/>
      <w:r w:rsidRPr="00212135">
        <w:rPr>
          <w:rFonts w:ascii="Courier New" w:hAnsi="Courier New" w:cs="Courier New"/>
          <w:sz w:val="16"/>
          <w:szCs w:val="16"/>
          <w:lang w:val="en-US"/>
        </w:rPr>
        <w:t>") &gt;= 120) &amp;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tiempo_medio_arreglar_construcciones</w:t>
      </w:r>
      <w:proofErr w:type="spellEnd"/>
      <w:r w:rsidRPr="00212135">
        <w:rPr>
          <w:rFonts w:ascii="Courier New" w:hAnsi="Courier New" w:cs="Courier New"/>
          <w:sz w:val="16"/>
          <w:szCs w:val="16"/>
          <w:lang w:val="en-US"/>
        </w:rPr>
        <w:t xml:space="preserve">") &lt; 180),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(30))</w:t>
      </w:r>
    </w:p>
    <w:p w14:paraId="24027C22"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.when(</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tiempo_medio_arreglar_construcciones</w:t>
      </w:r>
      <w:proofErr w:type="spellEnd"/>
      <w:r w:rsidRPr="00212135">
        <w:rPr>
          <w:rFonts w:ascii="Courier New" w:hAnsi="Courier New" w:cs="Courier New"/>
          <w:sz w:val="16"/>
          <w:szCs w:val="16"/>
          <w:lang w:val="en-US"/>
        </w:rPr>
        <w:t xml:space="preserve">") &gt;= 180,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(0))</w:t>
      </w:r>
    </w:p>
    <w:p w14:paraId="0E60F0DB"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.otherwise(None))</w:t>
      </w:r>
    </w:p>
    <w:p w14:paraId="3804C67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2A3FADC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E.a</w:t>
      </w:r>
      <w:proofErr w:type="spellEnd"/>
      <w:r w:rsidRPr="00212135">
        <w:rPr>
          <w:rFonts w:ascii="Courier New" w:hAnsi="Courier New" w:cs="Courier New"/>
          <w:sz w:val="16"/>
          <w:szCs w:val="16"/>
          <w:lang w:val="en-US"/>
        </w:rPr>
        <w:t xml:space="preserve"> - Calidad del </w:t>
      </w:r>
      <w:proofErr w:type="spellStart"/>
      <w:r w:rsidRPr="00212135">
        <w:rPr>
          <w:rFonts w:ascii="Courier New" w:hAnsi="Courier New" w:cs="Courier New"/>
          <w:sz w:val="16"/>
          <w:szCs w:val="16"/>
          <w:lang w:val="en-US"/>
        </w:rPr>
        <w:t>código</w:t>
      </w:r>
      <w:proofErr w:type="spellEnd"/>
    </w:p>
    <w:p w14:paraId="67FBB676"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calidad_codigo_pct</w:t>
      </w:r>
      <w:proofErr w:type="spellEnd"/>
      <w:r w:rsidRPr="00212135">
        <w:rPr>
          <w:rFonts w:ascii="Courier New" w:hAnsi="Courier New" w:cs="Courier New"/>
          <w:sz w:val="16"/>
          <w:szCs w:val="16"/>
          <w:lang w:val="en-US"/>
        </w:rPr>
        <w:t xml:space="preserve">", </w:t>
      </w:r>
    </w:p>
    <w:p w14:paraId="3E93CC05"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repositorios_activos_sonarqube</w:t>
      </w:r>
      <w:proofErr w:type="spellEnd"/>
      <w:r w:rsidRPr="00212135">
        <w:rPr>
          <w:rFonts w:ascii="Courier New" w:hAnsi="Courier New" w:cs="Courier New"/>
          <w:sz w:val="16"/>
          <w:szCs w:val="16"/>
          <w:lang w:val="en-US"/>
        </w:rPr>
        <w:t xml:space="preserve">") &gt; 0, </w:t>
      </w:r>
    </w:p>
    <w:p w14:paraId="4706BF05"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F.round((F.col("repositorios_activos_sonarqube_ok")/F.col("repositorios_activos_sonarqube"))*100, 2)))</w:t>
      </w:r>
    </w:p>
    <w:p w14:paraId="68DB0F8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
    <w:p w14:paraId="36EFEA1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E.b</w:t>
      </w:r>
      <w:proofErr w:type="spellEnd"/>
      <w:r w:rsidRPr="00212135">
        <w:rPr>
          <w:rFonts w:ascii="Courier New" w:hAnsi="Courier New" w:cs="Courier New"/>
          <w:sz w:val="16"/>
          <w:szCs w:val="16"/>
          <w:lang w:val="en-US"/>
        </w:rPr>
        <w:t xml:space="preserve"> - % </w:t>
      </w:r>
      <w:proofErr w:type="spellStart"/>
      <w:r w:rsidRPr="00212135">
        <w:rPr>
          <w:rFonts w:ascii="Courier New" w:hAnsi="Courier New" w:cs="Courier New"/>
          <w:sz w:val="16"/>
          <w:szCs w:val="16"/>
          <w:lang w:val="en-US"/>
        </w:rPr>
        <w:t>Historias</w:t>
      </w:r>
      <w:proofErr w:type="spellEnd"/>
      <w:r w:rsidRPr="00212135">
        <w:rPr>
          <w:rFonts w:ascii="Courier New" w:hAnsi="Courier New" w:cs="Courier New"/>
          <w:sz w:val="16"/>
          <w:szCs w:val="16"/>
          <w:lang w:val="en-US"/>
        </w:rPr>
        <w:t xml:space="preserve"> de </w:t>
      </w:r>
      <w:proofErr w:type="spellStart"/>
      <w:r w:rsidRPr="00212135">
        <w:rPr>
          <w:rFonts w:ascii="Courier New" w:hAnsi="Courier New" w:cs="Courier New"/>
          <w:sz w:val="16"/>
          <w:szCs w:val="16"/>
          <w:lang w:val="en-US"/>
        </w:rPr>
        <w:t>Usuario</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Dependencias</w:t>
      </w:r>
      <w:proofErr w:type="spellEnd"/>
      <w:r w:rsidRPr="00212135">
        <w:rPr>
          <w:rFonts w:ascii="Courier New" w:hAnsi="Courier New" w:cs="Courier New"/>
          <w:sz w:val="16"/>
          <w:szCs w:val="16"/>
          <w:lang w:val="en-US"/>
        </w:rPr>
        <w:t xml:space="preserve"> y Bugs con </w:t>
      </w:r>
      <w:proofErr w:type="spellStart"/>
      <w:r w:rsidRPr="00212135">
        <w:rPr>
          <w:rFonts w:ascii="Courier New" w:hAnsi="Courier New" w:cs="Courier New"/>
          <w:sz w:val="16"/>
          <w:szCs w:val="16"/>
          <w:lang w:val="en-US"/>
        </w:rPr>
        <w:t>pruebas</w:t>
      </w:r>
      <w:proofErr w:type="spellEnd"/>
      <w:r w:rsidRPr="00212135">
        <w:rPr>
          <w:rFonts w:ascii="Courier New" w:hAnsi="Courier New" w:cs="Courier New"/>
          <w:sz w:val="16"/>
          <w:szCs w:val="16"/>
          <w:lang w:val="en-US"/>
        </w:rPr>
        <w:t xml:space="preserve"> de </w:t>
      </w:r>
      <w:proofErr w:type="spellStart"/>
      <w:r w:rsidRPr="00212135">
        <w:rPr>
          <w:rFonts w:ascii="Courier New" w:hAnsi="Courier New" w:cs="Courier New"/>
          <w:sz w:val="16"/>
          <w:szCs w:val="16"/>
          <w:lang w:val="en-US"/>
        </w:rPr>
        <w:t>aceptación</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XRay</w:t>
      </w:r>
      <w:proofErr w:type="spellEnd"/>
      <w:r w:rsidRPr="00212135">
        <w:rPr>
          <w:rFonts w:ascii="Courier New" w:hAnsi="Courier New" w:cs="Courier New"/>
          <w:sz w:val="16"/>
          <w:szCs w:val="16"/>
          <w:lang w:val="en-US"/>
        </w:rPr>
        <w:t>)</w:t>
      </w:r>
    </w:p>
    <w:p w14:paraId="2CF5313B"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items_pruebas_xray_pct</w:t>
      </w:r>
      <w:proofErr w:type="spellEnd"/>
      <w:r w:rsidRPr="00212135">
        <w:rPr>
          <w:rFonts w:ascii="Courier New" w:hAnsi="Courier New" w:cs="Courier New"/>
          <w:sz w:val="16"/>
          <w:szCs w:val="16"/>
          <w:lang w:val="en-US"/>
        </w:rPr>
        <w:t xml:space="preserve">", </w:t>
      </w:r>
    </w:p>
    <w:p w14:paraId="556E5DF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items_desplegados</w:t>
      </w:r>
      <w:proofErr w:type="spellEnd"/>
      <w:r w:rsidRPr="00212135">
        <w:rPr>
          <w:rFonts w:ascii="Courier New" w:hAnsi="Courier New" w:cs="Courier New"/>
          <w:sz w:val="16"/>
          <w:szCs w:val="16"/>
          <w:lang w:val="en-US"/>
        </w:rPr>
        <w:t xml:space="preserve">") &gt; 0, </w:t>
      </w:r>
    </w:p>
    <w:p w14:paraId="06182CD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F.round((F.col("items_desplegados_pruebas_xray")/F.col("items_desplegados"))*100, 2)))</w:t>
      </w:r>
    </w:p>
    <w:p w14:paraId="687D18F5"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w:t>
      </w:r>
    </w:p>
    <w:p w14:paraId="22335B94" w14:textId="77777777" w:rsidR="00212135" w:rsidRPr="00212135" w:rsidRDefault="00212135" w:rsidP="00212135">
      <w:pPr>
        <w:adjustRightInd w:val="0"/>
        <w:snapToGrid w:val="0"/>
        <w:rPr>
          <w:rFonts w:ascii="Courier New" w:hAnsi="Courier New" w:cs="Courier New"/>
          <w:sz w:val="16"/>
          <w:szCs w:val="16"/>
          <w:lang w:val="en-US"/>
        </w:rPr>
      </w:pPr>
    </w:p>
    <w:p w14:paraId="274CF7D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Definición</w:t>
      </w:r>
      <w:proofErr w:type="spellEnd"/>
      <w:r w:rsidRPr="00212135">
        <w:rPr>
          <w:rFonts w:ascii="Courier New" w:hAnsi="Courier New" w:cs="Courier New"/>
          <w:sz w:val="16"/>
          <w:szCs w:val="16"/>
          <w:lang w:val="en-US"/>
        </w:rPr>
        <w:t xml:space="preserve"> de pesos (suman 100%)</w:t>
      </w:r>
    </w:p>
    <w:p w14:paraId="4ECB9F22" w14:textId="77777777" w:rsidR="00212135" w:rsidRPr="00212135" w:rsidRDefault="00212135" w:rsidP="00212135">
      <w:pPr>
        <w:adjustRightInd w:val="0"/>
        <w:snapToGrid w:val="0"/>
        <w:rPr>
          <w:rFonts w:ascii="Courier New" w:hAnsi="Courier New" w:cs="Courier New"/>
          <w:sz w:val="16"/>
          <w:szCs w:val="16"/>
          <w:lang w:val="en-US"/>
        </w:rPr>
      </w:pPr>
      <w:proofErr w:type="spellStart"/>
      <w:r w:rsidRPr="00212135">
        <w:rPr>
          <w:rFonts w:ascii="Courier New" w:hAnsi="Courier New" w:cs="Courier New"/>
          <w:sz w:val="16"/>
          <w:szCs w:val="16"/>
          <w:lang w:val="en-US"/>
        </w:rPr>
        <w:t>pesos_ci</w:t>
      </w:r>
      <w:proofErr w:type="spellEnd"/>
      <w:r w:rsidRPr="00212135">
        <w:rPr>
          <w:rFonts w:ascii="Courier New" w:hAnsi="Courier New" w:cs="Courier New"/>
          <w:sz w:val="16"/>
          <w:szCs w:val="16"/>
          <w:lang w:val="en-US"/>
        </w:rPr>
        <w:t xml:space="preserve"> = {</w:t>
      </w:r>
    </w:p>
    <w:p w14:paraId="74A4BA82"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analisis</w:t>
      </w:r>
      <w:proofErr w:type="gramEnd"/>
      <w:r w:rsidRPr="00212135">
        <w:rPr>
          <w:rFonts w:ascii="Courier New" w:hAnsi="Courier New" w:cs="Courier New"/>
          <w:sz w:val="16"/>
          <w:szCs w:val="16"/>
          <w:lang w:val="en-US"/>
        </w:rPr>
        <w:t>_review_7dias_pct": 5,</w:t>
      </w:r>
    </w:p>
    <w:p w14:paraId="6E94014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historias</w:t>
      </w:r>
      <w:proofErr w:type="gramEnd"/>
      <w:r w:rsidRPr="00212135">
        <w:rPr>
          <w:rFonts w:ascii="Courier New" w:hAnsi="Courier New" w:cs="Courier New"/>
          <w:sz w:val="16"/>
          <w:szCs w:val="16"/>
          <w:lang w:val="en-US"/>
        </w:rPr>
        <w:t>_fix_version_pct</w:t>
      </w:r>
      <w:proofErr w:type="spellEnd"/>
      <w:r w:rsidRPr="00212135">
        <w:rPr>
          <w:rFonts w:ascii="Courier New" w:hAnsi="Courier New" w:cs="Courier New"/>
          <w:sz w:val="16"/>
          <w:szCs w:val="16"/>
          <w:lang w:val="en-US"/>
        </w:rPr>
        <w:t>": 6,</w:t>
      </w:r>
    </w:p>
    <w:p w14:paraId="3F025BA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repos</w:t>
      </w:r>
      <w:proofErr w:type="gramEnd"/>
      <w:r w:rsidRPr="00212135">
        <w:rPr>
          <w:rFonts w:ascii="Courier New" w:hAnsi="Courier New" w:cs="Courier New"/>
          <w:sz w:val="16"/>
          <w:szCs w:val="16"/>
          <w:lang w:val="en-US"/>
        </w:rPr>
        <w:t>_nomenclatura_pct</w:t>
      </w:r>
      <w:proofErr w:type="spellEnd"/>
      <w:r w:rsidRPr="00212135">
        <w:rPr>
          <w:rFonts w:ascii="Courier New" w:hAnsi="Courier New" w:cs="Courier New"/>
          <w:sz w:val="16"/>
          <w:szCs w:val="16"/>
          <w:lang w:val="en-US"/>
        </w:rPr>
        <w:t>": 6,</w:t>
      </w:r>
    </w:p>
    <w:p w14:paraId="58832BE6"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aprobacion</w:t>
      </w:r>
      <w:proofErr w:type="gramEnd"/>
      <w:r w:rsidRPr="00212135">
        <w:rPr>
          <w:rFonts w:ascii="Courier New" w:hAnsi="Courier New" w:cs="Courier New"/>
          <w:sz w:val="16"/>
          <w:szCs w:val="16"/>
          <w:lang w:val="en-US"/>
        </w:rPr>
        <w:t>_pr_pct</w:t>
      </w:r>
      <w:proofErr w:type="spellEnd"/>
      <w:r w:rsidRPr="00212135">
        <w:rPr>
          <w:rFonts w:ascii="Courier New" w:hAnsi="Courier New" w:cs="Courier New"/>
          <w:sz w:val="16"/>
          <w:szCs w:val="16"/>
          <w:lang w:val="en-US"/>
        </w:rPr>
        <w:t>": 10,</w:t>
      </w:r>
    </w:p>
    <w:p w14:paraId="3B37F7A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tamano</w:t>
      </w:r>
      <w:proofErr w:type="gramEnd"/>
      <w:r w:rsidRPr="00212135">
        <w:rPr>
          <w:rFonts w:ascii="Courier New" w:hAnsi="Courier New" w:cs="Courier New"/>
          <w:sz w:val="16"/>
          <w:szCs w:val="16"/>
          <w:lang w:val="en-US"/>
        </w:rPr>
        <w:t>_pr_pct</w:t>
      </w:r>
      <w:proofErr w:type="spellEnd"/>
      <w:r w:rsidRPr="00212135">
        <w:rPr>
          <w:rFonts w:ascii="Courier New" w:hAnsi="Courier New" w:cs="Courier New"/>
          <w:sz w:val="16"/>
          <w:szCs w:val="16"/>
          <w:lang w:val="en-US"/>
        </w:rPr>
        <w:t>": 5,</w:t>
      </w:r>
    </w:p>
    <w:p w14:paraId="6D24F7D1"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repos</w:t>
      </w:r>
      <w:proofErr w:type="gramEnd"/>
      <w:r w:rsidRPr="00212135">
        <w:rPr>
          <w:rFonts w:ascii="Courier New" w:hAnsi="Courier New" w:cs="Courier New"/>
          <w:sz w:val="16"/>
          <w:szCs w:val="16"/>
          <w:lang w:val="en-US"/>
        </w:rPr>
        <w:t>_chimera_pct</w:t>
      </w:r>
      <w:proofErr w:type="spellEnd"/>
      <w:r w:rsidRPr="00212135">
        <w:rPr>
          <w:rFonts w:ascii="Courier New" w:hAnsi="Courier New" w:cs="Courier New"/>
          <w:sz w:val="16"/>
          <w:szCs w:val="16"/>
          <w:lang w:val="en-US"/>
        </w:rPr>
        <w:t>": 7,</w:t>
      </w:r>
    </w:p>
    <w:p w14:paraId="3E43FC92"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tiempo</w:t>
      </w:r>
      <w:proofErr w:type="gramEnd"/>
      <w:r w:rsidRPr="00212135">
        <w:rPr>
          <w:rFonts w:ascii="Courier New" w:hAnsi="Courier New" w:cs="Courier New"/>
          <w:sz w:val="16"/>
          <w:szCs w:val="16"/>
          <w:lang w:val="en-US"/>
        </w:rPr>
        <w:t>_integracion_pct</w:t>
      </w:r>
      <w:proofErr w:type="spellEnd"/>
      <w:r w:rsidRPr="00212135">
        <w:rPr>
          <w:rFonts w:ascii="Courier New" w:hAnsi="Courier New" w:cs="Courier New"/>
          <w:sz w:val="16"/>
          <w:szCs w:val="16"/>
          <w:lang w:val="en-US"/>
        </w:rPr>
        <w:t>": 16,</w:t>
      </w:r>
    </w:p>
    <w:p w14:paraId="513D3964"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tiempo</w:t>
      </w:r>
      <w:proofErr w:type="gramEnd"/>
      <w:r w:rsidRPr="00212135">
        <w:rPr>
          <w:rFonts w:ascii="Courier New" w:hAnsi="Courier New" w:cs="Courier New"/>
          <w:sz w:val="16"/>
          <w:szCs w:val="16"/>
          <w:lang w:val="en-US"/>
        </w:rPr>
        <w:t>_construcciones_pct</w:t>
      </w:r>
      <w:proofErr w:type="spellEnd"/>
      <w:r w:rsidRPr="00212135">
        <w:rPr>
          <w:rFonts w:ascii="Courier New" w:hAnsi="Courier New" w:cs="Courier New"/>
          <w:sz w:val="16"/>
          <w:szCs w:val="16"/>
          <w:lang w:val="en-US"/>
        </w:rPr>
        <w:t>": 9,</w:t>
      </w:r>
    </w:p>
    <w:p w14:paraId="34CF8EB1"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construcciones</w:t>
      </w:r>
      <w:proofErr w:type="gramEnd"/>
      <w:r w:rsidRPr="00212135">
        <w:rPr>
          <w:rFonts w:ascii="Courier New" w:hAnsi="Courier New" w:cs="Courier New"/>
          <w:sz w:val="16"/>
          <w:szCs w:val="16"/>
          <w:lang w:val="en-US"/>
        </w:rPr>
        <w:t>_correctas_pct</w:t>
      </w:r>
      <w:proofErr w:type="spellEnd"/>
      <w:r w:rsidRPr="00212135">
        <w:rPr>
          <w:rFonts w:ascii="Courier New" w:hAnsi="Courier New" w:cs="Courier New"/>
          <w:sz w:val="16"/>
          <w:szCs w:val="16"/>
          <w:lang w:val="en-US"/>
        </w:rPr>
        <w:t>": 13,</w:t>
      </w:r>
    </w:p>
    <w:p w14:paraId="19A1DC3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tiempo</w:t>
      </w:r>
      <w:proofErr w:type="gramEnd"/>
      <w:r w:rsidRPr="00212135">
        <w:rPr>
          <w:rFonts w:ascii="Courier New" w:hAnsi="Courier New" w:cs="Courier New"/>
          <w:sz w:val="16"/>
          <w:szCs w:val="16"/>
          <w:lang w:val="en-US"/>
        </w:rPr>
        <w:t>_arreglar_construcciones_pct</w:t>
      </w:r>
      <w:proofErr w:type="spellEnd"/>
      <w:r w:rsidRPr="00212135">
        <w:rPr>
          <w:rFonts w:ascii="Courier New" w:hAnsi="Courier New" w:cs="Courier New"/>
          <w:sz w:val="16"/>
          <w:szCs w:val="16"/>
          <w:lang w:val="en-US"/>
        </w:rPr>
        <w:t>": 8,</w:t>
      </w:r>
    </w:p>
    <w:p w14:paraId="718A017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calidad</w:t>
      </w:r>
      <w:proofErr w:type="gramEnd"/>
      <w:r w:rsidRPr="00212135">
        <w:rPr>
          <w:rFonts w:ascii="Courier New" w:hAnsi="Courier New" w:cs="Courier New"/>
          <w:sz w:val="16"/>
          <w:szCs w:val="16"/>
          <w:lang w:val="en-US"/>
        </w:rPr>
        <w:t>_codigo_pct</w:t>
      </w:r>
      <w:proofErr w:type="spellEnd"/>
      <w:r w:rsidRPr="00212135">
        <w:rPr>
          <w:rFonts w:ascii="Courier New" w:hAnsi="Courier New" w:cs="Courier New"/>
          <w:sz w:val="16"/>
          <w:szCs w:val="16"/>
          <w:lang w:val="en-US"/>
        </w:rPr>
        <w:t>": 10,</w:t>
      </w:r>
    </w:p>
    <w:p w14:paraId="566844F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items</w:t>
      </w:r>
      <w:proofErr w:type="gramEnd"/>
      <w:r w:rsidRPr="00212135">
        <w:rPr>
          <w:rFonts w:ascii="Courier New" w:hAnsi="Courier New" w:cs="Courier New"/>
          <w:sz w:val="16"/>
          <w:szCs w:val="16"/>
          <w:lang w:val="en-US"/>
        </w:rPr>
        <w:t>_pruebas_xray_pct</w:t>
      </w:r>
      <w:proofErr w:type="spellEnd"/>
      <w:r w:rsidRPr="00212135">
        <w:rPr>
          <w:rFonts w:ascii="Courier New" w:hAnsi="Courier New" w:cs="Courier New"/>
          <w:sz w:val="16"/>
          <w:szCs w:val="16"/>
          <w:lang w:val="en-US"/>
        </w:rPr>
        <w:t>": 5</w:t>
      </w:r>
    </w:p>
    <w:p w14:paraId="792AC43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w:t>
      </w:r>
    </w:p>
    <w:p w14:paraId="78B68849" w14:textId="77777777" w:rsidR="00212135" w:rsidRPr="00212135" w:rsidRDefault="00212135" w:rsidP="00212135">
      <w:pPr>
        <w:adjustRightInd w:val="0"/>
        <w:snapToGrid w:val="0"/>
        <w:rPr>
          <w:rFonts w:ascii="Courier New" w:hAnsi="Courier New" w:cs="Courier New"/>
          <w:sz w:val="16"/>
          <w:szCs w:val="16"/>
          <w:lang w:val="en-US"/>
        </w:rPr>
      </w:pPr>
    </w:p>
    <w:p w14:paraId="0D9740C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Construir</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columnas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ponderadas</w:t>
      </w:r>
      <w:proofErr w:type="spellEnd"/>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para Continuous</w:t>
      </w:r>
      <w:proofErr w:type="gramEnd"/>
      <w:r w:rsidRPr="00212135">
        <w:rPr>
          <w:rFonts w:ascii="Courier New" w:hAnsi="Courier New" w:cs="Courier New"/>
          <w:sz w:val="16"/>
          <w:szCs w:val="16"/>
          <w:lang w:val="en-US"/>
        </w:rPr>
        <w:t xml:space="preserve"> Integration</w:t>
      </w:r>
    </w:p>
    <w:p w14:paraId="7E9BAC56" w14:textId="77777777" w:rsidR="00212135" w:rsidRPr="00212135" w:rsidRDefault="00212135" w:rsidP="00212135">
      <w:pPr>
        <w:adjustRightInd w:val="0"/>
        <w:snapToGrid w:val="0"/>
        <w:rPr>
          <w:rFonts w:ascii="Courier New" w:hAnsi="Courier New" w:cs="Courier New"/>
          <w:sz w:val="16"/>
          <w:szCs w:val="16"/>
          <w:lang w:val="en-US"/>
        </w:rPr>
      </w:pPr>
      <w:proofErr w:type="spellStart"/>
      <w:r w:rsidRPr="00212135">
        <w:rPr>
          <w:rFonts w:ascii="Courier New" w:hAnsi="Courier New" w:cs="Courier New"/>
          <w:sz w:val="16"/>
          <w:szCs w:val="16"/>
          <w:lang w:val="en-US"/>
        </w:rPr>
        <w:t>df_calc</w:t>
      </w:r>
      <w:proofErr w:type="spellEnd"/>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df_calc.withColumn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suma_pesada_ci</w:t>
      </w:r>
      <w:proofErr w:type="spellEnd"/>
      <w:r w:rsidRPr="00212135">
        <w:rPr>
          <w:rFonts w:ascii="Courier New" w:hAnsi="Courier New" w:cs="Courier New"/>
          <w:sz w:val="16"/>
          <w:szCs w:val="16"/>
          <w:lang w:val="en-US"/>
        </w:rPr>
        <w:t>",</w:t>
      </w:r>
    </w:p>
    <w:p w14:paraId="352F4DF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sum(</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(k).</w:t>
      </w:r>
      <w:proofErr w:type="spellStart"/>
      <w:r w:rsidRPr="00212135">
        <w:rPr>
          <w:rFonts w:ascii="Courier New" w:hAnsi="Courier New" w:cs="Courier New"/>
          <w:sz w:val="16"/>
          <w:szCs w:val="16"/>
          <w:lang w:val="en-US"/>
        </w:rPr>
        <w:t>isNotNull</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 xml:space="preserve">(k)*v).otherwise(0) for </w:t>
      </w:r>
      <w:proofErr w:type="spellStart"/>
      <w:r w:rsidRPr="00212135">
        <w:rPr>
          <w:rFonts w:ascii="Courier New" w:hAnsi="Courier New" w:cs="Courier New"/>
          <w:sz w:val="16"/>
          <w:szCs w:val="16"/>
          <w:lang w:val="en-US"/>
        </w:rPr>
        <w:t>k,v</w:t>
      </w:r>
      <w:proofErr w:type="spellEnd"/>
      <w:r w:rsidRPr="00212135">
        <w:rPr>
          <w:rFonts w:ascii="Courier New" w:hAnsi="Courier New" w:cs="Courier New"/>
          <w:sz w:val="16"/>
          <w:szCs w:val="16"/>
          <w:lang w:val="en-US"/>
        </w:rPr>
        <w:t xml:space="preserve"> in </w:t>
      </w:r>
      <w:proofErr w:type="spellStart"/>
      <w:r w:rsidRPr="00212135">
        <w:rPr>
          <w:rFonts w:ascii="Courier New" w:hAnsi="Courier New" w:cs="Courier New"/>
          <w:sz w:val="16"/>
          <w:szCs w:val="16"/>
          <w:lang w:val="en-US"/>
        </w:rPr>
        <w:t>pesos_ci.items</w:t>
      </w:r>
      <w:proofErr w:type="spellEnd"/>
      <w:r w:rsidRPr="00212135">
        <w:rPr>
          <w:rFonts w:ascii="Courier New" w:hAnsi="Courier New" w:cs="Courier New"/>
          <w:sz w:val="16"/>
          <w:szCs w:val="16"/>
          <w:lang w:val="en-US"/>
        </w:rPr>
        <w:t>())</w:t>
      </w:r>
    </w:p>
    <w:p w14:paraId="72CFA85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suma_pesos_ci</w:t>
      </w:r>
      <w:proofErr w:type="spellEnd"/>
      <w:r w:rsidRPr="00212135">
        <w:rPr>
          <w:rFonts w:ascii="Courier New" w:hAnsi="Courier New" w:cs="Courier New"/>
          <w:sz w:val="16"/>
          <w:szCs w:val="16"/>
          <w:lang w:val="en-US"/>
        </w:rPr>
        <w:t>",</w:t>
      </w:r>
    </w:p>
    <w:p w14:paraId="237B069A"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sum(</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(k).</w:t>
      </w:r>
      <w:proofErr w:type="spellStart"/>
      <w:r w:rsidRPr="00212135">
        <w:rPr>
          <w:rFonts w:ascii="Courier New" w:hAnsi="Courier New" w:cs="Courier New"/>
          <w:sz w:val="16"/>
          <w:szCs w:val="16"/>
          <w:lang w:val="en-US"/>
        </w:rPr>
        <w:t>isNotNull</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F.lit</w:t>
      </w:r>
      <w:proofErr w:type="spellEnd"/>
      <w:r w:rsidRPr="00212135">
        <w:rPr>
          <w:rFonts w:ascii="Courier New" w:hAnsi="Courier New" w:cs="Courier New"/>
          <w:sz w:val="16"/>
          <w:szCs w:val="16"/>
          <w:lang w:val="en-US"/>
        </w:rPr>
        <w:t xml:space="preserve">(v)).otherwise(0) for </w:t>
      </w:r>
      <w:proofErr w:type="spellStart"/>
      <w:r w:rsidRPr="00212135">
        <w:rPr>
          <w:rFonts w:ascii="Courier New" w:hAnsi="Courier New" w:cs="Courier New"/>
          <w:sz w:val="16"/>
          <w:szCs w:val="16"/>
          <w:lang w:val="en-US"/>
        </w:rPr>
        <w:t>k,v</w:t>
      </w:r>
      <w:proofErr w:type="spellEnd"/>
      <w:r w:rsidRPr="00212135">
        <w:rPr>
          <w:rFonts w:ascii="Courier New" w:hAnsi="Courier New" w:cs="Courier New"/>
          <w:sz w:val="16"/>
          <w:szCs w:val="16"/>
          <w:lang w:val="en-US"/>
        </w:rPr>
        <w:t xml:space="preserve"> in </w:t>
      </w:r>
      <w:proofErr w:type="spellStart"/>
      <w:r w:rsidRPr="00212135">
        <w:rPr>
          <w:rFonts w:ascii="Courier New" w:hAnsi="Courier New" w:cs="Courier New"/>
          <w:sz w:val="16"/>
          <w:szCs w:val="16"/>
          <w:lang w:val="en-US"/>
        </w:rPr>
        <w:t>pesos_ci.items</w:t>
      </w:r>
      <w:proofErr w:type="spellEnd"/>
      <w:r w:rsidRPr="00212135">
        <w:rPr>
          <w:rFonts w:ascii="Courier New" w:hAnsi="Courier New" w:cs="Courier New"/>
          <w:sz w:val="16"/>
          <w:szCs w:val="16"/>
          <w:lang w:val="en-US"/>
        </w:rPr>
        <w:t>())</w:t>
      </w:r>
    </w:p>
    <w:p w14:paraId="41B8FD83"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withColumn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adopcion_ci_pct</w:t>
      </w:r>
      <w:proofErr w:type="spellEnd"/>
      <w:r w:rsidRPr="00212135">
        <w:rPr>
          <w:rFonts w:ascii="Courier New" w:hAnsi="Courier New" w:cs="Courier New"/>
          <w:sz w:val="16"/>
          <w:szCs w:val="16"/>
          <w:lang w:val="en-US"/>
        </w:rPr>
        <w:t>",</w:t>
      </w:r>
    </w:p>
    <w:p w14:paraId="70E273F0"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F.when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suma_pesos_ci</w:t>
      </w:r>
      <w:proofErr w:type="spellEnd"/>
      <w:r w:rsidRPr="00212135">
        <w:rPr>
          <w:rFonts w:ascii="Courier New" w:hAnsi="Courier New" w:cs="Courier New"/>
          <w:sz w:val="16"/>
          <w:szCs w:val="16"/>
          <w:lang w:val="en-US"/>
        </w:rPr>
        <w:t xml:space="preserve">") &gt; 0, </w:t>
      </w:r>
      <w:proofErr w:type="spellStart"/>
      <w:r w:rsidRPr="00212135">
        <w:rPr>
          <w:rFonts w:ascii="Courier New" w:hAnsi="Courier New" w:cs="Courier New"/>
          <w:sz w:val="16"/>
          <w:szCs w:val="16"/>
          <w:lang w:val="en-US"/>
        </w:rPr>
        <w:t>F.round</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suma_pesada_ci</w:t>
      </w:r>
      <w:proofErr w:type="spellEnd"/>
      <w:r w:rsidRPr="00212135">
        <w:rPr>
          <w:rFonts w:ascii="Courier New" w:hAnsi="Courier New" w:cs="Courier New"/>
          <w:sz w:val="16"/>
          <w:szCs w:val="16"/>
          <w:lang w:val="en-US"/>
        </w:rPr>
        <w:t xml:space="preserve">") / </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suma_pesos_ci</w:t>
      </w:r>
      <w:proofErr w:type="spellEnd"/>
      <w:r w:rsidRPr="00212135">
        <w:rPr>
          <w:rFonts w:ascii="Courier New" w:hAnsi="Courier New" w:cs="Courier New"/>
          <w:sz w:val="16"/>
          <w:szCs w:val="16"/>
          <w:lang w:val="en-US"/>
        </w:rPr>
        <w:t>"), 2)).otherwise(None)</w:t>
      </w:r>
    </w:p>
    <w:p w14:paraId="3A86A6DD"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w:t>
      </w:r>
    </w:p>
    <w:p w14:paraId="5ABC3CAF" w14:textId="77777777" w:rsidR="00212135" w:rsidRPr="00212135" w:rsidRDefault="00212135" w:rsidP="00212135">
      <w:pPr>
        <w:adjustRightInd w:val="0"/>
        <w:snapToGrid w:val="0"/>
        <w:rPr>
          <w:rFonts w:ascii="Courier New" w:hAnsi="Courier New" w:cs="Courier New"/>
          <w:sz w:val="16"/>
          <w:szCs w:val="16"/>
          <w:lang w:val="en-US"/>
        </w:rPr>
      </w:pPr>
    </w:p>
    <w:p w14:paraId="0270DB9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FILTRO: Cambia </w:t>
      </w:r>
      <w:proofErr w:type="spellStart"/>
      <w:r w:rsidRPr="00212135">
        <w:rPr>
          <w:rFonts w:ascii="Courier New" w:hAnsi="Courier New" w:cs="Courier New"/>
          <w:sz w:val="16"/>
          <w:szCs w:val="16"/>
          <w:lang w:val="en-US"/>
        </w:rPr>
        <w:t>este</w:t>
      </w:r>
      <w:proofErr w:type="spellEnd"/>
      <w:r w:rsidRPr="00212135">
        <w:rPr>
          <w:rFonts w:ascii="Courier New" w:hAnsi="Courier New" w:cs="Courier New"/>
          <w:sz w:val="16"/>
          <w:szCs w:val="16"/>
          <w:lang w:val="en-US"/>
        </w:rPr>
        <w:t xml:space="preserve"> valor para </w:t>
      </w:r>
      <w:proofErr w:type="spellStart"/>
      <w:r w:rsidRPr="00212135">
        <w:rPr>
          <w:rFonts w:ascii="Courier New" w:hAnsi="Courier New" w:cs="Courier New"/>
          <w:sz w:val="16"/>
          <w:szCs w:val="16"/>
          <w:lang w:val="en-US"/>
        </w:rPr>
        <w:t>filtrar</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por</w:t>
      </w:r>
      <w:proofErr w:type="spellEnd"/>
      <w:r w:rsidRPr="00212135">
        <w:rPr>
          <w:rFonts w:ascii="Courier New" w:hAnsi="Courier New" w:cs="Courier New"/>
          <w:sz w:val="16"/>
          <w:szCs w:val="16"/>
          <w:lang w:val="en-US"/>
        </w:rPr>
        <w:t xml:space="preserve"> % de </w:t>
      </w:r>
      <w:proofErr w:type="spellStart"/>
      <w:r w:rsidRPr="00212135">
        <w:rPr>
          <w:rFonts w:ascii="Courier New" w:hAnsi="Courier New" w:cs="Courier New"/>
          <w:sz w:val="16"/>
          <w:szCs w:val="16"/>
          <w:lang w:val="en-US"/>
        </w:rPr>
        <w:t>adopción</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mínima</w:t>
      </w:r>
      <w:proofErr w:type="spellEnd"/>
    </w:p>
    <w:p w14:paraId="3EA51DC7" w14:textId="77777777" w:rsidR="00212135" w:rsidRPr="00212135" w:rsidRDefault="00212135" w:rsidP="00212135">
      <w:pPr>
        <w:adjustRightInd w:val="0"/>
        <w:snapToGrid w:val="0"/>
        <w:rPr>
          <w:rFonts w:ascii="Courier New" w:hAnsi="Courier New" w:cs="Courier New"/>
          <w:sz w:val="16"/>
          <w:szCs w:val="16"/>
          <w:lang w:val="en-US"/>
        </w:rPr>
      </w:pPr>
      <w:proofErr w:type="spellStart"/>
      <w:r w:rsidRPr="00212135">
        <w:rPr>
          <w:rFonts w:ascii="Courier New" w:hAnsi="Courier New" w:cs="Courier New"/>
          <w:sz w:val="16"/>
          <w:szCs w:val="16"/>
          <w:lang w:val="en-US"/>
        </w:rPr>
        <w:t>umbral_adopcion</w:t>
      </w:r>
      <w:proofErr w:type="spellEnd"/>
      <w:r w:rsidRPr="00212135">
        <w:rPr>
          <w:rFonts w:ascii="Courier New" w:hAnsi="Courier New" w:cs="Courier New"/>
          <w:sz w:val="16"/>
          <w:szCs w:val="16"/>
          <w:lang w:val="en-US"/>
        </w:rPr>
        <w:t xml:space="preserve"> = 90</w:t>
      </w:r>
    </w:p>
    <w:p w14:paraId="5F7420AD" w14:textId="77777777" w:rsidR="00212135" w:rsidRPr="00212135" w:rsidRDefault="00212135" w:rsidP="00212135">
      <w:pPr>
        <w:adjustRightInd w:val="0"/>
        <w:snapToGrid w:val="0"/>
        <w:rPr>
          <w:rFonts w:ascii="Courier New" w:hAnsi="Courier New" w:cs="Courier New"/>
          <w:sz w:val="16"/>
          <w:szCs w:val="16"/>
          <w:lang w:val="en-US"/>
        </w:rPr>
      </w:pPr>
    </w:p>
    <w:p w14:paraId="05168556"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Mostrar</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filas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filtradas</w:t>
      </w:r>
      <w:proofErr w:type="spellEnd"/>
      <w:r w:rsidRPr="00212135">
        <w:rPr>
          <w:rFonts w:ascii="Courier New" w:hAnsi="Courier New" w:cs="Courier New"/>
          <w:sz w:val="16"/>
          <w:szCs w:val="16"/>
          <w:lang w:val="en-US"/>
        </w:rPr>
        <w:t xml:space="preserve"> </w:t>
      </w:r>
      <w:proofErr w:type="spellStart"/>
      <w:r w:rsidRPr="00212135">
        <w:rPr>
          <w:rFonts w:ascii="Courier New" w:hAnsi="Courier New" w:cs="Courier New"/>
          <w:sz w:val="16"/>
          <w:szCs w:val="16"/>
          <w:lang w:val="en-US"/>
        </w:rPr>
        <w:t>por</w:t>
      </w:r>
      <w:proofErr w:type="spellEnd"/>
      <w:r w:rsidRPr="00212135">
        <w:rPr>
          <w:rFonts w:ascii="Courier New" w:hAnsi="Courier New" w:cs="Courier New"/>
          <w:sz w:val="16"/>
          <w:szCs w:val="16"/>
          <w:lang w:val="en-US"/>
        </w:rPr>
        <w:t xml:space="preserve"> umbral de </w:t>
      </w:r>
      <w:proofErr w:type="spellStart"/>
      <w:r w:rsidRPr="00212135">
        <w:rPr>
          <w:rFonts w:ascii="Courier New" w:hAnsi="Courier New" w:cs="Courier New"/>
          <w:sz w:val="16"/>
          <w:szCs w:val="16"/>
          <w:lang w:val="en-US"/>
        </w:rPr>
        <w:t>adopción</w:t>
      </w:r>
      <w:proofErr w:type="spellEnd"/>
    </w:p>
    <w:p w14:paraId="4C05EAB7" w14:textId="77777777" w:rsidR="00212135" w:rsidRPr="00212135" w:rsidRDefault="00212135" w:rsidP="00212135">
      <w:pPr>
        <w:adjustRightInd w:val="0"/>
        <w:snapToGrid w:val="0"/>
        <w:rPr>
          <w:rFonts w:ascii="Courier New" w:hAnsi="Courier New" w:cs="Courier New"/>
          <w:sz w:val="16"/>
          <w:szCs w:val="16"/>
          <w:lang w:val="en-US"/>
        </w:rPr>
      </w:pPr>
      <w:proofErr w:type="spellStart"/>
      <w:r w:rsidRPr="00212135">
        <w:rPr>
          <w:rFonts w:ascii="Courier New" w:hAnsi="Courier New" w:cs="Courier New"/>
          <w:sz w:val="16"/>
          <w:szCs w:val="16"/>
          <w:lang w:val="en-US"/>
        </w:rPr>
        <w:t>df_calc.filter</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F.col</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adopcion_ci_pct</w:t>
      </w:r>
      <w:proofErr w:type="spellEnd"/>
      <w:r w:rsidRPr="00212135">
        <w:rPr>
          <w:rFonts w:ascii="Courier New" w:hAnsi="Courier New" w:cs="Courier New"/>
          <w:sz w:val="16"/>
          <w:szCs w:val="16"/>
          <w:lang w:val="en-US"/>
        </w:rPr>
        <w:t xml:space="preserve">") &gt;= </w:t>
      </w:r>
      <w:proofErr w:type="spellStart"/>
      <w:r w:rsidRPr="00212135">
        <w:rPr>
          <w:rFonts w:ascii="Courier New" w:hAnsi="Courier New" w:cs="Courier New"/>
          <w:sz w:val="16"/>
          <w:szCs w:val="16"/>
          <w:lang w:val="en-US"/>
        </w:rPr>
        <w:t>umbral_adopcion</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orderBy</w:t>
      </w:r>
      <w:proofErr w:type="spellEnd"/>
      <w:r w:rsidRPr="00212135">
        <w:rPr>
          <w:rFonts w:ascii="Courier New" w:hAnsi="Courier New" w:cs="Courier New"/>
          <w:sz w:val="16"/>
          <w:szCs w:val="16"/>
          <w:lang w:val="en-US"/>
        </w:rPr>
        <w:t>("</w:t>
      </w:r>
      <w:proofErr w:type="spellStart"/>
      <w:r w:rsidRPr="00212135">
        <w:rPr>
          <w:rFonts w:ascii="Courier New" w:hAnsi="Courier New" w:cs="Courier New"/>
          <w:sz w:val="16"/>
          <w:szCs w:val="16"/>
          <w:lang w:val="en-US"/>
        </w:rPr>
        <w:t>row_id</w:t>
      </w:r>
      <w:proofErr w:type="spellEnd"/>
      <w:r w:rsidRPr="00212135">
        <w:rPr>
          <w:rFonts w:ascii="Courier New" w:hAnsi="Courier New" w:cs="Courier New"/>
          <w:sz w:val="16"/>
          <w:szCs w:val="16"/>
          <w:lang w:val="en-US"/>
        </w:rPr>
        <w:t>").select(</w:t>
      </w:r>
    </w:p>
    <w:p w14:paraId="1A0A4A58"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"mes","geografia","sn1",</w:t>
      </w:r>
    </w:p>
    <w:p w14:paraId="17D2DFF9"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analisis</w:t>
      </w:r>
      <w:proofErr w:type="gramEnd"/>
      <w:r w:rsidRPr="00212135">
        <w:rPr>
          <w:rFonts w:ascii="Courier New" w:hAnsi="Courier New" w:cs="Courier New"/>
          <w:sz w:val="16"/>
          <w:szCs w:val="16"/>
          <w:lang w:val="en-US"/>
        </w:rPr>
        <w:t>_review_7dias_pct","historias_fix_version_pct","repos_nomenclatura_pct",</w:t>
      </w:r>
    </w:p>
    <w:p w14:paraId="0FE70A4F"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aprobacion</w:t>
      </w:r>
      <w:proofErr w:type="gramEnd"/>
      <w:r w:rsidRPr="00212135">
        <w:rPr>
          <w:rFonts w:ascii="Courier New" w:hAnsi="Courier New" w:cs="Courier New"/>
          <w:sz w:val="16"/>
          <w:szCs w:val="16"/>
          <w:lang w:val="en-US"/>
        </w:rPr>
        <w:t>_pr_pct","tamano_pr_pct","</w:t>
      </w:r>
      <w:proofErr w:type="spellStart"/>
      <w:r w:rsidRPr="00212135">
        <w:rPr>
          <w:rFonts w:ascii="Courier New" w:hAnsi="Courier New" w:cs="Courier New"/>
          <w:sz w:val="16"/>
          <w:szCs w:val="16"/>
          <w:lang w:val="en-US"/>
        </w:rPr>
        <w:t>repos_chimera_pct</w:t>
      </w:r>
      <w:proofErr w:type="spellEnd"/>
      <w:r w:rsidRPr="00212135">
        <w:rPr>
          <w:rFonts w:ascii="Courier New" w:hAnsi="Courier New" w:cs="Courier New"/>
          <w:sz w:val="16"/>
          <w:szCs w:val="16"/>
          <w:lang w:val="en-US"/>
        </w:rPr>
        <w:t>",</w:t>
      </w:r>
    </w:p>
    <w:p w14:paraId="2D832AAE"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tiempo</w:t>
      </w:r>
      <w:proofErr w:type="gramEnd"/>
      <w:r w:rsidRPr="00212135">
        <w:rPr>
          <w:rFonts w:ascii="Courier New" w:hAnsi="Courier New" w:cs="Courier New"/>
          <w:sz w:val="16"/>
          <w:szCs w:val="16"/>
          <w:lang w:val="en-US"/>
        </w:rPr>
        <w:t>_integracion_pct","tiempo_construcciones_pct","construcciones_correctas_pct",</w:t>
      </w:r>
    </w:p>
    <w:p w14:paraId="1C090E9C"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gramStart"/>
      <w:r w:rsidRPr="00212135">
        <w:rPr>
          <w:rFonts w:ascii="Courier New" w:hAnsi="Courier New" w:cs="Courier New"/>
          <w:sz w:val="16"/>
          <w:szCs w:val="16"/>
          <w:lang w:val="en-US"/>
        </w:rPr>
        <w:t>tiempo</w:t>
      </w:r>
      <w:proofErr w:type="gramEnd"/>
      <w:r w:rsidRPr="00212135">
        <w:rPr>
          <w:rFonts w:ascii="Courier New" w:hAnsi="Courier New" w:cs="Courier New"/>
          <w:sz w:val="16"/>
          <w:szCs w:val="16"/>
          <w:lang w:val="en-US"/>
        </w:rPr>
        <w:t>_arreglar_construcciones_pct","calidad_codigo_pct","items_pruebas_xray_pct"</w:t>
      </w:r>
      <w:proofErr w:type="gramStart"/>
      <w:r w:rsidRPr="00212135">
        <w:rPr>
          <w:rFonts w:ascii="Courier New" w:hAnsi="Courier New" w:cs="Courier New"/>
          <w:sz w:val="16"/>
          <w:szCs w:val="16"/>
          <w:lang w:val="en-US"/>
        </w:rPr>
        <w:t>,</w:t>
      </w:r>
      <w:proofErr w:type="gramEnd"/>
    </w:p>
    <w:p w14:paraId="22822F65" w14:textId="77777777" w:rsidR="00212135" w:rsidRPr="00212135"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 xml:space="preserve">    "</w:t>
      </w:r>
      <w:proofErr w:type="spellStart"/>
      <w:proofErr w:type="gramStart"/>
      <w:r w:rsidRPr="00212135">
        <w:rPr>
          <w:rFonts w:ascii="Courier New" w:hAnsi="Courier New" w:cs="Courier New"/>
          <w:sz w:val="16"/>
          <w:szCs w:val="16"/>
          <w:lang w:val="en-US"/>
        </w:rPr>
        <w:t>adopcion</w:t>
      </w:r>
      <w:proofErr w:type="gramEnd"/>
      <w:r w:rsidRPr="00212135">
        <w:rPr>
          <w:rFonts w:ascii="Courier New" w:hAnsi="Courier New" w:cs="Courier New"/>
          <w:sz w:val="16"/>
          <w:szCs w:val="16"/>
          <w:lang w:val="en-US"/>
        </w:rPr>
        <w:t>_ci_pct</w:t>
      </w:r>
      <w:proofErr w:type="spellEnd"/>
      <w:r w:rsidRPr="00212135">
        <w:rPr>
          <w:rFonts w:ascii="Courier New" w:hAnsi="Courier New" w:cs="Courier New"/>
          <w:sz w:val="16"/>
          <w:szCs w:val="16"/>
          <w:lang w:val="en-US"/>
        </w:rPr>
        <w:t>"</w:t>
      </w:r>
    </w:p>
    <w:p w14:paraId="44EB09FF" w14:textId="7760FC6C" w:rsidR="00BB4882" w:rsidRDefault="00212135" w:rsidP="00212135">
      <w:pPr>
        <w:adjustRightInd w:val="0"/>
        <w:snapToGrid w:val="0"/>
        <w:rPr>
          <w:rFonts w:ascii="Courier New" w:hAnsi="Courier New" w:cs="Courier New"/>
          <w:sz w:val="16"/>
          <w:szCs w:val="16"/>
          <w:lang w:val="en-US"/>
        </w:rPr>
      </w:pPr>
      <w:r w:rsidRPr="00212135">
        <w:rPr>
          <w:rFonts w:ascii="Courier New" w:hAnsi="Courier New" w:cs="Courier New"/>
          <w:sz w:val="16"/>
          <w:szCs w:val="16"/>
          <w:lang w:val="en-US"/>
        </w:rPr>
        <w:t>).show(1326, truncate=False)</w:t>
      </w:r>
    </w:p>
    <w:p w14:paraId="13ADCC80" w14:textId="77777777" w:rsidR="00212135" w:rsidRDefault="00212135" w:rsidP="00CE796A">
      <w:pPr>
        <w:adjustRightInd w:val="0"/>
        <w:snapToGrid w:val="0"/>
        <w:jc w:val="center"/>
        <w:rPr>
          <w:rFonts w:ascii="Times New Roman" w:hAnsi="Times New Roman" w:cs="Times New Roman"/>
        </w:rPr>
      </w:pPr>
    </w:p>
    <w:p w14:paraId="1184615A" w14:textId="7424DACE" w:rsidR="00BD2C42" w:rsidRPr="00EF2717" w:rsidRDefault="00BB4882" w:rsidP="00CE796A">
      <w:pPr>
        <w:adjustRightInd w:val="0"/>
        <w:snapToGrid w:val="0"/>
        <w:jc w:val="center"/>
        <w:rPr>
          <w:rFonts w:ascii="Times New Roman" w:hAnsi="Times New Roman" w:cs="Times New Roman"/>
        </w:rPr>
      </w:pPr>
      <w:r w:rsidRPr="00BB4882">
        <w:rPr>
          <w:rFonts w:ascii="Times New Roman" w:hAnsi="Times New Roman" w:cs="Times New Roman"/>
        </w:rPr>
        <w:drawing>
          <wp:inline distT="0" distB="0" distL="0" distR="0" wp14:anchorId="73E50837" wp14:editId="67F874C3">
            <wp:extent cx="5400040" cy="2839720"/>
            <wp:effectExtent l="0" t="0" r="0" b="0"/>
            <wp:docPr id="5851753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5308" name="Imagen 1" descr="Interfaz de usuario gráfica, Texto, Aplicación&#10;&#10;El contenido generado por IA puede ser incorrecto."/>
                    <pic:cNvPicPr/>
                  </pic:nvPicPr>
                  <pic:blipFill>
                    <a:blip r:embed="rId28"/>
                    <a:stretch>
                      <a:fillRect/>
                    </a:stretch>
                  </pic:blipFill>
                  <pic:spPr>
                    <a:xfrm>
                      <a:off x="0" y="0"/>
                      <a:ext cx="5400040" cy="2839720"/>
                    </a:xfrm>
                    <a:prstGeom prst="rect">
                      <a:avLst/>
                    </a:prstGeom>
                  </pic:spPr>
                </pic:pic>
              </a:graphicData>
            </a:graphic>
          </wp:inline>
        </w:drawing>
      </w:r>
    </w:p>
    <w:p w14:paraId="6892DC23" w14:textId="6ABB4989" w:rsidR="69BBB12C" w:rsidRPr="00EF2717" w:rsidRDefault="00336553" w:rsidP="69BBB12C">
      <w:pPr>
        <w:rPr>
          <w:rFonts w:ascii="Times New Roman" w:hAnsi="Times New Roman" w:cs="Times New Roman"/>
        </w:rPr>
      </w:pPr>
      <w:r w:rsidRPr="00336553">
        <w:rPr>
          <w:rFonts w:ascii="Times New Roman" w:hAnsi="Times New Roman" w:cs="Times New Roman"/>
        </w:rPr>
        <w:drawing>
          <wp:inline distT="0" distB="0" distL="0" distR="0" wp14:anchorId="2E010183" wp14:editId="14AC0263">
            <wp:extent cx="5400040" cy="1708150"/>
            <wp:effectExtent l="0" t="0" r="0" b="6350"/>
            <wp:docPr id="20388195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19536" name="Imagen 1" descr="Tabla&#10;&#10;El contenido generado por IA puede ser incorrecto."/>
                    <pic:cNvPicPr/>
                  </pic:nvPicPr>
                  <pic:blipFill>
                    <a:blip r:embed="rId29"/>
                    <a:stretch>
                      <a:fillRect/>
                    </a:stretch>
                  </pic:blipFill>
                  <pic:spPr>
                    <a:xfrm>
                      <a:off x="0" y="0"/>
                      <a:ext cx="5400040" cy="1708150"/>
                    </a:xfrm>
                    <a:prstGeom prst="rect">
                      <a:avLst/>
                    </a:prstGeom>
                  </pic:spPr>
                </pic:pic>
              </a:graphicData>
            </a:graphic>
          </wp:inline>
        </w:drawing>
      </w:r>
    </w:p>
    <w:p w14:paraId="34FDE258" w14:textId="77777777" w:rsidR="00354F8F" w:rsidRPr="00EF2717" w:rsidRDefault="00354F8F" w:rsidP="69BBB12C">
      <w:pPr>
        <w:rPr>
          <w:rFonts w:ascii="Times New Roman" w:hAnsi="Times New Roman" w:cs="Times New Roman"/>
        </w:rPr>
      </w:pPr>
    </w:p>
    <w:p w14:paraId="36218401" w14:textId="55619E86" w:rsidR="003C3A36" w:rsidRPr="00EF2717" w:rsidRDefault="003C3A36" w:rsidP="003C3A36">
      <w:pPr>
        <w:jc w:val="center"/>
        <w:rPr>
          <w:rFonts w:ascii="Times New Roman" w:hAnsi="Times New Roman" w:cs="Times New Roman"/>
        </w:rPr>
      </w:pPr>
      <w:r w:rsidRPr="00EF2717">
        <w:rPr>
          <w:rFonts w:ascii="Times New Roman" w:hAnsi="Times New Roman" w:cs="Times New Roman"/>
          <w:b/>
          <w:bCs/>
        </w:rPr>
        <w:t>Nota.</w:t>
      </w:r>
      <w:r w:rsidRPr="00EF2717">
        <w:rPr>
          <w:rFonts w:ascii="Times New Roman" w:hAnsi="Times New Roman" w:cs="Times New Roman"/>
        </w:rPr>
        <w:t xml:space="preserve"> </w:t>
      </w:r>
      <w:r w:rsidRPr="00EF2717">
        <w:rPr>
          <w:rFonts w:ascii="Times New Roman" w:hAnsi="Times New Roman" w:cs="Times New Roman"/>
          <w:i/>
          <w:iCs/>
        </w:rPr>
        <w:t xml:space="preserve">Cálculo de los 13 </w:t>
      </w:r>
      <w:proofErr w:type="spellStart"/>
      <w:r w:rsidRPr="00EF2717">
        <w:rPr>
          <w:rFonts w:ascii="Times New Roman" w:hAnsi="Times New Roman" w:cs="Times New Roman"/>
          <w:i/>
          <w:iCs/>
        </w:rPr>
        <w:t>KPI’s</w:t>
      </w:r>
      <w:proofErr w:type="spellEnd"/>
      <w:r w:rsidRPr="00EF2717">
        <w:rPr>
          <w:rFonts w:ascii="Times New Roman" w:hAnsi="Times New Roman" w:cs="Times New Roman"/>
          <w:i/>
          <w:iCs/>
        </w:rPr>
        <w:t xml:space="preserve"> y adopción total en </w:t>
      </w:r>
      <w:proofErr w:type="spellStart"/>
      <w:r w:rsidRPr="00EF2717">
        <w:rPr>
          <w:rFonts w:ascii="Times New Roman" w:hAnsi="Times New Roman" w:cs="Times New Roman"/>
          <w:i/>
          <w:iCs/>
        </w:rPr>
        <w:t>Continuous</w:t>
      </w:r>
      <w:proofErr w:type="spellEnd"/>
      <w:r w:rsidRPr="00EF2717">
        <w:rPr>
          <w:rFonts w:ascii="Times New Roman" w:hAnsi="Times New Roman" w:cs="Times New Roman"/>
          <w:i/>
          <w:iCs/>
        </w:rPr>
        <w:t xml:space="preserve"> </w:t>
      </w:r>
      <w:proofErr w:type="spellStart"/>
      <w:r w:rsidRPr="00EF2717">
        <w:rPr>
          <w:rFonts w:ascii="Times New Roman" w:hAnsi="Times New Roman" w:cs="Times New Roman"/>
          <w:i/>
          <w:iCs/>
        </w:rPr>
        <w:t>Integration</w:t>
      </w:r>
      <w:proofErr w:type="spellEnd"/>
      <w:r w:rsidRPr="00EF2717">
        <w:rPr>
          <w:rFonts w:ascii="Times New Roman" w:hAnsi="Times New Roman" w:cs="Times New Roman"/>
          <w:i/>
          <w:iCs/>
        </w:rPr>
        <w:t>.</w:t>
      </w:r>
    </w:p>
    <w:p w14:paraId="45C482D6" w14:textId="6B191518" w:rsidR="00CE796A" w:rsidRPr="00EF2717" w:rsidRDefault="00CE796A" w:rsidP="000E6357">
      <w:pPr>
        <w:adjustRightInd w:val="0"/>
        <w:snapToGrid w:val="0"/>
        <w:rPr>
          <w:rFonts w:ascii="Times New Roman" w:hAnsi="Times New Roman" w:cs="Times New Roman"/>
          <w:b/>
        </w:rPr>
      </w:pPr>
    </w:p>
    <w:p w14:paraId="373FBDDC" w14:textId="087E9F29" w:rsidR="418A2399" w:rsidRPr="00EF2717" w:rsidRDefault="003958D5" w:rsidP="000E6357">
      <w:pPr>
        <w:adjustRightInd w:val="0"/>
        <w:snapToGrid w:val="0"/>
        <w:jc w:val="center"/>
        <w:rPr>
          <w:rFonts w:ascii="Times New Roman" w:hAnsi="Times New Roman" w:cs="Times New Roman"/>
          <w:b/>
          <w:bCs/>
        </w:rPr>
      </w:pPr>
      <w:r w:rsidRPr="00EF2717">
        <w:rPr>
          <w:rFonts w:ascii="Times New Roman" w:hAnsi="Times New Roman" w:cs="Times New Roman"/>
          <w:b/>
          <w:bCs/>
        </w:rPr>
        <w:t>3. REFERENCIAS BIBLIOGRÁFICAS</w:t>
      </w:r>
    </w:p>
    <w:p w14:paraId="53B55144" w14:textId="7E0946A7" w:rsidR="418A2399" w:rsidRPr="00EF2717" w:rsidRDefault="418A2399" w:rsidP="000E6357">
      <w:pPr>
        <w:adjustRightInd w:val="0"/>
        <w:snapToGrid w:val="0"/>
        <w:rPr>
          <w:rFonts w:ascii="Times New Roman" w:hAnsi="Times New Roman" w:cs="Times New Roman"/>
          <w:b/>
          <w:bCs/>
        </w:rPr>
      </w:pPr>
    </w:p>
    <w:p w14:paraId="45944A13" w14:textId="77777777" w:rsidR="00A80CCC" w:rsidRPr="00663E02" w:rsidRDefault="00941712" w:rsidP="00A80CCC">
      <w:pPr>
        <w:adjustRightInd w:val="0"/>
        <w:snapToGrid w:val="0"/>
        <w:ind w:left="720" w:hanging="720"/>
        <w:rPr>
          <w:rFonts w:ascii="Times New Roman" w:hAnsi="Times New Roman" w:cs="Times New Roman"/>
          <w:lang w:val="en-US"/>
        </w:rPr>
      </w:pPr>
      <w:r w:rsidRPr="00EF2717">
        <w:rPr>
          <w:rFonts w:ascii="Times New Roman" w:hAnsi="Times New Roman" w:cs="Times New Roman"/>
        </w:rPr>
        <w:t xml:space="preserve">Apache Hadoop Project. </w:t>
      </w:r>
      <w:r w:rsidRPr="00663E02">
        <w:rPr>
          <w:rFonts w:ascii="Times New Roman" w:hAnsi="Times New Roman" w:cs="Times New Roman"/>
          <w:lang w:val="en-US"/>
        </w:rPr>
        <w:t xml:space="preserve">(2025). </w:t>
      </w:r>
      <w:hyperlink r:id="rId30" w:history="1">
        <w:r w:rsidRPr="00663E02">
          <w:rPr>
            <w:rStyle w:val="Hipervnculo"/>
            <w:rFonts w:ascii="Times New Roman" w:hAnsi="Times New Roman" w:cs="Times New Roman"/>
            <w:lang w:val="en-US"/>
          </w:rPr>
          <w:t>https://hadoop.apache.org/</w:t>
        </w:r>
      </w:hyperlink>
    </w:p>
    <w:p w14:paraId="138C0AEE" w14:textId="77777777" w:rsidR="00A80CCC" w:rsidRPr="00EF2717" w:rsidRDefault="00A80CCC" w:rsidP="00A80CCC">
      <w:pPr>
        <w:adjustRightInd w:val="0"/>
        <w:snapToGrid w:val="0"/>
        <w:ind w:left="720" w:hanging="720"/>
        <w:rPr>
          <w:rFonts w:ascii="Times New Roman" w:hAnsi="Times New Roman" w:cs="Times New Roman"/>
        </w:rPr>
      </w:pPr>
      <w:r w:rsidRPr="00663E02">
        <w:rPr>
          <w:rFonts w:ascii="Times New Roman" w:hAnsi="Times New Roman" w:cs="Times New Roman"/>
          <w:lang w:val="en-US"/>
        </w:rPr>
        <w:t xml:space="preserve">Apache Software </w:t>
      </w:r>
      <w:proofErr w:type="spellStart"/>
      <w:r w:rsidRPr="00663E02">
        <w:rPr>
          <w:rFonts w:ascii="Times New Roman" w:hAnsi="Times New Roman" w:cs="Times New Roman"/>
          <w:lang w:val="en-US"/>
        </w:rPr>
        <w:t>Foundation</w:t>
      </w:r>
      <w:proofErr w:type="spellEnd"/>
      <w:r w:rsidRPr="00663E02">
        <w:rPr>
          <w:rFonts w:ascii="Times New Roman" w:hAnsi="Times New Roman" w:cs="Times New Roman"/>
          <w:lang w:val="en-US"/>
        </w:rPr>
        <w:t xml:space="preserve">. </w:t>
      </w:r>
      <w:r w:rsidRPr="00EF2717">
        <w:rPr>
          <w:rFonts w:ascii="Times New Roman" w:hAnsi="Times New Roman" w:cs="Times New Roman"/>
        </w:rPr>
        <w:t xml:space="preserve">(2025). Apache </w:t>
      </w:r>
      <w:proofErr w:type="spellStart"/>
      <w:r w:rsidRPr="00EF2717">
        <w:rPr>
          <w:rFonts w:ascii="Times New Roman" w:hAnsi="Times New Roman" w:cs="Times New Roman"/>
        </w:rPr>
        <w:t>Spark</w:t>
      </w:r>
      <w:proofErr w:type="spellEnd"/>
      <w:r w:rsidRPr="00EF2717">
        <w:rPr>
          <w:rFonts w:ascii="Times New Roman" w:hAnsi="Times New Roman" w:cs="Times New Roman"/>
        </w:rPr>
        <w:t xml:space="preserve"> </w:t>
      </w:r>
      <w:proofErr w:type="spellStart"/>
      <w:r w:rsidRPr="00EF2717">
        <w:rPr>
          <w:rFonts w:ascii="Times New Roman" w:hAnsi="Times New Roman" w:cs="Times New Roman"/>
        </w:rPr>
        <w:t>documentation</w:t>
      </w:r>
      <w:proofErr w:type="spellEnd"/>
      <w:r w:rsidRPr="00EF2717">
        <w:rPr>
          <w:rFonts w:ascii="Times New Roman" w:hAnsi="Times New Roman" w:cs="Times New Roman"/>
        </w:rPr>
        <w:t>. Recuperado de:</w:t>
      </w:r>
    </w:p>
    <w:p w14:paraId="5EF27221" w14:textId="35167E32" w:rsidR="00A80CCC" w:rsidRPr="00EF2717" w:rsidRDefault="00A80CCC" w:rsidP="00A80CCC">
      <w:pPr>
        <w:adjustRightInd w:val="0"/>
        <w:snapToGrid w:val="0"/>
        <w:ind w:left="720" w:hanging="12"/>
        <w:rPr>
          <w:rFonts w:ascii="Times New Roman" w:hAnsi="Times New Roman" w:cs="Times New Roman"/>
        </w:rPr>
      </w:pPr>
      <w:hyperlink r:id="rId31" w:history="1">
        <w:r w:rsidRPr="00EF2717">
          <w:rPr>
            <w:rStyle w:val="Hipervnculo"/>
            <w:rFonts w:ascii="Times New Roman" w:hAnsi="Times New Roman" w:cs="Times New Roman"/>
          </w:rPr>
          <w:t>https://spark.apache.org/docs/4.0.1/index.html</w:t>
        </w:r>
      </w:hyperlink>
    </w:p>
    <w:p w14:paraId="05E24CEE" w14:textId="305C45E7" w:rsidR="00941712" w:rsidRPr="00663E02" w:rsidRDefault="00941712" w:rsidP="00A80CCC">
      <w:pPr>
        <w:adjustRightInd w:val="0"/>
        <w:snapToGrid w:val="0"/>
        <w:ind w:left="720" w:hanging="720"/>
        <w:rPr>
          <w:rFonts w:ascii="Times New Roman" w:hAnsi="Times New Roman" w:cs="Times New Roman"/>
          <w:lang w:val="en-US"/>
        </w:rPr>
      </w:pPr>
      <w:r w:rsidRPr="00663E02">
        <w:rPr>
          <w:rFonts w:ascii="Times New Roman" w:hAnsi="Times New Roman" w:cs="Times New Roman"/>
          <w:lang w:val="en-US"/>
        </w:rPr>
        <w:t xml:space="preserve">Apache </w:t>
      </w:r>
      <w:proofErr w:type="spellStart"/>
      <w:r w:rsidRPr="00663E02">
        <w:rPr>
          <w:rFonts w:ascii="Times New Roman" w:hAnsi="Times New Roman" w:cs="Times New Roman"/>
          <w:lang w:val="en-US"/>
        </w:rPr>
        <w:t>Spark</w:t>
      </w:r>
      <w:proofErr w:type="spellEnd"/>
      <w:r w:rsidRPr="00663E02">
        <w:rPr>
          <w:rFonts w:ascii="Times New Roman" w:hAnsi="Times New Roman" w:cs="Times New Roman"/>
          <w:lang w:val="en-US"/>
        </w:rPr>
        <w:t xml:space="preserve">. (2025). </w:t>
      </w:r>
      <w:hyperlink r:id="rId32" w:history="1">
        <w:r w:rsidRPr="00663E02">
          <w:rPr>
            <w:rStyle w:val="Hipervnculo"/>
            <w:rFonts w:ascii="Times New Roman" w:hAnsi="Times New Roman" w:cs="Times New Roman"/>
            <w:lang w:val="en-US"/>
          </w:rPr>
          <w:t>https://spark.apache.org/</w:t>
        </w:r>
      </w:hyperlink>
    </w:p>
    <w:p w14:paraId="70F47309" w14:textId="33076F1A" w:rsidR="003D5E21" w:rsidRPr="00EF2717" w:rsidRDefault="6355B93C" w:rsidP="003D5E21">
      <w:pPr>
        <w:adjustRightInd w:val="0"/>
        <w:snapToGrid w:val="0"/>
        <w:ind w:left="720" w:hanging="720"/>
        <w:rPr>
          <w:rFonts w:ascii="Times New Roman" w:hAnsi="Times New Roman" w:cs="Times New Roman"/>
        </w:rPr>
      </w:pPr>
      <w:r w:rsidRPr="00663E02">
        <w:rPr>
          <w:rFonts w:ascii="Times New Roman" w:eastAsia="Times New Roman" w:hAnsi="Times New Roman" w:cs="Times New Roman"/>
          <w:color w:val="000000" w:themeColor="text1"/>
          <w:lang w:val="en-US"/>
        </w:rPr>
        <w:t xml:space="preserve">Hortonworks / Cloudera. (2016). Hortonworks Data </w:t>
      </w:r>
      <w:proofErr w:type="spellStart"/>
      <w:r w:rsidRPr="00663E02">
        <w:rPr>
          <w:rFonts w:ascii="Times New Roman" w:eastAsia="Times New Roman" w:hAnsi="Times New Roman" w:cs="Times New Roman"/>
          <w:color w:val="000000" w:themeColor="text1"/>
          <w:lang w:val="en-US"/>
        </w:rPr>
        <w:t>Platform</w:t>
      </w:r>
      <w:proofErr w:type="spellEnd"/>
      <w:r w:rsidRPr="00663E02">
        <w:rPr>
          <w:rFonts w:ascii="Times New Roman" w:eastAsia="Times New Roman" w:hAnsi="Times New Roman" w:cs="Times New Roman"/>
          <w:color w:val="000000" w:themeColor="text1"/>
          <w:lang w:val="en-US"/>
        </w:rPr>
        <w:t xml:space="preserve">: Apache </w:t>
      </w:r>
      <w:proofErr w:type="spellStart"/>
      <w:r w:rsidRPr="00663E02">
        <w:rPr>
          <w:rFonts w:ascii="Times New Roman" w:eastAsia="Times New Roman" w:hAnsi="Times New Roman" w:cs="Times New Roman"/>
          <w:color w:val="000000" w:themeColor="text1"/>
          <w:lang w:val="en-US"/>
        </w:rPr>
        <w:t>Ambari</w:t>
      </w:r>
      <w:proofErr w:type="spellEnd"/>
      <w:r w:rsidRPr="00663E02">
        <w:rPr>
          <w:rFonts w:ascii="Times New Roman" w:eastAsia="Times New Roman" w:hAnsi="Times New Roman" w:cs="Times New Roman"/>
          <w:color w:val="000000" w:themeColor="text1"/>
          <w:lang w:val="en-US"/>
        </w:rPr>
        <w:t xml:space="preserve"> User Guide. </w:t>
      </w:r>
      <w:hyperlink r:id="rId33" w:history="1">
        <w:r w:rsidR="008C0CA3" w:rsidRPr="00EF2717">
          <w:rPr>
            <w:rStyle w:val="Hipervnculo"/>
            <w:rFonts w:ascii="Times New Roman" w:eastAsia="Times New Roman" w:hAnsi="Times New Roman" w:cs="Times New Roman"/>
          </w:rPr>
          <w:t>https://docs-archive.cloudera.com/HDPDocuments/Ambari-2.4.2.0/bk_ambari-user-guide/bk_ambari-user-</w:t>
        </w:r>
      </w:hyperlink>
      <w:hyperlink r:id="rId34">
        <w:r w:rsidRPr="00EF2717">
          <w:rPr>
            <w:rStyle w:val="Hipervnculo"/>
            <w:rFonts w:ascii="Times New Roman" w:eastAsia="Times New Roman" w:hAnsi="Times New Roman" w:cs="Times New Roman"/>
            <w:u w:val="none"/>
          </w:rPr>
          <w:t>guide.pdf</w:t>
        </w:r>
      </w:hyperlink>
    </w:p>
    <w:p w14:paraId="32AA5763" w14:textId="4EAB5431" w:rsidR="003958D5" w:rsidRPr="00663E02" w:rsidRDefault="6355B93C" w:rsidP="003D5E21">
      <w:pPr>
        <w:adjustRightInd w:val="0"/>
        <w:snapToGrid w:val="0"/>
        <w:ind w:left="720" w:hanging="720"/>
        <w:rPr>
          <w:rFonts w:ascii="Times New Roman" w:hAnsi="Times New Roman" w:cs="Times New Roman"/>
          <w:lang w:val="en-US"/>
        </w:rPr>
      </w:pPr>
      <w:proofErr w:type="spellStart"/>
      <w:r w:rsidRPr="00EF2717">
        <w:rPr>
          <w:rFonts w:ascii="Times New Roman" w:eastAsia="Times New Roman" w:hAnsi="Times New Roman" w:cs="Times New Roman"/>
          <w:color w:val="000000" w:themeColor="text1"/>
        </w:rPr>
        <w:t>Sharda</w:t>
      </w:r>
      <w:proofErr w:type="spellEnd"/>
      <w:r w:rsidRPr="00EF2717">
        <w:rPr>
          <w:rFonts w:ascii="Times New Roman" w:eastAsia="Times New Roman" w:hAnsi="Times New Roman" w:cs="Times New Roman"/>
          <w:color w:val="000000" w:themeColor="text1"/>
        </w:rPr>
        <w:t xml:space="preserve">, R., &amp; </w:t>
      </w:r>
      <w:proofErr w:type="spellStart"/>
      <w:r w:rsidRPr="00EF2717">
        <w:rPr>
          <w:rFonts w:ascii="Times New Roman" w:eastAsia="Times New Roman" w:hAnsi="Times New Roman" w:cs="Times New Roman"/>
          <w:color w:val="000000" w:themeColor="text1"/>
        </w:rPr>
        <w:t>Delen</w:t>
      </w:r>
      <w:proofErr w:type="spellEnd"/>
      <w:r w:rsidRPr="00EF2717">
        <w:rPr>
          <w:rFonts w:ascii="Times New Roman" w:eastAsia="Times New Roman" w:hAnsi="Times New Roman" w:cs="Times New Roman"/>
          <w:color w:val="000000" w:themeColor="text1"/>
        </w:rPr>
        <w:t>, D.&amp;</w:t>
      </w:r>
      <w:proofErr w:type="spellStart"/>
      <w:r w:rsidRPr="00EF2717">
        <w:rPr>
          <w:rFonts w:ascii="Times New Roman" w:eastAsia="Times New Roman" w:hAnsi="Times New Roman" w:cs="Times New Roman"/>
          <w:color w:val="000000" w:themeColor="text1"/>
        </w:rPr>
        <w:t>Turban,E</w:t>
      </w:r>
      <w:proofErr w:type="spellEnd"/>
      <w:r w:rsidRPr="00EF2717">
        <w:rPr>
          <w:rFonts w:ascii="Times New Roman" w:eastAsia="Times New Roman" w:hAnsi="Times New Roman" w:cs="Times New Roman"/>
          <w:color w:val="000000" w:themeColor="text1"/>
        </w:rPr>
        <w:t xml:space="preserve">.(2020). </w:t>
      </w:r>
      <w:proofErr w:type="spellStart"/>
      <w:r w:rsidRPr="00663E02">
        <w:rPr>
          <w:rFonts w:ascii="Times New Roman" w:eastAsia="Times New Roman" w:hAnsi="Times New Roman" w:cs="Times New Roman"/>
          <w:color w:val="000000" w:themeColor="text1"/>
          <w:lang w:val="en-US"/>
        </w:rPr>
        <w:t>Analytics</w:t>
      </w:r>
      <w:proofErr w:type="spellEnd"/>
      <w:r w:rsidRPr="00663E02">
        <w:rPr>
          <w:rFonts w:ascii="Times New Roman" w:eastAsia="Times New Roman" w:hAnsi="Times New Roman" w:cs="Times New Roman"/>
          <w:color w:val="000000" w:themeColor="text1"/>
          <w:lang w:val="en-US"/>
        </w:rPr>
        <w:t xml:space="preserve">, Data </w:t>
      </w:r>
      <w:proofErr w:type="spellStart"/>
      <w:r w:rsidRPr="00663E02">
        <w:rPr>
          <w:rFonts w:ascii="Times New Roman" w:eastAsia="Times New Roman" w:hAnsi="Times New Roman" w:cs="Times New Roman"/>
          <w:color w:val="000000" w:themeColor="text1"/>
          <w:lang w:val="en-US"/>
        </w:rPr>
        <w:t>Science</w:t>
      </w:r>
      <w:proofErr w:type="spellEnd"/>
      <w:r w:rsidRPr="00663E02">
        <w:rPr>
          <w:rFonts w:ascii="Times New Roman" w:eastAsia="Times New Roman" w:hAnsi="Times New Roman" w:cs="Times New Roman"/>
          <w:color w:val="000000" w:themeColor="text1"/>
          <w:lang w:val="en-US"/>
        </w:rPr>
        <w:t xml:space="preserve">, &amp; Artificial </w:t>
      </w:r>
      <w:proofErr w:type="spellStart"/>
      <w:r w:rsidRPr="00663E02">
        <w:rPr>
          <w:rFonts w:ascii="Times New Roman" w:eastAsia="Times New Roman" w:hAnsi="Times New Roman" w:cs="Times New Roman"/>
          <w:color w:val="000000" w:themeColor="text1"/>
          <w:lang w:val="en-US"/>
        </w:rPr>
        <w:t>Intelligence</w:t>
      </w:r>
      <w:proofErr w:type="spellEnd"/>
      <w:r w:rsidRPr="00663E02">
        <w:rPr>
          <w:rFonts w:ascii="Times New Roman" w:eastAsia="Times New Roman" w:hAnsi="Times New Roman" w:cs="Times New Roman"/>
          <w:color w:val="000000" w:themeColor="text1"/>
          <w:lang w:val="en-US"/>
        </w:rPr>
        <w:t xml:space="preserve"> </w:t>
      </w:r>
      <w:proofErr w:type="spellStart"/>
      <w:r w:rsidRPr="00663E02">
        <w:rPr>
          <w:rFonts w:ascii="Times New Roman" w:eastAsia="Times New Roman" w:hAnsi="Times New Roman" w:cs="Times New Roman"/>
          <w:color w:val="000000" w:themeColor="text1"/>
          <w:lang w:val="en-US"/>
        </w:rPr>
        <w:t>Systems</w:t>
      </w:r>
      <w:proofErr w:type="spellEnd"/>
      <w:r w:rsidRPr="00663E02">
        <w:rPr>
          <w:rFonts w:ascii="Times New Roman" w:eastAsia="Times New Roman" w:hAnsi="Times New Roman" w:cs="Times New Roman"/>
          <w:color w:val="000000" w:themeColor="text1"/>
          <w:lang w:val="en-US"/>
        </w:rPr>
        <w:t xml:space="preserve"> </w:t>
      </w:r>
      <w:proofErr w:type="spellStart"/>
      <w:r w:rsidRPr="00663E02">
        <w:rPr>
          <w:rFonts w:ascii="Times New Roman" w:eastAsia="Times New Roman" w:hAnsi="Times New Roman" w:cs="Times New Roman"/>
          <w:color w:val="000000" w:themeColor="text1"/>
          <w:lang w:val="en-US"/>
        </w:rPr>
        <w:t>for</w:t>
      </w:r>
      <w:proofErr w:type="spellEnd"/>
      <w:r w:rsidRPr="00663E02">
        <w:rPr>
          <w:rFonts w:ascii="Times New Roman" w:eastAsia="Times New Roman" w:hAnsi="Times New Roman" w:cs="Times New Roman"/>
          <w:color w:val="000000" w:themeColor="text1"/>
          <w:lang w:val="en-US"/>
        </w:rPr>
        <w:t xml:space="preserve"> </w:t>
      </w:r>
      <w:proofErr w:type="spellStart"/>
      <w:r w:rsidRPr="00663E02">
        <w:rPr>
          <w:rFonts w:ascii="Times New Roman" w:eastAsia="Times New Roman" w:hAnsi="Times New Roman" w:cs="Times New Roman"/>
          <w:color w:val="000000" w:themeColor="text1"/>
          <w:lang w:val="en-US"/>
        </w:rPr>
        <w:t>Decision</w:t>
      </w:r>
      <w:proofErr w:type="spellEnd"/>
      <w:r w:rsidRPr="00663E02">
        <w:rPr>
          <w:rFonts w:ascii="Times New Roman" w:eastAsia="Times New Roman" w:hAnsi="Times New Roman" w:cs="Times New Roman"/>
          <w:color w:val="000000" w:themeColor="text1"/>
          <w:lang w:val="en-US"/>
        </w:rPr>
        <w:t xml:space="preserve"> </w:t>
      </w:r>
      <w:proofErr w:type="spellStart"/>
      <w:r w:rsidRPr="00663E02">
        <w:rPr>
          <w:rFonts w:ascii="Times New Roman" w:eastAsia="Times New Roman" w:hAnsi="Times New Roman" w:cs="Times New Roman"/>
          <w:color w:val="000000" w:themeColor="text1"/>
          <w:lang w:val="en-US"/>
        </w:rPr>
        <w:t>Support</w:t>
      </w:r>
      <w:proofErr w:type="spellEnd"/>
      <w:r w:rsidRPr="00663E02">
        <w:rPr>
          <w:rFonts w:ascii="Times New Roman" w:eastAsia="Times New Roman" w:hAnsi="Times New Roman" w:cs="Times New Roman"/>
          <w:color w:val="000000" w:themeColor="text1"/>
          <w:lang w:val="en-US"/>
        </w:rPr>
        <w:t>. 11th ed. Pearson</w:t>
      </w:r>
      <w:r w:rsidR="008C0CA3" w:rsidRPr="00663E02">
        <w:rPr>
          <w:rFonts w:ascii="Times New Roman" w:eastAsia="Times New Roman" w:hAnsi="Times New Roman" w:cs="Times New Roman"/>
          <w:color w:val="000000" w:themeColor="text1"/>
          <w:lang w:val="en-US"/>
        </w:rPr>
        <w:t>.</w:t>
      </w:r>
      <w:r w:rsidR="003D5E21" w:rsidRPr="00663E02">
        <w:rPr>
          <w:rFonts w:ascii="Times New Roman" w:hAnsi="Times New Roman" w:cs="Times New Roman"/>
          <w:lang w:val="en-US"/>
        </w:rPr>
        <w:t xml:space="preserve"> </w:t>
      </w:r>
      <w:hyperlink r:id="rId35" w:history="1">
        <w:r w:rsidR="003D5E21" w:rsidRPr="00663E02">
          <w:rPr>
            <w:rStyle w:val="Hipervnculo"/>
            <w:rFonts w:ascii="Times New Roman" w:eastAsia="Times New Roman" w:hAnsi="Times New Roman" w:cs="Times New Roman"/>
            <w:lang w:val="en-US"/>
          </w:rPr>
          <w:t>https://api.pageplace.de/preview/DT0400.9781292341606_A39573369/preview-9781292341606_A39573369.pdf</w:t>
        </w:r>
      </w:hyperlink>
    </w:p>
    <w:p w14:paraId="2348E1CC" w14:textId="77777777" w:rsidR="008C0CA3" w:rsidRPr="00663E02" w:rsidRDefault="008C0CA3" w:rsidP="3401974B">
      <w:pPr>
        <w:rPr>
          <w:lang w:val="en-US"/>
        </w:rPr>
      </w:pPr>
    </w:p>
    <w:p w14:paraId="495D6FEB" w14:textId="77777777" w:rsidR="008C0CA3" w:rsidRPr="00663E02" w:rsidRDefault="008C0CA3" w:rsidP="3401974B">
      <w:pPr>
        <w:rPr>
          <w:lang w:val="en-US"/>
        </w:rPr>
      </w:pPr>
    </w:p>
    <w:p w14:paraId="07515B69" w14:textId="77777777" w:rsidR="008C0CA3" w:rsidRPr="00663E02" w:rsidRDefault="008C0CA3" w:rsidP="3401974B">
      <w:pPr>
        <w:rPr>
          <w:lang w:val="en-US"/>
        </w:rPr>
      </w:pPr>
    </w:p>
    <w:p w14:paraId="59C448B7" w14:textId="2F267610" w:rsidR="003958D5" w:rsidRPr="00663E02" w:rsidRDefault="003958D5" w:rsidP="008D7501">
      <w:pPr>
        <w:rPr>
          <w:lang w:val="en-US"/>
        </w:rPr>
      </w:pPr>
    </w:p>
    <w:p w14:paraId="04E5DB90" w14:textId="11AECFA3" w:rsidR="003958D5" w:rsidRPr="00663E02" w:rsidRDefault="003958D5" w:rsidP="008D7501">
      <w:pPr>
        <w:rPr>
          <w:rFonts w:ascii="Times New Roman" w:hAnsi="Times New Roman" w:cs="Times New Roman"/>
          <w:b/>
          <w:lang w:val="en-US"/>
        </w:rPr>
      </w:pPr>
    </w:p>
    <w:sectPr w:rsidR="003958D5" w:rsidRPr="00663E02">
      <w:pgSz w:w="11906" w:h="16838"/>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8s2SDCvPBQmEX" int2:id="4Hfc25kJ">
      <int2:state int2:value="Rejected" int2:type="spell"/>
    </int2:textHash>
    <int2:textHash int2:hashCode="eTDgbH3bLDYvYm" int2:id="CEzgMfUg">
      <int2:state int2:value="Rejected" int2:type="spell"/>
    </int2:textHash>
    <int2:textHash int2:hashCode="Bu/1EBMr+OvvNF" int2:id="GgY9a0bB">
      <int2:state int2:value="Rejected" int2:type="spell"/>
    </int2:textHash>
    <int2:textHash int2:hashCode="8+tiO0Ehz37ykO" int2:id="Xli0Xppe">
      <int2:state int2:value="Rejected" int2:type="spell"/>
    </int2:textHash>
    <int2:textHash int2:hashCode="ieAlMUZCEZGNtp" int2:id="cNNU39CY">
      <int2:state int2:value="Rejected" int2:type="spell"/>
    </int2:textHash>
    <int2:textHash int2:hashCode="cjP7NoP0CYzQqH" int2:id="e5QKQavR">
      <int2:state int2:value="Rejected" int2:type="spell"/>
    </int2:textHash>
    <int2:textHash int2:hashCode="0OFxezH7Di0dhd" int2:id="hdJuJ0ZL">
      <int2:state int2:value="Rejected" int2:type="spell"/>
    </int2:textHash>
    <int2:textHash int2:hashCode="7cxBj++qFII0MU" int2:id="oq8fAczm">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2479"/>
    <w:multiLevelType w:val="hybridMultilevel"/>
    <w:tmpl w:val="CCC8BD8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6F17E2D"/>
    <w:multiLevelType w:val="hybridMultilevel"/>
    <w:tmpl w:val="B14EB26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06F91C56"/>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3" w15:restartNumberingAfterBreak="0">
    <w:nsid w:val="09203D6B"/>
    <w:multiLevelType w:val="hybridMultilevel"/>
    <w:tmpl w:val="7F14C2B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0ED125D0"/>
    <w:multiLevelType w:val="hybridMultilevel"/>
    <w:tmpl w:val="BBBE182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64E745E"/>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6" w15:restartNumberingAfterBreak="0">
    <w:nsid w:val="174F6213"/>
    <w:multiLevelType w:val="hybridMultilevel"/>
    <w:tmpl w:val="7042FA8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198D5744"/>
    <w:multiLevelType w:val="hybridMultilevel"/>
    <w:tmpl w:val="FFFFFFFF"/>
    <w:lvl w:ilvl="0" w:tplc="4C56F772">
      <w:start w:val="1"/>
      <w:numFmt w:val="lowerLetter"/>
      <w:lvlText w:val="%1."/>
      <w:lvlJc w:val="left"/>
      <w:pPr>
        <w:ind w:left="720" w:hanging="360"/>
      </w:pPr>
    </w:lvl>
    <w:lvl w:ilvl="1" w:tplc="66DA3634">
      <w:start w:val="1"/>
      <w:numFmt w:val="lowerLetter"/>
      <w:lvlText w:val="%2."/>
      <w:lvlJc w:val="left"/>
      <w:pPr>
        <w:ind w:left="1440" w:hanging="360"/>
      </w:pPr>
    </w:lvl>
    <w:lvl w:ilvl="2" w:tplc="ED38242E">
      <w:start w:val="1"/>
      <w:numFmt w:val="lowerRoman"/>
      <w:lvlText w:val="%3."/>
      <w:lvlJc w:val="right"/>
      <w:pPr>
        <w:ind w:left="2160" w:hanging="180"/>
      </w:pPr>
    </w:lvl>
    <w:lvl w:ilvl="3" w:tplc="802EF496">
      <w:start w:val="1"/>
      <w:numFmt w:val="decimal"/>
      <w:lvlText w:val="%4."/>
      <w:lvlJc w:val="left"/>
      <w:pPr>
        <w:ind w:left="2880" w:hanging="360"/>
      </w:pPr>
    </w:lvl>
    <w:lvl w:ilvl="4" w:tplc="BC50F1A6">
      <w:start w:val="1"/>
      <w:numFmt w:val="lowerLetter"/>
      <w:lvlText w:val="%5."/>
      <w:lvlJc w:val="left"/>
      <w:pPr>
        <w:ind w:left="3600" w:hanging="360"/>
      </w:pPr>
    </w:lvl>
    <w:lvl w:ilvl="5" w:tplc="147AEF36">
      <w:start w:val="1"/>
      <w:numFmt w:val="lowerRoman"/>
      <w:lvlText w:val="%6."/>
      <w:lvlJc w:val="right"/>
      <w:pPr>
        <w:ind w:left="4320" w:hanging="180"/>
      </w:pPr>
    </w:lvl>
    <w:lvl w:ilvl="6" w:tplc="78F23824">
      <w:start w:val="1"/>
      <w:numFmt w:val="decimal"/>
      <w:lvlText w:val="%7."/>
      <w:lvlJc w:val="left"/>
      <w:pPr>
        <w:ind w:left="5040" w:hanging="360"/>
      </w:pPr>
    </w:lvl>
    <w:lvl w:ilvl="7" w:tplc="2A14C5AA">
      <w:start w:val="1"/>
      <w:numFmt w:val="lowerLetter"/>
      <w:lvlText w:val="%8."/>
      <w:lvlJc w:val="left"/>
      <w:pPr>
        <w:ind w:left="5760" w:hanging="360"/>
      </w:pPr>
    </w:lvl>
    <w:lvl w:ilvl="8" w:tplc="ACD29E28">
      <w:start w:val="1"/>
      <w:numFmt w:val="lowerRoman"/>
      <w:lvlText w:val="%9."/>
      <w:lvlJc w:val="right"/>
      <w:pPr>
        <w:ind w:left="6480" w:hanging="180"/>
      </w:pPr>
    </w:lvl>
  </w:abstractNum>
  <w:abstractNum w:abstractNumId="8" w15:restartNumberingAfterBreak="0">
    <w:nsid w:val="1A601540"/>
    <w:multiLevelType w:val="hybridMultilevel"/>
    <w:tmpl w:val="DDC0CA1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15:restartNumberingAfterBreak="0">
    <w:nsid w:val="1F36A22D"/>
    <w:multiLevelType w:val="hybridMultilevel"/>
    <w:tmpl w:val="FFFFFFFF"/>
    <w:lvl w:ilvl="0" w:tplc="8640BBB2">
      <w:start w:val="1"/>
      <w:numFmt w:val="bullet"/>
      <w:lvlText w:val=""/>
      <w:lvlJc w:val="left"/>
      <w:pPr>
        <w:ind w:left="720" w:hanging="360"/>
      </w:pPr>
      <w:rPr>
        <w:rFonts w:ascii="Symbol" w:hAnsi="Symbol" w:hint="default"/>
      </w:rPr>
    </w:lvl>
    <w:lvl w:ilvl="1" w:tplc="19BEE3A8">
      <w:start w:val="1"/>
      <w:numFmt w:val="bullet"/>
      <w:lvlText w:val="o"/>
      <w:lvlJc w:val="left"/>
      <w:pPr>
        <w:ind w:left="1440" w:hanging="360"/>
      </w:pPr>
      <w:rPr>
        <w:rFonts w:ascii="Courier New" w:hAnsi="Courier New" w:hint="default"/>
      </w:rPr>
    </w:lvl>
    <w:lvl w:ilvl="2" w:tplc="5B4AAFA0">
      <w:start w:val="1"/>
      <w:numFmt w:val="bullet"/>
      <w:lvlText w:val=""/>
      <w:lvlJc w:val="left"/>
      <w:pPr>
        <w:ind w:left="2160" w:hanging="360"/>
      </w:pPr>
      <w:rPr>
        <w:rFonts w:ascii="Wingdings" w:hAnsi="Wingdings" w:hint="default"/>
      </w:rPr>
    </w:lvl>
    <w:lvl w:ilvl="3" w:tplc="F918D534">
      <w:start w:val="1"/>
      <w:numFmt w:val="bullet"/>
      <w:lvlText w:val=""/>
      <w:lvlJc w:val="left"/>
      <w:pPr>
        <w:ind w:left="2880" w:hanging="360"/>
      </w:pPr>
      <w:rPr>
        <w:rFonts w:ascii="Symbol" w:hAnsi="Symbol" w:hint="default"/>
      </w:rPr>
    </w:lvl>
    <w:lvl w:ilvl="4" w:tplc="C0529B82">
      <w:start w:val="1"/>
      <w:numFmt w:val="bullet"/>
      <w:lvlText w:val="o"/>
      <w:lvlJc w:val="left"/>
      <w:pPr>
        <w:ind w:left="3600" w:hanging="360"/>
      </w:pPr>
      <w:rPr>
        <w:rFonts w:ascii="Courier New" w:hAnsi="Courier New" w:hint="default"/>
      </w:rPr>
    </w:lvl>
    <w:lvl w:ilvl="5" w:tplc="575A89DE">
      <w:start w:val="1"/>
      <w:numFmt w:val="bullet"/>
      <w:lvlText w:val=""/>
      <w:lvlJc w:val="left"/>
      <w:pPr>
        <w:ind w:left="4320" w:hanging="360"/>
      </w:pPr>
      <w:rPr>
        <w:rFonts w:ascii="Wingdings" w:hAnsi="Wingdings" w:hint="default"/>
      </w:rPr>
    </w:lvl>
    <w:lvl w:ilvl="6" w:tplc="AB1E5228">
      <w:start w:val="1"/>
      <w:numFmt w:val="bullet"/>
      <w:lvlText w:val=""/>
      <w:lvlJc w:val="left"/>
      <w:pPr>
        <w:ind w:left="5040" w:hanging="360"/>
      </w:pPr>
      <w:rPr>
        <w:rFonts w:ascii="Symbol" w:hAnsi="Symbol" w:hint="default"/>
      </w:rPr>
    </w:lvl>
    <w:lvl w:ilvl="7" w:tplc="587CF0BA">
      <w:start w:val="1"/>
      <w:numFmt w:val="bullet"/>
      <w:lvlText w:val="o"/>
      <w:lvlJc w:val="left"/>
      <w:pPr>
        <w:ind w:left="5760" w:hanging="360"/>
      </w:pPr>
      <w:rPr>
        <w:rFonts w:ascii="Courier New" w:hAnsi="Courier New" w:hint="default"/>
      </w:rPr>
    </w:lvl>
    <w:lvl w:ilvl="8" w:tplc="B240B7AE">
      <w:start w:val="1"/>
      <w:numFmt w:val="bullet"/>
      <w:lvlText w:val=""/>
      <w:lvlJc w:val="left"/>
      <w:pPr>
        <w:ind w:left="6480" w:hanging="360"/>
      </w:pPr>
      <w:rPr>
        <w:rFonts w:ascii="Wingdings" w:hAnsi="Wingdings" w:hint="default"/>
      </w:rPr>
    </w:lvl>
  </w:abstractNum>
  <w:abstractNum w:abstractNumId="10" w15:restartNumberingAfterBreak="0">
    <w:nsid w:val="21A1535B"/>
    <w:multiLevelType w:val="hybridMultilevel"/>
    <w:tmpl w:val="FFFFFFFF"/>
    <w:lvl w:ilvl="0" w:tplc="87F2BFBC">
      <w:start w:val="1"/>
      <w:numFmt w:val="bullet"/>
      <w:lvlText w:val=""/>
      <w:lvlJc w:val="left"/>
      <w:pPr>
        <w:ind w:left="720" w:hanging="360"/>
      </w:pPr>
      <w:rPr>
        <w:rFonts w:ascii="Symbol" w:hAnsi="Symbol" w:hint="default"/>
      </w:rPr>
    </w:lvl>
    <w:lvl w:ilvl="1" w:tplc="3C72629E">
      <w:start w:val="1"/>
      <w:numFmt w:val="bullet"/>
      <w:lvlText w:val="o"/>
      <w:lvlJc w:val="left"/>
      <w:pPr>
        <w:ind w:left="1440" w:hanging="360"/>
      </w:pPr>
      <w:rPr>
        <w:rFonts w:ascii="Courier New" w:hAnsi="Courier New" w:hint="default"/>
      </w:rPr>
    </w:lvl>
    <w:lvl w:ilvl="2" w:tplc="C6E4B606">
      <w:start w:val="1"/>
      <w:numFmt w:val="bullet"/>
      <w:lvlText w:val=""/>
      <w:lvlJc w:val="left"/>
      <w:pPr>
        <w:ind w:left="2160" w:hanging="360"/>
      </w:pPr>
      <w:rPr>
        <w:rFonts w:ascii="Wingdings" w:hAnsi="Wingdings" w:hint="default"/>
      </w:rPr>
    </w:lvl>
    <w:lvl w:ilvl="3" w:tplc="772A135C">
      <w:start w:val="1"/>
      <w:numFmt w:val="bullet"/>
      <w:lvlText w:val=""/>
      <w:lvlJc w:val="left"/>
      <w:pPr>
        <w:ind w:left="2880" w:hanging="360"/>
      </w:pPr>
      <w:rPr>
        <w:rFonts w:ascii="Symbol" w:hAnsi="Symbol" w:hint="default"/>
      </w:rPr>
    </w:lvl>
    <w:lvl w:ilvl="4" w:tplc="F7B8F0A8">
      <w:start w:val="1"/>
      <w:numFmt w:val="bullet"/>
      <w:lvlText w:val="o"/>
      <w:lvlJc w:val="left"/>
      <w:pPr>
        <w:ind w:left="3600" w:hanging="360"/>
      </w:pPr>
      <w:rPr>
        <w:rFonts w:ascii="Courier New" w:hAnsi="Courier New" w:hint="default"/>
      </w:rPr>
    </w:lvl>
    <w:lvl w:ilvl="5" w:tplc="F3247064">
      <w:start w:val="1"/>
      <w:numFmt w:val="bullet"/>
      <w:lvlText w:val=""/>
      <w:lvlJc w:val="left"/>
      <w:pPr>
        <w:ind w:left="4320" w:hanging="360"/>
      </w:pPr>
      <w:rPr>
        <w:rFonts w:ascii="Wingdings" w:hAnsi="Wingdings" w:hint="default"/>
      </w:rPr>
    </w:lvl>
    <w:lvl w:ilvl="6" w:tplc="3B3CBBA6">
      <w:start w:val="1"/>
      <w:numFmt w:val="bullet"/>
      <w:lvlText w:val=""/>
      <w:lvlJc w:val="left"/>
      <w:pPr>
        <w:ind w:left="5040" w:hanging="360"/>
      </w:pPr>
      <w:rPr>
        <w:rFonts w:ascii="Symbol" w:hAnsi="Symbol" w:hint="default"/>
      </w:rPr>
    </w:lvl>
    <w:lvl w:ilvl="7" w:tplc="5EF427D6">
      <w:start w:val="1"/>
      <w:numFmt w:val="bullet"/>
      <w:lvlText w:val="o"/>
      <w:lvlJc w:val="left"/>
      <w:pPr>
        <w:ind w:left="5760" w:hanging="360"/>
      </w:pPr>
      <w:rPr>
        <w:rFonts w:ascii="Courier New" w:hAnsi="Courier New" w:hint="default"/>
      </w:rPr>
    </w:lvl>
    <w:lvl w:ilvl="8" w:tplc="8048BA52">
      <w:start w:val="1"/>
      <w:numFmt w:val="bullet"/>
      <w:lvlText w:val=""/>
      <w:lvlJc w:val="left"/>
      <w:pPr>
        <w:ind w:left="6480" w:hanging="360"/>
      </w:pPr>
      <w:rPr>
        <w:rFonts w:ascii="Wingdings" w:hAnsi="Wingdings" w:hint="default"/>
      </w:rPr>
    </w:lvl>
  </w:abstractNum>
  <w:abstractNum w:abstractNumId="11" w15:restartNumberingAfterBreak="0">
    <w:nsid w:val="26F247D7"/>
    <w:multiLevelType w:val="hybridMultilevel"/>
    <w:tmpl w:val="974E1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7692F0F"/>
    <w:multiLevelType w:val="hybridMultilevel"/>
    <w:tmpl w:val="31C846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8EA4B75"/>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14" w15:restartNumberingAfterBreak="0">
    <w:nsid w:val="2C7364B7"/>
    <w:multiLevelType w:val="hybridMultilevel"/>
    <w:tmpl w:val="FFD4FF6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34DF6AF1"/>
    <w:multiLevelType w:val="hybridMultilevel"/>
    <w:tmpl w:val="FFFFFFFF"/>
    <w:lvl w:ilvl="0" w:tplc="923A3386">
      <w:start w:val="1"/>
      <w:numFmt w:val="lowerLetter"/>
      <w:lvlText w:val="%1."/>
      <w:lvlJc w:val="left"/>
      <w:pPr>
        <w:ind w:left="720" w:hanging="360"/>
      </w:pPr>
    </w:lvl>
    <w:lvl w:ilvl="1" w:tplc="20B64906">
      <w:start w:val="1"/>
      <w:numFmt w:val="lowerLetter"/>
      <w:lvlText w:val="%2."/>
      <w:lvlJc w:val="left"/>
      <w:pPr>
        <w:ind w:left="1440" w:hanging="360"/>
      </w:pPr>
    </w:lvl>
    <w:lvl w:ilvl="2" w:tplc="D12AD432">
      <w:start w:val="1"/>
      <w:numFmt w:val="lowerRoman"/>
      <w:lvlText w:val="%3."/>
      <w:lvlJc w:val="right"/>
      <w:pPr>
        <w:ind w:left="2160" w:hanging="180"/>
      </w:pPr>
    </w:lvl>
    <w:lvl w:ilvl="3" w:tplc="14124578">
      <w:start w:val="1"/>
      <w:numFmt w:val="decimal"/>
      <w:lvlText w:val="%4."/>
      <w:lvlJc w:val="left"/>
      <w:pPr>
        <w:ind w:left="2880" w:hanging="360"/>
      </w:pPr>
    </w:lvl>
    <w:lvl w:ilvl="4" w:tplc="99A27722">
      <w:start w:val="1"/>
      <w:numFmt w:val="lowerLetter"/>
      <w:lvlText w:val="%5."/>
      <w:lvlJc w:val="left"/>
      <w:pPr>
        <w:ind w:left="3600" w:hanging="360"/>
      </w:pPr>
    </w:lvl>
    <w:lvl w:ilvl="5" w:tplc="F984DABC">
      <w:start w:val="1"/>
      <w:numFmt w:val="lowerRoman"/>
      <w:lvlText w:val="%6."/>
      <w:lvlJc w:val="right"/>
      <w:pPr>
        <w:ind w:left="4320" w:hanging="180"/>
      </w:pPr>
    </w:lvl>
    <w:lvl w:ilvl="6" w:tplc="FC3C56E2">
      <w:start w:val="1"/>
      <w:numFmt w:val="decimal"/>
      <w:lvlText w:val="%7."/>
      <w:lvlJc w:val="left"/>
      <w:pPr>
        <w:ind w:left="5040" w:hanging="360"/>
      </w:pPr>
    </w:lvl>
    <w:lvl w:ilvl="7" w:tplc="798C7D9C">
      <w:start w:val="1"/>
      <w:numFmt w:val="lowerLetter"/>
      <w:lvlText w:val="%8."/>
      <w:lvlJc w:val="left"/>
      <w:pPr>
        <w:ind w:left="5760" w:hanging="360"/>
      </w:pPr>
    </w:lvl>
    <w:lvl w:ilvl="8" w:tplc="4EB03A60">
      <w:start w:val="1"/>
      <w:numFmt w:val="lowerRoman"/>
      <w:lvlText w:val="%9."/>
      <w:lvlJc w:val="right"/>
      <w:pPr>
        <w:ind w:left="6480" w:hanging="180"/>
      </w:pPr>
    </w:lvl>
  </w:abstractNum>
  <w:abstractNum w:abstractNumId="16" w15:restartNumberingAfterBreak="0">
    <w:nsid w:val="370C76D9"/>
    <w:multiLevelType w:val="hybridMultilevel"/>
    <w:tmpl w:val="8BB640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7A8BCD2"/>
    <w:multiLevelType w:val="hybridMultilevel"/>
    <w:tmpl w:val="FFFFFFFF"/>
    <w:lvl w:ilvl="0" w:tplc="1876A50C">
      <w:start w:val="1"/>
      <w:numFmt w:val="upperLetter"/>
      <w:lvlText w:val="%1."/>
      <w:lvlJc w:val="left"/>
      <w:pPr>
        <w:ind w:left="720" w:hanging="360"/>
      </w:pPr>
    </w:lvl>
    <w:lvl w:ilvl="1" w:tplc="46E2A358">
      <w:start w:val="1"/>
      <w:numFmt w:val="lowerLetter"/>
      <w:lvlText w:val="%2."/>
      <w:lvlJc w:val="left"/>
      <w:pPr>
        <w:ind w:left="1440" w:hanging="360"/>
      </w:pPr>
    </w:lvl>
    <w:lvl w:ilvl="2" w:tplc="F84E4C2C">
      <w:start w:val="1"/>
      <w:numFmt w:val="lowerRoman"/>
      <w:lvlText w:val="%3."/>
      <w:lvlJc w:val="right"/>
      <w:pPr>
        <w:ind w:left="2160" w:hanging="180"/>
      </w:pPr>
    </w:lvl>
    <w:lvl w:ilvl="3" w:tplc="B24220F8">
      <w:start w:val="1"/>
      <w:numFmt w:val="decimal"/>
      <w:lvlText w:val="%4."/>
      <w:lvlJc w:val="left"/>
      <w:pPr>
        <w:ind w:left="2880" w:hanging="360"/>
      </w:pPr>
    </w:lvl>
    <w:lvl w:ilvl="4" w:tplc="3BEAF440">
      <w:start w:val="1"/>
      <w:numFmt w:val="lowerLetter"/>
      <w:lvlText w:val="%5."/>
      <w:lvlJc w:val="left"/>
      <w:pPr>
        <w:ind w:left="3600" w:hanging="360"/>
      </w:pPr>
    </w:lvl>
    <w:lvl w:ilvl="5" w:tplc="E11A1E24">
      <w:start w:val="1"/>
      <w:numFmt w:val="lowerRoman"/>
      <w:lvlText w:val="%6."/>
      <w:lvlJc w:val="right"/>
      <w:pPr>
        <w:ind w:left="4320" w:hanging="180"/>
      </w:pPr>
    </w:lvl>
    <w:lvl w:ilvl="6" w:tplc="C708F72A">
      <w:start w:val="1"/>
      <w:numFmt w:val="decimal"/>
      <w:lvlText w:val="%7."/>
      <w:lvlJc w:val="left"/>
      <w:pPr>
        <w:ind w:left="5040" w:hanging="360"/>
      </w:pPr>
    </w:lvl>
    <w:lvl w:ilvl="7" w:tplc="ADBCB0E4">
      <w:start w:val="1"/>
      <w:numFmt w:val="lowerLetter"/>
      <w:lvlText w:val="%8."/>
      <w:lvlJc w:val="left"/>
      <w:pPr>
        <w:ind w:left="5760" w:hanging="360"/>
      </w:pPr>
    </w:lvl>
    <w:lvl w:ilvl="8" w:tplc="C9D46B7C">
      <w:start w:val="1"/>
      <w:numFmt w:val="lowerRoman"/>
      <w:lvlText w:val="%9."/>
      <w:lvlJc w:val="right"/>
      <w:pPr>
        <w:ind w:left="6480" w:hanging="180"/>
      </w:pPr>
    </w:lvl>
  </w:abstractNum>
  <w:abstractNum w:abstractNumId="18" w15:restartNumberingAfterBreak="0">
    <w:nsid w:val="37AD1C1B"/>
    <w:multiLevelType w:val="hybridMultilevel"/>
    <w:tmpl w:val="B8344D8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1286415"/>
    <w:multiLevelType w:val="hybridMultilevel"/>
    <w:tmpl w:val="8B8E2D7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31F8B90"/>
    <w:multiLevelType w:val="hybridMultilevel"/>
    <w:tmpl w:val="FFFFFFFF"/>
    <w:lvl w:ilvl="0" w:tplc="93FC9688">
      <w:start w:val="1"/>
      <w:numFmt w:val="bullet"/>
      <w:lvlText w:val=""/>
      <w:lvlJc w:val="left"/>
      <w:pPr>
        <w:ind w:left="360" w:hanging="360"/>
      </w:pPr>
      <w:rPr>
        <w:rFonts w:ascii="Symbol" w:hAnsi="Symbol" w:hint="default"/>
      </w:rPr>
    </w:lvl>
    <w:lvl w:ilvl="1" w:tplc="5D0C3040">
      <w:start w:val="1"/>
      <w:numFmt w:val="bullet"/>
      <w:lvlText w:val="o"/>
      <w:lvlJc w:val="left"/>
      <w:pPr>
        <w:ind w:left="1080" w:hanging="360"/>
      </w:pPr>
      <w:rPr>
        <w:rFonts w:ascii="Courier New" w:hAnsi="Courier New" w:hint="default"/>
      </w:rPr>
    </w:lvl>
    <w:lvl w:ilvl="2" w:tplc="661E0686">
      <w:start w:val="1"/>
      <w:numFmt w:val="bullet"/>
      <w:lvlText w:val=""/>
      <w:lvlJc w:val="left"/>
      <w:pPr>
        <w:ind w:left="1800" w:hanging="360"/>
      </w:pPr>
      <w:rPr>
        <w:rFonts w:ascii="Wingdings" w:hAnsi="Wingdings" w:hint="default"/>
      </w:rPr>
    </w:lvl>
    <w:lvl w:ilvl="3" w:tplc="B06A821C">
      <w:start w:val="1"/>
      <w:numFmt w:val="bullet"/>
      <w:lvlText w:val=""/>
      <w:lvlJc w:val="left"/>
      <w:pPr>
        <w:ind w:left="2520" w:hanging="360"/>
      </w:pPr>
      <w:rPr>
        <w:rFonts w:ascii="Symbol" w:hAnsi="Symbol" w:hint="default"/>
      </w:rPr>
    </w:lvl>
    <w:lvl w:ilvl="4" w:tplc="D75A46F8">
      <w:start w:val="1"/>
      <w:numFmt w:val="bullet"/>
      <w:lvlText w:val="o"/>
      <w:lvlJc w:val="left"/>
      <w:pPr>
        <w:ind w:left="3240" w:hanging="360"/>
      </w:pPr>
      <w:rPr>
        <w:rFonts w:ascii="Courier New" w:hAnsi="Courier New" w:hint="default"/>
      </w:rPr>
    </w:lvl>
    <w:lvl w:ilvl="5" w:tplc="F29E2BFE">
      <w:start w:val="1"/>
      <w:numFmt w:val="bullet"/>
      <w:lvlText w:val=""/>
      <w:lvlJc w:val="left"/>
      <w:pPr>
        <w:ind w:left="3960" w:hanging="360"/>
      </w:pPr>
      <w:rPr>
        <w:rFonts w:ascii="Wingdings" w:hAnsi="Wingdings" w:hint="default"/>
      </w:rPr>
    </w:lvl>
    <w:lvl w:ilvl="6" w:tplc="03D66992">
      <w:start w:val="1"/>
      <w:numFmt w:val="bullet"/>
      <w:lvlText w:val=""/>
      <w:lvlJc w:val="left"/>
      <w:pPr>
        <w:ind w:left="4680" w:hanging="360"/>
      </w:pPr>
      <w:rPr>
        <w:rFonts w:ascii="Symbol" w:hAnsi="Symbol" w:hint="default"/>
      </w:rPr>
    </w:lvl>
    <w:lvl w:ilvl="7" w:tplc="730C265E">
      <w:start w:val="1"/>
      <w:numFmt w:val="bullet"/>
      <w:lvlText w:val="o"/>
      <w:lvlJc w:val="left"/>
      <w:pPr>
        <w:ind w:left="5400" w:hanging="360"/>
      </w:pPr>
      <w:rPr>
        <w:rFonts w:ascii="Courier New" w:hAnsi="Courier New" w:hint="default"/>
      </w:rPr>
    </w:lvl>
    <w:lvl w:ilvl="8" w:tplc="6C268294">
      <w:start w:val="1"/>
      <w:numFmt w:val="bullet"/>
      <w:lvlText w:val=""/>
      <w:lvlJc w:val="left"/>
      <w:pPr>
        <w:ind w:left="6120" w:hanging="360"/>
      </w:pPr>
      <w:rPr>
        <w:rFonts w:ascii="Wingdings" w:hAnsi="Wingdings" w:hint="default"/>
      </w:rPr>
    </w:lvl>
  </w:abstractNum>
  <w:abstractNum w:abstractNumId="21" w15:restartNumberingAfterBreak="0">
    <w:nsid w:val="44540561"/>
    <w:multiLevelType w:val="hybridMultilevel"/>
    <w:tmpl w:val="0246ACB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15:restartNumberingAfterBreak="0">
    <w:nsid w:val="47DB5BD9"/>
    <w:multiLevelType w:val="hybridMultilevel"/>
    <w:tmpl w:val="98C8A81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90CD8C"/>
    <w:multiLevelType w:val="hybridMultilevel"/>
    <w:tmpl w:val="FFFFFFFF"/>
    <w:lvl w:ilvl="0" w:tplc="0994CD7C">
      <w:start w:val="1"/>
      <w:numFmt w:val="bullet"/>
      <w:lvlText w:val=""/>
      <w:lvlJc w:val="left"/>
      <w:pPr>
        <w:ind w:left="360" w:hanging="360"/>
      </w:pPr>
      <w:rPr>
        <w:rFonts w:ascii="Symbol" w:hAnsi="Symbol" w:hint="default"/>
      </w:rPr>
    </w:lvl>
    <w:lvl w:ilvl="1" w:tplc="AD42406E">
      <w:start w:val="1"/>
      <w:numFmt w:val="bullet"/>
      <w:lvlText w:val="o"/>
      <w:lvlJc w:val="left"/>
      <w:pPr>
        <w:ind w:left="1080" w:hanging="360"/>
      </w:pPr>
      <w:rPr>
        <w:rFonts w:ascii="Courier New" w:hAnsi="Courier New" w:hint="default"/>
      </w:rPr>
    </w:lvl>
    <w:lvl w:ilvl="2" w:tplc="151A08E0">
      <w:start w:val="1"/>
      <w:numFmt w:val="bullet"/>
      <w:lvlText w:val=""/>
      <w:lvlJc w:val="left"/>
      <w:pPr>
        <w:ind w:left="1800" w:hanging="360"/>
      </w:pPr>
      <w:rPr>
        <w:rFonts w:ascii="Wingdings" w:hAnsi="Wingdings" w:hint="default"/>
      </w:rPr>
    </w:lvl>
    <w:lvl w:ilvl="3" w:tplc="E3C6C932">
      <w:start w:val="1"/>
      <w:numFmt w:val="bullet"/>
      <w:lvlText w:val=""/>
      <w:lvlJc w:val="left"/>
      <w:pPr>
        <w:ind w:left="2520" w:hanging="360"/>
      </w:pPr>
      <w:rPr>
        <w:rFonts w:ascii="Symbol" w:hAnsi="Symbol" w:hint="default"/>
      </w:rPr>
    </w:lvl>
    <w:lvl w:ilvl="4" w:tplc="FE74600A">
      <w:start w:val="1"/>
      <w:numFmt w:val="bullet"/>
      <w:lvlText w:val="o"/>
      <w:lvlJc w:val="left"/>
      <w:pPr>
        <w:ind w:left="3240" w:hanging="360"/>
      </w:pPr>
      <w:rPr>
        <w:rFonts w:ascii="Courier New" w:hAnsi="Courier New" w:hint="default"/>
      </w:rPr>
    </w:lvl>
    <w:lvl w:ilvl="5" w:tplc="BE46FDC6">
      <w:start w:val="1"/>
      <w:numFmt w:val="bullet"/>
      <w:lvlText w:val=""/>
      <w:lvlJc w:val="left"/>
      <w:pPr>
        <w:ind w:left="3960" w:hanging="360"/>
      </w:pPr>
      <w:rPr>
        <w:rFonts w:ascii="Wingdings" w:hAnsi="Wingdings" w:hint="default"/>
      </w:rPr>
    </w:lvl>
    <w:lvl w:ilvl="6" w:tplc="5BDEA93E">
      <w:start w:val="1"/>
      <w:numFmt w:val="bullet"/>
      <w:lvlText w:val=""/>
      <w:lvlJc w:val="left"/>
      <w:pPr>
        <w:ind w:left="4680" w:hanging="360"/>
      </w:pPr>
      <w:rPr>
        <w:rFonts w:ascii="Symbol" w:hAnsi="Symbol" w:hint="default"/>
      </w:rPr>
    </w:lvl>
    <w:lvl w:ilvl="7" w:tplc="5322BB6E">
      <w:start w:val="1"/>
      <w:numFmt w:val="bullet"/>
      <w:lvlText w:val="o"/>
      <w:lvlJc w:val="left"/>
      <w:pPr>
        <w:ind w:left="5400" w:hanging="360"/>
      </w:pPr>
      <w:rPr>
        <w:rFonts w:ascii="Courier New" w:hAnsi="Courier New" w:hint="default"/>
      </w:rPr>
    </w:lvl>
    <w:lvl w:ilvl="8" w:tplc="1EAAE632">
      <w:start w:val="1"/>
      <w:numFmt w:val="bullet"/>
      <w:lvlText w:val=""/>
      <w:lvlJc w:val="left"/>
      <w:pPr>
        <w:ind w:left="6120" w:hanging="360"/>
      </w:pPr>
      <w:rPr>
        <w:rFonts w:ascii="Wingdings" w:hAnsi="Wingdings" w:hint="default"/>
      </w:rPr>
    </w:lvl>
  </w:abstractNum>
  <w:abstractNum w:abstractNumId="24" w15:restartNumberingAfterBreak="0">
    <w:nsid w:val="5AB818F4"/>
    <w:multiLevelType w:val="hybridMultilevel"/>
    <w:tmpl w:val="E5E073E0"/>
    <w:lvl w:ilvl="0" w:tplc="485EB1F0">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DB660D7"/>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26" w15:restartNumberingAfterBreak="0">
    <w:nsid w:val="683922EF"/>
    <w:multiLevelType w:val="hybridMultilevel"/>
    <w:tmpl w:val="BB820EB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7" w15:restartNumberingAfterBreak="0">
    <w:nsid w:val="68443733"/>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28" w15:restartNumberingAfterBreak="0">
    <w:nsid w:val="6A1A441D"/>
    <w:multiLevelType w:val="hybridMultilevel"/>
    <w:tmpl w:val="9DD473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B4A568E"/>
    <w:multiLevelType w:val="hybridMultilevel"/>
    <w:tmpl w:val="AE78A0A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6D0B1B55"/>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31" w15:restartNumberingAfterBreak="0">
    <w:nsid w:val="6DE4254E"/>
    <w:multiLevelType w:val="hybridMultilevel"/>
    <w:tmpl w:val="DC707984"/>
    <w:lvl w:ilvl="0" w:tplc="280A0019">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ECD85E8"/>
    <w:multiLevelType w:val="hybridMultilevel"/>
    <w:tmpl w:val="FFFFFFFF"/>
    <w:lvl w:ilvl="0" w:tplc="60EA8C58">
      <w:start w:val="1"/>
      <w:numFmt w:val="bullet"/>
      <w:lvlText w:val=""/>
      <w:lvlJc w:val="left"/>
      <w:pPr>
        <w:ind w:left="360" w:hanging="360"/>
      </w:pPr>
      <w:rPr>
        <w:rFonts w:ascii="Symbol" w:hAnsi="Symbol" w:hint="default"/>
      </w:rPr>
    </w:lvl>
    <w:lvl w:ilvl="1" w:tplc="B854FB52">
      <w:start w:val="1"/>
      <w:numFmt w:val="bullet"/>
      <w:lvlText w:val=""/>
      <w:lvlJc w:val="left"/>
      <w:pPr>
        <w:ind w:left="1080" w:hanging="360"/>
      </w:pPr>
      <w:rPr>
        <w:rFonts w:ascii="Wingdings" w:hAnsi="Wingdings" w:hint="default"/>
      </w:rPr>
    </w:lvl>
    <w:lvl w:ilvl="2" w:tplc="FD3C738A">
      <w:start w:val="1"/>
      <w:numFmt w:val="bullet"/>
      <w:lvlText w:val=""/>
      <w:lvlJc w:val="left"/>
      <w:pPr>
        <w:ind w:left="1800" w:hanging="360"/>
      </w:pPr>
      <w:rPr>
        <w:rFonts w:ascii="Wingdings" w:hAnsi="Wingdings" w:hint="default"/>
      </w:rPr>
    </w:lvl>
    <w:lvl w:ilvl="3" w:tplc="EEF86062">
      <w:start w:val="1"/>
      <w:numFmt w:val="bullet"/>
      <w:lvlText w:val=""/>
      <w:lvlJc w:val="left"/>
      <w:pPr>
        <w:ind w:left="2520" w:hanging="360"/>
      </w:pPr>
      <w:rPr>
        <w:rFonts w:ascii="Symbol" w:hAnsi="Symbol" w:hint="default"/>
      </w:rPr>
    </w:lvl>
    <w:lvl w:ilvl="4" w:tplc="F5A2DE3A">
      <w:start w:val="1"/>
      <w:numFmt w:val="bullet"/>
      <w:lvlText w:val="♦"/>
      <w:lvlJc w:val="left"/>
      <w:pPr>
        <w:ind w:left="3240" w:hanging="360"/>
      </w:pPr>
      <w:rPr>
        <w:rFonts w:ascii="Courier New" w:hAnsi="Courier New" w:hint="default"/>
      </w:rPr>
    </w:lvl>
    <w:lvl w:ilvl="5" w:tplc="FD9E2DD2">
      <w:start w:val="1"/>
      <w:numFmt w:val="bullet"/>
      <w:lvlText w:val=""/>
      <w:lvlJc w:val="left"/>
      <w:pPr>
        <w:ind w:left="3960" w:hanging="360"/>
      </w:pPr>
      <w:rPr>
        <w:rFonts w:ascii="Wingdings" w:hAnsi="Wingdings" w:hint="default"/>
      </w:rPr>
    </w:lvl>
    <w:lvl w:ilvl="6" w:tplc="3B0A5C8C">
      <w:start w:val="1"/>
      <w:numFmt w:val="bullet"/>
      <w:lvlText w:val=""/>
      <w:lvlJc w:val="left"/>
      <w:pPr>
        <w:ind w:left="4680" w:hanging="360"/>
      </w:pPr>
      <w:rPr>
        <w:rFonts w:ascii="Wingdings" w:hAnsi="Wingdings" w:hint="default"/>
      </w:rPr>
    </w:lvl>
    <w:lvl w:ilvl="7" w:tplc="00DC7934">
      <w:start w:val="1"/>
      <w:numFmt w:val="bullet"/>
      <w:lvlText w:val=""/>
      <w:lvlJc w:val="left"/>
      <w:pPr>
        <w:ind w:left="5400" w:hanging="360"/>
      </w:pPr>
      <w:rPr>
        <w:rFonts w:ascii="Symbol" w:hAnsi="Symbol" w:hint="default"/>
      </w:rPr>
    </w:lvl>
    <w:lvl w:ilvl="8" w:tplc="38B2731A">
      <w:start w:val="1"/>
      <w:numFmt w:val="bullet"/>
      <w:lvlText w:val="♦"/>
      <w:lvlJc w:val="left"/>
      <w:pPr>
        <w:ind w:left="6120" w:hanging="360"/>
      </w:pPr>
      <w:rPr>
        <w:rFonts w:ascii="Courier New" w:hAnsi="Courier New" w:hint="default"/>
      </w:rPr>
    </w:lvl>
  </w:abstractNum>
  <w:abstractNum w:abstractNumId="33" w15:restartNumberingAfterBreak="0">
    <w:nsid w:val="72796A12"/>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34" w15:restartNumberingAfterBreak="0">
    <w:nsid w:val="74D44CBD"/>
    <w:multiLevelType w:val="multilevel"/>
    <w:tmpl w:val="C7EC424A"/>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35" w15:restartNumberingAfterBreak="0">
    <w:nsid w:val="7648769D"/>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36" w15:restartNumberingAfterBreak="0">
    <w:nsid w:val="76835B1C"/>
    <w:multiLevelType w:val="multilevel"/>
    <w:tmpl w:val="FADA265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37" w15:restartNumberingAfterBreak="0">
    <w:nsid w:val="76904E9E"/>
    <w:multiLevelType w:val="hybridMultilevel"/>
    <w:tmpl w:val="A49203B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8" w15:restartNumberingAfterBreak="0">
    <w:nsid w:val="7D6EC78A"/>
    <w:multiLevelType w:val="hybridMultilevel"/>
    <w:tmpl w:val="FFFFFFFF"/>
    <w:lvl w:ilvl="0" w:tplc="A71A1B3C">
      <w:start w:val="1"/>
      <w:numFmt w:val="bullet"/>
      <w:lvlText w:val=""/>
      <w:lvlJc w:val="left"/>
      <w:pPr>
        <w:ind w:left="360" w:hanging="360"/>
      </w:pPr>
      <w:rPr>
        <w:rFonts w:ascii="Symbol" w:hAnsi="Symbol" w:hint="default"/>
      </w:rPr>
    </w:lvl>
    <w:lvl w:ilvl="1" w:tplc="283C075C">
      <w:start w:val="1"/>
      <w:numFmt w:val="bullet"/>
      <w:lvlText w:val="o"/>
      <w:lvlJc w:val="left"/>
      <w:pPr>
        <w:ind w:left="1080" w:hanging="360"/>
      </w:pPr>
      <w:rPr>
        <w:rFonts w:ascii="Courier New" w:hAnsi="Courier New" w:hint="default"/>
      </w:rPr>
    </w:lvl>
    <w:lvl w:ilvl="2" w:tplc="D7E62748">
      <w:start w:val="1"/>
      <w:numFmt w:val="bullet"/>
      <w:lvlText w:val=""/>
      <w:lvlJc w:val="left"/>
      <w:pPr>
        <w:ind w:left="1800" w:hanging="360"/>
      </w:pPr>
      <w:rPr>
        <w:rFonts w:ascii="Wingdings" w:hAnsi="Wingdings" w:hint="default"/>
      </w:rPr>
    </w:lvl>
    <w:lvl w:ilvl="3" w:tplc="59685FC4">
      <w:start w:val="1"/>
      <w:numFmt w:val="bullet"/>
      <w:lvlText w:val=""/>
      <w:lvlJc w:val="left"/>
      <w:pPr>
        <w:ind w:left="2520" w:hanging="360"/>
      </w:pPr>
      <w:rPr>
        <w:rFonts w:ascii="Symbol" w:hAnsi="Symbol" w:hint="default"/>
      </w:rPr>
    </w:lvl>
    <w:lvl w:ilvl="4" w:tplc="51602606">
      <w:start w:val="1"/>
      <w:numFmt w:val="bullet"/>
      <w:lvlText w:val="o"/>
      <w:lvlJc w:val="left"/>
      <w:pPr>
        <w:ind w:left="3240" w:hanging="360"/>
      </w:pPr>
      <w:rPr>
        <w:rFonts w:ascii="Courier New" w:hAnsi="Courier New" w:hint="default"/>
      </w:rPr>
    </w:lvl>
    <w:lvl w:ilvl="5" w:tplc="FD289308">
      <w:start w:val="1"/>
      <w:numFmt w:val="bullet"/>
      <w:lvlText w:val=""/>
      <w:lvlJc w:val="left"/>
      <w:pPr>
        <w:ind w:left="3960" w:hanging="360"/>
      </w:pPr>
      <w:rPr>
        <w:rFonts w:ascii="Wingdings" w:hAnsi="Wingdings" w:hint="default"/>
      </w:rPr>
    </w:lvl>
    <w:lvl w:ilvl="6" w:tplc="40903E2E">
      <w:start w:val="1"/>
      <w:numFmt w:val="bullet"/>
      <w:lvlText w:val=""/>
      <w:lvlJc w:val="left"/>
      <w:pPr>
        <w:ind w:left="4680" w:hanging="360"/>
      </w:pPr>
      <w:rPr>
        <w:rFonts w:ascii="Symbol" w:hAnsi="Symbol" w:hint="default"/>
      </w:rPr>
    </w:lvl>
    <w:lvl w:ilvl="7" w:tplc="F01E3264">
      <w:start w:val="1"/>
      <w:numFmt w:val="bullet"/>
      <w:lvlText w:val="o"/>
      <w:lvlJc w:val="left"/>
      <w:pPr>
        <w:ind w:left="5400" w:hanging="360"/>
      </w:pPr>
      <w:rPr>
        <w:rFonts w:ascii="Courier New" w:hAnsi="Courier New" w:hint="default"/>
      </w:rPr>
    </w:lvl>
    <w:lvl w:ilvl="8" w:tplc="AC781F0E">
      <w:start w:val="1"/>
      <w:numFmt w:val="bullet"/>
      <w:lvlText w:val=""/>
      <w:lvlJc w:val="left"/>
      <w:pPr>
        <w:ind w:left="6120" w:hanging="360"/>
      </w:pPr>
      <w:rPr>
        <w:rFonts w:ascii="Wingdings" w:hAnsi="Wingdings" w:hint="default"/>
      </w:rPr>
    </w:lvl>
  </w:abstractNum>
  <w:num w:numId="1" w16cid:durableId="967977509">
    <w:abstractNumId w:val="6"/>
  </w:num>
  <w:num w:numId="2" w16cid:durableId="1283272091">
    <w:abstractNumId w:val="21"/>
  </w:num>
  <w:num w:numId="3" w16cid:durableId="1032611994">
    <w:abstractNumId w:val="8"/>
  </w:num>
  <w:num w:numId="4" w16cid:durableId="1968511657">
    <w:abstractNumId w:val="0"/>
  </w:num>
  <w:num w:numId="5" w16cid:durableId="1894580648">
    <w:abstractNumId w:val="18"/>
  </w:num>
  <w:num w:numId="6" w16cid:durableId="226378917">
    <w:abstractNumId w:val="14"/>
  </w:num>
  <w:num w:numId="7" w16cid:durableId="1141918667">
    <w:abstractNumId w:val="37"/>
  </w:num>
  <w:num w:numId="8" w16cid:durableId="456414462">
    <w:abstractNumId w:val="26"/>
  </w:num>
  <w:num w:numId="9" w16cid:durableId="1204557088">
    <w:abstractNumId w:val="11"/>
  </w:num>
  <w:num w:numId="10" w16cid:durableId="634607779">
    <w:abstractNumId w:val="9"/>
  </w:num>
  <w:num w:numId="11" w16cid:durableId="469595884">
    <w:abstractNumId w:val="20"/>
  </w:num>
  <w:num w:numId="12" w16cid:durableId="771899442">
    <w:abstractNumId w:val="3"/>
  </w:num>
  <w:num w:numId="13" w16cid:durableId="1838838016">
    <w:abstractNumId w:val="29"/>
  </w:num>
  <w:num w:numId="14" w16cid:durableId="777408888">
    <w:abstractNumId w:val="12"/>
  </w:num>
  <w:num w:numId="15" w16cid:durableId="2136368430">
    <w:abstractNumId w:val="28"/>
  </w:num>
  <w:num w:numId="16" w16cid:durableId="249392738">
    <w:abstractNumId w:val="1"/>
  </w:num>
  <w:num w:numId="17" w16cid:durableId="1070688909">
    <w:abstractNumId w:val="34"/>
  </w:num>
  <w:num w:numId="18" w16cid:durableId="80487629">
    <w:abstractNumId w:val="5"/>
  </w:num>
  <w:num w:numId="19" w16cid:durableId="337000525">
    <w:abstractNumId w:val="13"/>
  </w:num>
  <w:num w:numId="20" w16cid:durableId="831602577">
    <w:abstractNumId w:val="25"/>
  </w:num>
  <w:num w:numId="21" w16cid:durableId="1646280497">
    <w:abstractNumId w:val="2"/>
  </w:num>
  <w:num w:numId="22" w16cid:durableId="816915430">
    <w:abstractNumId w:val="33"/>
  </w:num>
  <w:num w:numId="23" w16cid:durableId="2107118485">
    <w:abstractNumId w:val="27"/>
  </w:num>
  <w:num w:numId="24" w16cid:durableId="182012588">
    <w:abstractNumId w:val="35"/>
  </w:num>
  <w:num w:numId="25" w16cid:durableId="1745175568">
    <w:abstractNumId w:val="30"/>
  </w:num>
  <w:num w:numId="26" w16cid:durableId="2139949792">
    <w:abstractNumId w:val="36"/>
  </w:num>
  <w:num w:numId="27" w16cid:durableId="994182362">
    <w:abstractNumId w:val="19"/>
  </w:num>
  <w:num w:numId="28" w16cid:durableId="1985811336">
    <w:abstractNumId w:val="4"/>
  </w:num>
  <w:num w:numId="29" w16cid:durableId="24252744">
    <w:abstractNumId w:val="16"/>
  </w:num>
  <w:num w:numId="30" w16cid:durableId="169369300">
    <w:abstractNumId w:val="22"/>
  </w:num>
  <w:num w:numId="31" w16cid:durableId="1426460279">
    <w:abstractNumId w:val="32"/>
  </w:num>
  <w:num w:numId="32" w16cid:durableId="1064136302">
    <w:abstractNumId w:val="10"/>
  </w:num>
  <w:num w:numId="33" w16cid:durableId="1208686071">
    <w:abstractNumId w:val="38"/>
  </w:num>
  <w:num w:numId="34" w16cid:durableId="912470382">
    <w:abstractNumId w:val="23"/>
  </w:num>
  <w:num w:numId="35" w16cid:durableId="1933931083">
    <w:abstractNumId w:val="15"/>
  </w:num>
  <w:num w:numId="36" w16cid:durableId="1906991822">
    <w:abstractNumId w:val="7"/>
  </w:num>
  <w:num w:numId="37" w16cid:durableId="625503590">
    <w:abstractNumId w:val="17"/>
  </w:num>
  <w:num w:numId="38" w16cid:durableId="1434666015">
    <w:abstractNumId w:val="24"/>
  </w:num>
  <w:num w:numId="39" w16cid:durableId="725569390">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5F8629"/>
    <w:rsid w:val="00000A67"/>
    <w:rsid w:val="00001070"/>
    <w:rsid w:val="0000137D"/>
    <w:rsid w:val="00001547"/>
    <w:rsid w:val="0000195F"/>
    <w:rsid w:val="00001CBE"/>
    <w:rsid w:val="00001E25"/>
    <w:rsid w:val="000024D6"/>
    <w:rsid w:val="0000260E"/>
    <w:rsid w:val="00002EFE"/>
    <w:rsid w:val="00003B7E"/>
    <w:rsid w:val="00003D05"/>
    <w:rsid w:val="00004F15"/>
    <w:rsid w:val="0000591C"/>
    <w:rsid w:val="0000597E"/>
    <w:rsid w:val="00005D31"/>
    <w:rsid w:val="0000615D"/>
    <w:rsid w:val="00006E2E"/>
    <w:rsid w:val="000078FC"/>
    <w:rsid w:val="00007BDF"/>
    <w:rsid w:val="00010C86"/>
    <w:rsid w:val="00011201"/>
    <w:rsid w:val="00011ACD"/>
    <w:rsid w:val="00012667"/>
    <w:rsid w:val="00012C77"/>
    <w:rsid w:val="000132D4"/>
    <w:rsid w:val="00013A00"/>
    <w:rsid w:val="00013CB5"/>
    <w:rsid w:val="00013E7A"/>
    <w:rsid w:val="00014544"/>
    <w:rsid w:val="0001470E"/>
    <w:rsid w:val="000148FE"/>
    <w:rsid w:val="00014D28"/>
    <w:rsid w:val="00015351"/>
    <w:rsid w:val="00015851"/>
    <w:rsid w:val="00016397"/>
    <w:rsid w:val="00016454"/>
    <w:rsid w:val="000165B1"/>
    <w:rsid w:val="000169A4"/>
    <w:rsid w:val="0002026B"/>
    <w:rsid w:val="000202A3"/>
    <w:rsid w:val="00021B13"/>
    <w:rsid w:val="00021C99"/>
    <w:rsid w:val="00021D36"/>
    <w:rsid w:val="00022C72"/>
    <w:rsid w:val="0002404F"/>
    <w:rsid w:val="000243DF"/>
    <w:rsid w:val="00024AE7"/>
    <w:rsid w:val="00024CCC"/>
    <w:rsid w:val="00024DD0"/>
    <w:rsid w:val="00024FBC"/>
    <w:rsid w:val="00025134"/>
    <w:rsid w:val="0002550B"/>
    <w:rsid w:val="000258DB"/>
    <w:rsid w:val="00025F2A"/>
    <w:rsid w:val="00026E31"/>
    <w:rsid w:val="0002779F"/>
    <w:rsid w:val="000279E6"/>
    <w:rsid w:val="00030BC0"/>
    <w:rsid w:val="000317D6"/>
    <w:rsid w:val="00032024"/>
    <w:rsid w:val="000325F5"/>
    <w:rsid w:val="00032E75"/>
    <w:rsid w:val="00032FAD"/>
    <w:rsid w:val="00033188"/>
    <w:rsid w:val="00033247"/>
    <w:rsid w:val="00033E56"/>
    <w:rsid w:val="00034201"/>
    <w:rsid w:val="00034C80"/>
    <w:rsid w:val="00034FBC"/>
    <w:rsid w:val="000354C3"/>
    <w:rsid w:val="00036145"/>
    <w:rsid w:val="00036BBC"/>
    <w:rsid w:val="00036D1D"/>
    <w:rsid w:val="00036D97"/>
    <w:rsid w:val="00037DE8"/>
    <w:rsid w:val="000419CB"/>
    <w:rsid w:val="00042615"/>
    <w:rsid w:val="00042F2D"/>
    <w:rsid w:val="00043A0F"/>
    <w:rsid w:val="00043DCD"/>
    <w:rsid w:val="00043F75"/>
    <w:rsid w:val="00044A0D"/>
    <w:rsid w:val="00044ECA"/>
    <w:rsid w:val="00044FC8"/>
    <w:rsid w:val="000452B4"/>
    <w:rsid w:val="000456B2"/>
    <w:rsid w:val="00045715"/>
    <w:rsid w:val="00045A02"/>
    <w:rsid w:val="00045A26"/>
    <w:rsid w:val="000462D9"/>
    <w:rsid w:val="000463DF"/>
    <w:rsid w:val="00046CF0"/>
    <w:rsid w:val="00046F4B"/>
    <w:rsid w:val="00047A1A"/>
    <w:rsid w:val="00047BE8"/>
    <w:rsid w:val="00050F36"/>
    <w:rsid w:val="000510F5"/>
    <w:rsid w:val="00051E98"/>
    <w:rsid w:val="000527C8"/>
    <w:rsid w:val="00052A81"/>
    <w:rsid w:val="000531E4"/>
    <w:rsid w:val="000536A7"/>
    <w:rsid w:val="000536D5"/>
    <w:rsid w:val="00053B1E"/>
    <w:rsid w:val="00053EE9"/>
    <w:rsid w:val="00054DC4"/>
    <w:rsid w:val="000551D1"/>
    <w:rsid w:val="0005561B"/>
    <w:rsid w:val="0005569A"/>
    <w:rsid w:val="00055A38"/>
    <w:rsid w:val="000563B5"/>
    <w:rsid w:val="000570DD"/>
    <w:rsid w:val="000579F0"/>
    <w:rsid w:val="00057F10"/>
    <w:rsid w:val="00060695"/>
    <w:rsid w:val="0006143A"/>
    <w:rsid w:val="0006182D"/>
    <w:rsid w:val="00061883"/>
    <w:rsid w:val="00061B59"/>
    <w:rsid w:val="00061F4F"/>
    <w:rsid w:val="0006235C"/>
    <w:rsid w:val="0006289B"/>
    <w:rsid w:val="00064179"/>
    <w:rsid w:val="00064270"/>
    <w:rsid w:val="00064D90"/>
    <w:rsid w:val="00064E1F"/>
    <w:rsid w:val="00064EB4"/>
    <w:rsid w:val="00065058"/>
    <w:rsid w:val="000657C9"/>
    <w:rsid w:val="00065E4E"/>
    <w:rsid w:val="000662D6"/>
    <w:rsid w:val="00067674"/>
    <w:rsid w:val="00067DF5"/>
    <w:rsid w:val="0007139B"/>
    <w:rsid w:val="00071447"/>
    <w:rsid w:val="00071587"/>
    <w:rsid w:val="00071E42"/>
    <w:rsid w:val="00072153"/>
    <w:rsid w:val="00072265"/>
    <w:rsid w:val="000722E3"/>
    <w:rsid w:val="0007274A"/>
    <w:rsid w:val="00072D16"/>
    <w:rsid w:val="00072DD2"/>
    <w:rsid w:val="00073F49"/>
    <w:rsid w:val="000741A1"/>
    <w:rsid w:val="0007510C"/>
    <w:rsid w:val="0007566E"/>
    <w:rsid w:val="000767DA"/>
    <w:rsid w:val="00076E59"/>
    <w:rsid w:val="00077125"/>
    <w:rsid w:val="0007712B"/>
    <w:rsid w:val="000773AC"/>
    <w:rsid w:val="00077803"/>
    <w:rsid w:val="00077944"/>
    <w:rsid w:val="00077DB6"/>
    <w:rsid w:val="00077E7A"/>
    <w:rsid w:val="00080694"/>
    <w:rsid w:val="00080CEE"/>
    <w:rsid w:val="00080F4B"/>
    <w:rsid w:val="00081032"/>
    <w:rsid w:val="00081C40"/>
    <w:rsid w:val="00081C41"/>
    <w:rsid w:val="00081E8C"/>
    <w:rsid w:val="00082591"/>
    <w:rsid w:val="00082AA0"/>
    <w:rsid w:val="00082C7F"/>
    <w:rsid w:val="00083C62"/>
    <w:rsid w:val="00084281"/>
    <w:rsid w:val="0008449B"/>
    <w:rsid w:val="000844E7"/>
    <w:rsid w:val="00084A77"/>
    <w:rsid w:val="00084BB8"/>
    <w:rsid w:val="00084C97"/>
    <w:rsid w:val="00085EBC"/>
    <w:rsid w:val="00086363"/>
    <w:rsid w:val="00086F78"/>
    <w:rsid w:val="000875D6"/>
    <w:rsid w:val="00087619"/>
    <w:rsid w:val="000877E8"/>
    <w:rsid w:val="00087AE2"/>
    <w:rsid w:val="00087DFF"/>
    <w:rsid w:val="000900DC"/>
    <w:rsid w:val="000906DD"/>
    <w:rsid w:val="000919C3"/>
    <w:rsid w:val="00091AD2"/>
    <w:rsid w:val="00091DE6"/>
    <w:rsid w:val="00092245"/>
    <w:rsid w:val="000922CE"/>
    <w:rsid w:val="00092912"/>
    <w:rsid w:val="00093A53"/>
    <w:rsid w:val="00093C6E"/>
    <w:rsid w:val="00094B1C"/>
    <w:rsid w:val="00094F34"/>
    <w:rsid w:val="00095752"/>
    <w:rsid w:val="00095A02"/>
    <w:rsid w:val="00096427"/>
    <w:rsid w:val="00096529"/>
    <w:rsid w:val="00096549"/>
    <w:rsid w:val="000976A0"/>
    <w:rsid w:val="00097703"/>
    <w:rsid w:val="000A0570"/>
    <w:rsid w:val="000A0A35"/>
    <w:rsid w:val="000A0AE6"/>
    <w:rsid w:val="000A1472"/>
    <w:rsid w:val="000A15E5"/>
    <w:rsid w:val="000A2514"/>
    <w:rsid w:val="000A2BBB"/>
    <w:rsid w:val="000A2E90"/>
    <w:rsid w:val="000A3297"/>
    <w:rsid w:val="000A356D"/>
    <w:rsid w:val="000A3668"/>
    <w:rsid w:val="000A3FA3"/>
    <w:rsid w:val="000A47FB"/>
    <w:rsid w:val="000A4FF7"/>
    <w:rsid w:val="000A553D"/>
    <w:rsid w:val="000A6216"/>
    <w:rsid w:val="000A643B"/>
    <w:rsid w:val="000A644D"/>
    <w:rsid w:val="000A720A"/>
    <w:rsid w:val="000A7BF0"/>
    <w:rsid w:val="000B007D"/>
    <w:rsid w:val="000B026B"/>
    <w:rsid w:val="000B18E8"/>
    <w:rsid w:val="000B2249"/>
    <w:rsid w:val="000B35FF"/>
    <w:rsid w:val="000B3F3B"/>
    <w:rsid w:val="000B4388"/>
    <w:rsid w:val="000B43E9"/>
    <w:rsid w:val="000B5317"/>
    <w:rsid w:val="000B534D"/>
    <w:rsid w:val="000B630D"/>
    <w:rsid w:val="000B6882"/>
    <w:rsid w:val="000B6B78"/>
    <w:rsid w:val="000B7801"/>
    <w:rsid w:val="000B793B"/>
    <w:rsid w:val="000B7972"/>
    <w:rsid w:val="000B7B69"/>
    <w:rsid w:val="000B7BD1"/>
    <w:rsid w:val="000B7E49"/>
    <w:rsid w:val="000C05DF"/>
    <w:rsid w:val="000C09FB"/>
    <w:rsid w:val="000C1651"/>
    <w:rsid w:val="000C18C1"/>
    <w:rsid w:val="000C1A3A"/>
    <w:rsid w:val="000C1AF4"/>
    <w:rsid w:val="000C1D7E"/>
    <w:rsid w:val="000C1EBD"/>
    <w:rsid w:val="000C1F2C"/>
    <w:rsid w:val="000C26CA"/>
    <w:rsid w:val="000C26F1"/>
    <w:rsid w:val="000C2852"/>
    <w:rsid w:val="000C2855"/>
    <w:rsid w:val="000C2860"/>
    <w:rsid w:val="000C29E8"/>
    <w:rsid w:val="000C3028"/>
    <w:rsid w:val="000C3ED8"/>
    <w:rsid w:val="000C44EC"/>
    <w:rsid w:val="000C47BD"/>
    <w:rsid w:val="000C4DD5"/>
    <w:rsid w:val="000C4FE4"/>
    <w:rsid w:val="000C58A9"/>
    <w:rsid w:val="000C6378"/>
    <w:rsid w:val="000C6AFC"/>
    <w:rsid w:val="000C6B8C"/>
    <w:rsid w:val="000C73CE"/>
    <w:rsid w:val="000C74D1"/>
    <w:rsid w:val="000C79DF"/>
    <w:rsid w:val="000D01D6"/>
    <w:rsid w:val="000D03A9"/>
    <w:rsid w:val="000D08FB"/>
    <w:rsid w:val="000D101C"/>
    <w:rsid w:val="000D16C3"/>
    <w:rsid w:val="000D16FA"/>
    <w:rsid w:val="000D1BAD"/>
    <w:rsid w:val="000D1BB7"/>
    <w:rsid w:val="000D2130"/>
    <w:rsid w:val="000D2DED"/>
    <w:rsid w:val="000D2F36"/>
    <w:rsid w:val="000D3D79"/>
    <w:rsid w:val="000D53A7"/>
    <w:rsid w:val="000D62BD"/>
    <w:rsid w:val="000D6453"/>
    <w:rsid w:val="000D65EE"/>
    <w:rsid w:val="000D7083"/>
    <w:rsid w:val="000D71E7"/>
    <w:rsid w:val="000D7318"/>
    <w:rsid w:val="000D769C"/>
    <w:rsid w:val="000D7AEA"/>
    <w:rsid w:val="000D7E35"/>
    <w:rsid w:val="000E1C0A"/>
    <w:rsid w:val="000E1D03"/>
    <w:rsid w:val="000E210F"/>
    <w:rsid w:val="000E26CD"/>
    <w:rsid w:val="000E42BE"/>
    <w:rsid w:val="000E430C"/>
    <w:rsid w:val="000E4A6E"/>
    <w:rsid w:val="000E4D77"/>
    <w:rsid w:val="000E54C8"/>
    <w:rsid w:val="000E55F3"/>
    <w:rsid w:val="000E5794"/>
    <w:rsid w:val="000E6357"/>
    <w:rsid w:val="000E65D3"/>
    <w:rsid w:val="000E6838"/>
    <w:rsid w:val="000E740E"/>
    <w:rsid w:val="000E7A49"/>
    <w:rsid w:val="000E7F6B"/>
    <w:rsid w:val="000E7FB3"/>
    <w:rsid w:val="000F0904"/>
    <w:rsid w:val="000F0D4E"/>
    <w:rsid w:val="000F0E37"/>
    <w:rsid w:val="000F1312"/>
    <w:rsid w:val="000F1B27"/>
    <w:rsid w:val="000F25E6"/>
    <w:rsid w:val="000F3342"/>
    <w:rsid w:val="000F37BA"/>
    <w:rsid w:val="000F39DC"/>
    <w:rsid w:val="000F3BE6"/>
    <w:rsid w:val="000F3D5D"/>
    <w:rsid w:val="000F4AB3"/>
    <w:rsid w:val="000F517B"/>
    <w:rsid w:val="000F524E"/>
    <w:rsid w:val="000F6AB1"/>
    <w:rsid w:val="000F6B7F"/>
    <w:rsid w:val="000F7340"/>
    <w:rsid w:val="000F7AAA"/>
    <w:rsid w:val="000F7D06"/>
    <w:rsid w:val="00100427"/>
    <w:rsid w:val="00100840"/>
    <w:rsid w:val="00100D68"/>
    <w:rsid w:val="00101348"/>
    <w:rsid w:val="00101C45"/>
    <w:rsid w:val="00101C70"/>
    <w:rsid w:val="0010201A"/>
    <w:rsid w:val="00102189"/>
    <w:rsid w:val="001025BC"/>
    <w:rsid w:val="00102EC0"/>
    <w:rsid w:val="001039C0"/>
    <w:rsid w:val="00103E90"/>
    <w:rsid w:val="00104185"/>
    <w:rsid w:val="00104BEC"/>
    <w:rsid w:val="00105035"/>
    <w:rsid w:val="001052A7"/>
    <w:rsid w:val="0010548D"/>
    <w:rsid w:val="0010551F"/>
    <w:rsid w:val="00105642"/>
    <w:rsid w:val="00105D37"/>
    <w:rsid w:val="001062DC"/>
    <w:rsid w:val="001063EE"/>
    <w:rsid w:val="00106C20"/>
    <w:rsid w:val="001070E9"/>
    <w:rsid w:val="00107283"/>
    <w:rsid w:val="00107960"/>
    <w:rsid w:val="00107D5D"/>
    <w:rsid w:val="001100F2"/>
    <w:rsid w:val="0011095B"/>
    <w:rsid w:val="00111173"/>
    <w:rsid w:val="00111499"/>
    <w:rsid w:val="00113085"/>
    <w:rsid w:val="001130DA"/>
    <w:rsid w:val="00113C03"/>
    <w:rsid w:val="00114101"/>
    <w:rsid w:val="0011450D"/>
    <w:rsid w:val="00114596"/>
    <w:rsid w:val="001145EF"/>
    <w:rsid w:val="00114B55"/>
    <w:rsid w:val="00114BB1"/>
    <w:rsid w:val="00114D98"/>
    <w:rsid w:val="00116067"/>
    <w:rsid w:val="00116838"/>
    <w:rsid w:val="0011722F"/>
    <w:rsid w:val="001175B9"/>
    <w:rsid w:val="00117723"/>
    <w:rsid w:val="00120A3A"/>
    <w:rsid w:val="00120B64"/>
    <w:rsid w:val="00120E8A"/>
    <w:rsid w:val="00121029"/>
    <w:rsid w:val="00121BD9"/>
    <w:rsid w:val="00121F39"/>
    <w:rsid w:val="001221C0"/>
    <w:rsid w:val="0012286D"/>
    <w:rsid w:val="001228C7"/>
    <w:rsid w:val="00122ED5"/>
    <w:rsid w:val="0012340E"/>
    <w:rsid w:val="00123A76"/>
    <w:rsid w:val="001245B5"/>
    <w:rsid w:val="0012461E"/>
    <w:rsid w:val="00124854"/>
    <w:rsid w:val="001248B6"/>
    <w:rsid w:val="00124D9D"/>
    <w:rsid w:val="001256CD"/>
    <w:rsid w:val="0012579E"/>
    <w:rsid w:val="001259EC"/>
    <w:rsid w:val="00125F61"/>
    <w:rsid w:val="001272E2"/>
    <w:rsid w:val="001277BB"/>
    <w:rsid w:val="00127A10"/>
    <w:rsid w:val="00130133"/>
    <w:rsid w:val="001303AB"/>
    <w:rsid w:val="00130B96"/>
    <w:rsid w:val="00130C13"/>
    <w:rsid w:val="001315EB"/>
    <w:rsid w:val="0013185A"/>
    <w:rsid w:val="00133370"/>
    <w:rsid w:val="0013383F"/>
    <w:rsid w:val="001339A2"/>
    <w:rsid w:val="00133A18"/>
    <w:rsid w:val="001359C4"/>
    <w:rsid w:val="00136102"/>
    <w:rsid w:val="00136B68"/>
    <w:rsid w:val="00136E33"/>
    <w:rsid w:val="001378B6"/>
    <w:rsid w:val="00137CA5"/>
    <w:rsid w:val="0014016A"/>
    <w:rsid w:val="0014062C"/>
    <w:rsid w:val="00140653"/>
    <w:rsid w:val="00140F55"/>
    <w:rsid w:val="00141ACD"/>
    <w:rsid w:val="001426E7"/>
    <w:rsid w:val="00142B83"/>
    <w:rsid w:val="00142C6B"/>
    <w:rsid w:val="00142F3D"/>
    <w:rsid w:val="00142FFB"/>
    <w:rsid w:val="001435CF"/>
    <w:rsid w:val="00143961"/>
    <w:rsid w:val="001449C7"/>
    <w:rsid w:val="0014504D"/>
    <w:rsid w:val="00145358"/>
    <w:rsid w:val="0014642F"/>
    <w:rsid w:val="00146484"/>
    <w:rsid w:val="001465A4"/>
    <w:rsid w:val="001466D0"/>
    <w:rsid w:val="001469E0"/>
    <w:rsid w:val="00146A8A"/>
    <w:rsid w:val="00146D58"/>
    <w:rsid w:val="00146F9F"/>
    <w:rsid w:val="001472B2"/>
    <w:rsid w:val="00147473"/>
    <w:rsid w:val="00147804"/>
    <w:rsid w:val="0014790B"/>
    <w:rsid w:val="00147E10"/>
    <w:rsid w:val="001500F6"/>
    <w:rsid w:val="00150174"/>
    <w:rsid w:val="0015084B"/>
    <w:rsid w:val="001509D1"/>
    <w:rsid w:val="00151056"/>
    <w:rsid w:val="00151498"/>
    <w:rsid w:val="00152B1D"/>
    <w:rsid w:val="00153F6F"/>
    <w:rsid w:val="001544E3"/>
    <w:rsid w:val="00154568"/>
    <w:rsid w:val="00154A11"/>
    <w:rsid w:val="00154CDD"/>
    <w:rsid w:val="00154E58"/>
    <w:rsid w:val="00154EF7"/>
    <w:rsid w:val="00155680"/>
    <w:rsid w:val="00155A5A"/>
    <w:rsid w:val="00156ABC"/>
    <w:rsid w:val="00157697"/>
    <w:rsid w:val="0015780D"/>
    <w:rsid w:val="001602C7"/>
    <w:rsid w:val="00160FFD"/>
    <w:rsid w:val="001613EB"/>
    <w:rsid w:val="00161519"/>
    <w:rsid w:val="001618D1"/>
    <w:rsid w:val="00161C91"/>
    <w:rsid w:val="00161F08"/>
    <w:rsid w:val="00162020"/>
    <w:rsid w:val="00164436"/>
    <w:rsid w:val="001648DD"/>
    <w:rsid w:val="00164D9B"/>
    <w:rsid w:val="0016554F"/>
    <w:rsid w:val="00165625"/>
    <w:rsid w:val="00166B38"/>
    <w:rsid w:val="00170169"/>
    <w:rsid w:val="00170F2D"/>
    <w:rsid w:val="00171AE1"/>
    <w:rsid w:val="001721B4"/>
    <w:rsid w:val="0017265B"/>
    <w:rsid w:val="001727C7"/>
    <w:rsid w:val="00172A37"/>
    <w:rsid w:val="00172C92"/>
    <w:rsid w:val="00174C03"/>
    <w:rsid w:val="00174C17"/>
    <w:rsid w:val="00174C81"/>
    <w:rsid w:val="00174CBD"/>
    <w:rsid w:val="00174D45"/>
    <w:rsid w:val="00175D54"/>
    <w:rsid w:val="00175E3F"/>
    <w:rsid w:val="00175EDE"/>
    <w:rsid w:val="00175F67"/>
    <w:rsid w:val="00175F79"/>
    <w:rsid w:val="001760A0"/>
    <w:rsid w:val="0017642B"/>
    <w:rsid w:val="00176646"/>
    <w:rsid w:val="001772CE"/>
    <w:rsid w:val="001776ED"/>
    <w:rsid w:val="00177865"/>
    <w:rsid w:val="00180088"/>
    <w:rsid w:val="0018010A"/>
    <w:rsid w:val="001807F6"/>
    <w:rsid w:val="00180CF4"/>
    <w:rsid w:val="00181A8E"/>
    <w:rsid w:val="00181FA9"/>
    <w:rsid w:val="00182826"/>
    <w:rsid w:val="00182DF1"/>
    <w:rsid w:val="001832A6"/>
    <w:rsid w:val="0018355F"/>
    <w:rsid w:val="001837FE"/>
    <w:rsid w:val="00184623"/>
    <w:rsid w:val="00185FF5"/>
    <w:rsid w:val="00186670"/>
    <w:rsid w:val="0018689A"/>
    <w:rsid w:val="00186E5C"/>
    <w:rsid w:val="00187A02"/>
    <w:rsid w:val="00187D48"/>
    <w:rsid w:val="00187EB8"/>
    <w:rsid w:val="00190091"/>
    <w:rsid w:val="001903C2"/>
    <w:rsid w:val="00190A0D"/>
    <w:rsid w:val="001911A9"/>
    <w:rsid w:val="001918B2"/>
    <w:rsid w:val="001919AF"/>
    <w:rsid w:val="0019201E"/>
    <w:rsid w:val="00192E5F"/>
    <w:rsid w:val="001938EE"/>
    <w:rsid w:val="0019392B"/>
    <w:rsid w:val="00193B47"/>
    <w:rsid w:val="00193DE7"/>
    <w:rsid w:val="0019451C"/>
    <w:rsid w:val="0019474C"/>
    <w:rsid w:val="0019499D"/>
    <w:rsid w:val="0019595C"/>
    <w:rsid w:val="00195C81"/>
    <w:rsid w:val="00195FBE"/>
    <w:rsid w:val="00196AB6"/>
    <w:rsid w:val="001A0085"/>
    <w:rsid w:val="001A0112"/>
    <w:rsid w:val="001A0411"/>
    <w:rsid w:val="001A0A32"/>
    <w:rsid w:val="001A28A8"/>
    <w:rsid w:val="001A2CCC"/>
    <w:rsid w:val="001A2F4B"/>
    <w:rsid w:val="001A3B3F"/>
    <w:rsid w:val="001A471A"/>
    <w:rsid w:val="001A48B0"/>
    <w:rsid w:val="001A4FCF"/>
    <w:rsid w:val="001A56A5"/>
    <w:rsid w:val="001A5717"/>
    <w:rsid w:val="001A6775"/>
    <w:rsid w:val="001A6CE1"/>
    <w:rsid w:val="001B0A6D"/>
    <w:rsid w:val="001B10D2"/>
    <w:rsid w:val="001B13A0"/>
    <w:rsid w:val="001B1C0E"/>
    <w:rsid w:val="001B3453"/>
    <w:rsid w:val="001B3CD5"/>
    <w:rsid w:val="001B4206"/>
    <w:rsid w:val="001B4628"/>
    <w:rsid w:val="001B54CC"/>
    <w:rsid w:val="001B5621"/>
    <w:rsid w:val="001B5A8B"/>
    <w:rsid w:val="001B672C"/>
    <w:rsid w:val="001B6BA8"/>
    <w:rsid w:val="001B6F6F"/>
    <w:rsid w:val="001B701F"/>
    <w:rsid w:val="001B7248"/>
    <w:rsid w:val="001B766A"/>
    <w:rsid w:val="001B789C"/>
    <w:rsid w:val="001C032B"/>
    <w:rsid w:val="001C0FC3"/>
    <w:rsid w:val="001C0FC8"/>
    <w:rsid w:val="001C10CB"/>
    <w:rsid w:val="001C16D6"/>
    <w:rsid w:val="001C1E55"/>
    <w:rsid w:val="001C201D"/>
    <w:rsid w:val="001C20FA"/>
    <w:rsid w:val="001C27D1"/>
    <w:rsid w:val="001C2809"/>
    <w:rsid w:val="001C2B6E"/>
    <w:rsid w:val="001C2F9C"/>
    <w:rsid w:val="001C336B"/>
    <w:rsid w:val="001C3581"/>
    <w:rsid w:val="001C3BD9"/>
    <w:rsid w:val="001C412B"/>
    <w:rsid w:val="001C4DC7"/>
    <w:rsid w:val="001C4F40"/>
    <w:rsid w:val="001C4FCA"/>
    <w:rsid w:val="001C50D7"/>
    <w:rsid w:val="001C607B"/>
    <w:rsid w:val="001C61DF"/>
    <w:rsid w:val="001C64E2"/>
    <w:rsid w:val="001C6F7C"/>
    <w:rsid w:val="001C7195"/>
    <w:rsid w:val="001C780C"/>
    <w:rsid w:val="001C7D3D"/>
    <w:rsid w:val="001D0411"/>
    <w:rsid w:val="001D103B"/>
    <w:rsid w:val="001D120D"/>
    <w:rsid w:val="001D12E7"/>
    <w:rsid w:val="001D148F"/>
    <w:rsid w:val="001D1CE6"/>
    <w:rsid w:val="001D1FF2"/>
    <w:rsid w:val="001D2459"/>
    <w:rsid w:val="001D2F12"/>
    <w:rsid w:val="001D3324"/>
    <w:rsid w:val="001D44A1"/>
    <w:rsid w:val="001D45F1"/>
    <w:rsid w:val="001D5FA5"/>
    <w:rsid w:val="001D61A0"/>
    <w:rsid w:val="001D6ABA"/>
    <w:rsid w:val="001D7964"/>
    <w:rsid w:val="001E0326"/>
    <w:rsid w:val="001E0792"/>
    <w:rsid w:val="001E0CE9"/>
    <w:rsid w:val="001E0D30"/>
    <w:rsid w:val="001E1826"/>
    <w:rsid w:val="001E212F"/>
    <w:rsid w:val="001E23CF"/>
    <w:rsid w:val="001E2933"/>
    <w:rsid w:val="001E2D4A"/>
    <w:rsid w:val="001E2E9A"/>
    <w:rsid w:val="001E2F98"/>
    <w:rsid w:val="001E3187"/>
    <w:rsid w:val="001E31D5"/>
    <w:rsid w:val="001E3546"/>
    <w:rsid w:val="001E3927"/>
    <w:rsid w:val="001E4262"/>
    <w:rsid w:val="001E4A16"/>
    <w:rsid w:val="001E5200"/>
    <w:rsid w:val="001E58CC"/>
    <w:rsid w:val="001E6379"/>
    <w:rsid w:val="001E681C"/>
    <w:rsid w:val="001E6DC0"/>
    <w:rsid w:val="001E6E1C"/>
    <w:rsid w:val="001E70B9"/>
    <w:rsid w:val="001E7742"/>
    <w:rsid w:val="001E786C"/>
    <w:rsid w:val="001E797A"/>
    <w:rsid w:val="001E7A34"/>
    <w:rsid w:val="001E7C90"/>
    <w:rsid w:val="001F0C2D"/>
    <w:rsid w:val="001F2451"/>
    <w:rsid w:val="001F2D18"/>
    <w:rsid w:val="001F2D3C"/>
    <w:rsid w:val="001F2E2B"/>
    <w:rsid w:val="001F2ED7"/>
    <w:rsid w:val="001F3330"/>
    <w:rsid w:val="001F363B"/>
    <w:rsid w:val="001F3844"/>
    <w:rsid w:val="001F3EA9"/>
    <w:rsid w:val="001F547C"/>
    <w:rsid w:val="001F6256"/>
    <w:rsid w:val="001F66A7"/>
    <w:rsid w:val="001F66B9"/>
    <w:rsid w:val="001F69CE"/>
    <w:rsid w:val="001F6B3D"/>
    <w:rsid w:val="001F6DCC"/>
    <w:rsid w:val="001F7A9D"/>
    <w:rsid w:val="001F7BBC"/>
    <w:rsid w:val="001F7C1D"/>
    <w:rsid w:val="001F7D9E"/>
    <w:rsid w:val="0020016A"/>
    <w:rsid w:val="00200235"/>
    <w:rsid w:val="002005A3"/>
    <w:rsid w:val="002005AC"/>
    <w:rsid w:val="002009E3"/>
    <w:rsid w:val="00200D91"/>
    <w:rsid w:val="002011ED"/>
    <w:rsid w:val="00201D2D"/>
    <w:rsid w:val="0020263D"/>
    <w:rsid w:val="00202BEA"/>
    <w:rsid w:val="00203684"/>
    <w:rsid w:val="00203D24"/>
    <w:rsid w:val="00203F32"/>
    <w:rsid w:val="0020431C"/>
    <w:rsid w:val="00204481"/>
    <w:rsid w:val="002044DD"/>
    <w:rsid w:val="00204E2A"/>
    <w:rsid w:val="00204FA4"/>
    <w:rsid w:val="00206170"/>
    <w:rsid w:val="00206872"/>
    <w:rsid w:val="00206A14"/>
    <w:rsid w:val="00207E92"/>
    <w:rsid w:val="002100E4"/>
    <w:rsid w:val="002102DC"/>
    <w:rsid w:val="0021043B"/>
    <w:rsid w:val="002105E6"/>
    <w:rsid w:val="00210652"/>
    <w:rsid w:val="00211765"/>
    <w:rsid w:val="00212135"/>
    <w:rsid w:val="00212432"/>
    <w:rsid w:val="0021257B"/>
    <w:rsid w:val="002135FA"/>
    <w:rsid w:val="0021370A"/>
    <w:rsid w:val="00213DFA"/>
    <w:rsid w:val="00213E73"/>
    <w:rsid w:val="00214F3F"/>
    <w:rsid w:val="002162A3"/>
    <w:rsid w:val="002163FE"/>
    <w:rsid w:val="00216712"/>
    <w:rsid w:val="00216FFD"/>
    <w:rsid w:val="00217481"/>
    <w:rsid w:val="00217B88"/>
    <w:rsid w:val="00217F08"/>
    <w:rsid w:val="00220494"/>
    <w:rsid w:val="00220527"/>
    <w:rsid w:val="00220604"/>
    <w:rsid w:val="00220FF4"/>
    <w:rsid w:val="002211AD"/>
    <w:rsid w:val="002227C5"/>
    <w:rsid w:val="00222C06"/>
    <w:rsid w:val="00223266"/>
    <w:rsid w:val="00223668"/>
    <w:rsid w:val="00224384"/>
    <w:rsid w:val="002245EB"/>
    <w:rsid w:val="002247B0"/>
    <w:rsid w:val="00224B47"/>
    <w:rsid w:val="00225926"/>
    <w:rsid w:val="00225BF9"/>
    <w:rsid w:val="00225D62"/>
    <w:rsid w:val="002262F3"/>
    <w:rsid w:val="002263FA"/>
    <w:rsid w:val="0022714C"/>
    <w:rsid w:val="00227393"/>
    <w:rsid w:val="002274AD"/>
    <w:rsid w:val="00230157"/>
    <w:rsid w:val="0023098D"/>
    <w:rsid w:val="00231006"/>
    <w:rsid w:val="00231DD8"/>
    <w:rsid w:val="0023219A"/>
    <w:rsid w:val="00232977"/>
    <w:rsid w:val="00233E53"/>
    <w:rsid w:val="002350F1"/>
    <w:rsid w:val="0023582F"/>
    <w:rsid w:val="00235FF6"/>
    <w:rsid w:val="0023602E"/>
    <w:rsid w:val="0023603E"/>
    <w:rsid w:val="00236094"/>
    <w:rsid w:val="00236D68"/>
    <w:rsid w:val="00236EA8"/>
    <w:rsid w:val="002371FC"/>
    <w:rsid w:val="00237463"/>
    <w:rsid w:val="00240083"/>
    <w:rsid w:val="00240620"/>
    <w:rsid w:val="0024094A"/>
    <w:rsid w:val="00240AF4"/>
    <w:rsid w:val="00242413"/>
    <w:rsid w:val="002426F9"/>
    <w:rsid w:val="00242E14"/>
    <w:rsid w:val="00242F99"/>
    <w:rsid w:val="00244F43"/>
    <w:rsid w:val="00245071"/>
    <w:rsid w:val="0024535C"/>
    <w:rsid w:val="00245677"/>
    <w:rsid w:val="00245801"/>
    <w:rsid w:val="00245DAA"/>
    <w:rsid w:val="00246157"/>
    <w:rsid w:val="002467BD"/>
    <w:rsid w:val="00246E92"/>
    <w:rsid w:val="00247B94"/>
    <w:rsid w:val="00250074"/>
    <w:rsid w:val="002510D7"/>
    <w:rsid w:val="00251259"/>
    <w:rsid w:val="002512DA"/>
    <w:rsid w:val="002519CD"/>
    <w:rsid w:val="00251CF7"/>
    <w:rsid w:val="00251D49"/>
    <w:rsid w:val="0025258F"/>
    <w:rsid w:val="00252668"/>
    <w:rsid w:val="0025269D"/>
    <w:rsid w:val="00252C8C"/>
    <w:rsid w:val="00252E32"/>
    <w:rsid w:val="002533C9"/>
    <w:rsid w:val="0025362B"/>
    <w:rsid w:val="00254AD2"/>
    <w:rsid w:val="002550B7"/>
    <w:rsid w:val="00255144"/>
    <w:rsid w:val="0025524E"/>
    <w:rsid w:val="002554CB"/>
    <w:rsid w:val="00255703"/>
    <w:rsid w:val="002558FB"/>
    <w:rsid w:val="00255B1B"/>
    <w:rsid w:val="00255DFF"/>
    <w:rsid w:val="00256177"/>
    <w:rsid w:val="00256FBB"/>
    <w:rsid w:val="00257416"/>
    <w:rsid w:val="00257501"/>
    <w:rsid w:val="00257531"/>
    <w:rsid w:val="00257F91"/>
    <w:rsid w:val="002601B1"/>
    <w:rsid w:val="00260721"/>
    <w:rsid w:val="0026190E"/>
    <w:rsid w:val="00262068"/>
    <w:rsid w:val="0026248D"/>
    <w:rsid w:val="00262C85"/>
    <w:rsid w:val="00262E67"/>
    <w:rsid w:val="0026399B"/>
    <w:rsid w:val="00263E9A"/>
    <w:rsid w:val="002640D4"/>
    <w:rsid w:val="002649D2"/>
    <w:rsid w:val="00264C36"/>
    <w:rsid w:val="00265791"/>
    <w:rsid w:val="0026587E"/>
    <w:rsid w:val="00266032"/>
    <w:rsid w:val="0026652B"/>
    <w:rsid w:val="00267246"/>
    <w:rsid w:val="002677C7"/>
    <w:rsid w:val="00267AF2"/>
    <w:rsid w:val="00270653"/>
    <w:rsid w:val="00270945"/>
    <w:rsid w:val="00270BF7"/>
    <w:rsid w:val="002727AA"/>
    <w:rsid w:val="00272917"/>
    <w:rsid w:val="00272B0B"/>
    <w:rsid w:val="00272D1F"/>
    <w:rsid w:val="002739D5"/>
    <w:rsid w:val="00273AA1"/>
    <w:rsid w:val="00274F2A"/>
    <w:rsid w:val="00274F68"/>
    <w:rsid w:val="00275177"/>
    <w:rsid w:val="002755FD"/>
    <w:rsid w:val="0027579E"/>
    <w:rsid w:val="00275AAD"/>
    <w:rsid w:val="00275D03"/>
    <w:rsid w:val="00275E5C"/>
    <w:rsid w:val="002769B0"/>
    <w:rsid w:val="00276AF2"/>
    <w:rsid w:val="00276D1C"/>
    <w:rsid w:val="00277034"/>
    <w:rsid w:val="002777FB"/>
    <w:rsid w:val="002778B1"/>
    <w:rsid w:val="00277B80"/>
    <w:rsid w:val="002805E4"/>
    <w:rsid w:val="0028143E"/>
    <w:rsid w:val="00281602"/>
    <w:rsid w:val="002819A6"/>
    <w:rsid w:val="00281B76"/>
    <w:rsid w:val="00281CFC"/>
    <w:rsid w:val="00282BF9"/>
    <w:rsid w:val="002832F0"/>
    <w:rsid w:val="0028414C"/>
    <w:rsid w:val="00284508"/>
    <w:rsid w:val="00284C2E"/>
    <w:rsid w:val="00285180"/>
    <w:rsid w:val="00285192"/>
    <w:rsid w:val="002852ED"/>
    <w:rsid w:val="002870CA"/>
    <w:rsid w:val="00287328"/>
    <w:rsid w:val="00290A28"/>
    <w:rsid w:val="00292292"/>
    <w:rsid w:val="002933CC"/>
    <w:rsid w:val="002938C8"/>
    <w:rsid w:val="00293910"/>
    <w:rsid w:val="00293A24"/>
    <w:rsid w:val="00294239"/>
    <w:rsid w:val="002943C8"/>
    <w:rsid w:val="00294411"/>
    <w:rsid w:val="00294D17"/>
    <w:rsid w:val="00295850"/>
    <w:rsid w:val="00295C69"/>
    <w:rsid w:val="002962DF"/>
    <w:rsid w:val="00296310"/>
    <w:rsid w:val="00297204"/>
    <w:rsid w:val="00297A45"/>
    <w:rsid w:val="00297DC0"/>
    <w:rsid w:val="002A05DF"/>
    <w:rsid w:val="002A0B50"/>
    <w:rsid w:val="002A0C33"/>
    <w:rsid w:val="002A217A"/>
    <w:rsid w:val="002A2464"/>
    <w:rsid w:val="002A251B"/>
    <w:rsid w:val="002A27F9"/>
    <w:rsid w:val="002A30D2"/>
    <w:rsid w:val="002A3356"/>
    <w:rsid w:val="002A3C57"/>
    <w:rsid w:val="002A3C93"/>
    <w:rsid w:val="002A3DA0"/>
    <w:rsid w:val="002A42A4"/>
    <w:rsid w:val="002A4990"/>
    <w:rsid w:val="002A4B3A"/>
    <w:rsid w:val="002A4EED"/>
    <w:rsid w:val="002A55A3"/>
    <w:rsid w:val="002A58CE"/>
    <w:rsid w:val="002A5BCC"/>
    <w:rsid w:val="002A6094"/>
    <w:rsid w:val="002A690F"/>
    <w:rsid w:val="002A6D09"/>
    <w:rsid w:val="002A6E45"/>
    <w:rsid w:val="002A6F67"/>
    <w:rsid w:val="002A701A"/>
    <w:rsid w:val="002A773E"/>
    <w:rsid w:val="002A7CB7"/>
    <w:rsid w:val="002B03C8"/>
    <w:rsid w:val="002B073E"/>
    <w:rsid w:val="002B0D70"/>
    <w:rsid w:val="002B167A"/>
    <w:rsid w:val="002B1EC1"/>
    <w:rsid w:val="002B33C5"/>
    <w:rsid w:val="002B3E69"/>
    <w:rsid w:val="002B4671"/>
    <w:rsid w:val="002B47C2"/>
    <w:rsid w:val="002B4B66"/>
    <w:rsid w:val="002B4DDB"/>
    <w:rsid w:val="002B50DF"/>
    <w:rsid w:val="002B5472"/>
    <w:rsid w:val="002B5724"/>
    <w:rsid w:val="002B61B9"/>
    <w:rsid w:val="002B6DA3"/>
    <w:rsid w:val="002B7DEE"/>
    <w:rsid w:val="002C019E"/>
    <w:rsid w:val="002C01B6"/>
    <w:rsid w:val="002C0C5F"/>
    <w:rsid w:val="002C1604"/>
    <w:rsid w:val="002C160B"/>
    <w:rsid w:val="002C1CEB"/>
    <w:rsid w:val="002C1D90"/>
    <w:rsid w:val="002C20AE"/>
    <w:rsid w:val="002C220A"/>
    <w:rsid w:val="002C2C23"/>
    <w:rsid w:val="002C2EB0"/>
    <w:rsid w:val="002C31B5"/>
    <w:rsid w:val="002C4C96"/>
    <w:rsid w:val="002C5503"/>
    <w:rsid w:val="002C5F40"/>
    <w:rsid w:val="002C6274"/>
    <w:rsid w:val="002C6F05"/>
    <w:rsid w:val="002C7A6B"/>
    <w:rsid w:val="002C7D6B"/>
    <w:rsid w:val="002D081A"/>
    <w:rsid w:val="002D097E"/>
    <w:rsid w:val="002D0B70"/>
    <w:rsid w:val="002D1142"/>
    <w:rsid w:val="002D12F5"/>
    <w:rsid w:val="002D2EF0"/>
    <w:rsid w:val="002D342C"/>
    <w:rsid w:val="002D4332"/>
    <w:rsid w:val="002D511D"/>
    <w:rsid w:val="002D54CE"/>
    <w:rsid w:val="002D5D4A"/>
    <w:rsid w:val="002D6817"/>
    <w:rsid w:val="002D7015"/>
    <w:rsid w:val="002D7E62"/>
    <w:rsid w:val="002D7F9A"/>
    <w:rsid w:val="002E01E6"/>
    <w:rsid w:val="002E02B5"/>
    <w:rsid w:val="002E0D6E"/>
    <w:rsid w:val="002E0DBC"/>
    <w:rsid w:val="002E19C1"/>
    <w:rsid w:val="002E2ADE"/>
    <w:rsid w:val="002E301D"/>
    <w:rsid w:val="002E3789"/>
    <w:rsid w:val="002E38EB"/>
    <w:rsid w:val="002E4391"/>
    <w:rsid w:val="002E4B20"/>
    <w:rsid w:val="002E4C90"/>
    <w:rsid w:val="002E509B"/>
    <w:rsid w:val="002E518E"/>
    <w:rsid w:val="002E533E"/>
    <w:rsid w:val="002E57D3"/>
    <w:rsid w:val="002E58C4"/>
    <w:rsid w:val="002E5A38"/>
    <w:rsid w:val="002E5C6D"/>
    <w:rsid w:val="002E6791"/>
    <w:rsid w:val="002E6CDC"/>
    <w:rsid w:val="002E773B"/>
    <w:rsid w:val="002F0A26"/>
    <w:rsid w:val="002F0D8D"/>
    <w:rsid w:val="002F10A3"/>
    <w:rsid w:val="002F12EE"/>
    <w:rsid w:val="002F13C0"/>
    <w:rsid w:val="002F2425"/>
    <w:rsid w:val="002F25C0"/>
    <w:rsid w:val="002F2773"/>
    <w:rsid w:val="002F32C6"/>
    <w:rsid w:val="002F3497"/>
    <w:rsid w:val="002F379F"/>
    <w:rsid w:val="002F3DFA"/>
    <w:rsid w:val="002F4485"/>
    <w:rsid w:val="002F4B09"/>
    <w:rsid w:val="002F55DE"/>
    <w:rsid w:val="002F57C2"/>
    <w:rsid w:val="002F6330"/>
    <w:rsid w:val="002F6F57"/>
    <w:rsid w:val="002F7330"/>
    <w:rsid w:val="002F76E4"/>
    <w:rsid w:val="002F7B12"/>
    <w:rsid w:val="00300629"/>
    <w:rsid w:val="00300F5B"/>
    <w:rsid w:val="00301119"/>
    <w:rsid w:val="003011C4"/>
    <w:rsid w:val="0030156F"/>
    <w:rsid w:val="00301C4F"/>
    <w:rsid w:val="00301D19"/>
    <w:rsid w:val="00301E2E"/>
    <w:rsid w:val="00302EE3"/>
    <w:rsid w:val="00303B1B"/>
    <w:rsid w:val="00304563"/>
    <w:rsid w:val="00304790"/>
    <w:rsid w:val="00304B90"/>
    <w:rsid w:val="00304FED"/>
    <w:rsid w:val="003068BD"/>
    <w:rsid w:val="00307882"/>
    <w:rsid w:val="003078FF"/>
    <w:rsid w:val="00307A82"/>
    <w:rsid w:val="00307B7B"/>
    <w:rsid w:val="00307D20"/>
    <w:rsid w:val="003103AE"/>
    <w:rsid w:val="003104FC"/>
    <w:rsid w:val="0031052F"/>
    <w:rsid w:val="003111C4"/>
    <w:rsid w:val="00311577"/>
    <w:rsid w:val="00311867"/>
    <w:rsid w:val="00312B9F"/>
    <w:rsid w:val="00312F39"/>
    <w:rsid w:val="003136D9"/>
    <w:rsid w:val="00313F64"/>
    <w:rsid w:val="00314048"/>
    <w:rsid w:val="0031471C"/>
    <w:rsid w:val="00315E4F"/>
    <w:rsid w:val="00316D56"/>
    <w:rsid w:val="00316DEF"/>
    <w:rsid w:val="00317F58"/>
    <w:rsid w:val="0032003C"/>
    <w:rsid w:val="00320085"/>
    <w:rsid w:val="00320432"/>
    <w:rsid w:val="0032072A"/>
    <w:rsid w:val="00320951"/>
    <w:rsid w:val="00320BDE"/>
    <w:rsid w:val="0032148D"/>
    <w:rsid w:val="003214B4"/>
    <w:rsid w:val="00321816"/>
    <w:rsid w:val="003218DF"/>
    <w:rsid w:val="00321CA4"/>
    <w:rsid w:val="0032287F"/>
    <w:rsid w:val="003231B5"/>
    <w:rsid w:val="00324025"/>
    <w:rsid w:val="0032547A"/>
    <w:rsid w:val="003256C8"/>
    <w:rsid w:val="00325E1D"/>
    <w:rsid w:val="003262E9"/>
    <w:rsid w:val="003263FC"/>
    <w:rsid w:val="00326433"/>
    <w:rsid w:val="003264E5"/>
    <w:rsid w:val="00326A2B"/>
    <w:rsid w:val="00326B3F"/>
    <w:rsid w:val="003270C9"/>
    <w:rsid w:val="003274B2"/>
    <w:rsid w:val="0032797C"/>
    <w:rsid w:val="00327DDB"/>
    <w:rsid w:val="003301A1"/>
    <w:rsid w:val="003304B1"/>
    <w:rsid w:val="003317C1"/>
    <w:rsid w:val="00331B12"/>
    <w:rsid w:val="003324B6"/>
    <w:rsid w:val="00333504"/>
    <w:rsid w:val="00334AFB"/>
    <w:rsid w:val="00334B0F"/>
    <w:rsid w:val="00334B14"/>
    <w:rsid w:val="003352F9"/>
    <w:rsid w:val="00335989"/>
    <w:rsid w:val="00336456"/>
    <w:rsid w:val="00336553"/>
    <w:rsid w:val="00336631"/>
    <w:rsid w:val="00336997"/>
    <w:rsid w:val="00336DD2"/>
    <w:rsid w:val="00336F07"/>
    <w:rsid w:val="00337ABD"/>
    <w:rsid w:val="003400CB"/>
    <w:rsid w:val="00340B99"/>
    <w:rsid w:val="00340D6D"/>
    <w:rsid w:val="00341623"/>
    <w:rsid w:val="0034182F"/>
    <w:rsid w:val="00341D82"/>
    <w:rsid w:val="00341DA5"/>
    <w:rsid w:val="00341E50"/>
    <w:rsid w:val="003424A4"/>
    <w:rsid w:val="00343326"/>
    <w:rsid w:val="00344112"/>
    <w:rsid w:val="00344B49"/>
    <w:rsid w:val="00344CC1"/>
    <w:rsid w:val="00345A11"/>
    <w:rsid w:val="00345AEC"/>
    <w:rsid w:val="00345E65"/>
    <w:rsid w:val="00346AD7"/>
    <w:rsid w:val="00346F06"/>
    <w:rsid w:val="00347193"/>
    <w:rsid w:val="003476A8"/>
    <w:rsid w:val="003477C8"/>
    <w:rsid w:val="00347806"/>
    <w:rsid w:val="00347C85"/>
    <w:rsid w:val="00347FB4"/>
    <w:rsid w:val="0035031E"/>
    <w:rsid w:val="003504E2"/>
    <w:rsid w:val="00350C46"/>
    <w:rsid w:val="00351119"/>
    <w:rsid w:val="00351224"/>
    <w:rsid w:val="003518FB"/>
    <w:rsid w:val="00351BCE"/>
    <w:rsid w:val="00351F22"/>
    <w:rsid w:val="0035218E"/>
    <w:rsid w:val="00352514"/>
    <w:rsid w:val="003533EA"/>
    <w:rsid w:val="00353CB9"/>
    <w:rsid w:val="003540D6"/>
    <w:rsid w:val="0035431E"/>
    <w:rsid w:val="00354537"/>
    <w:rsid w:val="00354892"/>
    <w:rsid w:val="00354A6D"/>
    <w:rsid w:val="00354A86"/>
    <w:rsid w:val="00354D6D"/>
    <w:rsid w:val="00354F4E"/>
    <w:rsid w:val="00354F8F"/>
    <w:rsid w:val="00355196"/>
    <w:rsid w:val="003553E4"/>
    <w:rsid w:val="003556E0"/>
    <w:rsid w:val="00355F0B"/>
    <w:rsid w:val="00355F3C"/>
    <w:rsid w:val="0035632A"/>
    <w:rsid w:val="003568E4"/>
    <w:rsid w:val="00356997"/>
    <w:rsid w:val="00356A85"/>
    <w:rsid w:val="00356C8F"/>
    <w:rsid w:val="00356F51"/>
    <w:rsid w:val="0035752B"/>
    <w:rsid w:val="003576F4"/>
    <w:rsid w:val="00360377"/>
    <w:rsid w:val="003606D7"/>
    <w:rsid w:val="00360865"/>
    <w:rsid w:val="00361FDB"/>
    <w:rsid w:val="00362717"/>
    <w:rsid w:val="00363479"/>
    <w:rsid w:val="00363730"/>
    <w:rsid w:val="00364496"/>
    <w:rsid w:val="0036469D"/>
    <w:rsid w:val="0036519C"/>
    <w:rsid w:val="003661C2"/>
    <w:rsid w:val="00366C0E"/>
    <w:rsid w:val="00366F1F"/>
    <w:rsid w:val="00367E0B"/>
    <w:rsid w:val="003706C3"/>
    <w:rsid w:val="003707C8"/>
    <w:rsid w:val="00370B0A"/>
    <w:rsid w:val="00370C01"/>
    <w:rsid w:val="003721CA"/>
    <w:rsid w:val="003738D5"/>
    <w:rsid w:val="003739E2"/>
    <w:rsid w:val="003740BB"/>
    <w:rsid w:val="0037448A"/>
    <w:rsid w:val="00374550"/>
    <w:rsid w:val="003746C3"/>
    <w:rsid w:val="00374926"/>
    <w:rsid w:val="00374EF6"/>
    <w:rsid w:val="00375BF8"/>
    <w:rsid w:val="00375FD8"/>
    <w:rsid w:val="0037648C"/>
    <w:rsid w:val="00376E42"/>
    <w:rsid w:val="00377C7A"/>
    <w:rsid w:val="00380349"/>
    <w:rsid w:val="0038057D"/>
    <w:rsid w:val="00380E45"/>
    <w:rsid w:val="0038105A"/>
    <w:rsid w:val="003814F2"/>
    <w:rsid w:val="00381FC8"/>
    <w:rsid w:val="003823A8"/>
    <w:rsid w:val="00382C14"/>
    <w:rsid w:val="00382EC6"/>
    <w:rsid w:val="003832F3"/>
    <w:rsid w:val="00383865"/>
    <w:rsid w:val="00383E9A"/>
    <w:rsid w:val="00383E9D"/>
    <w:rsid w:val="0038419E"/>
    <w:rsid w:val="0038453E"/>
    <w:rsid w:val="00384D94"/>
    <w:rsid w:val="00385476"/>
    <w:rsid w:val="00386431"/>
    <w:rsid w:val="003867F7"/>
    <w:rsid w:val="0038768D"/>
    <w:rsid w:val="00387921"/>
    <w:rsid w:val="0039043C"/>
    <w:rsid w:val="00392086"/>
    <w:rsid w:val="003922CF"/>
    <w:rsid w:val="0039360F"/>
    <w:rsid w:val="003938F2"/>
    <w:rsid w:val="00393C86"/>
    <w:rsid w:val="00393E6C"/>
    <w:rsid w:val="0039494D"/>
    <w:rsid w:val="003949EB"/>
    <w:rsid w:val="00394CC3"/>
    <w:rsid w:val="00394D7F"/>
    <w:rsid w:val="003958D5"/>
    <w:rsid w:val="00395E37"/>
    <w:rsid w:val="0039652B"/>
    <w:rsid w:val="003969B3"/>
    <w:rsid w:val="00396FF8"/>
    <w:rsid w:val="00397A0A"/>
    <w:rsid w:val="00397A0D"/>
    <w:rsid w:val="003A023B"/>
    <w:rsid w:val="003A06EC"/>
    <w:rsid w:val="003A1285"/>
    <w:rsid w:val="003A1A88"/>
    <w:rsid w:val="003A1EB2"/>
    <w:rsid w:val="003A1F2C"/>
    <w:rsid w:val="003A26E0"/>
    <w:rsid w:val="003A2741"/>
    <w:rsid w:val="003A33E2"/>
    <w:rsid w:val="003A34F5"/>
    <w:rsid w:val="003A3AD4"/>
    <w:rsid w:val="003A4744"/>
    <w:rsid w:val="003A4D43"/>
    <w:rsid w:val="003A54E2"/>
    <w:rsid w:val="003A5C68"/>
    <w:rsid w:val="003A5F6E"/>
    <w:rsid w:val="003A656D"/>
    <w:rsid w:val="003A6627"/>
    <w:rsid w:val="003A6AED"/>
    <w:rsid w:val="003A6E27"/>
    <w:rsid w:val="003A72E2"/>
    <w:rsid w:val="003A7631"/>
    <w:rsid w:val="003A7688"/>
    <w:rsid w:val="003A78F2"/>
    <w:rsid w:val="003B0888"/>
    <w:rsid w:val="003B0D8C"/>
    <w:rsid w:val="003B12F4"/>
    <w:rsid w:val="003B13E4"/>
    <w:rsid w:val="003B3643"/>
    <w:rsid w:val="003B3AD5"/>
    <w:rsid w:val="003B3CCC"/>
    <w:rsid w:val="003B42C8"/>
    <w:rsid w:val="003B45C4"/>
    <w:rsid w:val="003B4673"/>
    <w:rsid w:val="003B4994"/>
    <w:rsid w:val="003B52EA"/>
    <w:rsid w:val="003B53CF"/>
    <w:rsid w:val="003B5F1D"/>
    <w:rsid w:val="003B6C75"/>
    <w:rsid w:val="003B7642"/>
    <w:rsid w:val="003B7FC1"/>
    <w:rsid w:val="003C06D0"/>
    <w:rsid w:val="003C0ADB"/>
    <w:rsid w:val="003C1008"/>
    <w:rsid w:val="003C1379"/>
    <w:rsid w:val="003C15D3"/>
    <w:rsid w:val="003C1731"/>
    <w:rsid w:val="003C1C08"/>
    <w:rsid w:val="003C1C7F"/>
    <w:rsid w:val="003C1F4B"/>
    <w:rsid w:val="003C209B"/>
    <w:rsid w:val="003C2144"/>
    <w:rsid w:val="003C23AB"/>
    <w:rsid w:val="003C280C"/>
    <w:rsid w:val="003C2AC3"/>
    <w:rsid w:val="003C2B87"/>
    <w:rsid w:val="003C2CFB"/>
    <w:rsid w:val="003C3335"/>
    <w:rsid w:val="003C379B"/>
    <w:rsid w:val="003C3A36"/>
    <w:rsid w:val="003C4333"/>
    <w:rsid w:val="003C4580"/>
    <w:rsid w:val="003C543B"/>
    <w:rsid w:val="003C5546"/>
    <w:rsid w:val="003C5B25"/>
    <w:rsid w:val="003C639F"/>
    <w:rsid w:val="003C6E3D"/>
    <w:rsid w:val="003C7AC2"/>
    <w:rsid w:val="003C7CC7"/>
    <w:rsid w:val="003D09C3"/>
    <w:rsid w:val="003D1B74"/>
    <w:rsid w:val="003D1DC6"/>
    <w:rsid w:val="003D2CE4"/>
    <w:rsid w:val="003D315B"/>
    <w:rsid w:val="003D362F"/>
    <w:rsid w:val="003D3EB4"/>
    <w:rsid w:val="003D4380"/>
    <w:rsid w:val="003D4B22"/>
    <w:rsid w:val="003D504D"/>
    <w:rsid w:val="003D538D"/>
    <w:rsid w:val="003D5C4B"/>
    <w:rsid w:val="003D5DDB"/>
    <w:rsid w:val="003D5E21"/>
    <w:rsid w:val="003D65C0"/>
    <w:rsid w:val="003D74A4"/>
    <w:rsid w:val="003D7C04"/>
    <w:rsid w:val="003E0A19"/>
    <w:rsid w:val="003E1409"/>
    <w:rsid w:val="003E233D"/>
    <w:rsid w:val="003E29E3"/>
    <w:rsid w:val="003E2BB2"/>
    <w:rsid w:val="003E2CFB"/>
    <w:rsid w:val="003E3016"/>
    <w:rsid w:val="003E536D"/>
    <w:rsid w:val="003E5457"/>
    <w:rsid w:val="003E591A"/>
    <w:rsid w:val="003E59FB"/>
    <w:rsid w:val="003E5AFE"/>
    <w:rsid w:val="003E5D6D"/>
    <w:rsid w:val="003E6063"/>
    <w:rsid w:val="003E6181"/>
    <w:rsid w:val="003E6673"/>
    <w:rsid w:val="003E7AA6"/>
    <w:rsid w:val="003F047B"/>
    <w:rsid w:val="003F0909"/>
    <w:rsid w:val="003F0E7A"/>
    <w:rsid w:val="003F102B"/>
    <w:rsid w:val="003F1538"/>
    <w:rsid w:val="003F2584"/>
    <w:rsid w:val="003F399A"/>
    <w:rsid w:val="003F3E19"/>
    <w:rsid w:val="003F3E2A"/>
    <w:rsid w:val="003F3E41"/>
    <w:rsid w:val="003F3FFA"/>
    <w:rsid w:val="003F46C6"/>
    <w:rsid w:val="003F5616"/>
    <w:rsid w:val="003F56FF"/>
    <w:rsid w:val="003F5AF8"/>
    <w:rsid w:val="003F5BB3"/>
    <w:rsid w:val="003F5C82"/>
    <w:rsid w:val="003F7F18"/>
    <w:rsid w:val="00400086"/>
    <w:rsid w:val="00400132"/>
    <w:rsid w:val="00400F6E"/>
    <w:rsid w:val="00401B9D"/>
    <w:rsid w:val="00401D47"/>
    <w:rsid w:val="00402639"/>
    <w:rsid w:val="00402CE5"/>
    <w:rsid w:val="00402F31"/>
    <w:rsid w:val="00403191"/>
    <w:rsid w:val="004031D4"/>
    <w:rsid w:val="00403445"/>
    <w:rsid w:val="00403492"/>
    <w:rsid w:val="00403925"/>
    <w:rsid w:val="00403C40"/>
    <w:rsid w:val="00403DBD"/>
    <w:rsid w:val="00404862"/>
    <w:rsid w:val="00404D00"/>
    <w:rsid w:val="00405771"/>
    <w:rsid w:val="00405C2A"/>
    <w:rsid w:val="004064AF"/>
    <w:rsid w:val="00406EC4"/>
    <w:rsid w:val="00407034"/>
    <w:rsid w:val="00407246"/>
    <w:rsid w:val="00407541"/>
    <w:rsid w:val="00407833"/>
    <w:rsid w:val="004079EB"/>
    <w:rsid w:val="00407FE7"/>
    <w:rsid w:val="00410072"/>
    <w:rsid w:val="004107BF"/>
    <w:rsid w:val="004112C8"/>
    <w:rsid w:val="004117AC"/>
    <w:rsid w:val="00411EAD"/>
    <w:rsid w:val="00412388"/>
    <w:rsid w:val="00412F8E"/>
    <w:rsid w:val="0041339E"/>
    <w:rsid w:val="00413477"/>
    <w:rsid w:val="00414151"/>
    <w:rsid w:val="004149CB"/>
    <w:rsid w:val="00415884"/>
    <w:rsid w:val="00415CDE"/>
    <w:rsid w:val="00415ECA"/>
    <w:rsid w:val="00415EF9"/>
    <w:rsid w:val="0041692A"/>
    <w:rsid w:val="00416CF3"/>
    <w:rsid w:val="00416FB4"/>
    <w:rsid w:val="004171F1"/>
    <w:rsid w:val="004172AC"/>
    <w:rsid w:val="00417F9B"/>
    <w:rsid w:val="00420357"/>
    <w:rsid w:val="00420A68"/>
    <w:rsid w:val="00420EEE"/>
    <w:rsid w:val="00421205"/>
    <w:rsid w:val="0042169C"/>
    <w:rsid w:val="004217DF"/>
    <w:rsid w:val="004218B8"/>
    <w:rsid w:val="00421C25"/>
    <w:rsid w:val="00421D38"/>
    <w:rsid w:val="00422373"/>
    <w:rsid w:val="004224A6"/>
    <w:rsid w:val="004226C2"/>
    <w:rsid w:val="00423F38"/>
    <w:rsid w:val="00424D15"/>
    <w:rsid w:val="00424DFD"/>
    <w:rsid w:val="00425875"/>
    <w:rsid w:val="00425AFA"/>
    <w:rsid w:val="00425B5D"/>
    <w:rsid w:val="00426787"/>
    <w:rsid w:val="00426BAD"/>
    <w:rsid w:val="0042706A"/>
    <w:rsid w:val="0042734F"/>
    <w:rsid w:val="004276FD"/>
    <w:rsid w:val="00427805"/>
    <w:rsid w:val="00427814"/>
    <w:rsid w:val="00427EDC"/>
    <w:rsid w:val="00430A2C"/>
    <w:rsid w:val="00430D9E"/>
    <w:rsid w:val="00430DCC"/>
    <w:rsid w:val="00430F18"/>
    <w:rsid w:val="00431F43"/>
    <w:rsid w:val="00431FC9"/>
    <w:rsid w:val="004327C9"/>
    <w:rsid w:val="00432857"/>
    <w:rsid w:val="0043357F"/>
    <w:rsid w:val="00433674"/>
    <w:rsid w:val="004343B7"/>
    <w:rsid w:val="0043473C"/>
    <w:rsid w:val="004350B0"/>
    <w:rsid w:val="00435412"/>
    <w:rsid w:val="00435917"/>
    <w:rsid w:val="00435D67"/>
    <w:rsid w:val="004362E2"/>
    <w:rsid w:val="00436A29"/>
    <w:rsid w:val="004372E9"/>
    <w:rsid w:val="0043769B"/>
    <w:rsid w:val="0044021F"/>
    <w:rsid w:val="00440EC8"/>
    <w:rsid w:val="004417D3"/>
    <w:rsid w:val="0044272E"/>
    <w:rsid w:val="00442875"/>
    <w:rsid w:val="004428F8"/>
    <w:rsid w:val="00442A2D"/>
    <w:rsid w:val="00442D7A"/>
    <w:rsid w:val="00442DD7"/>
    <w:rsid w:val="00442E04"/>
    <w:rsid w:val="0044308F"/>
    <w:rsid w:val="00443D33"/>
    <w:rsid w:val="004443B6"/>
    <w:rsid w:val="0044464A"/>
    <w:rsid w:val="00445A46"/>
    <w:rsid w:val="00445B75"/>
    <w:rsid w:val="004460D3"/>
    <w:rsid w:val="00446561"/>
    <w:rsid w:val="00446AB5"/>
    <w:rsid w:val="00446F06"/>
    <w:rsid w:val="004477FB"/>
    <w:rsid w:val="00447AFE"/>
    <w:rsid w:val="00447B4D"/>
    <w:rsid w:val="00447D11"/>
    <w:rsid w:val="0045029D"/>
    <w:rsid w:val="004505BA"/>
    <w:rsid w:val="004505D5"/>
    <w:rsid w:val="00450B3B"/>
    <w:rsid w:val="00450CAB"/>
    <w:rsid w:val="00451FA3"/>
    <w:rsid w:val="004525AC"/>
    <w:rsid w:val="00452CAE"/>
    <w:rsid w:val="0045321A"/>
    <w:rsid w:val="004534AD"/>
    <w:rsid w:val="00453507"/>
    <w:rsid w:val="00453E40"/>
    <w:rsid w:val="00453FAD"/>
    <w:rsid w:val="004548DF"/>
    <w:rsid w:val="00454C34"/>
    <w:rsid w:val="00455083"/>
    <w:rsid w:val="00455814"/>
    <w:rsid w:val="00455906"/>
    <w:rsid w:val="004559A4"/>
    <w:rsid w:val="00456375"/>
    <w:rsid w:val="004563F4"/>
    <w:rsid w:val="0045651D"/>
    <w:rsid w:val="00456771"/>
    <w:rsid w:val="00456D95"/>
    <w:rsid w:val="00456F09"/>
    <w:rsid w:val="00457650"/>
    <w:rsid w:val="00461654"/>
    <w:rsid w:val="00462060"/>
    <w:rsid w:val="00462B22"/>
    <w:rsid w:val="004631E1"/>
    <w:rsid w:val="0046343F"/>
    <w:rsid w:val="004634AE"/>
    <w:rsid w:val="00463C3E"/>
    <w:rsid w:val="00464EA9"/>
    <w:rsid w:val="00465915"/>
    <w:rsid w:val="0046608A"/>
    <w:rsid w:val="004668B2"/>
    <w:rsid w:val="00466B3D"/>
    <w:rsid w:val="004670D4"/>
    <w:rsid w:val="00470206"/>
    <w:rsid w:val="004709CE"/>
    <w:rsid w:val="00471679"/>
    <w:rsid w:val="0047185A"/>
    <w:rsid w:val="00471B41"/>
    <w:rsid w:val="00471F40"/>
    <w:rsid w:val="00472DAA"/>
    <w:rsid w:val="00472E7A"/>
    <w:rsid w:val="0047347B"/>
    <w:rsid w:val="004743D8"/>
    <w:rsid w:val="00474622"/>
    <w:rsid w:val="00474798"/>
    <w:rsid w:val="00474CAD"/>
    <w:rsid w:val="00475719"/>
    <w:rsid w:val="004757AA"/>
    <w:rsid w:val="00475AAD"/>
    <w:rsid w:val="00476C67"/>
    <w:rsid w:val="00476D46"/>
    <w:rsid w:val="0047734A"/>
    <w:rsid w:val="004773F1"/>
    <w:rsid w:val="00477E07"/>
    <w:rsid w:val="00480EF6"/>
    <w:rsid w:val="00481256"/>
    <w:rsid w:val="004815B9"/>
    <w:rsid w:val="004815D7"/>
    <w:rsid w:val="00481EC8"/>
    <w:rsid w:val="004823C6"/>
    <w:rsid w:val="004833D5"/>
    <w:rsid w:val="004837CC"/>
    <w:rsid w:val="00483BC4"/>
    <w:rsid w:val="00483E3A"/>
    <w:rsid w:val="0048420C"/>
    <w:rsid w:val="004843CA"/>
    <w:rsid w:val="00484527"/>
    <w:rsid w:val="00484F92"/>
    <w:rsid w:val="00485F5A"/>
    <w:rsid w:val="00485FBE"/>
    <w:rsid w:val="00486DF3"/>
    <w:rsid w:val="004871A4"/>
    <w:rsid w:val="0049078F"/>
    <w:rsid w:val="00490917"/>
    <w:rsid w:val="004919FD"/>
    <w:rsid w:val="00492310"/>
    <w:rsid w:val="00493284"/>
    <w:rsid w:val="00493A42"/>
    <w:rsid w:val="00493A6F"/>
    <w:rsid w:val="00494B0D"/>
    <w:rsid w:val="00494C1C"/>
    <w:rsid w:val="00495EDD"/>
    <w:rsid w:val="0049635F"/>
    <w:rsid w:val="00496792"/>
    <w:rsid w:val="00497062"/>
    <w:rsid w:val="00497AAD"/>
    <w:rsid w:val="004A0120"/>
    <w:rsid w:val="004A1235"/>
    <w:rsid w:val="004A2163"/>
    <w:rsid w:val="004A3669"/>
    <w:rsid w:val="004A3D6A"/>
    <w:rsid w:val="004A6088"/>
    <w:rsid w:val="004A687E"/>
    <w:rsid w:val="004A7615"/>
    <w:rsid w:val="004A7BFD"/>
    <w:rsid w:val="004B00C2"/>
    <w:rsid w:val="004B0330"/>
    <w:rsid w:val="004B03E1"/>
    <w:rsid w:val="004B069D"/>
    <w:rsid w:val="004B0D70"/>
    <w:rsid w:val="004B0E22"/>
    <w:rsid w:val="004B184C"/>
    <w:rsid w:val="004B23D0"/>
    <w:rsid w:val="004B2ABB"/>
    <w:rsid w:val="004B3B11"/>
    <w:rsid w:val="004B3C7C"/>
    <w:rsid w:val="004B3DED"/>
    <w:rsid w:val="004B4EEC"/>
    <w:rsid w:val="004B52F1"/>
    <w:rsid w:val="004B5545"/>
    <w:rsid w:val="004B61F9"/>
    <w:rsid w:val="004B7276"/>
    <w:rsid w:val="004B78CB"/>
    <w:rsid w:val="004B7B19"/>
    <w:rsid w:val="004B7F5C"/>
    <w:rsid w:val="004C0953"/>
    <w:rsid w:val="004C09FC"/>
    <w:rsid w:val="004C2097"/>
    <w:rsid w:val="004C238D"/>
    <w:rsid w:val="004C26EF"/>
    <w:rsid w:val="004C271A"/>
    <w:rsid w:val="004C2A44"/>
    <w:rsid w:val="004C30EE"/>
    <w:rsid w:val="004C363E"/>
    <w:rsid w:val="004C44DB"/>
    <w:rsid w:val="004C45DF"/>
    <w:rsid w:val="004C4A1A"/>
    <w:rsid w:val="004C52BD"/>
    <w:rsid w:val="004C55B4"/>
    <w:rsid w:val="004C5751"/>
    <w:rsid w:val="004C5A65"/>
    <w:rsid w:val="004C670C"/>
    <w:rsid w:val="004C6C4A"/>
    <w:rsid w:val="004C6E22"/>
    <w:rsid w:val="004C7236"/>
    <w:rsid w:val="004D04DA"/>
    <w:rsid w:val="004D08BD"/>
    <w:rsid w:val="004D092C"/>
    <w:rsid w:val="004D1A54"/>
    <w:rsid w:val="004D1CD8"/>
    <w:rsid w:val="004D2439"/>
    <w:rsid w:val="004D261C"/>
    <w:rsid w:val="004D2822"/>
    <w:rsid w:val="004D2D46"/>
    <w:rsid w:val="004D3586"/>
    <w:rsid w:val="004D3817"/>
    <w:rsid w:val="004D3ACE"/>
    <w:rsid w:val="004D3E57"/>
    <w:rsid w:val="004D409D"/>
    <w:rsid w:val="004D41ED"/>
    <w:rsid w:val="004D4387"/>
    <w:rsid w:val="004D47CD"/>
    <w:rsid w:val="004D5B92"/>
    <w:rsid w:val="004D5FA3"/>
    <w:rsid w:val="004D62D1"/>
    <w:rsid w:val="004D6335"/>
    <w:rsid w:val="004D642B"/>
    <w:rsid w:val="004D68D6"/>
    <w:rsid w:val="004D6952"/>
    <w:rsid w:val="004D69E8"/>
    <w:rsid w:val="004D6DA1"/>
    <w:rsid w:val="004D7508"/>
    <w:rsid w:val="004D7696"/>
    <w:rsid w:val="004D7FA6"/>
    <w:rsid w:val="004D7FD5"/>
    <w:rsid w:val="004E015A"/>
    <w:rsid w:val="004E0179"/>
    <w:rsid w:val="004E0285"/>
    <w:rsid w:val="004E1425"/>
    <w:rsid w:val="004E14DA"/>
    <w:rsid w:val="004E2815"/>
    <w:rsid w:val="004E2F70"/>
    <w:rsid w:val="004E2FF3"/>
    <w:rsid w:val="004E389F"/>
    <w:rsid w:val="004E3948"/>
    <w:rsid w:val="004E49E5"/>
    <w:rsid w:val="004E4C3D"/>
    <w:rsid w:val="004E5550"/>
    <w:rsid w:val="004E6FA2"/>
    <w:rsid w:val="004E754A"/>
    <w:rsid w:val="004F0041"/>
    <w:rsid w:val="004F0172"/>
    <w:rsid w:val="004F0F9B"/>
    <w:rsid w:val="004F1B61"/>
    <w:rsid w:val="004F1FD2"/>
    <w:rsid w:val="004F2110"/>
    <w:rsid w:val="004F2610"/>
    <w:rsid w:val="004F2A24"/>
    <w:rsid w:val="004F3FAD"/>
    <w:rsid w:val="004F43E4"/>
    <w:rsid w:val="004F454D"/>
    <w:rsid w:val="004F4813"/>
    <w:rsid w:val="004F499C"/>
    <w:rsid w:val="004F4F75"/>
    <w:rsid w:val="004F530F"/>
    <w:rsid w:val="004F593C"/>
    <w:rsid w:val="004F5CBC"/>
    <w:rsid w:val="004F63A5"/>
    <w:rsid w:val="004F6412"/>
    <w:rsid w:val="004F6525"/>
    <w:rsid w:val="004F69DA"/>
    <w:rsid w:val="004F69FF"/>
    <w:rsid w:val="004F7287"/>
    <w:rsid w:val="004F7381"/>
    <w:rsid w:val="004F7C9E"/>
    <w:rsid w:val="005003C5"/>
    <w:rsid w:val="00500A0A"/>
    <w:rsid w:val="00500B6A"/>
    <w:rsid w:val="00501230"/>
    <w:rsid w:val="00501567"/>
    <w:rsid w:val="005020F6"/>
    <w:rsid w:val="00502255"/>
    <w:rsid w:val="00502464"/>
    <w:rsid w:val="005024AA"/>
    <w:rsid w:val="00502813"/>
    <w:rsid w:val="00503666"/>
    <w:rsid w:val="005038FE"/>
    <w:rsid w:val="00503E42"/>
    <w:rsid w:val="005040C1"/>
    <w:rsid w:val="00504348"/>
    <w:rsid w:val="00504F2E"/>
    <w:rsid w:val="0050651F"/>
    <w:rsid w:val="00506799"/>
    <w:rsid w:val="00506829"/>
    <w:rsid w:val="00506F30"/>
    <w:rsid w:val="0050704C"/>
    <w:rsid w:val="005070BC"/>
    <w:rsid w:val="0050744A"/>
    <w:rsid w:val="005075AB"/>
    <w:rsid w:val="00507D40"/>
    <w:rsid w:val="00510779"/>
    <w:rsid w:val="00510B49"/>
    <w:rsid w:val="005116AB"/>
    <w:rsid w:val="005117D2"/>
    <w:rsid w:val="00512169"/>
    <w:rsid w:val="00512F47"/>
    <w:rsid w:val="005130C8"/>
    <w:rsid w:val="00513126"/>
    <w:rsid w:val="00513B5D"/>
    <w:rsid w:val="00513CA9"/>
    <w:rsid w:val="00513EB0"/>
    <w:rsid w:val="00514400"/>
    <w:rsid w:val="00514751"/>
    <w:rsid w:val="00514FD6"/>
    <w:rsid w:val="00515847"/>
    <w:rsid w:val="005159B9"/>
    <w:rsid w:val="00515B1F"/>
    <w:rsid w:val="0051627B"/>
    <w:rsid w:val="00516960"/>
    <w:rsid w:val="0051782B"/>
    <w:rsid w:val="00517B22"/>
    <w:rsid w:val="005201FC"/>
    <w:rsid w:val="0052081A"/>
    <w:rsid w:val="00520B67"/>
    <w:rsid w:val="00520E67"/>
    <w:rsid w:val="005218FE"/>
    <w:rsid w:val="005220ED"/>
    <w:rsid w:val="00522A5F"/>
    <w:rsid w:val="00523017"/>
    <w:rsid w:val="00523438"/>
    <w:rsid w:val="005241A8"/>
    <w:rsid w:val="00524462"/>
    <w:rsid w:val="005247D5"/>
    <w:rsid w:val="005253DC"/>
    <w:rsid w:val="0052541F"/>
    <w:rsid w:val="00526755"/>
    <w:rsid w:val="00526A98"/>
    <w:rsid w:val="00526D1E"/>
    <w:rsid w:val="00527820"/>
    <w:rsid w:val="00527D18"/>
    <w:rsid w:val="00530167"/>
    <w:rsid w:val="005309EF"/>
    <w:rsid w:val="00531091"/>
    <w:rsid w:val="005313DE"/>
    <w:rsid w:val="00531637"/>
    <w:rsid w:val="0053164D"/>
    <w:rsid w:val="0053212F"/>
    <w:rsid w:val="005322E2"/>
    <w:rsid w:val="00532384"/>
    <w:rsid w:val="00532491"/>
    <w:rsid w:val="00534330"/>
    <w:rsid w:val="00534390"/>
    <w:rsid w:val="00534AA3"/>
    <w:rsid w:val="00534D69"/>
    <w:rsid w:val="00535487"/>
    <w:rsid w:val="00535964"/>
    <w:rsid w:val="00535DA3"/>
    <w:rsid w:val="00535DFD"/>
    <w:rsid w:val="00535E94"/>
    <w:rsid w:val="005366AC"/>
    <w:rsid w:val="005368BE"/>
    <w:rsid w:val="00536A8D"/>
    <w:rsid w:val="00536B40"/>
    <w:rsid w:val="00537C76"/>
    <w:rsid w:val="00537D47"/>
    <w:rsid w:val="00540467"/>
    <w:rsid w:val="005413F1"/>
    <w:rsid w:val="005416F9"/>
    <w:rsid w:val="00541B61"/>
    <w:rsid w:val="00541FD8"/>
    <w:rsid w:val="00542AF4"/>
    <w:rsid w:val="00542EAE"/>
    <w:rsid w:val="00542ED8"/>
    <w:rsid w:val="00543534"/>
    <w:rsid w:val="0054389C"/>
    <w:rsid w:val="00543A92"/>
    <w:rsid w:val="00544569"/>
    <w:rsid w:val="00544712"/>
    <w:rsid w:val="005448F4"/>
    <w:rsid w:val="005452AD"/>
    <w:rsid w:val="0054570E"/>
    <w:rsid w:val="005458C1"/>
    <w:rsid w:val="0054597C"/>
    <w:rsid w:val="005472C8"/>
    <w:rsid w:val="00547E3A"/>
    <w:rsid w:val="00550016"/>
    <w:rsid w:val="0055097B"/>
    <w:rsid w:val="00550A77"/>
    <w:rsid w:val="00551A3B"/>
    <w:rsid w:val="00552275"/>
    <w:rsid w:val="005526D5"/>
    <w:rsid w:val="0055300E"/>
    <w:rsid w:val="00553B8A"/>
    <w:rsid w:val="00554C08"/>
    <w:rsid w:val="00554D2E"/>
    <w:rsid w:val="00554F46"/>
    <w:rsid w:val="005557A0"/>
    <w:rsid w:val="00556012"/>
    <w:rsid w:val="00556201"/>
    <w:rsid w:val="0055651D"/>
    <w:rsid w:val="00556901"/>
    <w:rsid w:val="0056225C"/>
    <w:rsid w:val="00563633"/>
    <w:rsid w:val="00563AF3"/>
    <w:rsid w:val="00564F81"/>
    <w:rsid w:val="005653C9"/>
    <w:rsid w:val="00566990"/>
    <w:rsid w:val="00567B78"/>
    <w:rsid w:val="00567CC1"/>
    <w:rsid w:val="00567ECB"/>
    <w:rsid w:val="00570055"/>
    <w:rsid w:val="00570716"/>
    <w:rsid w:val="00571F63"/>
    <w:rsid w:val="0057269C"/>
    <w:rsid w:val="005727C8"/>
    <w:rsid w:val="005730AB"/>
    <w:rsid w:val="00573650"/>
    <w:rsid w:val="005738AB"/>
    <w:rsid w:val="00573956"/>
    <w:rsid w:val="00574514"/>
    <w:rsid w:val="0057558C"/>
    <w:rsid w:val="00575BAE"/>
    <w:rsid w:val="005764CC"/>
    <w:rsid w:val="00576C65"/>
    <w:rsid w:val="00576FE6"/>
    <w:rsid w:val="005772B3"/>
    <w:rsid w:val="005776BB"/>
    <w:rsid w:val="00577C44"/>
    <w:rsid w:val="00577CA0"/>
    <w:rsid w:val="00580A7D"/>
    <w:rsid w:val="005810E5"/>
    <w:rsid w:val="00581A29"/>
    <w:rsid w:val="00581C47"/>
    <w:rsid w:val="00582ABA"/>
    <w:rsid w:val="00582BCF"/>
    <w:rsid w:val="00583555"/>
    <w:rsid w:val="00583C33"/>
    <w:rsid w:val="00585076"/>
    <w:rsid w:val="005859E8"/>
    <w:rsid w:val="0058655A"/>
    <w:rsid w:val="00586DA1"/>
    <w:rsid w:val="005872D3"/>
    <w:rsid w:val="0059005E"/>
    <w:rsid w:val="005900E3"/>
    <w:rsid w:val="00590129"/>
    <w:rsid w:val="005902C0"/>
    <w:rsid w:val="005902D5"/>
    <w:rsid w:val="00590312"/>
    <w:rsid w:val="00590B54"/>
    <w:rsid w:val="005916E8"/>
    <w:rsid w:val="00592199"/>
    <w:rsid w:val="005942E2"/>
    <w:rsid w:val="005943F9"/>
    <w:rsid w:val="00594975"/>
    <w:rsid w:val="00594AF1"/>
    <w:rsid w:val="00594B08"/>
    <w:rsid w:val="00595103"/>
    <w:rsid w:val="005956CF"/>
    <w:rsid w:val="00595F11"/>
    <w:rsid w:val="00596059"/>
    <w:rsid w:val="00596415"/>
    <w:rsid w:val="00596452"/>
    <w:rsid w:val="005965D7"/>
    <w:rsid w:val="00596765"/>
    <w:rsid w:val="0059693F"/>
    <w:rsid w:val="005974D3"/>
    <w:rsid w:val="00597CAB"/>
    <w:rsid w:val="005A012E"/>
    <w:rsid w:val="005A0A39"/>
    <w:rsid w:val="005A29C9"/>
    <w:rsid w:val="005A32A6"/>
    <w:rsid w:val="005A3976"/>
    <w:rsid w:val="005A3FBC"/>
    <w:rsid w:val="005A4390"/>
    <w:rsid w:val="005A43AC"/>
    <w:rsid w:val="005A6240"/>
    <w:rsid w:val="005A6305"/>
    <w:rsid w:val="005A65E5"/>
    <w:rsid w:val="005A6BF1"/>
    <w:rsid w:val="005A7C7F"/>
    <w:rsid w:val="005A7D02"/>
    <w:rsid w:val="005B0B4D"/>
    <w:rsid w:val="005B27EE"/>
    <w:rsid w:val="005B2A33"/>
    <w:rsid w:val="005B2B7A"/>
    <w:rsid w:val="005B2BC9"/>
    <w:rsid w:val="005B31ED"/>
    <w:rsid w:val="005B3334"/>
    <w:rsid w:val="005B342B"/>
    <w:rsid w:val="005B4E95"/>
    <w:rsid w:val="005B5CD4"/>
    <w:rsid w:val="005B6281"/>
    <w:rsid w:val="005B6E87"/>
    <w:rsid w:val="005B75E9"/>
    <w:rsid w:val="005B7853"/>
    <w:rsid w:val="005B7BE6"/>
    <w:rsid w:val="005B7C5E"/>
    <w:rsid w:val="005C142F"/>
    <w:rsid w:val="005C15A0"/>
    <w:rsid w:val="005C1614"/>
    <w:rsid w:val="005C2DDE"/>
    <w:rsid w:val="005C31AB"/>
    <w:rsid w:val="005C3220"/>
    <w:rsid w:val="005C3990"/>
    <w:rsid w:val="005C3B16"/>
    <w:rsid w:val="005C40AA"/>
    <w:rsid w:val="005C40F7"/>
    <w:rsid w:val="005C479A"/>
    <w:rsid w:val="005C4BAE"/>
    <w:rsid w:val="005C5E11"/>
    <w:rsid w:val="005C66AD"/>
    <w:rsid w:val="005C6922"/>
    <w:rsid w:val="005C6EE3"/>
    <w:rsid w:val="005C7640"/>
    <w:rsid w:val="005C7728"/>
    <w:rsid w:val="005D09D0"/>
    <w:rsid w:val="005D09EC"/>
    <w:rsid w:val="005D0F3B"/>
    <w:rsid w:val="005D0F63"/>
    <w:rsid w:val="005D105A"/>
    <w:rsid w:val="005D126D"/>
    <w:rsid w:val="005D1B54"/>
    <w:rsid w:val="005D2673"/>
    <w:rsid w:val="005D2C3F"/>
    <w:rsid w:val="005D2F54"/>
    <w:rsid w:val="005D34CA"/>
    <w:rsid w:val="005D3E05"/>
    <w:rsid w:val="005D4275"/>
    <w:rsid w:val="005D45B8"/>
    <w:rsid w:val="005D510A"/>
    <w:rsid w:val="005D5F2C"/>
    <w:rsid w:val="005D7758"/>
    <w:rsid w:val="005E08AC"/>
    <w:rsid w:val="005E0A7C"/>
    <w:rsid w:val="005E0BB2"/>
    <w:rsid w:val="005E0E1C"/>
    <w:rsid w:val="005E2116"/>
    <w:rsid w:val="005E2637"/>
    <w:rsid w:val="005E28B3"/>
    <w:rsid w:val="005E3567"/>
    <w:rsid w:val="005E3679"/>
    <w:rsid w:val="005E397F"/>
    <w:rsid w:val="005E4A34"/>
    <w:rsid w:val="005E4BBF"/>
    <w:rsid w:val="005E4EEE"/>
    <w:rsid w:val="005E538C"/>
    <w:rsid w:val="005E5AFC"/>
    <w:rsid w:val="005E63DC"/>
    <w:rsid w:val="005E6E0A"/>
    <w:rsid w:val="005E6F42"/>
    <w:rsid w:val="005E73F7"/>
    <w:rsid w:val="005E7A23"/>
    <w:rsid w:val="005E7E1A"/>
    <w:rsid w:val="005F0402"/>
    <w:rsid w:val="005F1D8B"/>
    <w:rsid w:val="005F1FE4"/>
    <w:rsid w:val="005F2266"/>
    <w:rsid w:val="005F275C"/>
    <w:rsid w:val="005F36F2"/>
    <w:rsid w:val="005F3948"/>
    <w:rsid w:val="005F3A3D"/>
    <w:rsid w:val="005F3C20"/>
    <w:rsid w:val="005F3D55"/>
    <w:rsid w:val="005F4AAE"/>
    <w:rsid w:val="005F4ABD"/>
    <w:rsid w:val="005F4C57"/>
    <w:rsid w:val="005F50F8"/>
    <w:rsid w:val="005F577F"/>
    <w:rsid w:val="005F6B2C"/>
    <w:rsid w:val="005F71E1"/>
    <w:rsid w:val="005F7570"/>
    <w:rsid w:val="005F79D3"/>
    <w:rsid w:val="005F7ACE"/>
    <w:rsid w:val="005F7D3A"/>
    <w:rsid w:val="005F7D7D"/>
    <w:rsid w:val="005F7D8A"/>
    <w:rsid w:val="005F7EBA"/>
    <w:rsid w:val="00600D11"/>
    <w:rsid w:val="0060113F"/>
    <w:rsid w:val="00601A55"/>
    <w:rsid w:val="00602082"/>
    <w:rsid w:val="00602401"/>
    <w:rsid w:val="0060320B"/>
    <w:rsid w:val="0060327D"/>
    <w:rsid w:val="006041B9"/>
    <w:rsid w:val="00604BE4"/>
    <w:rsid w:val="00605235"/>
    <w:rsid w:val="006052DB"/>
    <w:rsid w:val="006060E6"/>
    <w:rsid w:val="00606595"/>
    <w:rsid w:val="006075AD"/>
    <w:rsid w:val="006076EE"/>
    <w:rsid w:val="00607DEF"/>
    <w:rsid w:val="00610037"/>
    <w:rsid w:val="00610658"/>
    <w:rsid w:val="00610EF6"/>
    <w:rsid w:val="0061196D"/>
    <w:rsid w:val="0061218F"/>
    <w:rsid w:val="006129F8"/>
    <w:rsid w:val="00612DB3"/>
    <w:rsid w:val="00612E93"/>
    <w:rsid w:val="00613647"/>
    <w:rsid w:val="00613649"/>
    <w:rsid w:val="00613BA0"/>
    <w:rsid w:val="00614F31"/>
    <w:rsid w:val="006154F9"/>
    <w:rsid w:val="00615E2C"/>
    <w:rsid w:val="006160BA"/>
    <w:rsid w:val="00616494"/>
    <w:rsid w:val="00616FD0"/>
    <w:rsid w:val="006170E1"/>
    <w:rsid w:val="006171D2"/>
    <w:rsid w:val="00617266"/>
    <w:rsid w:val="006174A0"/>
    <w:rsid w:val="00617524"/>
    <w:rsid w:val="006179A1"/>
    <w:rsid w:val="00620A09"/>
    <w:rsid w:val="00620F51"/>
    <w:rsid w:val="00621D8A"/>
    <w:rsid w:val="00622145"/>
    <w:rsid w:val="00622A11"/>
    <w:rsid w:val="0062320D"/>
    <w:rsid w:val="006237E2"/>
    <w:rsid w:val="00623BAF"/>
    <w:rsid w:val="0062405C"/>
    <w:rsid w:val="006242AE"/>
    <w:rsid w:val="00624C3E"/>
    <w:rsid w:val="006259DF"/>
    <w:rsid w:val="0062620E"/>
    <w:rsid w:val="0062662E"/>
    <w:rsid w:val="00626876"/>
    <w:rsid w:val="00626FF5"/>
    <w:rsid w:val="006303A9"/>
    <w:rsid w:val="00630464"/>
    <w:rsid w:val="00630588"/>
    <w:rsid w:val="00630E22"/>
    <w:rsid w:val="00630F9C"/>
    <w:rsid w:val="0063146D"/>
    <w:rsid w:val="00631CCE"/>
    <w:rsid w:val="0063227B"/>
    <w:rsid w:val="006331CB"/>
    <w:rsid w:val="00633AE2"/>
    <w:rsid w:val="006340B0"/>
    <w:rsid w:val="00634200"/>
    <w:rsid w:val="00634349"/>
    <w:rsid w:val="00634A86"/>
    <w:rsid w:val="00634AE3"/>
    <w:rsid w:val="006350A1"/>
    <w:rsid w:val="00635953"/>
    <w:rsid w:val="006359A3"/>
    <w:rsid w:val="00635D94"/>
    <w:rsid w:val="00635E43"/>
    <w:rsid w:val="006362D1"/>
    <w:rsid w:val="0063677D"/>
    <w:rsid w:val="00636D7A"/>
    <w:rsid w:val="00637343"/>
    <w:rsid w:val="00637F2F"/>
    <w:rsid w:val="00640133"/>
    <w:rsid w:val="00640332"/>
    <w:rsid w:val="00640CD3"/>
    <w:rsid w:val="0064127B"/>
    <w:rsid w:val="006416AD"/>
    <w:rsid w:val="00642EC2"/>
    <w:rsid w:val="0064374B"/>
    <w:rsid w:val="00643D28"/>
    <w:rsid w:val="00643EFD"/>
    <w:rsid w:val="006444B3"/>
    <w:rsid w:val="006445C5"/>
    <w:rsid w:val="00644B9B"/>
    <w:rsid w:val="00644BA3"/>
    <w:rsid w:val="00644E87"/>
    <w:rsid w:val="00646220"/>
    <w:rsid w:val="006468EC"/>
    <w:rsid w:val="00646909"/>
    <w:rsid w:val="0064697B"/>
    <w:rsid w:val="006472AE"/>
    <w:rsid w:val="00647DF2"/>
    <w:rsid w:val="00647F2A"/>
    <w:rsid w:val="00650352"/>
    <w:rsid w:val="00650C13"/>
    <w:rsid w:val="006514D9"/>
    <w:rsid w:val="00651A00"/>
    <w:rsid w:val="00651B3D"/>
    <w:rsid w:val="00651D32"/>
    <w:rsid w:val="00652473"/>
    <w:rsid w:val="00652B5D"/>
    <w:rsid w:val="00652DB1"/>
    <w:rsid w:val="00652DD2"/>
    <w:rsid w:val="00653631"/>
    <w:rsid w:val="0065399D"/>
    <w:rsid w:val="00655252"/>
    <w:rsid w:val="00655C30"/>
    <w:rsid w:val="00655D13"/>
    <w:rsid w:val="006566B8"/>
    <w:rsid w:val="00656A9C"/>
    <w:rsid w:val="00657C30"/>
    <w:rsid w:val="00660253"/>
    <w:rsid w:val="00660601"/>
    <w:rsid w:val="006613B3"/>
    <w:rsid w:val="00662242"/>
    <w:rsid w:val="0066227D"/>
    <w:rsid w:val="006624BD"/>
    <w:rsid w:val="006624C0"/>
    <w:rsid w:val="00662926"/>
    <w:rsid w:val="00662976"/>
    <w:rsid w:val="00662990"/>
    <w:rsid w:val="00663214"/>
    <w:rsid w:val="00663678"/>
    <w:rsid w:val="00663A18"/>
    <w:rsid w:val="00663E02"/>
    <w:rsid w:val="00664A0D"/>
    <w:rsid w:val="00664A61"/>
    <w:rsid w:val="00664F02"/>
    <w:rsid w:val="00665671"/>
    <w:rsid w:val="00667104"/>
    <w:rsid w:val="0066727A"/>
    <w:rsid w:val="00667C1E"/>
    <w:rsid w:val="00670830"/>
    <w:rsid w:val="00670A9F"/>
    <w:rsid w:val="00671E0D"/>
    <w:rsid w:val="0067216B"/>
    <w:rsid w:val="006726A7"/>
    <w:rsid w:val="00672948"/>
    <w:rsid w:val="006737BC"/>
    <w:rsid w:val="00673E8E"/>
    <w:rsid w:val="006743E4"/>
    <w:rsid w:val="00674408"/>
    <w:rsid w:val="00674833"/>
    <w:rsid w:val="00674C20"/>
    <w:rsid w:val="00674E62"/>
    <w:rsid w:val="00675526"/>
    <w:rsid w:val="00676C9F"/>
    <w:rsid w:val="00676F6D"/>
    <w:rsid w:val="00677CA5"/>
    <w:rsid w:val="006810A8"/>
    <w:rsid w:val="00681AA7"/>
    <w:rsid w:val="00682513"/>
    <w:rsid w:val="00682614"/>
    <w:rsid w:val="006838DA"/>
    <w:rsid w:val="00684033"/>
    <w:rsid w:val="00684133"/>
    <w:rsid w:val="006852ED"/>
    <w:rsid w:val="0068567B"/>
    <w:rsid w:val="006859C5"/>
    <w:rsid w:val="00686235"/>
    <w:rsid w:val="00687326"/>
    <w:rsid w:val="00687E54"/>
    <w:rsid w:val="006901AB"/>
    <w:rsid w:val="006902D8"/>
    <w:rsid w:val="006903C7"/>
    <w:rsid w:val="0069089F"/>
    <w:rsid w:val="00690B38"/>
    <w:rsid w:val="006912B9"/>
    <w:rsid w:val="00691DEB"/>
    <w:rsid w:val="00692F37"/>
    <w:rsid w:val="0069307E"/>
    <w:rsid w:val="00693430"/>
    <w:rsid w:val="0069402F"/>
    <w:rsid w:val="00694108"/>
    <w:rsid w:val="00694268"/>
    <w:rsid w:val="006949E7"/>
    <w:rsid w:val="00695398"/>
    <w:rsid w:val="006953B8"/>
    <w:rsid w:val="00695B4F"/>
    <w:rsid w:val="0069761F"/>
    <w:rsid w:val="00697A4C"/>
    <w:rsid w:val="006A04C1"/>
    <w:rsid w:val="006A075D"/>
    <w:rsid w:val="006A13CA"/>
    <w:rsid w:val="006A13F2"/>
    <w:rsid w:val="006A158A"/>
    <w:rsid w:val="006A1977"/>
    <w:rsid w:val="006A296E"/>
    <w:rsid w:val="006A4844"/>
    <w:rsid w:val="006A5C6A"/>
    <w:rsid w:val="006A5EBE"/>
    <w:rsid w:val="006A67A3"/>
    <w:rsid w:val="006A6FB5"/>
    <w:rsid w:val="006A711C"/>
    <w:rsid w:val="006A7CB4"/>
    <w:rsid w:val="006B072E"/>
    <w:rsid w:val="006B0A3C"/>
    <w:rsid w:val="006B0FF3"/>
    <w:rsid w:val="006B24C1"/>
    <w:rsid w:val="006B3318"/>
    <w:rsid w:val="006B33CC"/>
    <w:rsid w:val="006B3F7A"/>
    <w:rsid w:val="006B4424"/>
    <w:rsid w:val="006B449D"/>
    <w:rsid w:val="006B4686"/>
    <w:rsid w:val="006B4902"/>
    <w:rsid w:val="006B58EA"/>
    <w:rsid w:val="006B5D34"/>
    <w:rsid w:val="006B618B"/>
    <w:rsid w:val="006B6307"/>
    <w:rsid w:val="006B68D1"/>
    <w:rsid w:val="006B6A2E"/>
    <w:rsid w:val="006B6CDC"/>
    <w:rsid w:val="006B717A"/>
    <w:rsid w:val="006B7F85"/>
    <w:rsid w:val="006C0B73"/>
    <w:rsid w:val="006C10F2"/>
    <w:rsid w:val="006C12BF"/>
    <w:rsid w:val="006C13D3"/>
    <w:rsid w:val="006C15DF"/>
    <w:rsid w:val="006C1A55"/>
    <w:rsid w:val="006C1C7E"/>
    <w:rsid w:val="006C2749"/>
    <w:rsid w:val="006C2857"/>
    <w:rsid w:val="006C3464"/>
    <w:rsid w:val="006C34A8"/>
    <w:rsid w:val="006C3E85"/>
    <w:rsid w:val="006C4181"/>
    <w:rsid w:val="006C43A3"/>
    <w:rsid w:val="006C47F9"/>
    <w:rsid w:val="006C4E2F"/>
    <w:rsid w:val="006C501E"/>
    <w:rsid w:val="006C5CEE"/>
    <w:rsid w:val="006C63FB"/>
    <w:rsid w:val="006C7675"/>
    <w:rsid w:val="006C76E0"/>
    <w:rsid w:val="006C7E20"/>
    <w:rsid w:val="006C7F9B"/>
    <w:rsid w:val="006D011D"/>
    <w:rsid w:val="006D11F8"/>
    <w:rsid w:val="006D135D"/>
    <w:rsid w:val="006D1648"/>
    <w:rsid w:val="006D28FF"/>
    <w:rsid w:val="006D292D"/>
    <w:rsid w:val="006D2AD7"/>
    <w:rsid w:val="006D310F"/>
    <w:rsid w:val="006D3280"/>
    <w:rsid w:val="006D3B6E"/>
    <w:rsid w:val="006D3F73"/>
    <w:rsid w:val="006D41F1"/>
    <w:rsid w:val="006D462E"/>
    <w:rsid w:val="006D4ADF"/>
    <w:rsid w:val="006D4DAE"/>
    <w:rsid w:val="006D55D1"/>
    <w:rsid w:val="006D5B14"/>
    <w:rsid w:val="006D63D8"/>
    <w:rsid w:val="006D7016"/>
    <w:rsid w:val="006D7666"/>
    <w:rsid w:val="006D7921"/>
    <w:rsid w:val="006E02A3"/>
    <w:rsid w:val="006E03B9"/>
    <w:rsid w:val="006E0913"/>
    <w:rsid w:val="006E0AEC"/>
    <w:rsid w:val="006E0D1C"/>
    <w:rsid w:val="006E2237"/>
    <w:rsid w:val="006E22BB"/>
    <w:rsid w:val="006E2616"/>
    <w:rsid w:val="006E4299"/>
    <w:rsid w:val="006E45A3"/>
    <w:rsid w:val="006E58B5"/>
    <w:rsid w:val="006E5AB6"/>
    <w:rsid w:val="006E5C46"/>
    <w:rsid w:val="006E5F74"/>
    <w:rsid w:val="006E6342"/>
    <w:rsid w:val="006E6550"/>
    <w:rsid w:val="006E6814"/>
    <w:rsid w:val="006E6C9F"/>
    <w:rsid w:val="006F0031"/>
    <w:rsid w:val="006F065C"/>
    <w:rsid w:val="006F175C"/>
    <w:rsid w:val="006F17E0"/>
    <w:rsid w:val="006F1D48"/>
    <w:rsid w:val="006F259A"/>
    <w:rsid w:val="006F275F"/>
    <w:rsid w:val="006F329E"/>
    <w:rsid w:val="006F3410"/>
    <w:rsid w:val="006F3571"/>
    <w:rsid w:val="006F358F"/>
    <w:rsid w:val="006F379D"/>
    <w:rsid w:val="006F3B55"/>
    <w:rsid w:val="006F42FB"/>
    <w:rsid w:val="006F47C3"/>
    <w:rsid w:val="006F4D5B"/>
    <w:rsid w:val="006F4E95"/>
    <w:rsid w:val="006F503B"/>
    <w:rsid w:val="006F5092"/>
    <w:rsid w:val="006F5326"/>
    <w:rsid w:val="006F5721"/>
    <w:rsid w:val="006F5753"/>
    <w:rsid w:val="006F5D98"/>
    <w:rsid w:val="006F604C"/>
    <w:rsid w:val="006F6A99"/>
    <w:rsid w:val="006F7B09"/>
    <w:rsid w:val="006F7B54"/>
    <w:rsid w:val="0070030D"/>
    <w:rsid w:val="00700823"/>
    <w:rsid w:val="00700A84"/>
    <w:rsid w:val="007012FF"/>
    <w:rsid w:val="007017C3"/>
    <w:rsid w:val="00702072"/>
    <w:rsid w:val="007021BE"/>
    <w:rsid w:val="00702D12"/>
    <w:rsid w:val="00703E1A"/>
    <w:rsid w:val="007048B5"/>
    <w:rsid w:val="00704CAE"/>
    <w:rsid w:val="007050B8"/>
    <w:rsid w:val="00705272"/>
    <w:rsid w:val="0070530F"/>
    <w:rsid w:val="00705721"/>
    <w:rsid w:val="00705966"/>
    <w:rsid w:val="00705C6D"/>
    <w:rsid w:val="007060DD"/>
    <w:rsid w:val="00707053"/>
    <w:rsid w:val="00710103"/>
    <w:rsid w:val="0071027D"/>
    <w:rsid w:val="00710DC6"/>
    <w:rsid w:val="0071167E"/>
    <w:rsid w:val="007116B2"/>
    <w:rsid w:val="00712FCD"/>
    <w:rsid w:val="0071341E"/>
    <w:rsid w:val="00713994"/>
    <w:rsid w:val="007139C3"/>
    <w:rsid w:val="00713B45"/>
    <w:rsid w:val="0071417F"/>
    <w:rsid w:val="00714635"/>
    <w:rsid w:val="00714961"/>
    <w:rsid w:val="00714BA1"/>
    <w:rsid w:val="00715241"/>
    <w:rsid w:val="007153B9"/>
    <w:rsid w:val="0071576B"/>
    <w:rsid w:val="00716189"/>
    <w:rsid w:val="00716BC4"/>
    <w:rsid w:val="007173A3"/>
    <w:rsid w:val="0071760F"/>
    <w:rsid w:val="00717821"/>
    <w:rsid w:val="0071789C"/>
    <w:rsid w:val="007179C1"/>
    <w:rsid w:val="0072049A"/>
    <w:rsid w:val="007205F0"/>
    <w:rsid w:val="00720684"/>
    <w:rsid w:val="00720869"/>
    <w:rsid w:val="00720A72"/>
    <w:rsid w:val="00720B33"/>
    <w:rsid w:val="00720F2B"/>
    <w:rsid w:val="00720FF6"/>
    <w:rsid w:val="007210F0"/>
    <w:rsid w:val="00721ACC"/>
    <w:rsid w:val="0072214B"/>
    <w:rsid w:val="007235EB"/>
    <w:rsid w:val="0072394B"/>
    <w:rsid w:val="00723FAE"/>
    <w:rsid w:val="00724E21"/>
    <w:rsid w:val="0072528F"/>
    <w:rsid w:val="0072609E"/>
    <w:rsid w:val="00726296"/>
    <w:rsid w:val="00726E88"/>
    <w:rsid w:val="00727461"/>
    <w:rsid w:val="00730C5B"/>
    <w:rsid w:val="00730D2C"/>
    <w:rsid w:val="00731DF3"/>
    <w:rsid w:val="0073224A"/>
    <w:rsid w:val="00732404"/>
    <w:rsid w:val="00732C3C"/>
    <w:rsid w:val="00734994"/>
    <w:rsid w:val="00734AE2"/>
    <w:rsid w:val="007352E4"/>
    <w:rsid w:val="0073612B"/>
    <w:rsid w:val="00736D6D"/>
    <w:rsid w:val="00737618"/>
    <w:rsid w:val="00737933"/>
    <w:rsid w:val="00737B71"/>
    <w:rsid w:val="00740E2A"/>
    <w:rsid w:val="00743CAA"/>
    <w:rsid w:val="00743D51"/>
    <w:rsid w:val="00743F49"/>
    <w:rsid w:val="00745B50"/>
    <w:rsid w:val="00745C7F"/>
    <w:rsid w:val="00745E11"/>
    <w:rsid w:val="00745E48"/>
    <w:rsid w:val="00745FAC"/>
    <w:rsid w:val="007460E7"/>
    <w:rsid w:val="00746635"/>
    <w:rsid w:val="00747742"/>
    <w:rsid w:val="00747983"/>
    <w:rsid w:val="007500FA"/>
    <w:rsid w:val="00750458"/>
    <w:rsid w:val="00750685"/>
    <w:rsid w:val="00750875"/>
    <w:rsid w:val="00750C50"/>
    <w:rsid w:val="0075100C"/>
    <w:rsid w:val="00751755"/>
    <w:rsid w:val="00751A54"/>
    <w:rsid w:val="00751E41"/>
    <w:rsid w:val="00752357"/>
    <w:rsid w:val="00752B41"/>
    <w:rsid w:val="0075384B"/>
    <w:rsid w:val="0075418D"/>
    <w:rsid w:val="00754A04"/>
    <w:rsid w:val="00754FCF"/>
    <w:rsid w:val="007550AD"/>
    <w:rsid w:val="007558B7"/>
    <w:rsid w:val="00755BF3"/>
    <w:rsid w:val="007571B2"/>
    <w:rsid w:val="007600F9"/>
    <w:rsid w:val="007601D1"/>
    <w:rsid w:val="00760286"/>
    <w:rsid w:val="0076064C"/>
    <w:rsid w:val="00760974"/>
    <w:rsid w:val="007617D3"/>
    <w:rsid w:val="00761ABC"/>
    <w:rsid w:val="00762EDC"/>
    <w:rsid w:val="007639E3"/>
    <w:rsid w:val="00763E54"/>
    <w:rsid w:val="0076524D"/>
    <w:rsid w:val="00765417"/>
    <w:rsid w:val="00765612"/>
    <w:rsid w:val="00767865"/>
    <w:rsid w:val="00770287"/>
    <w:rsid w:val="0077053A"/>
    <w:rsid w:val="00770B25"/>
    <w:rsid w:val="00770E83"/>
    <w:rsid w:val="007711A3"/>
    <w:rsid w:val="0077153A"/>
    <w:rsid w:val="0077174F"/>
    <w:rsid w:val="00771FEA"/>
    <w:rsid w:val="00773020"/>
    <w:rsid w:val="007738A6"/>
    <w:rsid w:val="0077463B"/>
    <w:rsid w:val="00774A73"/>
    <w:rsid w:val="00775899"/>
    <w:rsid w:val="00775E8C"/>
    <w:rsid w:val="00775F0E"/>
    <w:rsid w:val="00776009"/>
    <w:rsid w:val="0077629C"/>
    <w:rsid w:val="00776C7B"/>
    <w:rsid w:val="00777001"/>
    <w:rsid w:val="00780841"/>
    <w:rsid w:val="0078117B"/>
    <w:rsid w:val="007815C0"/>
    <w:rsid w:val="007828DF"/>
    <w:rsid w:val="00782B8D"/>
    <w:rsid w:val="007832F7"/>
    <w:rsid w:val="00783B6A"/>
    <w:rsid w:val="0078427F"/>
    <w:rsid w:val="007843AD"/>
    <w:rsid w:val="00784B48"/>
    <w:rsid w:val="00784B87"/>
    <w:rsid w:val="00784EE9"/>
    <w:rsid w:val="00785421"/>
    <w:rsid w:val="0078545F"/>
    <w:rsid w:val="007854FA"/>
    <w:rsid w:val="0078583D"/>
    <w:rsid w:val="00785995"/>
    <w:rsid w:val="00786434"/>
    <w:rsid w:val="007864E1"/>
    <w:rsid w:val="007865CC"/>
    <w:rsid w:val="007868D6"/>
    <w:rsid w:val="00786FA5"/>
    <w:rsid w:val="00787465"/>
    <w:rsid w:val="00791172"/>
    <w:rsid w:val="007913D3"/>
    <w:rsid w:val="00791C93"/>
    <w:rsid w:val="0079220B"/>
    <w:rsid w:val="00792259"/>
    <w:rsid w:val="00792277"/>
    <w:rsid w:val="00792B37"/>
    <w:rsid w:val="0079358D"/>
    <w:rsid w:val="00793674"/>
    <w:rsid w:val="00793912"/>
    <w:rsid w:val="00793C48"/>
    <w:rsid w:val="00793CE2"/>
    <w:rsid w:val="00793F18"/>
    <w:rsid w:val="007941E1"/>
    <w:rsid w:val="007951A7"/>
    <w:rsid w:val="00796018"/>
    <w:rsid w:val="00796045"/>
    <w:rsid w:val="00796F1E"/>
    <w:rsid w:val="00796F5D"/>
    <w:rsid w:val="0079702C"/>
    <w:rsid w:val="0079708A"/>
    <w:rsid w:val="0079727E"/>
    <w:rsid w:val="00797784"/>
    <w:rsid w:val="00797CAB"/>
    <w:rsid w:val="00797DB2"/>
    <w:rsid w:val="00797EB5"/>
    <w:rsid w:val="007A0D7C"/>
    <w:rsid w:val="007A1484"/>
    <w:rsid w:val="007A240B"/>
    <w:rsid w:val="007A24EB"/>
    <w:rsid w:val="007A3467"/>
    <w:rsid w:val="007A3664"/>
    <w:rsid w:val="007A3ABC"/>
    <w:rsid w:val="007A3D67"/>
    <w:rsid w:val="007A41B0"/>
    <w:rsid w:val="007A45BF"/>
    <w:rsid w:val="007A4BCC"/>
    <w:rsid w:val="007A63F7"/>
    <w:rsid w:val="007A64C1"/>
    <w:rsid w:val="007A699A"/>
    <w:rsid w:val="007A6AF6"/>
    <w:rsid w:val="007A6E33"/>
    <w:rsid w:val="007A70D2"/>
    <w:rsid w:val="007A70FF"/>
    <w:rsid w:val="007A7103"/>
    <w:rsid w:val="007A7287"/>
    <w:rsid w:val="007A7A76"/>
    <w:rsid w:val="007A7AF8"/>
    <w:rsid w:val="007A7EAB"/>
    <w:rsid w:val="007B028F"/>
    <w:rsid w:val="007B072E"/>
    <w:rsid w:val="007B0C3C"/>
    <w:rsid w:val="007B0E8F"/>
    <w:rsid w:val="007B11DF"/>
    <w:rsid w:val="007B1375"/>
    <w:rsid w:val="007B183D"/>
    <w:rsid w:val="007B216E"/>
    <w:rsid w:val="007B2C89"/>
    <w:rsid w:val="007B3504"/>
    <w:rsid w:val="007B3514"/>
    <w:rsid w:val="007B368D"/>
    <w:rsid w:val="007B3A7A"/>
    <w:rsid w:val="007B408F"/>
    <w:rsid w:val="007B4A78"/>
    <w:rsid w:val="007B4E24"/>
    <w:rsid w:val="007B4F00"/>
    <w:rsid w:val="007B552B"/>
    <w:rsid w:val="007B5855"/>
    <w:rsid w:val="007B6050"/>
    <w:rsid w:val="007B61D5"/>
    <w:rsid w:val="007B6205"/>
    <w:rsid w:val="007B7E30"/>
    <w:rsid w:val="007B7E7C"/>
    <w:rsid w:val="007B7E85"/>
    <w:rsid w:val="007B7FDD"/>
    <w:rsid w:val="007C0543"/>
    <w:rsid w:val="007C18D6"/>
    <w:rsid w:val="007C1AD8"/>
    <w:rsid w:val="007C1D06"/>
    <w:rsid w:val="007C333C"/>
    <w:rsid w:val="007C3DFE"/>
    <w:rsid w:val="007C3FB3"/>
    <w:rsid w:val="007C435C"/>
    <w:rsid w:val="007C4946"/>
    <w:rsid w:val="007C4CF8"/>
    <w:rsid w:val="007C4E08"/>
    <w:rsid w:val="007C5244"/>
    <w:rsid w:val="007C5285"/>
    <w:rsid w:val="007C5AE5"/>
    <w:rsid w:val="007C5CF5"/>
    <w:rsid w:val="007C6504"/>
    <w:rsid w:val="007C6C3D"/>
    <w:rsid w:val="007C6E12"/>
    <w:rsid w:val="007C777C"/>
    <w:rsid w:val="007C78C7"/>
    <w:rsid w:val="007C7B37"/>
    <w:rsid w:val="007D0418"/>
    <w:rsid w:val="007D081D"/>
    <w:rsid w:val="007D08D1"/>
    <w:rsid w:val="007D0CFE"/>
    <w:rsid w:val="007D0E28"/>
    <w:rsid w:val="007D1CA3"/>
    <w:rsid w:val="007D2148"/>
    <w:rsid w:val="007D235F"/>
    <w:rsid w:val="007D26B8"/>
    <w:rsid w:val="007D336C"/>
    <w:rsid w:val="007D37AB"/>
    <w:rsid w:val="007D3E2E"/>
    <w:rsid w:val="007D3F84"/>
    <w:rsid w:val="007D50D8"/>
    <w:rsid w:val="007D54AE"/>
    <w:rsid w:val="007D5D66"/>
    <w:rsid w:val="007D6964"/>
    <w:rsid w:val="007D6AB2"/>
    <w:rsid w:val="007D6DAB"/>
    <w:rsid w:val="007D7031"/>
    <w:rsid w:val="007D7097"/>
    <w:rsid w:val="007D7178"/>
    <w:rsid w:val="007D7C03"/>
    <w:rsid w:val="007D7D3E"/>
    <w:rsid w:val="007E04A6"/>
    <w:rsid w:val="007E0619"/>
    <w:rsid w:val="007E0E87"/>
    <w:rsid w:val="007E120A"/>
    <w:rsid w:val="007E123E"/>
    <w:rsid w:val="007E1B74"/>
    <w:rsid w:val="007E1ED1"/>
    <w:rsid w:val="007E3F33"/>
    <w:rsid w:val="007E4B37"/>
    <w:rsid w:val="007E5A91"/>
    <w:rsid w:val="007E5AF5"/>
    <w:rsid w:val="007E5BF6"/>
    <w:rsid w:val="007E6017"/>
    <w:rsid w:val="007E7EA5"/>
    <w:rsid w:val="007F08F3"/>
    <w:rsid w:val="007F0FE4"/>
    <w:rsid w:val="007F178C"/>
    <w:rsid w:val="007F1A4C"/>
    <w:rsid w:val="007F2313"/>
    <w:rsid w:val="007F3246"/>
    <w:rsid w:val="007F3DA1"/>
    <w:rsid w:val="007F3E26"/>
    <w:rsid w:val="007F5A77"/>
    <w:rsid w:val="007F60DC"/>
    <w:rsid w:val="007F7391"/>
    <w:rsid w:val="0080031A"/>
    <w:rsid w:val="00800AA6"/>
    <w:rsid w:val="00800C3C"/>
    <w:rsid w:val="00801121"/>
    <w:rsid w:val="00801418"/>
    <w:rsid w:val="00801E6B"/>
    <w:rsid w:val="008028A4"/>
    <w:rsid w:val="00802C4E"/>
    <w:rsid w:val="00802DC9"/>
    <w:rsid w:val="00802FE8"/>
    <w:rsid w:val="00803049"/>
    <w:rsid w:val="008030C9"/>
    <w:rsid w:val="00803186"/>
    <w:rsid w:val="00803399"/>
    <w:rsid w:val="008043CE"/>
    <w:rsid w:val="00804650"/>
    <w:rsid w:val="008051AB"/>
    <w:rsid w:val="00805977"/>
    <w:rsid w:val="008061B3"/>
    <w:rsid w:val="008073BA"/>
    <w:rsid w:val="00807E39"/>
    <w:rsid w:val="00807FEA"/>
    <w:rsid w:val="0081029D"/>
    <w:rsid w:val="008103FB"/>
    <w:rsid w:val="0081065B"/>
    <w:rsid w:val="00810BB7"/>
    <w:rsid w:val="00810BD2"/>
    <w:rsid w:val="00810E71"/>
    <w:rsid w:val="00811755"/>
    <w:rsid w:val="00811F37"/>
    <w:rsid w:val="008130C6"/>
    <w:rsid w:val="00813658"/>
    <w:rsid w:val="00813A0F"/>
    <w:rsid w:val="00813BAA"/>
    <w:rsid w:val="008141CA"/>
    <w:rsid w:val="008149E9"/>
    <w:rsid w:val="00814D58"/>
    <w:rsid w:val="00816AB0"/>
    <w:rsid w:val="0081785E"/>
    <w:rsid w:val="00817B34"/>
    <w:rsid w:val="008202BA"/>
    <w:rsid w:val="008204F2"/>
    <w:rsid w:val="00820573"/>
    <w:rsid w:val="00820D45"/>
    <w:rsid w:val="00821543"/>
    <w:rsid w:val="00822218"/>
    <w:rsid w:val="008232FE"/>
    <w:rsid w:val="00823487"/>
    <w:rsid w:val="008237E7"/>
    <w:rsid w:val="00823A27"/>
    <w:rsid w:val="00823BF5"/>
    <w:rsid w:val="00823F1E"/>
    <w:rsid w:val="00823F37"/>
    <w:rsid w:val="0082465A"/>
    <w:rsid w:val="00824C27"/>
    <w:rsid w:val="00824DD1"/>
    <w:rsid w:val="008251CF"/>
    <w:rsid w:val="00825D4C"/>
    <w:rsid w:val="00825D90"/>
    <w:rsid w:val="00826178"/>
    <w:rsid w:val="008261B4"/>
    <w:rsid w:val="00826317"/>
    <w:rsid w:val="0082644A"/>
    <w:rsid w:val="00826A96"/>
    <w:rsid w:val="00826DF3"/>
    <w:rsid w:val="0082710E"/>
    <w:rsid w:val="008274CC"/>
    <w:rsid w:val="00830181"/>
    <w:rsid w:val="00830877"/>
    <w:rsid w:val="00830D63"/>
    <w:rsid w:val="00830F8B"/>
    <w:rsid w:val="00830FD1"/>
    <w:rsid w:val="008316B0"/>
    <w:rsid w:val="008321D6"/>
    <w:rsid w:val="0083229F"/>
    <w:rsid w:val="00832629"/>
    <w:rsid w:val="00833500"/>
    <w:rsid w:val="00833A54"/>
    <w:rsid w:val="00833C53"/>
    <w:rsid w:val="008341D9"/>
    <w:rsid w:val="0083464E"/>
    <w:rsid w:val="0083468C"/>
    <w:rsid w:val="00834F3F"/>
    <w:rsid w:val="0083510D"/>
    <w:rsid w:val="00835196"/>
    <w:rsid w:val="00835A6F"/>
    <w:rsid w:val="00835DF3"/>
    <w:rsid w:val="00835F39"/>
    <w:rsid w:val="008361B2"/>
    <w:rsid w:val="00836507"/>
    <w:rsid w:val="00837116"/>
    <w:rsid w:val="00837CE1"/>
    <w:rsid w:val="00840FB9"/>
    <w:rsid w:val="00841168"/>
    <w:rsid w:val="00841D72"/>
    <w:rsid w:val="00841D78"/>
    <w:rsid w:val="00842403"/>
    <w:rsid w:val="0084240E"/>
    <w:rsid w:val="008427C7"/>
    <w:rsid w:val="00842B9F"/>
    <w:rsid w:val="0084318A"/>
    <w:rsid w:val="00844132"/>
    <w:rsid w:val="00844346"/>
    <w:rsid w:val="008453C7"/>
    <w:rsid w:val="00845C46"/>
    <w:rsid w:val="00845D79"/>
    <w:rsid w:val="0084665B"/>
    <w:rsid w:val="0084692B"/>
    <w:rsid w:val="00846950"/>
    <w:rsid w:val="00846B59"/>
    <w:rsid w:val="00846CC0"/>
    <w:rsid w:val="00846DC9"/>
    <w:rsid w:val="00847595"/>
    <w:rsid w:val="00847A2C"/>
    <w:rsid w:val="00847C0B"/>
    <w:rsid w:val="008503B2"/>
    <w:rsid w:val="00851E89"/>
    <w:rsid w:val="00852175"/>
    <w:rsid w:val="008521DE"/>
    <w:rsid w:val="0085273D"/>
    <w:rsid w:val="00852B0A"/>
    <w:rsid w:val="00852B46"/>
    <w:rsid w:val="00852CE7"/>
    <w:rsid w:val="00853453"/>
    <w:rsid w:val="0085362A"/>
    <w:rsid w:val="0085388B"/>
    <w:rsid w:val="00853C40"/>
    <w:rsid w:val="00853CF5"/>
    <w:rsid w:val="00853D52"/>
    <w:rsid w:val="0085403E"/>
    <w:rsid w:val="0085519A"/>
    <w:rsid w:val="008553EF"/>
    <w:rsid w:val="00855422"/>
    <w:rsid w:val="0085545A"/>
    <w:rsid w:val="008558BF"/>
    <w:rsid w:val="00855E3F"/>
    <w:rsid w:val="00856086"/>
    <w:rsid w:val="00856194"/>
    <w:rsid w:val="0085621E"/>
    <w:rsid w:val="00856656"/>
    <w:rsid w:val="00856FBD"/>
    <w:rsid w:val="0085754C"/>
    <w:rsid w:val="00857A8E"/>
    <w:rsid w:val="00857B3B"/>
    <w:rsid w:val="00857D53"/>
    <w:rsid w:val="00860131"/>
    <w:rsid w:val="008602C9"/>
    <w:rsid w:val="008606FE"/>
    <w:rsid w:val="0086091D"/>
    <w:rsid w:val="00860FFE"/>
    <w:rsid w:val="008616D0"/>
    <w:rsid w:val="00861AD6"/>
    <w:rsid w:val="00861DEC"/>
    <w:rsid w:val="0086238E"/>
    <w:rsid w:val="00862397"/>
    <w:rsid w:val="00862653"/>
    <w:rsid w:val="008627D4"/>
    <w:rsid w:val="00862ED9"/>
    <w:rsid w:val="008636E7"/>
    <w:rsid w:val="00863E2F"/>
    <w:rsid w:val="008643DE"/>
    <w:rsid w:val="008645EC"/>
    <w:rsid w:val="00864E2C"/>
    <w:rsid w:val="00865196"/>
    <w:rsid w:val="00865245"/>
    <w:rsid w:val="008652A1"/>
    <w:rsid w:val="0086558E"/>
    <w:rsid w:val="00865B23"/>
    <w:rsid w:val="008668B3"/>
    <w:rsid w:val="00866BAF"/>
    <w:rsid w:val="00867E5C"/>
    <w:rsid w:val="0087011E"/>
    <w:rsid w:val="0087013D"/>
    <w:rsid w:val="008708FC"/>
    <w:rsid w:val="00870E80"/>
    <w:rsid w:val="00870FA5"/>
    <w:rsid w:val="008717D0"/>
    <w:rsid w:val="00871B1B"/>
    <w:rsid w:val="00871FB2"/>
    <w:rsid w:val="0087221C"/>
    <w:rsid w:val="00872B5A"/>
    <w:rsid w:val="00873BD0"/>
    <w:rsid w:val="00873D72"/>
    <w:rsid w:val="00873E5E"/>
    <w:rsid w:val="00874597"/>
    <w:rsid w:val="008748A7"/>
    <w:rsid w:val="00874EB8"/>
    <w:rsid w:val="00875613"/>
    <w:rsid w:val="00876FD8"/>
    <w:rsid w:val="008779A0"/>
    <w:rsid w:val="00880B53"/>
    <w:rsid w:val="008819DF"/>
    <w:rsid w:val="00881BDD"/>
    <w:rsid w:val="008828CE"/>
    <w:rsid w:val="00882AD9"/>
    <w:rsid w:val="00883959"/>
    <w:rsid w:val="0088397D"/>
    <w:rsid w:val="008842C5"/>
    <w:rsid w:val="0088522D"/>
    <w:rsid w:val="00885E31"/>
    <w:rsid w:val="00886959"/>
    <w:rsid w:val="00886F9A"/>
    <w:rsid w:val="0089062E"/>
    <w:rsid w:val="00890765"/>
    <w:rsid w:val="00890B72"/>
    <w:rsid w:val="008912D8"/>
    <w:rsid w:val="008913EB"/>
    <w:rsid w:val="008918DA"/>
    <w:rsid w:val="00891992"/>
    <w:rsid w:val="00892019"/>
    <w:rsid w:val="00892737"/>
    <w:rsid w:val="008929BC"/>
    <w:rsid w:val="00892FA7"/>
    <w:rsid w:val="0089304A"/>
    <w:rsid w:val="0089312F"/>
    <w:rsid w:val="008938FA"/>
    <w:rsid w:val="00893C3F"/>
    <w:rsid w:val="00894434"/>
    <w:rsid w:val="00894A51"/>
    <w:rsid w:val="00894A96"/>
    <w:rsid w:val="00895DD3"/>
    <w:rsid w:val="0089677A"/>
    <w:rsid w:val="00896A69"/>
    <w:rsid w:val="008972DB"/>
    <w:rsid w:val="00897793"/>
    <w:rsid w:val="008A0372"/>
    <w:rsid w:val="008A0502"/>
    <w:rsid w:val="008A062B"/>
    <w:rsid w:val="008A214B"/>
    <w:rsid w:val="008A27EF"/>
    <w:rsid w:val="008A36E1"/>
    <w:rsid w:val="008A3F51"/>
    <w:rsid w:val="008A43DD"/>
    <w:rsid w:val="008A43F2"/>
    <w:rsid w:val="008A4692"/>
    <w:rsid w:val="008A5A27"/>
    <w:rsid w:val="008A5C94"/>
    <w:rsid w:val="008A5EE8"/>
    <w:rsid w:val="008A707B"/>
    <w:rsid w:val="008A739E"/>
    <w:rsid w:val="008A7D68"/>
    <w:rsid w:val="008A7E88"/>
    <w:rsid w:val="008B05FB"/>
    <w:rsid w:val="008B0609"/>
    <w:rsid w:val="008B0AEE"/>
    <w:rsid w:val="008B12AA"/>
    <w:rsid w:val="008B13C1"/>
    <w:rsid w:val="008B158A"/>
    <w:rsid w:val="008B1D0C"/>
    <w:rsid w:val="008B1D81"/>
    <w:rsid w:val="008B1DE1"/>
    <w:rsid w:val="008B1E49"/>
    <w:rsid w:val="008B3386"/>
    <w:rsid w:val="008B3478"/>
    <w:rsid w:val="008B3596"/>
    <w:rsid w:val="008B3FD2"/>
    <w:rsid w:val="008B3FFA"/>
    <w:rsid w:val="008B421D"/>
    <w:rsid w:val="008B46F7"/>
    <w:rsid w:val="008B491C"/>
    <w:rsid w:val="008B510E"/>
    <w:rsid w:val="008B5237"/>
    <w:rsid w:val="008B5AB9"/>
    <w:rsid w:val="008B6284"/>
    <w:rsid w:val="008B672C"/>
    <w:rsid w:val="008B6AE9"/>
    <w:rsid w:val="008B6E4A"/>
    <w:rsid w:val="008B6E4D"/>
    <w:rsid w:val="008B791A"/>
    <w:rsid w:val="008B7DA9"/>
    <w:rsid w:val="008B7DDB"/>
    <w:rsid w:val="008C0C2D"/>
    <w:rsid w:val="008C0CA3"/>
    <w:rsid w:val="008C12EA"/>
    <w:rsid w:val="008C1477"/>
    <w:rsid w:val="008C174B"/>
    <w:rsid w:val="008C17FB"/>
    <w:rsid w:val="008C1D3D"/>
    <w:rsid w:val="008C2485"/>
    <w:rsid w:val="008C26FA"/>
    <w:rsid w:val="008C2DE3"/>
    <w:rsid w:val="008C30A1"/>
    <w:rsid w:val="008C30C2"/>
    <w:rsid w:val="008C399D"/>
    <w:rsid w:val="008C3A56"/>
    <w:rsid w:val="008C3BB3"/>
    <w:rsid w:val="008C3E15"/>
    <w:rsid w:val="008C3FB1"/>
    <w:rsid w:val="008C4EC9"/>
    <w:rsid w:val="008C519C"/>
    <w:rsid w:val="008C678D"/>
    <w:rsid w:val="008C68C0"/>
    <w:rsid w:val="008C6A85"/>
    <w:rsid w:val="008C6B8D"/>
    <w:rsid w:val="008C70DB"/>
    <w:rsid w:val="008C70E3"/>
    <w:rsid w:val="008C768E"/>
    <w:rsid w:val="008C7763"/>
    <w:rsid w:val="008C799E"/>
    <w:rsid w:val="008D0E90"/>
    <w:rsid w:val="008D0E9B"/>
    <w:rsid w:val="008D0EEE"/>
    <w:rsid w:val="008D1DCE"/>
    <w:rsid w:val="008D1E8F"/>
    <w:rsid w:val="008D2085"/>
    <w:rsid w:val="008D247B"/>
    <w:rsid w:val="008D2C23"/>
    <w:rsid w:val="008D2C85"/>
    <w:rsid w:val="008D3C35"/>
    <w:rsid w:val="008D4204"/>
    <w:rsid w:val="008D46D5"/>
    <w:rsid w:val="008D4979"/>
    <w:rsid w:val="008D4D08"/>
    <w:rsid w:val="008D4F1B"/>
    <w:rsid w:val="008D563D"/>
    <w:rsid w:val="008D5787"/>
    <w:rsid w:val="008D5B0A"/>
    <w:rsid w:val="008D5FB0"/>
    <w:rsid w:val="008D602E"/>
    <w:rsid w:val="008D66B1"/>
    <w:rsid w:val="008D6FB1"/>
    <w:rsid w:val="008D6FE9"/>
    <w:rsid w:val="008D7501"/>
    <w:rsid w:val="008D773B"/>
    <w:rsid w:val="008D786B"/>
    <w:rsid w:val="008D7FAC"/>
    <w:rsid w:val="008E03F9"/>
    <w:rsid w:val="008E1FBB"/>
    <w:rsid w:val="008E23A3"/>
    <w:rsid w:val="008E3347"/>
    <w:rsid w:val="008E3C58"/>
    <w:rsid w:val="008E3F4C"/>
    <w:rsid w:val="008E403C"/>
    <w:rsid w:val="008E4258"/>
    <w:rsid w:val="008E528D"/>
    <w:rsid w:val="008E538B"/>
    <w:rsid w:val="008E6760"/>
    <w:rsid w:val="008E69B1"/>
    <w:rsid w:val="008E75EA"/>
    <w:rsid w:val="008E768E"/>
    <w:rsid w:val="008E76AD"/>
    <w:rsid w:val="008F0171"/>
    <w:rsid w:val="008F02A1"/>
    <w:rsid w:val="008F0315"/>
    <w:rsid w:val="008F04D1"/>
    <w:rsid w:val="008F0AC3"/>
    <w:rsid w:val="008F0E7A"/>
    <w:rsid w:val="008F18D2"/>
    <w:rsid w:val="008F2999"/>
    <w:rsid w:val="008F2B62"/>
    <w:rsid w:val="008F2C4E"/>
    <w:rsid w:val="008F2DD2"/>
    <w:rsid w:val="008F321A"/>
    <w:rsid w:val="008F3879"/>
    <w:rsid w:val="008F3B6E"/>
    <w:rsid w:val="008F47FF"/>
    <w:rsid w:val="008F4863"/>
    <w:rsid w:val="008F60EB"/>
    <w:rsid w:val="008F6986"/>
    <w:rsid w:val="008F71A3"/>
    <w:rsid w:val="008F75DF"/>
    <w:rsid w:val="008F7601"/>
    <w:rsid w:val="008F7B78"/>
    <w:rsid w:val="00901664"/>
    <w:rsid w:val="00901B67"/>
    <w:rsid w:val="00901B69"/>
    <w:rsid w:val="00901E23"/>
    <w:rsid w:val="0090217D"/>
    <w:rsid w:val="0090219B"/>
    <w:rsid w:val="00902679"/>
    <w:rsid w:val="0090296B"/>
    <w:rsid w:val="00902975"/>
    <w:rsid w:val="00902C84"/>
    <w:rsid w:val="00903ED3"/>
    <w:rsid w:val="0090410E"/>
    <w:rsid w:val="0090413D"/>
    <w:rsid w:val="0090460C"/>
    <w:rsid w:val="00904626"/>
    <w:rsid w:val="009056E2"/>
    <w:rsid w:val="00905AF4"/>
    <w:rsid w:val="00905E70"/>
    <w:rsid w:val="00905EBD"/>
    <w:rsid w:val="00906B17"/>
    <w:rsid w:val="00906C30"/>
    <w:rsid w:val="00906E47"/>
    <w:rsid w:val="00907C73"/>
    <w:rsid w:val="00911509"/>
    <w:rsid w:val="0091165C"/>
    <w:rsid w:val="00911A05"/>
    <w:rsid w:val="00911BAE"/>
    <w:rsid w:val="00912287"/>
    <w:rsid w:val="00912740"/>
    <w:rsid w:val="00913365"/>
    <w:rsid w:val="0091370E"/>
    <w:rsid w:val="0091398F"/>
    <w:rsid w:val="009139D5"/>
    <w:rsid w:val="00913BE8"/>
    <w:rsid w:val="00914508"/>
    <w:rsid w:val="00914A7F"/>
    <w:rsid w:val="00914C6F"/>
    <w:rsid w:val="00915009"/>
    <w:rsid w:val="00915035"/>
    <w:rsid w:val="00915603"/>
    <w:rsid w:val="00916987"/>
    <w:rsid w:val="00916AC0"/>
    <w:rsid w:val="009175D1"/>
    <w:rsid w:val="00920F39"/>
    <w:rsid w:val="00921FAA"/>
    <w:rsid w:val="00922315"/>
    <w:rsid w:val="00922678"/>
    <w:rsid w:val="00922840"/>
    <w:rsid w:val="009228FF"/>
    <w:rsid w:val="00924019"/>
    <w:rsid w:val="00924BBC"/>
    <w:rsid w:val="00925413"/>
    <w:rsid w:val="009269FF"/>
    <w:rsid w:val="00927AAA"/>
    <w:rsid w:val="00930172"/>
    <w:rsid w:val="00930242"/>
    <w:rsid w:val="00930E78"/>
    <w:rsid w:val="00933249"/>
    <w:rsid w:val="00933F81"/>
    <w:rsid w:val="00934384"/>
    <w:rsid w:val="00934792"/>
    <w:rsid w:val="009356B2"/>
    <w:rsid w:val="009359A3"/>
    <w:rsid w:val="00935C3E"/>
    <w:rsid w:val="00935DF1"/>
    <w:rsid w:val="00936B97"/>
    <w:rsid w:val="00937B51"/>
    <w:rsid w:val="00940503"/>
    <w:rsid w:val="00940BE5"/>
    <w:rsid w:val="00941712"/>
    <w:rsid w:val="009418DF"/>
    <w:rsid w:val="009425B7"/>
    <w:rsid w:val="009428A2"/>
    <w:rsid w:val="00942CF0"/>
    <w:rsid w:val="009431CD"/>
    <w:rsid w:val="009440AF"/>
    <w:rsid w:val="00944175"/>
    <w:rsid w:val="009448C2"/>
    <w:rsid w:val="00944BEA"/>
    <w:rsid w:val="00945450"/>
    <w:rsid w:val="009457B3"/>
    <w:rsid w:val="00945A75"/>
    <w:rsid w:val="0094703D"/>
    <w:rsid w:val="0094708A"/>
    <w:rsid w:val="009472F2"/>
    <w:rsid w:val="00947669"/>
    <w:rsid w:val="00950129"/>
    <w:rsid w:val="00950513"/>
    <w:rsid w:val="0095179B"/>
    <w:rsid w:val="00951952"/>
    <w:rsid w:val="00952B68"/>
    <w:rsid w:val="00952EC6"/>
    <w:rsid w:val="00952F7C"/>
    <w:rsid w:val="00953610"/>
    <w:rsid w:val="009539BD"/>
    <w:rsid w:val="009539C8"/>
    <w:rsid w:val="00953BC9"/>
    <w:rsid w:val="00953D78"/>
    <w:rsid w:val="0095412B"/>
    <w:rsid w:val="009557F0"/>
    <w:rsid w:val="0095677D"/>
    <w:rsid w:val="00956A78"/>
    <w:rsid w:val="00956C76"/>
    <w:rsid w:val="00956F74"/>
    <w:rsid w:val="0095725E"/>
    <w:rsid w:val="0095726A"/>
    <w:rsid w:val="00957570"/>
    <w:rsid w:val="009577E5"/>
    <w:rsid w:val="00960861"/>
    <w:rsid w:val="009610CF"/>
    <w:rsid w:val="00961300"/>
    <w:rsid w:val="00961B01"/>
    <w:rsid w:val="00962545"/>
    <w:rsid w:val="00962BBA"/>
    <w:rsid w:val="00962CCF"/>
    <w:rsid w:val="00962E64"/>
    <w:rsid w:val="00963B78"/>
    <w:rsid w:val="00964312"/>
    <w:rsid w:val="009649AF"/>
    <w:rsid w:val="00964D6C"/>
    <w:rsid w:val="00964E53"/>
    <w:rsid w:val="00964FBD"/>
    <w:rsid w:val="00965266"/>
    <w:rsid w:val="0096558F"/>
    <w:rsid w:val="009659F4"/>
    <w:rsid w:val="009673F0"/>
    <w:rsid w:val="0096765F"/>
    <w:rsid w:val="0096785E"/>
    <w:rsid w:val="00967A06"/>
    <w:rsid w:val="00967F4B"/>
    <w:rsid w:val="009709C8"/>
    <w:rsid w:val="00971B3A"/>
    <w:rsid w:val="00971CBF"/>
    <w:rsid w:val="00974116"/>
    <w:rsid w:val="009741BD"/>
    <w:rsid w:val="009754F5"/>
    <w:rsid w:val="00975A15"/>
    <w:rsid w:val="00976ABE"/>
    <w:rsid w:val="00976AE5"/>
    <w:rsid w:val="00976E12"/>
    <w:rsid w:val="00976E2C"/>
    <w:rsid w:val="00977529"/>
    <w:rsid w:val="00977597"/>
    <w:rsid w:val="00977A10"/>
    <w:rsid w:val="00980827"/>
    <w:rsid w:val="00980BBC"/>
    <w:rsid w:val="00980F61"/>
    <w:rsid w:val="00981117"/>
    <w:rsid w:val="0098140E"/>
    <w:rsid w:val="00981C19"/>
    <w:rsid w:val="009824C1"/>
    <w:rsid w:val="00982A21"/>
    <w:rsid w:val="00982ACD"/>
    <w:rsid w:val="00982CC3"/>
    <w:rsid w:val="00982CE5"/>
    <w:rsid w:val="0098388B"/>
    <w:rsid w:val="00983966"/>
    <w:rsid w:val="00983C3A"/>
    <w:rsid w:val="00983DFB"/>
    <w:rsid w:val="00983F06"/>
    <w:rsid w:val="00984003"/>
    <w:rsid w:val="00984B07"/>
    <w:rsid w:val="00985545"/>
    <w:rsid w:val="00985B81"/>
    <w:rsid w:val="00985D1B"/>
    <w:rsid w:val="009872F3"/>
    <w:rsid w:val="00987DC1"/>
    <w:rsid w:val="009901F9"/>
    <w:rsid w:val="00990309"/>
    <w:rsid w:val="00991DF8"/>
    <w:rsid w:val="00992586"/>
    <w:rsid w:val="0099261F"/>
    <w:rsid w:val="00992CB0"/>
    <w:rsid w:val="00993281"/>
    <w:rsid w:val="0099362B"/>
    <w:rsid w:val="00994A00"/>
    <w:rsid w:val="00994E22"/>
    <w:rsid w:val="00995847"/>
    <w:rsid w:val="00995AC9"/>
    <w:rsid w:val="00995F1E"/>
    <w:rsid w:val="00996127"/>
    <w:rsid w:val="00996592"/>
    <w:rsid w:val="00996616"/>
    <w:rsid w:val="00996C84"/>
    <w:rsid w:val="00996E33"/>
    <w:rsid w:val="009A0334"/>
    <w:rsid w:val="009A09D1"/>
    <w:rsid w:val="009A0B4B"/>
    <w:rsid w:val="009A2C89"/>
    <w:rsid w:val="009A378C"/>
    <w:rsid w:val="009A3AB1"/>
    <w:rsid w:val="009A3CBC"/>
    <w:rsid w:val="009A3E44"/>
    <w:rsid w:val="009A402F"/>
    <w:rsid w:val="009A4092"/>
    <w:rsid w:val="009A40B9"/>
    <w:rsid w:val="009A4B06"/>
    <w:rsid w:val="009A4F55"/>
    <w:rsid w:val="009A520E"/>
    <w:rsid w:val="009A56E1"/>
    <w:rsid w:val="009A56F0"/>
    <w:rsid w:val="009A5C50"/>
    <w:rsid w:val="009A6557"/>
    <w:rsid w:val="009A6C9A"/>
    <w:rsid w:val="009A7598"/>
    <w:rsid w:val="009A7C2D"/>
    <w:rsid w:val="009A7DF3"/>
    <w:rsid w:val="009B044E"/>
    <w:rsid w:val="009B128F"/>
    <w:rsid w:val="009B1AD4"/>
    <w:rsid w:val="009B26E3"/>
    <w:rsid w:val="009B2A87"/>
    <w:rsid w:val="009B309E"/>
    <w:rsid w:val="009B314F"/>
    <w:rsid w:val="009B3216"/>
    <w:rsid w:val="009B3376"/>
    <w:rsid w:val="009B350E"/>
    <w:rsid w:val="009B3D37"/>
    <w:rsid w:val="009B405D"/>
    <w:rsid w:val="009B4BCD"/>
    <w:rsid w:val="009B5C70"/>
    <w:rsid w:val="009B66F0"/>
    <w:rsid w:val="009B6AB6"/>
    <w:rsid w:val="009B757B"/>
    <w:rsid w:val="009B775D"/>
    <w:rsid w:val="009C0C01"/>
    <w:rsid w:val="009C0FDC"/>
    <w:rsid w:val="009C1375"/>
    <w:rsid w:val="009C18F1"/>
    <w:rsid w:val="009C1BB0"/>
    <w:rsid w:val="009C20FA"/>
    <w:rsid w:val="009C231A"/>
    <w:rsid w:val="009C2341"/>
    <w:rsid w:val="009C34F3"/>
    <w:rsid w:val="009C356D"/>
    <w:rsid w:val="009C3BAA"/>
    <w:rsid w:val="009C44E5"/>
    <w:rsid w:val="009C487F"/>
    <w:rsid w:val="009C498A"/>
    <w:rsid w:val="009C4EE4"/>
    <w:rsid w:val="009C5186"/>
    <w:rsid w:val="009C5370"/>
    <w:rsid w:val="009C5519"/>
    <w:rsid w:val="009C5AAC"/>
    <w:rsid w:val="009C5C0B"/>
    <w:rsid w:val="009C7109"/>
    <w:rsid w:val="009C7420"/>
    <w:rsid w:val="009C7585"/>
    <w:rsid w:val="009D048A"/>
    <w:rsid w:val="009D052C"/>
    <w:rsid w:val="009D06AC"/>
    <w:rsid w:val="009D0BCE"/>
    <w:rsid w:val="009D0EC8"/>
    <w:rsid w:val="009D17F5"/>
    <w:rsid w:val="009D1845"/>
    <w:rsid w:val="009D1CBD"/>
    <w:rsid w:val="009D1E82"/>
    <w:rsid w:val="009D1E86"/>
    <w:rsid w:val="009D1E97"/>
    <w:rsid w:val="009D1FFE"/>
    <w:rsid w:val="009D2DE5"/>
    <w:rsid w:val="009D2EC6"/>
    <w:rsid w:val="009D357A"/>
    <w:rsid w:val="009D361E"/>
    <w:rsid w:val="009D37DE"/>
    <w:rsid w:val="009D43B4"/>
    <w:rsid w:val="009D443E"/>
    <w:rsid w:val="009D510B"/>
    <w:rsid w:val="009D5359"/>
    <w:rsid w:val="009D5528"/>
    <w:rsid w:val="009D5E8F"/>
    <w:rsid w:val="009D5FE4"/>
    <w:rsid w:val="009D689E"/>
    <w:rsid w:val="009D7024"/>
    <w:rsid w:val="009D7759"/>
    <w:rsid w:val="009D77A2"/>
    <w:rsid w:val="009E0252"/>
    <w:rsid w:val="009E0283"/>
    <w:rsid w:val="009E0A20"/>
    <w:rsid w:val="009E0AB9"/>
    <w:rsid w:val="009E177A"/>
    <w:rsid w:val="009E1FE0"/>
    <w:rsid w:val="009E3299"/>
    <w:rsid w:val="009E386C"/>
    <w:rsid w:val="009E39F5"/>
    <w:rsid w:val="009E4110"/>
    <w:rsid w:val="009E4399"/>
    <w:rsid w:val="009E454D"/>
    <w:rsid w:val="009E4647"/>
    <w:rsid w:val="009E57DB"/>
    <w:rsid w:val="009E5DE7"/>
    <w:rsid w:val="009E6A3A"/>
    <w:rsid w:val="009E6B87"/>
    <w:rsid w:val="009E6BBD"/>
    <w:rsid w:val="009E6D47"/>
    <w:rsid w:val="009E71A4"/>
    <w:rsid w:val="009E74CE"/>
    <w:rsid w:val="009F0884"/>
    <w:rsid w:val="009F17DC"/>
    <w:rsid w:val="009F1B56"/>
    <w:rsid w:val="009F1C89"/>
    <w:rsid w:val="009F21C2"/>
    <w:rsid w:val="009F2EE9"/>
    <w:rsid w:val="009F34DA"/>
    <w:rsid w:val="009F34DE"/>
    <w:rsid w:val="009F3625"/>
    <w:rsid w:val="009F3A48"/>
    <w:rsid w:val="009F4F4E"/>
    <w:rsid w:val="009F550A"/>
    <w:rsid w:val="009F5843"/>
    <w:rsid w:val="009F5951"/>
    <w:rsid w:val="009F5C81"/>
    <w:rsid w:val="009F6A3A"/>
    <w:rsid w:val="009F6FCD"/>
    <w:rsid w:val="009F7448"/>
    <w:rsid w:val="00A00073"/>
    <w:rsid w:val="00A00EA2"/>
    <w:rsid w:val="00A00F02"/>
    <w:rsid w:val="00A00F99"/>
    <w:rsid w:val="00A0106B"/>
    <w:rsid w:val="00A011B6"/>
    <w:rsid w:val="00A012DE"/>
    <w:rsid w:val="00A013FF"/>
    <w:rsid w:val="00A01B25"/>
    <w:rsid w:val="00A01CD8"/>
    <w:rsid w:val="00A02F23"/>
    <w:rsid w:val="00A03163"/>
    <w:rsid w:val="00A043A5"/>
    <w:rsid w:val="00A057F1"/>
    <w:rsid w:val="00A058E1"/>
    <w:rsid w:val="00A05FAF"/>
    <w:rsid w:val="00A06D97"/>
    <w:rsid w:val="00A06F54"/>
    <w:rsid w:val="00A070E1"/>
    <w:rsid w:val="00A071C4"/>
    <w:rsid w:val="00A07E85"/>
    <w:rsid w:val="00A101B1"/>
    <w:rsid w:val="00A101B4"/>
    <w:rsid w:val="00A10273"/>
    <w:rsid w:val="00A112FD"/>
    <w:rsid w:val="00A116A9"/>
    <w:rsid w:val="00A11A12"/>
    <w:rsid w:val="00A11A94"/>
    <w:rsid w:val="00A11BEC"/>
    <w:rsid w:val="00A11E1E"/>
    <w:rsid w:val="00A123FE"/>
    <w:rsid w:val="00A12E2A"/>
    <w:rsid w:val="00A16178"/>
    <w:rsid w:val="00A16265"/>
    <w:rsid w:val="00A16EB6"/>
    <w:rsid w:val="00A1726F"/>
    <w:rsid w:val="00A1767F"/>
    <w:rsid w:val="00A17A12"/>
    <w:rsid w:val="00A1F52C"/>
    <w:rsid w:val="00A20012"/>
    <w:rsid w:val="00A20D9D"/>
    <w:rsid w:val="00A21325"/>
    <w:rsid w:val="00A21FB8"/>
    <w:rsid w:val="00A22A61"/>
    <w:rsid w:val="00A22B1A"/>
    <w:rsid w:val="00A23DEC"/>
    <w:rsid w:val="00A246CC"/>
    <w:rsid w:val="00A24C34"/>
    <w:rsid w:val="00A257B4"/>
    <w:rsid w:val="00A25922"/>
    <w:rsid w:val="00A25C36"/>
    <w:rsid w:val="00A25D23"/>
    <w:rsid w:val="00A26285"/>
    <w:rsid w:val="00A27435"/>
    <w:rsid w:val="00A276FB"/>
    <w:rsid w:val="00A30D2F"/>
    <w:rsid w:val="00A30E46"/>
    <w:rsid w:val="00A30F0C"/>
    <w:rsid w:val="00A31E1E"/>
    <w:rsid w:val="00A32374"/>
    <w:rsid w:val="00A32B19"/>
    <w:rsid w:val="00A3348C"/>
    <w:rsid w:val="00A33FCD"/>
    <w:rsid w:val="00A35E46"/>
    <w:rsid w:val="00A36059"/>
    <w:rsid w:val="00A3644C"/>
    <w:rsid w:val="00A37932"/>
    <w:rsid w:val="00A37F31"/>
    <w:rsid w:val="00A40381"/>
    <w:rsid w:val="00A408BC"/>
    <w:rsid w:val="00A40A1D"/>
    <w:rsid w:val="00A40A4D"/>
    <w:rsid w:val="00A40D2E"/>
    <w:rsid w:val="00A413C0"/>
    <w:rsid w:val="00A41B09"/>
    <w:rsid w:val="00A42877"/>
    <w:rsid w:val="00A43510"/>
    <w:rsid w:val="00A43BCE"/>
    <w:rsid w:val="00A43C93"/>
    <w:rsid w:val="00A440E4"/>
    <w:rsid w:val="00A44284"/>
    <w:rsid w:val="00A4451E"/>
    <w:rsid w:val="00A4456E"/>
    <w:rsid w:val="00A445C1"/>
    <w:rsid w:val="00A44EBE"/>
    <w:rsid w:val="00A4568A"/>
    <w:rsid w:val="00A45841"/>
    <w:rsid w:val="00A45FF2"/>
    <w:rsid w:val="00A462CA"/>
    <w:rsid w:val="00A4661B"/>
    <w:rsid w:val="00A46731"/>
    <w:rsid w:val="00A4690A"/>
    <w:rsid w:val="00A46BF3"/>
    <w:rsid w:val="00A50AE7"/>
    <w:rsid w:val="00A50B4F"/>
    <w:rsid w:val="00A512B3"/>
    <w:rsid w:val="00A51C3C"/>
    <w:rsid w:val="00A51E05"/>
    <w:rsid w:val="00A52DC7"/>
    <w:rsid w:val="00A531F6"/>
    <w:rsid w:val="00A53360"/>
    <w:rsid w:val="00A54A73"/>
    <w:rsid w:val="00A54BB1"/>
    <w:rsid w:val="00A54E53"/>
    <w:rsid w:val="00A5557C"/>
    <w:rsid w:val="00A557D1"/>
    <w:rsid w:val="00A55E80"/>
    <w:rsid w:val="00A56232"/>
    <w:rsid w:val="00A56C3C"/>
    <w:rsid w:val="00A57025"/>
    <w:rsid w:val="00A57862"/>
    <w:rsid w:val="00A60640"/>
    <w:rsid w:val="00A606F3"/>
    <w:rsid w:val="00A60C5A"/>
    <w:rsid w:val="00A60CB9"/>
    <w:rsid w:val="00A6101A"/>
    <w:rsid w:val="00A6162F"/>
    <w:rsid w:val="00A61DED"/>
    <w:rsid w:val="00A624FA"/>
    <w:rsid w:val="00A639D2"/>
    <w:rsid w:val="00A63C76"/>
    <w:rsid w:val="00A63E56"/>
    <w:rsid w:val="00A6408C"/>
    <w:rsid w:val="00A649F9"/>
    <w:rsid w:val="00A65170"/>
    <w:rsid w:val="00A65541"/>
    <w:rsid w:val="00A66173"/>
    <w:rsid w:val="00A6620D"/>
    <w:rsid w:val="00A66312"/>
    <w:rsid w:val="00A66461"/>
    <w:rsid w:val="00A66630"/>
    <w:rsid w:val="00A6684F"/>
    <w:rsid w:val="00A66FDB"/>
    <w:rsid w:val="00A672BE"/>
    <w:rsid w:val="00A716A1"/>
    <w:rsid w:val="00A71DE1"/>
    <w:rsid w:val="00A72339"/>
    <w:rsid w:val="00A7285F"/>
    <w:rsid w:val="00A72C98"/>
    <w:rsid w:val="00A72EC6"/>
    <w:rsid w:val="00A73642"/>
    <w:rsid w:val="00A74A80"/>
    <w:rsid w:val="00A74BEC"/>
    <w:rsid w:val="00A750DF"/>
    <w:rsid w:val="00A7559A"/>
    <w:rsid w:val="00A75CD5"/>
    <w:rsid w:val="00A76014"/>
    <w:rsid w:val="00A779CE"/>
    <w:rsid w:val="00A779E7"/>
    <w:rsid w:val="00A77C1D"/>
    <w:rsid w:val="00A77CCF"/>
    <w:rsid w:val="00A80125"/>
    <w:rsid w:val="00A803CA"/>
    <w:rsid w:val="00A804CD"/>
    <w:rsid w:val="00A806BD"/>
    <w:rsid w:val="00A80CCC"/>
    <w:rsid w:val="00A81A63"/>
    <w:rsid w:val="00A81D59"/>
    <w:rsid w:val="00A821EB"/>
    <w:rsid w:val="00A83114"/>
    <w:rsid w:val="00A83229"/>
    <w:rsid w:val="00A833FB"/>
    <w:rsid w:val="00A83444"/>
    <w:rsid w:val="00A84103"/>
    <w:rsid w:val="00A843AC"/>
    <w:rsid w:val="00A846FD"/>
    <w:rsid w:val="00A84786"/>
    <w:rsid w:val="00A85EC2"/>
    <w:rsid w:val="00A86612"/>
    <w:rsid w:val="00A8682C"/>
    <w:rsid w:val="00A86EF2"/>
    <w:rsid w:val="00A901EB"/>
    <w:rsid w:val="00A9032B"/>
    <w:rsid w:val="00A90E3A"/>
    <w:rsid w:val="00A90ED6"/>
    <w:rsid w:val="00A910B4"/>
    <w:rsid w:val="00A91359"/>
    <w:rsid w:val="00A913DD"/>
    <w:rsid w:val="00A91704"/>
    <w:rsid w:val="00A91BF8"/>
    <w:rsid w:val="00A91D63"/>
    <w:rsid w:val="00A91DED"/>
    <w:rsid w:val="00A91E36"/>
    <w:rsid w:val="00A927BB"/>
    <w:rsid w:val="00A927DA"/>
    <w:rsid w:val="00A92AAD"/>
    <w:rsid w:val="00A92C8A"/>
    <w:rsid w:val="00A9332B"/>
    <w:rsid w:val="00A93ADF"/>
    <w:rsid w:val="00A93B9B"/>
    <w:rsid w:val="00A93D34"/>
    <w:rsid w:val="00A94276"/>
    <w:rsid w:val="00A95158"/>
    <w:rsid w:val="00A95491"/>
    <w:rsid w:val="00A95612"/>
    <w:rsid w:val="00A95707"/>
    <w:rsid w:val="00A97252"/>
    <w:rsid w:val="00AA05AA"/>
    <w:rsid w:val="00AA0C2F"/>
    <w:rsid w:val="00AA0C9E"/>
    <w:rsid w:val="00AA11BD"/>
    <w:rsid w:val="00AA1F74"/>
    <w:rsid w:val="00AA1F8A"/>
    <w:rsid w:val="00AA2C65"/>
    <w:rsid w:val="00AA2CC1"/>
    <w:rsid w:val="00AA335F"/>
    <w:rsid w:val="00AA347F"/>
    <w:rsid w:val="00AA377C"/>
    <w:rsid w:val="00AA3983"/>
    <w:rsid w:val="00AA3A40"/>
    <w:rsid w:val="00AA4E28"/>
    <w:rsid w:val="00AA5CD9"/>
    <w:rsid w:val="00AA68D3"/>
    <w:rsid w:val="00AA6A3D"/>
    <w:rsid w:val="00AA6E13"/>
    <w:rsid w:val="00AA7168"/>
    <w:rsid w:val="00AA744C"/>
    <w:rsid w:val="00AA78F5"/>
    <w:rsid w:val="00AA7971"/>
    <w:rsid w:val="00AA7A7F"/>
    <w:rsid w:val="00AA7CE1"/>
    <w:rsid w:val="00AB0286"/>
    <w:rsid w:val="00AB0361"/>
    <w:rsid w:val="00AB0B63"/>
    <w:rsid w:val="00AB0CB8"/>
    <w:rsid w:val="00AB0D2D"/>
    <w:rsid w:val="00AB15B7"/>
    <w:rsid w:val="00AB16E0"/>
    <w:rsid w:val="00AB1BED"/>
    <w:rsid w:val="00AB1F45"/>
    <w:rsid w:val="00AB1FC7"/>
    <w:rsid w:val="00AB2086"/>
    <w:rsid w:val="00AB2265"/>
    <w:rsid w:val="00AB252A"/>
    <w:rsid w:val="00AB297F"/>
    <w:rsid w:val="00AB2B99"/>
    <w:rsid w:val="00AB32EB"/>
    <w:rsid w:val="00AB405A"/>
    <w:rsid w:val="00AB4FA8"/>
    <w:rsid w:val="00AB605B"/>
    <w:rsid w:val="00AB6E33"/>
    <w:rsid w:val="00AB7012"/>
    <w:rsid w:val="00AB73CB"/>
    <w:rsid w:val="00AB7F69"/>
    <w:rsid w:val="00AC028E"/>
    <w:rsid w:val="00AC0B9D"/>
    <w:rsid w:val="00AC0D5A"/>
    <w:rsid w:val="00AC134B"/>
    <w:rsid w:val="00AC135F"/>
    <w:rsid w:val="00AC1493"/>
    <w:rsid w:val="00AC1ECC"/>
    <w:rsid w:val="00AC1F1E"/>
    <w:rsid w:val="00AC298C"/>
    <w:rsid w:val="00AC3A54"/>
    <w:rsid w:val="00AC3A66"/>
    <w:rsid w:val="00AC3C1C"/>
    <w:rsid w:val="00AC4105"/>
    <w:rsid w:val="00AC448E"/>
    <w:rsid w:val="00AC57F7"/>
    <w:rsid w:val="00AC6657"/>
    <w:rsid w:val="00AC6F50"/>
    <w:rsid w:val="00AC7262"/>
    <w:rsid w:val="00AC76B5"/>
    <w:rsid w:val="00AC7877"/>
    <w:rsid w:val="00AC7AC5"/>
    <w:rsid w:val="00AC7CCA"/>
    <w:rsid w:val="00AD1299"/>
    <w:rsid w:val="00AD1BBF"/>
    <w:rsid w:val="00AD1E6E"/>
    <w:rsid w:val="00AD1EFA"/>
    <w:rsid w:val="00AD218B"/>
    <w:rsid w:val="00AD27EF"/>
    <w:rsid w:val="00AD3174"/>
    <w:rsid w:val="00AD3888"/>
    <w:rsid w:val="00AD3D35"/>
    <w:rsid w:val="00AD4380"/>
    <w:rsid w:val="00AD44F6"/>
    <w:rsid w:val="00AD48BE"/>
    <w:rsid w:val="00AD4C7B"/>
    <w:rsid w:val="00AD55DD"/>
    <w:rsid w:val="00AD5AE3"/>
    <w:rsid w:val="00AD5CC7"/>
    <w:rsid w:val="00AD69D1"/>
    <w:rsid w:val="00AD73DC"/>
    <w:rsid w:val="00AD75D7"/>
    <w:rsid w:val="00AE01D0"/>
    <w:rsid w:val="00AE104E"/>
    <w:rsid w:val="00AE1A51"/>
    <w:rsid w:val="00AE1FAB"/>
    <w:rsid w:val="00AE27E9"/>
    <w:rsid w:val="00AE2960"/>
    <w:rsid w:val="00AE33B0"/>
    <w:rsid w:val="00AE3C06"/>
    <w:rsid w:val="00AE4457"/>
    <w:rsid w:val="00AE476D"/>
    <w:rsid w:val="00AE4980"/>
    <w:rsid w:val="00AE4A91"/>
    <w:rsid w:val="00AE50A5"/>
    <w:rsid w:val="00AE56E9"/>
    <w:rsid w:val="00AE58F2"/>
    <w:rsid w:val="00AE5B71"/>
    <w:rsid w:val="00AE67E2"/>
    <w:rsid w:val="00AE688E"/>
    <w:rsid w:val="00AE7D1C"/>
    <w:rsid w:val="00AF0AA6"/>
    <w:rsid w:val="00AF0D5D"/>
    <w:rsid w:val="00AF1040"/>
    <w:rsid w:val="00AF10C4"/>
    <w:rsid w:val="00AF11A5"/>
    <w:rsid w:val="00AF12F0"/>
    <w:rsid w:val="00AF1444"/>
    <w:rsid w:val="00AF1869"/>
    <w:rsid w:val="00AF18C9"/>
    <w:rsid w:val="00AF1CCB"/>
    <w:rsid w:val="00AF1D56"/>
    <w:rsid w:val="00AF21E9"/>
    <w:rsid w:val="00AF254A"/>
    <w:rsid w:val="00AF2FAA"/>
    <w:rsid w:val="00AF314C"/>
    <w:rsid w:val="00AF335E"/>
    <w:rsid w:val="00AF3568"/>
    <w:rsid w:val="00AF396C"/>
    <w:rsid w:val="00AF3A42"/>
    <w:rsid w:val="00AF3D26"/>
    <w:rsid w:val="00AF4BC0"/>
    <w:rsid w:val="00AF594B"/>
    <w:rsid w:val="00AF5D03"/>
    <w:rsid w:val="00AF6606"/>
    <w:rsid w:val="00AF683E"/>
    <w:rsid w:val="00AF6C21"/>
    <w:rsid w:val="00AF7BDE"/>
    <w:rsid w:val="00B0015B"/>
    <w:rsid w:val="00B00195"/>
    <w:rsid w:val="00B00E4D"/>
    <w:rsid w:val="00B01041"/>
    <w:rsid w:val="00B011E8"/>
    <w:rsid w:val="00B01CD9"/>
    <w:rsid w:val="00B0209E"/>
    <w:rsid w:val="00B022CE"/>
    <w:rsid w:val="00B03487"/>
    <w:rsid w:val="00B03BFC"/>
    <w:rsid w:val="00B03F04"/>
    <w:rsid w:val="00B04715"/>
    <w:rsid w:val="00B04764"/>
    <w:rsid w:val="00B0514A"/>
    <w:rsid w:val="00B053FE"/>
    <w:rsid w:val="00B054AC"/>
    <w:rsid w:val="00B05EDD"/>
    <w:rsid w:val="00B05FC5"/>
    <w:rsid w:val="00B06352"/>
    <w:rsid w:val="00B065F7"/>
    <w:rsid w:val="00B069B9"/>
    <w:rsid w:val="00B1027A"/>
    <w:rsid w:val="00B10A63"/>
    <w:rsid w:val="00B11349"/>
    <w:rsid w:val="00B11A6E"/>
    <w:rsid w:val="00B11ED9"/>
    <w:rsid w:val="00B12458"/>
    <w:rsid w:val="00B125AD"/>
    <w:rsid w:val="00B13389"/>
    <w:rsid w:val="00B135C3"/>
    <w:rsid w:val="00B135E5"/>
    <w:rsid w:val="00B138ED"/>
    <w:rsid w:val="00B139B9"/>
    <w:rsid w:val="00B13B90"/>
    <w:rsid w:val="00B13C5C"/>
    <w:rsid w:val="00B13EDF"/>
    <w:rsid w:val="00B1461A"/>
    <w:rsid w:val="00B14978"/>
    <w:rsid w:val="00B16984"/>
    <w:rsid w:val="00B16A83"/>
    <w:rsid w:val="00B17925"/>
    <w:rsid w:val="00B17DA7"/>
    <w:rsid w:val="00B203BE"/>
    <w:rsid w:val="00B215C5"/>
    <w:rsid w:val="00B23D8A"/>
    <w:rsid w:val="00B23F1E"/>
    <w:rsid w:val="00B2431A"/>
    <w:rsid w:val="00B24C99"/>
    <w:rsid w:val="00B254DB"/>
    <w:rsid w:val="00B260A2"/>
    <w:rsid w:val="00B264D9"/>
    <w:rsid w:val="00B26C11"/>
    <w:rsid w:val="00B26F53"/>
    <w:rsid w:val="00B300DC"/>
    <w:rsid w:val="00B304DA"/>
    <w:rsid w:val="00B304E3"/>
    <w:rsid w:val="00B305EF"/>
    <w:rsid w:val="00B30986"/>
    <w:rsid w:val="00B30A4D"/>
    <w:rsid w:val="00B310AD"/>
    <w:rsid w:val="00B3210E"/>
    <w:rsid w:val="00B33016"/>
    <w:rsid w:val="00B335DD"/>
    <w:rsid w:val="00B338A0"/>
    <w:rsid w:val="00B3404A"/>
    <w:rsid w:val="00B34B56"/>
    <w:rsid w:val="00B34F05"/>
    <w:rsid w:val="00B34FC7"/>
    <w:rsid w:val="00B35857"/>
    <w:rsid w:val="00B35F16"/>
    <w:rsid w:val="00B36DC6"/>
    <w:rsid w:val="00B37431"/>
    <w:rsid w:val="00B375E7"/>
    <w:rsid w:val="00B379B5"/>
    <w:rsid w:val="00B379C4"/>
    <w:rsid w:val="00B379DE"/>
    <w:rsid w:val="00B37E44"/>
    <w:rsid w:val="00B40041"/>
    <w:rsid w:val="00B402D1"/>
    <w:rsid w:val="00B41365"/>
    <w:rsid w:val="00B4182E"/>
    <w:rsid w:val="00B42CA2"/>
    <w:rsid w:val="00B42D1C"/>
    <w:rsid w:val="00B42DEA"/>
    <w:rsid w:val="00B4309C"/>
    <w:rsid w:val="00B43418"/>
    <w:rsid w:val="00B43552"/>
    <w:rsid w:val="00B43AF7"/>
    <w:rsid w:val="00B43B0C"/>
    <w:rsid w:val="00B43B36"/>
    <w:rsid w:val="00B44676"/>
    <w:rsid w:val="00B44731"/>
    <w:rsid w:val="00B44CE9"/>
    <w:rsid w:val="00B4505E"/>
    <w:rsid w:val="00B466F3"/>
    <w:rsid w:val="00B468D1"/>
    <w:rsid w:val="00B4698B"/>
    <w:rsid w:val="00B47E94"/>
    <w:rsid w:val="00B47EB7"/>
    <w:rsid w:val="00B503CE"/>
    <w:rsid w:val="00B50701"/>
    <w:rsid w:val="00B50921"/>
    <w:rsid w:val="00B51030"/>
    <w:rsid w:val="00B51BE2"/>
    <w:rsid w:val="00B52307"/>
    <w:rsid w:val="00B532F2"/>
    <w:rsid w:val="00B53534"/>
    <w:rsid w:val="00B537D0"/>
    <w:rsid w:val="00B53C37"/>
    <w:rsid w:val="00B53EC0"/>
    <w:rsid w:val="00B541A1"/>
    <w:rsid w:val="00B54206"/>
    <w:rsid w:val="00B54258"/>
    <w:rsid w:val="00B545C6"/>
    <w:rsid w:val="00B54725"/>
    <w:rsid w:val="00B5486D"/>
    <w:rsid w:val="00B54894"/>
    <w:rsid w:val="00B54C47"/>
    <w:rsid w:val="00B55500"/>
    <w:rsid w:val="00B55664"/>
    <w:rsid w:val="00B56737"/>
    <w:rsid w:val="00B57500"/>
    <w:rsid w:val="00B5759C"/>
    <w:rsid w:val="00B60CA8"/>
    <w:rsid w:val="00B612A5"/>
    <w:rsid w:val="00B61809"/>
    <w:rsid w:val="00B62EEC"/>
    <w:rsid w:val="00B63EC3"/>
    <w:rsid w:val="00B63F07"/>
    <w:rsid w:val="00B65B14"/>
    <w:rsid w:val="00B664EC"/>
    <w:rsid w:val="00B66C1A"/>
    <w:rsid w:val="00B66E9B"/>
    <w:rsid w:val="00B6738F"/>
    <w:rsid w:val="00B67A15"/>
    <w:rsid w:val="00B70BD4"/>
    <w:rsid w:val="00B7111B"/>
    <w:rsid w:val="00B722E6"/>
    <w:rsid w:val="00B72738"/>
    <w:rsid w:val="00B73250"/>
    <w:rsid w:val="00B73558"/>
    <w:rsid w:val="00B736F9"/>
    <w:rsid w:val="00B73DBA"/>
    <w:rsid w:val="00B73EC9"/>
    <w:rsid w:val="00B74A37"/>
    <w:rsid w:val="00B75C01"/>
    <w:rsid w:val="00B762CC"/>
    <w:rsid w:val="00B7688A"/>
    <w:rsid w:val="00B76A67"/>
    <w:rsid w:val="00B76FAE"/>
    <w:rsid w:val="00B7758C"/>
    <w:rsid w:val="00B77894"/>
    <w:rsid w:val="00B80664"/>
    <w:rsid w:val="00B80A91"/>
    <w:rsid w:val="00B80CB2"/>
    <w:rsid w:val="00B81292"/>
    <w:rsid w:val="00B81AF6"/>
    <w:rsid w:val="00B81E7A"/>
    <w:rsid w:val="00B82E41"/>
    <w:rsid w:val="00B837DF"/>
    <w:rsid w:val="00B845BE"/>
    <w:rsid w:val="00B85497"/>
    <w:rsid w:val="00B8564D"/>
    <w:rsid w:val="00B86241"/>
    <w:rsid w:val="00B86608"/>
    <w:rsid w:val="00B86A28"/>
    <w:rsid w:val="00B86AEE"/>
    <w:rsid w:val="00B8787B"/>
    <w:rsid w:val="00B87A27"/>
    <w:rsid w:val="00B9068F"/>
    <w:rsid w:val="00B90909"/>
    <w:rsid w:val="00B90E46"/>
    <w:rsid w:val="00B926D3"/>
    <w:rsid w:val="00B92B72"/>
    <w:rsid w:val="00B92CB4"/>
    <w:rsid w:val="00B93208"/>
    <w:rsid w:val="00B9366C"/>
    <w:rsid w:val="00B93702"/>
    <w:rsid w:val="00B93756"/>
    <w:rsid w:val="00B93DE4"/>
    <w:rsid w:val="00B94072"/>
    <w:rsid w:val="00B9520D"/>
    <w:rsid w:val="00B95377"/>
    <w:rsid w:val="00B95983"/>
    <w:rsid w:val="00B9599D"/>
    <w:rsid w:val="00B960AC"/>
    <w:rsid w:val="00B96EF4"/>
    <w:rsid w:val="00B96F59"/>
    <w:rsid w:val="00B9719F"/>
    <w:rsid w:val="00B97C28"/>
    <w:rsid w:val="00BA0E4A"/>
    <w:rsid w:val="00BA0F4F"/>
    <w:rsid w:val="00BA133B"/>
    <w:rsid w:val="00BA1457"/>
    <w:rsid w:val="00BA30D7"/>
    <w:rsid w:val="00BA3331"/>
    <w:rsid w:val="00BA3587"/>
    <w:rsid w:val="00BA35EF"/>
    <w:rsid w:val="00BA3942"/>
    <w:rsid w:val="00BA4520"/>
    <w:rsid w:val="00BA477A"/>
    <w:rsid w:val="00BA4CE9"/>
    <w:rsid w:val="00BA4D6D"/>
    <w:rsid w:val="00BA4DCA"/>
    <w:rsid w:val="00BA53F4"/>
    <w:rsid w:val="00BA55FD"/>
    <w:rsid w:val="00BA5E84"/>
    <w:rsid w:val="00BA648F"/>
    <w:rsid w:val="00BA6C27"/>
    <w:rsid w:val="00BA7234"/>
    <w:rsid w:val="00BA7306"/>
    <w:rsid w:val="00BA752C"/>
    <w:rsid w:val="00BA774A"/>
    <w:rsid w:val="00BA79C9"/>
    <w:rsid w:val="00BB0900"/>
    <w:rsid w:val="00BB1055"/>
    <w:rsid w:val="00BB128D"/>
    <w:rsid w:val="00BB171B"/>
    <w:rsid w:val="00BB2BED"/>
    <w:rsid w:val="00BB2E29"/>
    <w:rsid w:val="00BB2F9D"/>
    <w:rsid w:val="00BB307B"/>
    <w:rsid w:val="00BB3F1F"/>
    <w:rsid w:val="00BB3F7C"/>
    <w:rsid w:val="00BB412D"/>
    <w:rsid w:val="00BB41F7"/>
    <w:rsid w:val="00BB4882"/>
    <w:rsid w:val="00BB5010"/>
    <w:rsid w:val="00BB5892"/>
    <w:rsid w:val="00BB5AF0"/>
    <w:rsid w:val="00BB5B19"/>
    <w:rsid w:val="00BB5C89"/>
    <w:rsid w:val="00BB5E3E"/>
    <w:rsid w:val="00BB69BA"/>
    <w:rsid w:val="00BB6D72"/>
    <w:rsid w:val="00BB6F2C"/>
    <w:rsid w:val="00BB7079"/>
    <w:rsid w:val="00BB7BC3"/>
    <w:rsid w:val="00BB7CE5"/>
    <w:rsid w:val="00BC0072"/>
    <w:rsid w:val="00BC0B8E"/>
    <w:rsid w:val="00BC186D"/>
    <w:rsid w:val="00BC1B0C"/>
    <w:rsid w:val="00BC1D24"/>
    <w:rsid w:val="00BC2485"/>
    <w:rsid w:val="00BC260F"/>
    <w:rsid w:val="00BC2909"/>
    <w:rsid w:val="00BC2AA5"/>
    <w:rsid w:val="00BC32AE"/>
    <w:rsid w:val="00BC3382"/>
    <w:rsid w:val="00BC3CE9"/>
    <w:rsid w:val="00BC419D"/>
    <w:rsid w:val="00BC4570"/>
    <w:rsid w:val="00BC49BD"/>
    <w:rsid w:val="00BC56C2"/>
    <w:rsid w:val="00BC5ACD"/>
    <w:rsid w:val="00BC5D13"/>
    <w:rsid w:val="00BC5DE7"/>
    <w:rsid w:val="00BC5FBC"/>
    <w:rsid w:val="00BC78CC"/>
    <w:rsid w:val="00BC7A78"/>
    <w:rsid w:val="00BD0A4E"/>
    <w:rsid w:val="00BD0AB8"/>
    <w:rsid w:val="00BD11ED"/>
    <w:rsid w:val="00BD15CD"/>
    <w:rsid w:val="00BD172E"/>
    <w:rsid w:val="00BD1D6E"/>
    <w:rsid w:val="00BD1E32"/>
    <w:rsid w:val="00BD2501"/>
    <w:rsid w:val="00BD29A3"/>
    <w:rsid w:val="00BD2A20"/>
    <w:rsid w:val="00BD2B22"/>
    <w:rsid w:val="00BD2B91"/>
    <w:rsid w:val="00BD2C42"/>
    <w:rsid w:val="00BD37A6"/>
    <w:rsid w:val="00BD37B7"/>
    <w:rsid w:val="00BD3D9D"/>
    <w:rsid w:val="00BD3F37"/>
    <w:rsid w:val="00BD4AFA"/>
    <w:rsid w:val="00BD59E0"/>
    <w:rsid w:val="00BD63D4"/>
    <w:rsid w:val="00BD6789"/>
    <w:rsid w:val="00BD7534"/>
    <w:rsid w:val="00BE008B"/>
    <w:rsid w:val="00BE04DD"/>
    <w:rsid w:val="00BE08EE"/>
    <w:rsid w:val="00BE3020"/>
    <w:rsid w:val="00BE3634"/>
    <w:rsid w:val="00BE3C22"/>
    <w:rsid w:val="00BE3F94"/>
    <w:rsid w:val="00BE5059"/>
    <w:rsid w:val="00BE51AD"/>
    <w:rsid w:val="00BE689C"/>
    <w:rsid w:val="00BE6F52"/>
    <w:rsid w:val="00BE716A"/>
    <w:rsid w:val="00BE7184"/>
    <w:rsid w:val="00BE7C63"/>
    <w:rsid w:val="00BE7E25"/>
    <w:rsid w:val="00BE7E68"/>
    <w:rsid w:val="00BF086F"/>
    <w:rsid w:val="00BF1537"/>
    <w:rsid w:val="00BF165F"/>
    <w:rsid w:val="00BF2110"/>
    <w:rsid w:val="00BF23E1"/>
    <w:rsid w:val="00BF24D4"/>
    <w:rsid w:val="00BF2698"/>
    <w:rsid w:val="00BF2922"/>
    <w:rsid w:val="00BF2E0D"/>
    <w:rsid w:val="00BF2E7E"/>
    <w:rsid w:val="00BF2F49"/>
    <w:rsid w:val="00BF2F71"/>
    <w:rsid w:val="00BF3C89"/>
    <w:rsid w:val="00BF4838"/>
    <w:rsid w:val="00BF49EE"/>
    <w:rsid w:val="00BF4D02"/>
    <w:rsid w:val="00BF4F9B"/>
    <w:rsid w:val="00BF5533"/>
    <w:rsid w:val="00BF5959"/>
    <w:rsid w:val="00BF5A47"/>
    <w:rsid w:val="00BF5F42"/>
    <w:rsid w:val="00BF6613"/>
    <w:rsid w:val="00BF66EA"/>
    <w:rsid w:val="00BF680E"/>
    <w:rsid w:val="00BF6A89"/>
    <w:rsid w:val="00C00AA6"/>
    <w:rsid w:val="00C00F6D"/>
    <w:rsid w:val="00C010F0"/>
    <w:rsid w:val="00C013BF"/>
    <w:rsid w:val="00C0246E"/>
    <w:rsid w:val="00C02621"/>
    <w:rsid w:val="00C02820"/>
    <w:rsid w:val="00C02B37"/>
    <w:rsid w:val="00C031A7"/>
    <w:rsid w:val="00C03251"/>
    <w:rsid w:val="00C03944"/>
    <w:rsid w:val="00C03AEE"/>
    <w:rsid w:val="00C042BF"/>
    <w:rsid w:val="00C0490A"/>
    <w:rsid w:val="00C055F1"/>
    <w:rsid w:val="00C05CAF"/>
    <w:rsid w:val="00C06589"/>
    <w:rsid w:val="00C06CC0"/>
    <w:rsid w:val="00C071A8"/>
    <w:rsid w:val="00C077D4"/>
    <w:rsid w:val="00C07FF6"/>
    <w:rsid w:val="00C1004C"/>
    <w:rsid w:val="00C10455"/>
    <w:rsid w:val="00C10DD2"/>
    <w:rsid w:val="00C10FCC"/>
    <w:rsid w:val="00C11359"/>
    <w:rsid w:val="00C1214D"/>
    <w:rsid w:val="00C12251"/>
    <w:rsid w:val="00C1229E"/>
    <w:rsid w:val="00C1260F"/>
    <w:rsid w:val="00C128FF"/>
    <w:rsid w:val="00C131FB"/>
    <w:rsid w:val="00C13282"/>
    <w:rsid w:val="00C1336D"/>
    <w:rsid w:val="00C13736"/>
    <w:rsid w:val="00C1403D"/>
    <w:rsid w:val="00C161AC"/>
    <w:rsid w:val="00C16F87"/>
    <w:rsid w:val="00C17983"/>
    <w:rsid w:val="00C17B2A"/>
    <w:rsid w:val="00C17DFD"/>
    <w:rsid w:val="00C205F0"/>
    <w:rsid w:val="00C20F3F"/>
    <w:rsid w:val="00C2150D"/>
    <w:rsid w:val="00C21CAB"/>
    <w:rsid w:val="00C21EDB"/>
    <w:rsid w:val="00C21F33"/>
    <w:rsid w:val="00C21F80"/>
    <w:rsid w:val="00C22512"/>
    <w:rsid w:val="00C236D3"/>
    <w:rsid w:val="00C23AAD"/>
    <w:rsid w:val="00C23B43"/>
    <w:rsid w:val="00C23B65"/>
    <w:rsid w:val="00C24318"/>
    <w:rsid w:val="00C2544F"/>
    <w:rsid w:val="00C2592C"/>
    <w:rsid w:val="00C2634E"/>
    <w:rsid w:val="00C273D7"/>
    <w:rsid w:val="00C27619"/>
    <w:rsid w:val="00C27883"/>
    <w:rsid w:val="00C27890"/>
    <w:rsid w:val="00C27DC0"/>
    <w:rsid w:val="00C31021"/>
    <w:rsid w:val="00C3130B"/>
    <w:rsid w:val="00C317E6"/>
    <w:rsid w:val="00C32183"/>
    <w:rsid w:val="00C32336"/>
    <w:rsid w:val="00C324B5"/>
    <w:rsid w:val="00C328F7"/>
    <w:rsid w:val="00C32914"/>
    <w:rsid w:val="00C32D87"/>
    <w:rsid w:val="00C33ACE"/>
    <w:rsid w:val="00C33FAE"/>
    <w:rsid w:val="00C3433E"/>
    <w:rsid w:val="00C3460D"/>
    <w:rsid w:val="00C348A0"/>
    <w:rsid w:val="00C34C09"/>
    <w:rsid w:val="00C34E18"/>
    <w:rsid w:val="00C35674"/>
    <w:rsid w:val="00C35B36"/>
    <w:rsid w:val="00C36351"/>
    <w:rsid w:val="00C363CC"/>
    <w:rsid w:val="00C36B3D"/>
    <w:rsid w:val="00C378A1"/>
    <w:rsid w:val="00C37DF9"/>
    <w:rsid w:val="00C37F3B"/>
    <w:rsid w:val="00C4003C"/>
    <w:rsid w:val="00C401FA"/>
    <w:rsid w:val="00C40908"/>
    <w:rsid w:val="00C40CBE"/>
    <w:rsid w:val="00C40DCF"/>
    <w:rsid w:val="00C41429"/>
    <w:rsid w:val="00C41F7B"/>
    <w:rsid w:val="00C428E0"/>
    <w:rsid w:val="00C43D33"/>
    <w:rsid w:val="00C44B2D"/>
    <w:rsid w:val="00C44E25"/>
    <w:rsid w:val="00C457C7"/>
    <w:rsid w:val="00C45CF5"/>
    <w:rsid w:val="00C46263"/>
    <w:rsid w:val="00C46624"/>
    <w:rsid w:val="00C46671"/>
    <w:rsid w:val="00C46B8B"/>
    <w:rsid w:val="00C474CA"/>
    <w:rsid w:val="00C47983"/>
    <w:rsid w:val="00C506BD"/>
    <w:rsid w:val="00C50A32"/>
    <w:rsid w:val="00C51A33"/>
    <w:rsid w:val="00C51F69"/>
    <w:rsid w:val="00C51FA3"/>
    <w:rsid w:val="00C52195"/>
    <w:rsid w:val="00C52C12"/>
    <w:rsid w:val="00C52D9E"/>
    <w:rsid w:val="00C534BB"/>
    <w:rsid w:val="00C5482B"/>
    <w:rsid w:val="00C55427"/>
    <w:rsid w:val="00C55FA5"/>
    <w:rsid w:val="00C5632E"/>
    <w:rsid w:val="00C56748"/>
    <w:rsid w:val="00C56CAF"/>
    <w:rsid w:val="00C56D5F"/>
    <w:rsid w:val="00C57A37"/>
    <w:rsid w:val="00C57C4C"/>
    <w:rsid w:val="00C57DDA"/>
    <w:rsid w:val="00C602FC"/>
    <w:rsid w:val="00C605C3"/>
    <w:rsid w:val="00C6060A"/>
    <w:rsid w:val="00C60DE9"/>
    <w:rsid w:val="00C616ED"/>
    <w:rsid w:val="00C61751"/>
    <w:rsid w:val="00C6181E"/>
    <w:rsid w:val="00C618D5"/>
    <w:rsid w:val="00C6221D"/>
    <w:rsid w:val="00C624F2"/>
    <w:rsid w:val="00C629AC"/>
    <w:rsid w:val="00C62AE4"/>
    <w:rsid w:val="00C62BD8"/>
    <w:rsid w:val="00C62CE5"/>
    <w:rsid w:val="00C62D04"/>
    <w:rsid w:val="00C63BC3"/>
    <w:rsid w:val="00C63F61"/>
    <w:rsid w:val="00C64088"/>
    <w:rsid w:val="00C64897"/>
    <w:rsid w:val="00C651E6"/>
    <w:rsid w:val="00C670EC"/>
    <w:rsid w:val="00C6782D"/>
    <w:rsid w:val="00C70966"/>
    <w:rsid w:val="00C70B33"/>
    <w:rsid w:val="00C70B70"/>
    <w:rsid w:val="00C70E15"/>
    <w:rsid w:val="00C71891"/>
    <w:rsid w:val="00C71B5C"/>
    <w:rsid w:val="00C7214D"/>
    <w:rsid w:val="00C7291E"/>
    <w:rsid w:val="00C72BA8"/>
    <w:rsid w:val="00C734F2"/>
    <w:rsid w:val="00C738D9"/>
    <w:rsid w:val="00C7452C"/>
    <w:rsid w:val="00C74D08"/>
    <w:rsid w:val="00C75286"/>
    <w:rsid w:val="00C75C67"/>
    <w:rsid w:val="00C760B4"/>
    <w:rsid w:val="00C76540"/>
    <w:rsid w:val="00C76A54"/>
    <w:rsid w:val="00C76D37"/>
    <w:rsid w:val="00C76FE4"/>
    <w:rsid w:val="00C771BB"/>
    <w:rsid w:val="00C77AFD"/>
    <w:rsid w:val="00C806C9"/>
    <w:rsid w:val="00C8136B"/>
    <w:rsid w:val="00C814C9"/>
    <w:rsid w:val="00C819ED"/>
    <w:rsid w:val="00C81A61"/>
    <w:rsid w:val="00C82C4A"/>
    <w:rsid w:val="00C83076"/>
    <w:rsid w:val="00C83A3C"/>
    <w:rsid w:val="00C83CF8"/>
    <w:rsid w:val="00C841FF"/>
    <w:rsid w:val="00C84249"/>
    <w:rsid w:val="00C84A36"/>
    <w:rsid w:val="00C85405"/>
    <w:rsid w:val="00C8581B"/>
    <w:rsid w:val="00C859AD"/>
    <w:rsid w:val="00C85EF7"/>
    <w:rsid w:val="00C86F4B"/>
    <w:rsid w:val="00C90670"/>
    <w:rsid w:val="00C90BBE"/>
    <w:rsid w:val="00C90F3A"/>
    <w:rsid w:val="00C913FF"/>
    <w:rsid w:val="00C9143D"/>
    <w:rsid w:val="00C91508"/>
    <w:rsid w:val="00C92336"/>
    <w:rsid w:val="00C92640"/>
    <w:rsid w:val="00C92735"/>
    <w:rsid w:val="00C93128"/>
    <w:rsid w:val="00C931C3"/>
    <w:rsid w:val="00C93A3C"/>
    <w:rsid w:val="00C93B23"/>
    <w:rsid w:val="00C94565"/>
    <w:rsid w:val="00C95265"/>
    <w:rsid w:val="00C9528E"/>
    <w:rsid w:val="00C95853"/>
    <w:rsid w:val="00C95963"/>
    <w:rsid w:val="00C9646E"/>
    <w:rsid w:val="00C968A8"/>
    <w:rsid w:val="00C968E9"/>
    <w:rsid w:val="00C96D61"/>
    <w:rsid w:val="00C96DAA"/>
    <w:rsid w:val="00C973B5"/>
    <w:rsid w:val="00C97597"/>
    <w:rsid w:val="00CA0333"/>
    <w:rsid w:val="00CA08DB"/>
    <w:rsid w:val="00CA0B2D"/>
    <w:rsid w:val="00CA0D2C"/>
    <w:rsid w:val="00CA10B8"/>
    <w:rsid w:val="00CA1C11"/>
    <w:rsid w:val="00CA2E48"/>
    <w:rsid w:val="00CA369E"/>
    <w:rsid w:val="00CA37F8"/>
    <w:rsid w:val="00CA38CA"/>
    <w:rsid w:val="00CA3AB1"/>
    <w:rsid w:val="00CA3E13"/>
    <w:rsid w:val="00CA3EB9"/>
    <w:rsid w:val="00CA4AEA"/>
    <w:rsid w:val="00CA4C03"/>
    <w:rsid w:val="00CA5840"/>
    <w:rsid w:val="00CA63BA"/>
    <w:rsid w:val="00CA6401"/>
    <w:rsid w:val="00CA79BC"/>
    <w:rsid w:val="00CA79F9"/>
    <w:rsid w:val="00CB02DC"/>
    <w:rsid w:val="00CB085E"/>
    <w:rsid w:val="00CB12C9"/>
    <w:rsid w:val="00CB16EA"/>
    <w:rsid w:val="00CB1E8C"/>
    <w:rsid w:val="00CB2191"/>
    <w:rsid w:val="00CB27E4"/>
    <w:rsid w:val="00CB27F7"/>
    <w:rsid w:val="00CB2BDE"/>
    <w:rsid w:val="00CB2F57"/>
    <w:rsid w:val="00CB388A"/>
    <w:rsid w:val="00CB4C38"/>
    <w:rsid w:val="00CB4E32"/>
    <w:rsid w:val="00CB5245"/>
    <w:rsid w:val="00CB571B"/>
    <w:rsid w:val="00CB5CE0"/>
    <w:rsid w:val="00CB6390"/>
    <w:rsid w:val="00CB6DB8"/>
    <w:rsid w:val="00CB6F30"/>
    <w:rsid w:val="00CB7237"/>
    <w:rsid w:val="00CB767D"/>
    <w:rsid w:val="00CC0417"/>
    <w:rsid w:val="00CC0C71"/>
    <w:rsid w:val="00CC168D"/>
    <w:rsid w:val="00CC225A"/>
    <w:rsid w:val="00CC26D9"/>
    <w:rsid w:val="00CC2840"/>
    <w:rsid w:val="00CC29B2"/>
    <w:rsid w:val="00CC4453"/>
    <w:rsid w:val="00CC4B20"/>
    <w:rsid w:val="00CC53E7"/>
    <w:rsid w:val="00CC54BF"/>
    <w:rsid w:val="00CC58E5"/>
    <w:rsid w:val="00CC6553"/>
    <w:rsid w:val="00CC6B6C"/>
    <w:rsid w:val="00CC6C73"/>
    <w:rsid w:val="00CC7986"/>
    <w:rsid w:val="00CC7B2A"/>
    <w:rsid w:val="00CD0021"/>
    <w:rsid w:val="00CD008B"/>
    <w:rsid w:val="00CD0EA6"/>
    <w:rsid w:val="00CD1B19"/>
    <w:rsid w:val="00CD1DB6"/>
    <w:rsid w:val="00CD1E17"/>
    <w:rsid w:val="00CD250F"/>
    <w:rsid w:val="00CD272F"/>
    <w:rsid w:val="00CD286E"/>
    <w:rsid w:val="00CD3389"/>
    <w:rsid w:val="00CD37FE"/>
    <w:rsid w:val="00CD3A09"/>
    <w:rsid w:val="00CD4183"/>
    <w:rsid w:val="00CD5488"/>
    <w:rsid w:val="00CD54C2"/>
    <w:rsid w:val="00CD5652"/>
    <w:rsid w:val="00CD7036"/>
    <w:rsid w:val="00CD7B08"/>
    <w:rsid w:val="00CD7D89"/>
    <w:rsid w:val="00CE0248"/>
    <w:rsid w:val="00CE07FA"/>
    <w:rsid w:val="00CE0DD8"/>
    <w:rsid w:val="00CE134F"/>
    <w:rsid w:val="00CE1393"/>
    <w:rsid w:val="00CE13E4"/>
    <w:rsid w:val="00CE1E72"/>
    <w:rsid w:val="00CE235A"/>
    <w:rsid w:val="00CE3094"/>
    <w:rsid w:val="00CE31C7"/>
    <w:rsid w:val="00CE32C6"/>
    <w:rsid w:val="00CE33B2"/>
    <w:rsid w:val="00CE34A7"/>
    <w:rsid w:val="00CE3A82"/>
    <w:rsid w:val="00CE3DF6"/>
    <w:rsid w:val="00CE4DC4"/>
    <w:rsid w:val="00CE4F11"/>
    <w:rsid w:val="00CE4FA5"/>
    <w:rsid w:val="00CE5301"/>
    <w:rsid w:val="00CE5569"/>
    <w:rsid w:val="00CE5793"/>
    <w:rsid w:val="00CE5907"/>
    <w:rsid w:val="00CE5B4C"/>
    <w:rsid w:val="00CE6A90"/>
    <w:rsid w:val="00CE6C1F"/>
    <w:rsid w:val="00CE726D"/>
    <w:rsid w:val="00CE796A"/>
    <w:rsid w:val="00CE797A"/>
    <w:rsid w:val="00CF00EB"/>
    <w:rsid w:val="00CF06E9"/>
    <w:rsid w:val="00CF0932"/>
    <w:rsid w:val="00CF1F92"/>
    <w:rsid w:val="00CF1FFF"/>
    <w:rsid w:val="00CF213B"/>
    <w:rsid w:val="00CF26C1"/>
    <w:rsid w:val="00CF26CB"/>
    <w:rsid w:val="00CF2D1D"/>
    <w:rsid w:val="00CF2D22"/>
    <w:rsid w:val="00CF309F"/>
    <w:rsid w:val="00CF3939"/>
    <w:rsid w:val="00CF3DEE"/>
    <w:rsid w:val="00CF40F9"/>
    <w:rsid w:val="00CF4D30"/>
    <w:rsid w:val="00CF536F"/>
    <w:rsid w:val="00CF5AC2"/>
    <w:rsid w:val="00CF5FA3"/>
    <w:rsid w:val="00CF604D"/>
    <w:rsid w:val="00CF6919"/>
    <w:rsid w:val="00CF6A2F"/>
    <w:rsid w:val="00CF7551"/>
    <w:rsid w:val="00CF7C64"/>
    <w:rsid w:val="00D001F7"/>
    <w:rsid w:val="00D005A4"/>
    <w:rsid w:val="00D008CF"/>
    <w:rsid w:val="00D00C65"/>
    <w:rsid w:val="00D00D80"/>
    <w:rsid w:val="00D016DC"/>
    <w:rsid w:val="00D018AB"/>
    <w:rsid w:val="00D01C40"/>
    <w:rsid w:val="00D022C5"/>
    <w:rsid w:val="00D03067"/>
    <w:rsid w:val="00D0348F"/>
    <w:rsid w:val="00D038E7"/>
    <w:rsid w:val="00D03AD0"/>
    <w:rsid w:val="00D047CD"/>
    <w:rsid w:val="00D04988"/>
    <w:rsid w:val="00D055CE"/>
    <w:rsid w:val="00D06053"/>
    <w:rsid w:val="00D06542"/>
    <w:rsid w:val="00D0700E"/>
    <w:rsid w:val="00D0721A"/>
    <w:rsid w:val="00D077BA"/>
    <w:rsid w:val="00D07BD0"/>
    <w:rsid w:val="00D07DD1"/>
    <w:rsid w:val="00D07F32"/>
    <w:rsid w:val="00D10125"/>
    <w:rsid w:val="00D10146"/>
    <w:rsid w:val="00D11056"/>
    <w:rsid w:val="00D1178C"/>
    <w:rsid w:val="00D128E7"/>
    <w:rsid w:val="00D132DE"/>
    <w:rsid w:val="00D13630"/>
    <w:rsid w:val="00D13733"/>
    <w:rsid w:val="00D13E38"/>
    <w:rsid w:val="00D146AC"/>
    <w:rsid w:val="00D151EC"/>
    <w:rsid w:val="00D1520E"/>
    <w:rsid w:val="00D16415"/>
    <w:rsid w:val="00D1675A"/>
    <w:rsid w:val="00D16BA7"/>
    <w:rsid w:val="00D17604"/>
    <w:rsid w:val="00D17AE5"/>
    <w:rsid w:val="00D204DC"/>
    <w:rsid w:val="00D20638"/>
    <w:rsid w:val="00D20A8E"/>
    <w:rsid w:val="00D21479"/>
    <w:rsid w:val="00D218F5"/>
    <w:rsid w:val="00D21BAF"/>
    <w:rsid w:val="00D21BF0"/>
    <w:rsid w:val="00D22781"/>
    <w:rsid w:val="00D23171"/>
    <w:rsid w:val="00D23397"/>
    <w:rsid w:val="00D233D5"/>
    <w:rsid w:val="00D234C4"/>
    <w:rsid w:val="00D238EA"/>
    <w:rsid w:val="00D239C6"/>
    <w:rsid w:val="00D23DFD"/>
    <w:rsid w:val="00D23F2B"/>
    <w:rsid w:val="00D24256"/>
    <w:rsid w:val="00D24280"/>
    <w:rsid w:val="00D24282"/>
    <w:rsid w:val="00D24728"/>
    <w:rsid w:val="00D248C4"/>
    <w:rsid w:val="00D24C8D"/>
    <w:rsid w:val="00D2659C"/>
    <w:rsid w:val="00D2737B"/>
    <w:rsid w:val="00D273FF"/>
    <w:rsid w:val="00D276D1"/>
    <w:rsid w:val="00D27A40"/>
    <w:rsid w:val="00D27D17"/>
    <w:rsid w:val="00D27E47"/>
    <w:rsid w:val="00D30084"/>
    <w:rsid w:val="00D309E1"/>
    <w:rsid w:val="00D30C9F"/>
    <w:rsid w:val="00D30CAD"/>
    <w:rsid w:val="00D31CD9"/>
    <w:rsid w:val="00D31DF5"/>
    <w:rsid w:val="00D32387"/>
    <w:rsid w:val="00D324F7"/>
    <w:rsid w:val="00D328A4"/>
    <w:rsid w:val="00D33901"/>
    <w:rsid w:val="00D33A62"/>
    <w:rsid w:val="00D34D85"/>
    <w:rsid w:val="00D34E1A"/>
    <w:rsid w:val="00D355A0"/>
    <w:rsid w:val="00D35B94"/>
    <w:rsid w:val="00D35F2A"/>
    <w:rsid w:val="00D36049"/>
    <w:rsid w:val="00D36DCE"/>
    <w:rsid w:val="00D36E19"/>
    <w:rsid w:val="00D36E91"/>
    <w:rsid w:val="00D36F1F"/>
    <w:rsid w:val="00D40377"/>
    <w:rsid w:val="00D4096D"/>
    <w:rsid w:val="00D409C2"/>
    <w:rsid w:val="00D41397"/>
    <w:rsid w:val="00D414DD"/>
    <w:rsid w:val="00D42017"/>
    <w:rsid w:val="00D42254"/>
    <w:rsid w:val="00D42574"/>
    <w:rsid w:val="00D4280C"/>
    <w:rsid w:val="00D4293B"/>
    <w:rsid w:val="00D42E4A"/>
    <w:rsid w:val="00D4302A"/>
    <w:rsid w:val="00D430D8"/>
    <w:rsid w:val="00D43F11"/>
    <w:rsid w:val="00D4425B"/>
    <w:rsid w:val="00D444FB"/>
    <w:rsid w:val="00D44959"/>
    <w:rsid w:val="00D458F3"/>
    <w:rsid w:val="00D46AEC"/>
    <w:rsid w:val="00D46DC4"/>
    <w:rsid w:val="00D479E2"/>
    <w:rsid w:val="00D50345"/>
    <w:rsid w:val="00D503C4"/>
    <w:rsid w:val="00D50713"/>
    <w:rsid w:val="00D516E7"/>
    <w:rsid w:val="00D519B2"/>
    <w:rsid w:val="00D525EC"/>
    <w:rsid w:val="00D52D9A"/>
    <w:rsid w:val="00D539A6"/>
    <w:rsid w:val="00D53C75"/>
    <w:rsid w:val="00D53FD1"/>
    <w:rsid w:val="00D54075"/>
    <w:rsid w:val="00D5495E"/>
    <w:rsid w:val="00D5538E"/>
    <w:rsid w:val="00D55777"/>
    <w:rsid w:val="00D5602B"/>
    <w:rsid w:val="00D563AB"/>
    <w:rsid w:val="00D571F5"/>
    <w:rsid w:val="00D5742D"/>
    <w:rsid w:val="00D57518"/>
    <w:rsid w:val="00D5765F"/>
    <w:rsid w:val="00D57729"/>
    <w:rsid w:val="00D57DF6"/>
    <w:rsid w:val="00D57E9C"/>
    <w:rsid w:val="00D60136"/>
    <w:rsid w:val="00D606A5"/>
    <w:rsid w:val="00D60DF5"/>
    <w:rsid w:val="00D6198B"/>
    <w:rsid w:val="00D6247F"/>
    <w:rsid w:val="00D62D2A"/>
    <w:rsid w:val="00D62DC7"/>
    <w:rsid w:val="00D62E34"/>
    <w:rsid w:val="00D64340"/>
    <w:rsid w:val="00D64555"/>
    <w:rsid w:val="00D65AAF"/>
    <w:rsid w:val="00D6671B"/>
    <w:rsid w:val="00D66B62"/>
    <w:rsid w:val="00D6700D"/>
    <w:rsid w:val="00D6712F"/>
    <w:rsid w:val="00D67E31"/>
    <w:rsid w:val="00D714CF"/>
    <w:rsid w:val="00D71618"/>
    <w:rsid w:val="00D71695"/>
    <w:rsid w:val="00D7169F"/>
    <w:rsid w:val="00D71804"/>
    <w:rsid w:val="00D719F3"/>
    <w:rsid w:val="00D72025"/>
    <w:rsid w:val="00D72341"/>
    <w:rsid w:val="00D724CD"/>
    <w:rsid w:val="00D72CFE"/>
    <w:rsid w:val="00D73709"/>
    <w:rsid w:val="00D73B55"/>
    <w:rsid w:val="00D73F0D"/>
    <w:rsid w:val="00D740BB"/>
    <w:rsid w:val="00D75C19"/>
    <w:rsid w:val="00D75E84"/>
    <w:rsid w:val="00D75F90"/>
    <w:rsid w:val="00D76BA8"/>
    <w:rsid w:val="00D76DA0"/>
    <w:rsid w:val="00D773AB"/>
    <w:rsid w:val="00D7752A"/>
    <w:rsid w:val="00D77A59"/>
    <w:rsid w:val="00D77E77"/>
    <w:rsid w:val="00D82229"/>
    <w:rsid w:val="00D8295C"/>
    <w:rsid w:val="00D82D45"/>
    <w:rsid w:val="00D831DD"/>
    <w:rsid w:val="00D837D8"/>
    <w:rsid w:val="00D83B95"/>
    <w:rsid w:val="00D83C9F"/>
    <w:rsid w:val="00D84595"/>
    <w:rsid w:val="00D84E1B"/>
    <w:rsid w:val="00D85075"/>
    <w:rsid w:val="00D864F0"/>
    <w:rsid w:val="00D871F8"/>
    <w:rsid w:val="00D8736A"/>
    <w:rsid w:val="00D8737E"/>
    <w:rsid w:val="00D87897"/>
    <w:rsid w:val="00D878E5"/>
    <w:rsid w:val="00D87C1C"/>
    <w:rsid w:val="00D87C92"/>
    <w:rsid w:val="00D87DBB"/>
    <w:rsid w:val="00D90121"/>
    <w:rsid w:val="00D9078A"/>
    <w:rsid w:val="00D9086B"/>
    <w:rsid w:val="00D90AD7"/>
    <w:rsid w:val="00D93B45"/>
    <w:rsid w:val="00D93C59"/>
    <w:rsid w:val="00D93E94"/>
    <w:rsid w:val="00D94160"/>
    <w:rsid w:val="00D9486A"/>
    <w:rsid w:val="00D94B87"/>
    <w:rsid w:val="00D94C75"/>
    <w:rsid w:val="00D96615"/>
    <w:rsid w:val="00D96F02"/>
    <w:rsid w:val="00DA03E8"/>
    <w:rsid w:val="00DA1075"/>
    <w:rsid w:val="00DA1379"/>
    <w:rsid w:val="00DA137E"/>
    <w:rsid w:val="00DA18F4"/>
    <w:rsid w:val="00DA19D9"/>
    <w:rsid w:val="00DA28B4"/>
    <w:rsid w:val="00DA2978"/>
    <w:rsid w:val="00DA3DB3"/>
    <w:rsid w:val="00DA47F6"/>
    <w:rsid w:val="00DA4C8B"/>
    <w:rsid w:val="00DA50F1"/>
    <w:rsid w:val="00DA5823"/>
    <w:rsid w:val="00DA5D6C"/>
    <w:rsid w:val="00DA5EEA"/>
    <w:rsid w:val="00DA6081"/>
    <w:rsid w:val="00DA640C"/>
    <w:rsid w:val="00DA662C"/>
    <w:rsid w:val="00DA6C41"/>
    <w:rsid w:val="00DA7485"/>
    <w:rsid w:val="00DA785B"/>
    <w:rsid w:val="00DA7B9B"/>
    <w:rsid w:val="00DA7CA5"/>
    <w:rsid w:val="00DB0131"/>
    <w:rsid w:val="00DB017D"/>
    <w:rsid w:val="00DB030D"/>
    <w:rsid w:val="00DB0FA9"/>
    <w:rsid w:val="00DB15CA"/>
    <w:rsid w:val="00DB18C2"/>
    <w:rsid w:val="00DB1F21"/>
    <w:rsid w:val="00DB2265"/>
    <w:rsid w:val="00DB26FE"/>
    <w:rsid w:val="00DB2A55"/>
    <w:rsid w:val="00DB345C"/>
    <w:rsid w:val="00DB34DA"/>
    <w:rsid w:val="00DB3CD4"/>
    <w:rsid w:val="00DB4020"/>
    <w:rsid w:val="00DB41CC"/>
    <w:rsid w:val="00DB4229"/>
    <w:rsid w:val="00DB4ACE"/>
    <w:rsid w:val="00DB4B12"/>
    <w:rsid w:val="00DB4C7E"/>
    <w:rsid w:val="00DB4E38"/>
    <w:rsid w:val="00DB53B9"/>
    <w:rsid w:val="00DB5BB5"/>
    <w:rsid w:val="00DB6518"/>
    <w:rsid w:val="00DB6C85"/>
    <w:rsid w:val="00DB6D7E"/>
    <w:rsid w:val="00DB765B"/>
    <w:rsid w:val="00DB7785"/>
    <w:rsid w:val="00DB78A6"/>
    <w:rsid w:val="00DC06A3"/>
    <w:rsid w:val="00DC0C49"/>
    <w:rsid w:val="00DC11B8"/>
    <w:rsid w:val="00DC1DFF"/>
    <w:rsid w:val="00DC22FD"/>
    <w:rsid w:val="00DC2691"/>
    <w:rsid w:val="00DC2816"/>
    <w:rsid w:val="00DC2AA3"/>
    <w:rsid w:val="00DC3676"/>
    <w:rsid w:val="00DC3CEE"/>
    <w:rsid w:val="00DC450D"/>
    <w:rsid w:val="00DC4607"/>
    <w:rsid w:val="00DC504D"/>
    <w:rsid w:val="00DC533B"/>
    <w:rsid w:val="00DC5C23"/>
    <w:rsid w:val="00DC5FB3"/>
    <w:rsid w:val="00DC660D"/>
    <w:rsid w:val="00DC72F5"/>
    <w:rsid w:val="00DD0306"/>
    <w:rsid w:val="00DD09FB"/>
    <w:rsid w:val="00DD0F47"/>
    <w:rsid w:val="00DD10A4"/>
    <w:rsid w:val="00DD1125"/>
    <w:rsid w:val="00DD137B"/>
    <w:rsid w:val="00DD1772"/>
    <w:rsid w:val="00DD1A47"/>
    <w:rsid w:val="00DD26B6"/>
    <w:rsid w:val="00DD35B0"/>
    <w:rsid w:val="00DD41D4"/>
    <w:rsid w:val="00DD47CB"/>
    <w:rsid w:val="00DD4E0C"/>
    <w:rsid w:val="00DD4FB7"/>
    <w:rsid w:val="00DD7FD1"/>
    <w:rsid w:val="00DE07A1"/>
    <w:rsid w:val="00DE09EE"/>
    <w:rsid w:val="00DE0CA7"/>
    <w:rsid w:val="00DE1653"/>
    <w:rsid w:val="00DE22D4"/>
    <w:rsid w:val="00DE2BF2"/>
    <w:rsid w:val="00DE2C77"/>
    <w:rsid w:val="00DE3763"/>
    <w:rsid w:val="00DE39B0"/>
    <w:rsid w:val="00DE39F7"/>
    <w:rsid w:val="00DE4C13"/>
    <w:rsid w:val="00DE4CF3"/>
    <w:rsid w:val="00DE57E1"/>
    <w:rsid w:val="00DE5FC0"/>
    <w:rsid w:val="00DE66F5"/>
    <w:rsid w:val="00DE6B84"/>
    <w:rsid w:val="00DE79E9"/>
    <w:rsid w:val="00DE7C53"/>
    <w:rsid w:val="00DE7C67"/>
    <w:rsid w:val="00DE7CC6"/>
    <w:rsid w:val="00DF0293"/>
    <w:rsid w:val="00DF084E"/>
    <w:rsid w:val="00DF0F86"/>
    <w:rsid w:val="00DF0FB2"/>
    <w:rsid w:val="00DF2004"/>
    <w:rsid w:val="00DF219A"/>
    <w:rsid w:val="00DF24DF"/>
    <w:rsid w:val="00DF384D"/>
    <w:rsid w:val="00DF3BB5"/>
    <w:rsid w:val="00DF43CD"/>
    <w:rsid w:val="00DF45FC"/>
    <w:rsid w:val="00DF47C9"/>
    <w:rsid w:val="00DF520C"/>
    <w:rsid w:val="00DF5578"/>
    <w:rsid w:val="00DF59C3"/>
    <w:rsid w:val="00DF6906"/>
    <w:rsid w:val="00DF7948"/>
    <w:rsid w:val="00DF7B33"/>
    <w:rsid w:val="00DF7E23"/>
    <w:rsid w:val="00E00202"/>
    <w:rsid w:val="00E005AE"/>
    <w:rsid w:val="00E006FA"/>
    <w:rsid w:val="00E0160C"/>
    <w:rsid w:val="00E017DB"/>
    <w:rsid w:val="00E01CEF"/>
    <w:rsid w:val="00E01D4F"/>
    <w:rsid w:val="00E02791"/>
    <w:rsid w:val="00E02DF6"/>
    <w:rsid w:val="00E030CC"/>
    <w:rsid w:val="00E033D6"/>
    <w:rsid w:val="00E04673"/>
    <w:rsid w:val="00E056CD"/>
    <w:rsid w:val="00E0766E"/>
    <w:rsid w:val="00E07B51"/>
    <w:rsid w:val="00E106AE"/>
    <w:rsid w:val="00E10D86"/>
    <w:rsid w:val="00E10FE0"/>
    <w:rsid w:val="00E11093"/>
    <w:rsid w:val="00E11465"/>
    <w:rsid w:val="00E116ED"/>
    <w:rsid w:val="00E11815"/>
    <w:rsid w:val="00E1196A"/>
    <w:rsid w:val="00E11CC9"/>
    <w:rsid w:val="00E11D96"/>
    <w:rsid w:val="00E125F5"/>
    <w:rsid w:val="00E127E0"/>
    <w:rsid w:val="00E12882"/>
    <w:rsid w:val="00E13905"/>
    <w:rsid w:val="00E142DF"/>
    <w:rsid w:val="00E143CB"/>
    <w:rsid w:val="00E14B54"/>
    <w:rsid w:val="00E15278"/>
    <w:rsid w:val="00E1561A"/>
    <w:rsid w:val="00E15839"/>
    <w:rsid w:val="00E15ADF"/>
    <w:rsid w:val="00E1613D"/>
    <w:rsid w:val="00E16953"/>
    <w:rsid w:val="00E16C16"/>
    <w:rsid w:val="00E16EDF"/>
    <w:rsid w:val="00E1734A"/>
    <w:rsid w:val="00E17592"/>
    <w:rsid w:val="00E178FD"/>
    <w:rsid w:val="00E2063C"/>
    <w:rsid w:val="00E20EF0"/>
    <w:rsid w:val="00E21789"/>
    <w:rsid w:val="00E22861"/>
    <w:rsid w:val="00E2290F"/>
    <w:rsid w:val="00E23230"/>
    <w:rsid w:val="00E23902"/>
    <w:rsid w:val="00E23D33"/>
    <w:rsid w:val="00E2412D"/>
    <w:rsid w:val="00E24C29"/>
    <w:rsid w:val="00E25110"/>
    <w:rsid w:val="00E251B8"/>
    <w:rsid w:val="00E265BD"/>
    <w:rsid w:val="00E26965"/>
    <w:rsid w:val="00E26C25"/>
    <w:rsid w:val="00E26F00"/>
    <w:rsid w:val="00E27D10"/>
    <w:rsid w:val="00E27E49"/>
    <w:rsid w:val="00E307AC"/>
    <w:rsid w:val="00E310CA"/>
    <w:rsid w:val="00E31596"/>
    <w:rsid w:val="00E31970"/>
    <w:rsid w:val="00E3272B"/>
    <w:rsid w:val="00E32E14"/>
    <w:rsid w:val="00E3395C"/>
    <w:rsid w:val="00E33BE1"/>
    <w:rsid w:val="00E3429D"/>
    <w:rsid w:val="00E34863"/>
    <w:rsid w:val="00E34F70"/>
    <w:rsid w:val="00E35093"/>
    <w:rsid w:val="00E35375"/>
    <w:rsid w:val="00E35544"/>
    <w:rsid w:val="00E364CB"/>
    <w:rsid w:val="00E373B7"/>
    <w:rsid w:val="00E37A09"/>
    <w:rsid w:val="00E37DEB"/>
    <w:rsid w:val="00E37F7B"/>
    <w:rsid w:val="00E40A3B"/>
    <w:rsid w:val="00E40F64"/>
    <w:rsid w:val="00E412F4"/>
    <w:rsid w:val="00E4136A"/>
    <w:rsid w:val="00E417F4"/>
    <w:rsid w:val="00E41EC0"/>
    <w:rsid w:val="00E42116"/>
    <w:rsid w:val="00E42F95"/>
    <w:rsid w:val="00E4302E"/>
    <w:rsid w:val="00E430FA"/>
    <w:rsid w:val="00E43F8A"/>
    <w:rsid w:val="00E443EC"/>
    <w:rsid w:val="00E446AA"/>
    <w:rsid w:val="00E4477E"/>
    <w:rsid w:val="00E4522C"/>
    <w:rsid w:val="00E453A9"/>
    <w:rsid w:val="00E453D0"/>
    <w:rsid w:val="00E45A2E"/>
    <w:rsid w:val="00E45C03"/>
    <w:rsid w:val="00E46A96"/>
    <w:rsid w:val="00E46C4B"/>
    <w:rsid w:val="00E47588"/>
    <w:rsid w:val="00E47704"/>
    <w:rsid w:val="00E47C68"/>
    <w:rsid w:val="00E50655"/>
    <w:rsid w:val="00E5070E"/>
    <w:rsid w:val="00E51002"/>
    <w:rsid w:val="00E516F4"/>
    <w:rsid w:val="00E519A3"/>
    <w:rsid w:val="00E51B41"/>
    <w:rsid w:val="00E51E47"/>
    <w:rsid w:val="00E5245B"/>
    <w:rsid w:val="00E528FE"/>
    <w:rsid w:val="00E53C64"/>
    <w:rsid w:val="00E53EE8"/>
    <w:rsid w:val="00E544AA"/>
    <w:rsid w:val="00E548EE"/>
    <w:rsid w:val="00E5494F"/>
    <w:rsid w:val="00E54A17"/>
    <w:rsid w:val="00E5582A"/>
    <w:rsid w:val="00E55D61"/>
    <w:rsid w:val="00E564A3"/>
    <w:rsid w:val="00E565E1"/>
    <w:rsid w:val="00E56E5E"/>
    <w:rsid w:val="00E56EBC"/>
    <w:rsid w:val="00E56EC1"/>
    <w:rsid w:val="00E57026"/>
    <w:rsid w:val="00E5797F"/>
    <w:rsid w:val="00E57AC4"/>
    <w:rsid w:val="00E60530"/>
    <w:rsid w:val="00E609B2"/>
    <w:rsid w:val="00E60C7A"/>
    <w:rsid w:val="00E61663"/>
    <w:rsid w:val="00E6204C"/>
    <w:rsid w:val="00E62126"/>
    <w:rsid w:val="00E6276D"/>
    <w:rsid w:val="00E62F2C"/>
    <w:rsid w:val="00E63CB6"/>
    <w:rsid w:val="00E63F22"/>
    <w:rsid w:val="00E6460A"/>
    <w:rsid w:val="00E65DB3"/>
    <w:rsid w:val="00E66B93"/>
    <w:rsid w:val="00E66C10"/>
    <w:rsid w:val="00E66FF7"/>
    <w:rsid w:val="00E67974"/>
    <w:rsid w:val="00E679F3"/>
    <w:rsid w:val="00E67F52"/>
    <w:rsid w:val="00E7040F"/>
    <w:rsid w:val="00E70FB0"/>
    <w:rsid w:val="00E71194"/>
    <w:rsid w:val="00E718A9"/>
    <w:rsid w:val="00E71936"/>
    <w:rsid w:val="00E71CEA"/>
    <w:rsid w:val="00E71EF2"/>
    <w:rsid w:val="00E72058"/>
    <w:rsid w:val="00E7266E"/>
    <w:rsid w:val="00E7268F"/>
    <w:rsid w:val="00E727EF"/>
    <w:rsid w:val="00E727FC"/>
    <w:rsid w:val="00E729E8"/>
    <w:rsid w:val="00E72BD3"/>
    <w:rsid w:val="00E73272"/>
    <w:rsid w:val="00E734C9"/>
    <w:rsid w:val="00E742CE"/>
    <w:rsid w:val="00E746C3"/>
    <w:rsid w:val="00E74B0F"/>
    <w:rsid w:val="00E7685C"/>
    <w:rsid w:val="00E76B27"/>
    <w:rsid w:val="00E77C43"/>
    <w:rsid w:val="00E7FF25"/>
    <w:rsid w:val="00E8015F"/>
    <w:rsid w:val="00E8073B"/>
    <w:rsid w:val="00E80ACE"/>
    <w:rsid w:val="00E81105"/>
    <w:rsid w:val="00E812D0"/>
    <w:rsid w:val="00E81861"/>
    <w:rsid w:val="00E81888"/>
    <w:rsid w:val="00E82701"/>
    <w:rsid w:val="00E82FE2"/>
    <w:rsid w:val="00E8334D"/>
    <w:rsid w:val="00E836E3"/>
    <w:rsid w:val="00E83B4E"/>
    <w:rsid w:val="00E8520B"/>
    <w:rsid w:val="00E8560A"/>
    <w:rsid w:val="00E85A3D"/>
    <w:rsid w:val="00E85B72"/>
    <w:rsid w:val="00E8632D"/>
    <w:rsid w:val="00E86677"/>
    <w:rsid w:val="00E87B8C"/>
    <w:rsid w:val="00E9064C"/>
    <w:rsid w:val="00E9071F"/>
    <w:rsid w:val="00E907DC"/>
    <w:rsid w:val="00E90BB2"/>
    <w:rsid w:val="00E90E0B"/>
    <w:rsid w:val="00E9175E"/>
    <w:rsid w:val="00E9183D"/>
    <w:rsid w:val="00E91CCC"/>
    <w:rsid w:val="00E92689"/>
    <w:rsid w:val="00E9280D"/>
    <w:rsid w:val="00E93ACA"/>
    <w:rsid w:val="00E93AE4"/>
    <w:rsid w:val="00E940C1"/>
    <w:rsid w:val="00E94C8D"/>
    <w:rsid w:val="00E96ED7"/>
    <w:rsid w:val="00E971C8"/>
    <w:rsid w:val="00E97D4D"/>
    <w:rsid w:val="00EA0C26"/>
    <w:rsid w:val="00EA0F3A"/>
    <w:rsid w:val="00EA0F98"/>
    <w:rsid w:val="00EA122E"/>
    <w:rsid w:val="00EA1BB4"/>
    <w:rsid w:val="00EA1F99"/>
    <w:rsid w:val="00EA2B66"/>
    <w:rsid w:val="00EA2D2E"/>
    <w:rsid w:val="00EA34E4"/>
    <w:rsid w:val="00EA3656"/>
    <w:rsid w:val="00EA4247"/>
    <w:rsid w:val="00EA4364"/>
    <w:rsid w:val="00EA4622"/>
    <w:rsid w:val="00EA4F67"/>
    <w:rsid w:val="00EA5567"/>
    <w:rsid w:val="00EA605C"/>
    <w:rsid w:val="00EA6DFA"/>
    <w:rsid w:val="00EA7352"/>
    <w:rsid w:val="00EA76AF"/>
    <w:rsid w:val="00EB0707"/>
    <w:rsid w:val="00EB0784"/>
    <w:rsid w:val="00EB095F"/>
    <w:rsid w:val="00EB0E0E"/>
    <w:rsid w:val="00EB108D"/>
    <w:rsid w:val="00EB1102"/>
    <w:rsid w:val="00EB14CA"/>
    <w:rsid w:val="00EB1A8C"/>
    <w:rsid w:val="00EB21DD"/>
    <w:rsid w:val="00EB2740"/>
    <w:rsid w:val="00EB289A"/>
    <w:rsid w:val="00EB2B1D"/>
    <w:rsid w:val="00EB2E81"/>
    <w:rsid w:val="00EB33CA"/>
    <w:rsid w:val="00EB3834"/>
    <w:rsid w:val="00EB39E5"/>
    <w:rsid w:val="00EB3D06"/>
    <w:rsid w:val="00EB49FF"/>
    <w:rsid w:val="00EB4D2E"/>
    <w:rsid w:val="00EB50E4"/>
    <w:rsid w:val="00EB56A7"/>
    <w:rsid w:val="00EB6624"/>
    <w:rsid w:val="00EB6C3D"/>
    <w:rsid w:val="00EB6C84"/>
    <w:rsid w:val="00EB7BD9"/>
    <w:rsid w:val="00EB7E64"/>
    <w:rsid w:val="00EC1234"/>
    <w:rsid w:val="00EC124A"/>
    <w:rsid w:val="00EC172F"/>
    <w:rsid w:val="00EC2204"/>
    <w:rsid w:val="00EC236D"/>
    <w:rsid w:val="00EC249E"/>
    <w:rsid w:val="00EC2C4A"/>
    <w:rsid w:val="00EC31AE"/>
    <w:rsid w:val="00EC32AC"/>
    <w:rsid w:val="00EC3EFE"/>
    <w:rsid w:val="00EC42A2"/>
    <w:rsid w:val="00EC4449"/>
    <w:rsid w:val="00EC45E6"/>
    <w:rsid w:val="00EC4B87"/>
    <w:rsid w:val="00EC5A0C"/>
    <w:rsid w:val="00EC6420"/>
    <w:rsid w:val="00EC6638"/>
    <w:rsid w:val="00EC6940"/>
    <w:rsid w:val="00EC69CA"/>
    <w:rsid w:val="00EC6B5D"/>
    <w:rsid w:val="00EC6F4C"/>
    <w:rsid w:val="00EC70F8"/>
    <w:rsid w:val="00EC7881"/>
    <w:rsid w:val="00ED06AA"/>
    <w:rsid w:val="00ED1148"/>
    <w:rsid w:val="00ED123B"/>
    <w:rsid w:val="00ED21D5"/>
    <w:rsid w:val="00ED2394"/>
    <w:rsid w:val="00ED2E8D"/>
    <w:rsid w:val="00ED2F73"/>
    <w:rsid w:val="00ED3B9E"/>
    <w:rsid w:val="00ED3D07"/>
    <w:rsid w:val="00ED4123"/>
    <w:rsid w:val="00ED4342"/>
    <w:rsid w:val="00ED47C9"/>
    <w:rsid w:val="00ED515C"/>
    <w:rsid w:val="00ED51BF"/>
    <w:rsid w:val="00ED5BB6"/>
    <w:rsid w:val="00ED6BCD"/>
    <w:rsid w:val="00ED6FD4"/>
    <w:rsid w:val="00ED779F"/>
    <w:rsid w:val="00ED7B8E"/>
    <w:rsid w:val="00ED8262"/>
    <w:rsid w:val="00EE0573"/>
    <w:rsid w:val="00EE070D"/>
    <w:rsid w:val="00EE088D"/>
    <w:rsid w:val="00EE0EF6"/>
    <w:rsid w:val="00EE0F27"/>
    <w:rsid w:val="00EE14F3"/>
    <w:rsid w:val="00EE1FBF"/>
    <w:rsid w:val="00EE210C"/>
    <w:rsid w:val="00EE21E0"/>
    <w:rsid w:val="00EE246D"/>
    <w:rsid w:val="00EE2B42"/>
    <w:rsid w:val="00EE2E4F"/>
    <w:rsid w:val="00EE355D"/>
    <w:rsid w:val="00EE41A3"/>
    <w:rsid w:val="00EE4756"/>
    <w:rsid w:val="00EE4927"/>
    <w:rsid w:val="00EE4D49"/>
    <w:rsid w:val="00EE5039"/>
    <w:rsid w:val="00EE53B3"/>
    <w:rsid w:val="00EE5943"/>
    <w:rsid w:val="00EE6934"/>
    <w:rsid w:val="00EE6CD1"/>
    <w:rsid w:val="00EE789D"/>
    <w:rsid w:val="00EE7D87"/>
    <w:rsid w:val="00EF02FB"/>
    <w:rsid w:val="00EF05AB"/>
    <w:rsid w:val="00EF05B8"/>
    <w:rsid w:val="00EF0622"/>
    <w:rsid w:val="00EF0B39"/>
    <w:rsid w:val="00EF0C2A"/>
    <w:rsid w:val="00EF0E14"/>
    <w:rsid w:val="00EF1520"/>
    <w:rsid w:val="00EF15A3"/>
    <w:rsid w:val="00EF1CCE"/>
    <w:rsid w:val="00EF1FC0"/>
    <w:rsid w:val="00EF2160"/>
    <w:rsid w:val="00EF23AC"/>
    <w:rsid w:val="00EF2717"/>
    <w:rsid w:val="00EF38B0"/>
    <w:rsid w:val="00EF38C4"/>
    <w:rsid w:val="00EF3AD0"/>
    <w:rsid w:val="00EF452D"/>
    <w:rsid w:val="00EF48CA"/>
    <w:rsid w:val="00EF4E80"/>
    <w:rsid w:val="00EF51EF"/>
    <w:rsid w:val="00EF6B69"/>
    <w:rsid w:val="00EF7231"/>
    <w:rsid w:val="00EF73DD"/>
    <w:rsid w:val="00EF77D0"/>
    <w:rsid w:val="00EF79C5"/>
    <w:rsid w:val="00F00E99"/>
    <w:rsid w:val="00F017B7"/>
    <w:rsid w:val="00F019D6"/>
    <w:rsid w:val="00F01AF9"/>
    <w:rsid w:val="00F01BDD"/>
    <w:rsid w:val="00F02A77"/>
    <w:rsid w:val="00F032FE"/>
    <w:rsid w:val="00F03DF2"/>
    <w:rsid w:val="00F043B9"/>
    <w:rsid w:val="00F04954"/>
    <w:rsid w:val="00F04DDE"/>
    <w:rsid w:val="00F04FE3"/>
    <w:rsid w:val="00F0594B"/>
    <w:rsid w:val="00F05E01"/>
    <w:rsid w:val="00F05ED7"/>
    <w:rsid w:val="00F05FD1"/>
    <w:rsid w:val="00F06409"/>
    <w:rsid w:val="00F06419"/>
    <w:rsid w:val="00F06634"/>
    <w:rsid w:val="00F06AA2"/>
    <w:rsid w:val="00F0733A"/>
    <w:rsid w:val="00F0749C"/>
    <w:rsid w:val="00F076DF"/>
    <w:rsid w:val="00F07C77"/>
    <w:rsid w:val="00F07E37"/>
    <w:rsid w:val="00F07E4B"/>
    <w:rsid w:val="00F10904"/>
    <w:rsid w:val="00F11308"/>
    <w:rsid w:val="00F11A1F"/>
    <w:rsid w:val="00F121C5"/>
    <w:rsid w:val="00F12ADA"/>
    <w:rsid w:val="00F12F69"/>
    <w:rsid w:val="00F1357D"/>
    <w:rsid w:val="00F139F4"/>
    <w:rsid w:val="00F13A5E"/>
    <w:rsid w:val="00F13C60"/>
    <w:rsid w:val="00F14462"/>
    <w:rsid w:val="00F14871"/>
    <w:rsid w:val="00F152C2"/>
    <w:rsid w:val="00F15B72"/>
    <w:rsid w:val="00F15E8B"/>
    <w:rsid w:val="00F16413"/>
    <w:rsid w:val="00F16561"/>
    <w:rsid w:val="00F173AB"/>
    <w:rsid w:val="00F17A0C"/>
    <w:rsid w:val="00F20295"/>
    <w:rsid w:val="00F20F8F"/>
    <w:rsid w:val="00F21112"/>
    <w:rsid w:val="00F2147C"/>
    <w:rsid w:val="00F2253B"/>
    <w:rsid w:val="00F22956"/>
    <w:rsid w:val="00F22FCA"/>
    <w:rsid w:val="00F2319F"/>
    <w:rsid w:val="00F2358C"/>
    <w:rsid w:val="00F23D76"/>
    <w:rsid w:val="00F24B1F"/>
    <w:rsid w:val="00F26F41"/>
    <w:rsid w:val="00F2768F"/>
    <w:rsid w:val="00F2776B"/>
    <w:rsid w:val="00F27D08"/>
    <w:rsid w:val="00F27E86"/>
    <w:rsid w:val="00F30233"/>
    <w:rsid w:val="00F306E3"/>
    <w:rsid w:val="00F312CD"/>
    <w:rsid w:val="00F32128"/>
    <w:rsid w:val="00F3228D"/>
    <w:rsid w:val="00F322CB"/>
    <w:rsid w:val="00F325C0"/>
    <w:rsid w:val="00F3274E"/>
    <w:rsid w:val="00F32C64"/>
    <w:rsid w:val="00F3323C"/>
    <w:rsid w:val="00F33497"/>
    <w:rsid w:val="00F33AC0"/>
    <w:rsid w:val="00F33B04"/>
    <w:rsid w:val="00F33CE0"/>
    <w:rsid w:val="00F33D2C"/>
    <w:rsid w:val="00F347C5"/>
    <w:rsid w:val="00F34E3E"/>
    <w:rsid w:val="00F34EC6"/>
    <w:rsid w:val="00F35897"/>
    <w:rsid w:val="00F362A5"/>
    <w:rsid w:val="00F36614"/>
    <w:rsid w:val="00F36B48"/>
    <w:rsid w:val="00F36B90"/>
    <w:rsid w:val="00F374D7"/>
    <w:rsid w:val="00F37577"/>
    <w:rsid w:val="00F37946"/>
    <w:rsid w:val="00F37C7F"/>
    <w:rsid w:val="00F37D5D"/>
    <w:rsid w:val="00F40B4B"/>
    <w:rsid w:val="00F41FAB"/>
    <w:rsid w:val="00F42AAB"/>
    <w:rsid w:val="00F42B0F"/>
    <w:rsid w:val="00F42D98"/>
    <w:rsid w:val="00F433EB"/>
    <w:rsid w:val="00F433F3"/>
    <w:rsid w:val="00F43598"/>
    <w:rsid w:val="00F439B1"/>
    <w:rsid w:val="00F43FFB"/>
    <w:rsid w:val="00F44070"/>
    <w:rsid w:val="00F443C2"/>
    <w:rsid w:val="00F44A18"/>
    <w:rsid w:val="00F44B46"/>
    <w:rsid w:val="00F44C01"/>
    <w:rsid w:val="00F44F88"/>
    <w:rsid w:val="00F45835"/>
    <w:rsid w:val="00F4688E"/>
    <w:rsid w:val="00F46F68"/>
    <w:rsid w:val="00F47536"/>
    <w:rsid w:val="00F47551"/>
    <w:rsid w:val="00F47EA2"/>
    <w:rsid w:val="00F47FE2"/>
    <w:rsid w:val="00F502FB"/>
    <w:rsid w:val="00F506DF"/>
    <w:rsid w:val="00F509DE"/>
    <w:rsid w:val="00F5103A"/>
    <w:rsid w:val="00F51227"/>
    <w:rsid w:val="00F5174A"/>
    <w:rsid w:val="00F52052"/>
    <w:rsid w:val="00F525B6"/>
    <w:rsid w:val="00F5271C"/>
    <w:rsid w:val="00F52BFF"/>
    <w:rsid w:val="00F52C2A"/>
    <w:rsid w:val="00F532D1"/>
    <w:rsid w:val="00F5342E"/>
    <w:rsid w:val="00F5374A"/>
    <w:rsid w:val="00F53A31"/>
    <w:rsid w:val="00F53E02"/>
    <w:rsid w:val="00F547D3"/>
    <w:rsid w:val="00F550EC"/>
    <w:rsid w:val="00F55381"/>
    <w:rsid w:val="00F554A1"/>
    <w:rsid w:val="00F56C40"/>
    <w:rsid w:val="00F57633"/>
    <w:rsid w:val="00F577D7"/>
    <w:rsid w:val="00F57D00"/>
    <w:rsid w:val="00F57DAA"/>
    <w:rsid w:val="00F57F84"/>
    <w:rsid w:val="00F60865"/>
    <w:rsid w:val="00F6092B"/>
    <w:rsid w:val="00F61791"/>
    <w:rsid w:val="00F61BC0"/>
    <w:rsid w:val="00F6230E"/>
    <w:rsid w:val="00F62F2A"/>
    <w:rsid w:val="00F638D9"/>
    <w:rsid w:val="00F63BCE"/>
    <w:rsid w:val="00F6446F"/>
    <w:rsid w:val="00F64A36"/>
    <w:rsid w:val="00F65509"/>
    <w:rsid w:val="00F65C0E"/>
    <w:rsid w:val="00F686B6"/>
    <w:rsid w:val="00F7053A"/>
    <w:rsid w:val="00F709D7"/>
    <w:rsid w:val="00F70BE7"/>
    <w:rsid w:val="00F71C1A"/>
    <w:rsid w:val="00F71FC8"/>
    <w:rsid w:val="00F72438"/>
    <w:rsid w:val="00F72EF4"/>
    <w:rsid w:val="00F73017"/>
    <w:rsid w:val="00F74EB1"/>
    <w:rsid w:val="00F74FBE"/>
    <w:rsid w:val="00F75074"/>
    <w:rsid w:val="00F75C66"/>
    <w:rsid w:val="00F7718D"/>
    <w:rsid w:val="00F774F6"/>
    <w:rsid w:val="00F80107"/>
    <w:rsid w:val="00F802BB"/>
    <w:rsid w:val="00F808B0"/>
    <w:rsid w:val="00F80992"/>
    <w:rsid w:val="00F81049"/>
    <w:rsid w:val="00F814C1"/>
    <w:rsid w:val="00F81963"/>
    <w:rsid w:val="00F82144"/>
    <w:rsid w:val="00F82DE4"/>
    <w:rsid w:val="00F834F8"/>
    <w:rsid w:val="00F83F4D"/>
    <w:rsid w:val="00F84118"/>
    <w:rsid w:val="00F8471F"/>
    <w:rsid w:val="00F84855"/>
    <w:rsid w:val="00F848E8"/>
    <w:rsid w:val="00F84B9C"/>
    <w:rsid w:val="00F84EB4"/>
    <w:rsid w:val="00F84FB0"/>
    <w:rsid w:val="00F85AFF"/>
    <w:rsid w:val="00F85BE9"/>
    <w:rsid w:val="00F86A16"/>
    <w:rsid w:val="00F86E52"/>
    <w:rsid w:val="00F90CF6"/>
    <w:rsid w:val="00F91ACF"/>
    <w:rsid w:val="00F91EEE"/>
    <w:rsid w:val="00F91FFE"/>
    <w:rsid w:val="00F923E3"/>
    <w:rsid w:val="00F924ED"/>
    <w:rsid w:val="00F92857"/>
    <w:rsid w:val="00F92AFC"/>
    <w:rsid w:val="00F93873"/>
    <w:rsid w:val="00F94FEC"/>
    <w:rsid w:val="00F95019"/>
    <w:rsid w:val="00F95493"/>
    <w:rsid w:val="00F96122"/>
    <w:rsid w:val="00F9625B"/>
    <w:rsid w:val="00F96BBA"/>
    <w:rsid w:val="00F97899"/>
    <w:rsid w:val="00F97C6D"/>
    <w:rsid w:val="00F97FE9"/>
    <w:rsid w:val="00FA0405"/>
    <w:rsid w:val="00FA0AB9"/>
    <w:rsid w:val="00FA0C6B"/>
    <w:rsid w:val="00FA118F"/>
    <w:rsid w:val="00FA1320"/>
    <w:rsid w:val="00FA2219"/>
    <w:rsid w:val="00FA3036"/>
    <w:rsid w:val="00FA36F9"/>
    <w:rsid w:val="00FA3726"/>
    <w:rsid w:val="00FA39A6"/>
    <w:rsid w:val="00FA4753"/>
    <w:rsid w:val="00FA5022"/>
    <w:rsid w:val="00FA5333"/>
    <w:rsid w:val="00FA5E8D"/>
    <w:rsid w:val="00FA5E9D"/>
    <w:rsid w:val="00FA6576"/>
    <w:rsid w:val="00FA6ABF"/>
    <w:rsid w:val="00FB0DE9"/>
    <w:rsid w:val="00FB116F"/>
    <w:rsid w:val="00FB25ED"/>
    <w:rsid w:val="00FB272A"/>
    <w:rsid w:val="00FB2BF9"/>
    <w:rsid w:val="00FB2C8B"/>
    <w:rsid w:val="00FB305E"/>
    <w:rsid w:val="00FB3311"/>
    <w:rsid w:val="00FB3649"/>
    <w:rsid w:val="00FB36AC"/>
    <w:rsid w:val="00FB4842"/>
    <w:rsid w:val="00FB48F7"/>
    <w:rsid w:val="00FB4A3E"/>
    <w:rsid w:val="00FB4A50"/>
    <w:rsid w:val="00FB4DF8"/>
    <w:rsid w:val="00FB5148"/>
    <w:rsid w:val="00FB54C2"/>
    <w:rsid w:val="00FB564C"/>
    <w:rsid w:val="00FB5B91"/>
    <w:rsid w:val="00FB5DE0"/>
    <w:rsid w:val="00FB5EE8"/>
    <w:rsid w:val="00FB6B38"/>
    <w:rsid w:val="00FB76BE"/>
    <w:rsid w:val="00FB785D"/>
    <w:rsid w:val="00FB7D9D"/>
    <w:rsid w:val="00FC171C"/>
    <w:rsid w:val="00FC211B"/>
    <w:rsid w:val="00FC2295"/>
    <w:rsid w:val="00FC239F"/>
    <w:rsid w:val="00FC2566"/>
    <w:rsid w:val="00FC38D0"/>
    <w:rsid w:val="00FC4060"/>
    <w:rsid w:val="00FC4C08"/>
    <w:rsid w:val="00FC4ED1"/>
    <w:rsid w:val="00FC5438"/>
    <w:rsid w:val="00FC6326"/>
    <w:rsid w:val="00FC69F0"/>
    <w:rsid w:val="00FC6AA2"/>
    <w:rsid w:val="00FC6B02"/>
    <w:rsid w:val="00FC6C32"/>
    <w:rsid w:val="00FC6CFD"/>
    <w:rsid w:val="00FC6D08"/>
    <w:rsid w:val="00FC74EA"/>
    <w:rsid w:val="00FC7B4F"/>
    <w:rsid w:val="00FC7F74"/>
    <w:rsid w:val="00FD15E2"/>
    <w:rsid w:val="00FD1AE6"/>
    <w:rsid w:val="00FD1C9E"/>
    <w:rsid w:val="00FD2A2B"/>
    <w:rsid w:val="00FD3209"/>
    <w:rsid w:val="00FD320B"/>
    <w:rsid w:val="00FD3530"/>
    <w:rsid w:val="00FD3709"/>
    <w:rsid w:val="00FD373E"/>
    <w:rsid w:val="00FD3938"/>
    <w:rsid w:val="00FD5447"/>
    <w:rsid w:val="00FD6765"/>
    <w:rsid w:val="00FD6AF1"/>
    <w:rsid w:val="00FD701D"/>
    <w:rsid w:val="00FE0360"/>
    <w:rsid w:val="00FE1218"/>
    <w:rsid w:val="00FE1365"/>
    <w:rsid w:val="00FE146C"/>
    <w:rsid w:val="00FE19B6"/>
    <w:rsid w:val="00FE25B8"/>
    <w:rsid w:val="00FE27C5"/>
    <w:rsid w:val="00FE3671"/>
    <w:rsid w:val="00FE39D0"/>
    <w:rsid w:val="00FE3CE9"/>
    <w:rsid w:val="00FE4017"/>
    <w:rsid w:val="00FE4D6E"/>
    <w:rsid w:val="00FE5098"/>
    <w:rsid w:val="00FE553E"/>
    <w:rsid w:val="00FE556A"/>
    <w:rsid w:val="00FE594B"/>
    <w:rsid w:val="00FE5DE1"/>
    <w:rsid w:val="00FE65CD"/>
    <w:rsid w:val="00FE73CD"/>
    <w:rsid w:val="00FF046A"/>
    <w:rsid w:val="00FF10A9"/>
    <w:rsid w:val="00FF14C7"/>
    <w:rsid w:val="00FF17A9"/>
    <w:rsid w:val="00FF1BE9"/>
    <w:rsid w:val="00FF206F"/>
    <w:rsid w:val="00FF295E"/>
    <w:rsid w:val="00FF3099"/>
    <w:rsid w:val="00FF31AB"/>
    <w:rsid w:val="00FF3474"/>
    <w:rsid w:val="00FF367B"/>
    <w:rsid w:val="00FF3E3C"/>
    <w:rsid w:val="00FF587C"/>
    <w:rsid w:val="00FF5893"/>
    <w:rsid w:val="00FF694A"/>
    <w:rsid w:val="00FF6D14"/>
    <w:rsid w:val="00FF6D68"/>
    <w:rsid w:val="00FF7963"/>
    <w:rsid w:val="00FF7A27"/>
    <w:rsid w:val="012BE29D"/>
    <w:rsid w:val="014C91AC"/>
    <w:rsid w:val="016D9C9F"/>
    <w:rsid w:val="0174381F"/>
    <w:rsid w:val="0175511E"/>
    <w:rsid w:val="017C25BA"/>
    <w:rsid w:val="0192E1F0"/>
    <w:rsid w:val="01951E49"/>
    <w:rsid w:val="01A31412"/>
    <w:rsid w:val="01D1092C"/>
    <w:rsid w:val="01EAA2B6"/>
    <w:rsid w:val="02353FC4"/>
    <w:rsid w:val="024A376B"/>
    <w:rsid w:val="024F6313"/>
    <w:rsid w:val="028209F1"/>
    <w:rsid w:val="0284DBE0"/>
    <w:rsid w:val="02A82D33"/>
    <w:rsid w:val="02AA6B55"/>
    <w:rsid w:val="02BF1549"/>
    <w:rsid w:val="030C6250"/>
    <w:rsid w:val="03233CB5"/>
    <w:rsid w:val="0345867F"/>
    <w:rsid w:val="034B6079"/>
    <w:rsid w:val="03538B71"/>
    <w:rsid w:val="03548836"/>
    <w:rsid w:val="03566441"/>
    <w:rsid w:val="0357A267"/>
    <w:rsid w:val="03694197"/>
    <w:rsid w:val="037EEE95"/>
    <w:rsid w:val="038F0FEA"/>
    <w:rsid w:val="03CBAD70"/>
    <w:rsid w:val="03D7FF28"/>
    <w:rsid w:val="042939B6"/>
    <w:rsid w:val="04422E08"/>
    <w:rsid w:val="047A4DFA"/>
    <w:rsid w:val="0488B160"/>
    <w:rsid w:val="04A3FFD8"/>
    <w:rsid w:val="04A790F3"/>
    <w:rsid w:val="04ABAA9A"/>
    <w:rsid w:val="04BA2518"/>
    <w:rsid w:val="04C0B11D"/>
    <w:rsid w:val="04C12798"/>
    <w:rsid w:val="04DF6E0F"/>
    <w:rsid w:val="050AD973"/>
    <w:rsid w:val="050B71AC"/>
    <w:rsid w:val="051133D1"/>
    <w:rsid w:val="05173B04"/>
    <w:rsid w:val="054900A3"/>
    <w:rsid w:val="056DE6ED"/>
    <w:rsid w:val="0591A3D9"/>
    <w:rsid w:val="05AB1EF3"/>
    <w:rsid w:val="05B445B3"/>
    <w:rsid w:val="05BF5D07"/>
    <w:rsid w:val="05D56FF7"/>
    <w:rsid w:val="05DF344F"/>
    <w:rsid w:val="05E82F14"/>
    <w:rsid w:val="05EE1C68"/>
    <w:rsid w:val="05F43667"/>
    <w:rsid w:val="060C1CB9"/>
    <w:rsid w:val="06390499"/>
    <w:rsid w:val="064D2A3A"/>
    <w:rsid w:val="065D9A63"/>
    <w:rsid w:val="06A534B2"/>
    <w:rsid w:val="06A6D942"/>
    <w:rsid w:val="06E4FC5F"/>
    <w:rsid w:val="0703F123"/>
    <w:rsid w:val="0724B3D7"/>
    <w:rsid w:val="07339D14"/>
    <w:rsid w:val="0736D648"/>
    <w:rsid w:val="07375A13"/>
    <w:rsid w:val="075C46D6"/>
    <w:rsid w:val="078EF11A"/>
    <w:rsid w:val="07D4749B"/>
    <w:rsid w:val="07D6DAC0"/>
    <w:rsid w:val="07DC5FE7"/>
    <w:rsid w:val="08070D7A"/>
    <w:rsid w:val="081A9FDB"/>
    <w:rsid w:val="0840EEAD"/>
    <w:rsid w:val="0871A875"/>
    <w:rsid w:val="08735B83"/>
    <w:rsid w:val="0883E4B9"/>
    <w:rsid w:val="08869C4B"/>
    <w:rsid w:val="088B1490"/>
    <w:rsid w:val="088B41F1"/>
    <w:rsid w:val="08AF9830"/>
    <w:rsid w:val="08B32C18"/>
    <w:rsid w:val="08C9B401"/>
    <w:rsid w:val="08CC5D5A"/>
    <w:rsid w:val="08D52216"/>
    <w:rsid w:val="08E24E01"/>
    <w:rsid w:val="08EC9207"/>
    <w:rsid w:val="08F5CF84"/>
    <w:rsid w:val="090D543A"/>
    <w:rsid w:val="09229CBC"/>
    <w:rsid w:val="092AFB64"/>
    <w:rsid w:val="092C3A54"/>
    <w:rsid w:val="093D420C"/>
    <w:rsid w:val="0943ADB4"/>
    <w:rsid w:val="09556F93"/>
    <w:rsid w:val="095C93DF"/>
    <w:rsid w:val="0963008F"/>
    <w:rsid w:val="0964B8C0"/>
    <w:rsid w:val="097AB9EF"/>
    <w:rsid w:val="09943397"/>
    <w:rsid w:val="09AE9E67"/>
    <w:rsid w:val="09C2C5E5"/>
    <w:rsid w:val="09D0661D"/>
    <w:rsid w:val="09D7B9BA"/>
    <w:rsid w:val="0A0994F5"/>
    <w:rsid w:val="0A2CBD2F"/>
    <w:rsid w:val="0A357C7C"/>
    <w:rsid w:val="0A41A914"/>
    <w:rsid w:val="0A54FC84"/>
    <w:rsid w:val="0A5FC606"/>
    <w:rsid w:val="0A83CB43"/>
    <w:rsid w:val="0AC8546D"/>
    <w:rsid w:val="0AE89A9B"/>
    <w:rsid w:val="0AF09B74"/>
    <w:rsid w:val="0B0617C3"/>
    <w:rsid w:val="0B163425"/>
    <w:rsid w:val="0B19EEE0"/>
    <w:rsid w:val="0B31A5AB"/>
    <w:rsid w:val="0B39C6FF"/>
    <w:rsid w:val="0B42DDA3"/>
    <w:rsid w:val="0B6FD6E9"/>
    <w:rsid w:val="0B833AAB"/>
    <w:rsid w:val="0BAC890C"/>
    <w:rsid w:val="0BB3C1EA"/>
    <w:rsid w:val="0BFA6622"/>
    <w:rsid w:val="0C01C473"/>
    <w:rsid w:val="0C1E12D3"/>
    <w:rsid w:val="0C20BF5D"/>
    <w:rsid w:val="0C4B51B7"/>
    <w:rsid w:val="0C624CBF"/>
    <w:rsid w:val="0C839FDE"/>
    <w:rsid w:val="0C9A04CC"/>
    <w:rsid w:val="0C9E1585"/>
    <w:rsid w:val="0CA8ADF0"/>
    <w:rsid w:val="0CB0ABE3"/>
    <w:rsid w:val="0CC38AC9"/>
    <w:rsid w:val="0CCD6771"/>
    <w:rsid w:val="0CD4554B"/>
    <w:rsid w:val="0CE3B0EF"/>
    <w:rsid w:val="0CEA0270"/>
    <w:rsid w:val="0CF0EC79"/>
    <w:rsid w:val="0D07B839"/>
    <w:rsid w:val="0D0F7995"/>
    <w:rsid w:val="0D24ADC1"/>
    <w:rsid w:val="0D346694"/>
    <w:rsid w:val="0D43BCD6"/>
    <w:rsid w:val="0D672B4D"/>
    <w:rsid w:val="0D681B97"/>
    <w:rsid w:val="0D78BD20"/>
    <w:rsid w:val="0D91CFF3"/>
    <w:rsid w:val="0DAC9F45"/>
    <w:rsid w:val="0DB8538C"/>
    <w:rsid w:val="0DBCCEE8"/>
    <w:rsid w:val="0DD56192"/>
    <w:rsid w:val="0DDE481F"/>
    <w:rsid w:val="0E0EAFB3"/>
    <w:rsid w:val="0E17A414"/>
    <w:rsid w:val="0E2D925D"/>
    <w:rsid w:val="0E46024C"/>
    <w:rsid w:val="0E51ACB1"/>
    <w:rsid w:val="0E579BB5"/>
    <w:rsid w:val="0E6CBAD9"/>
    <w:rsid w:val="0E8C796B"/>
    <w:rsid w:val="0EDAA9F9"/>
    <w:rsid w:val="0EFA1FBC"/>
    <w:rsid w:val="0F8D4444"/>
    <w:rsid w:val="0F8ED023"/>
    <w:rsid w:val="0F8EE173"/>
    <w:rsid w:val="0FC3E748"/>
    <w:rsid w:val="0FCF0E72"/>
    <w:rsid w:val="0FD8CAFB"/>
    <w:rsid w:val="0FDF061C"/>
    <w:rsid w:val="10262BFE"/>
    <w:rsid w:val="106575D6"/>
    <w:rsid w:val="106A8063"/>
    <w:rsid w:val="107E0F66"/>
    <w:rsid w:val="10A06729"/>
    <w:rsid w:val="10AE1306"/>
    <w:rsid w:val="10BBC176"/>
    <w:rsid w:val="1101B563"/>
    <w:rsid w:val="110B7DB9"/>
    <w:rsid w:val="1122D3D0"/>
    <w:rsid w:val="1165AD41"/>
    <w:rsid w:val="116712DD"/>
    <w:rsid w:val="116C1E00"/>
    <w:rsid w:val="11D1EB7D"/>
    <w:rsid w:val="11DE1BBD"/>
    <w:rsid w:val="120E9861"/>
    <w:rsid w:val="1241A14F"/>
    <w:rsid w:val="1241B6FF"/>
    <w:rsid w:val="1249A9E6"/>
    <w:rsid w:val="124C32B9"/>
    <w:rsid w:val="1257304D"/>
    <w:rsid w:val="1257C609"/>
    <w:rsid w:val="1274B485"/>
    <w:rsid w:val="12907B21"/>
    <w:rsid w:val="129BA9D6"/>
    <w:rsid w:val="12B8B6F9"/>
    <w:rsid w:val="12BFEECA"/>
    <w:rsid w:val="12C0B9AA"/>
    <w:rsid w:val="12DE08E4"/>
    <w:rsid w:val="12E8463F"/>
    <w:rsid w:val="1333991D"/>
    <w:rsid w:val="133706A2"/>
    <w:rsid w:val="1351E720"/>
    <w:rsid w:val="1382A6AB"/>
    <w:rsid w:val="138A5388"/>
    <w:rsid w:val="138FDE3E"/>
    <w:rsid w:val="13EE1C19"/>
    <w:rsid w:val="1407D78F"/>
    <w:rsid w:val="1410B7E1"/>
    <w:rsid w:val="1418D59A"/>
    <w:rsid w:val="143D6007"/>
    <w:rsid w:val="1440D704"/>
    <w:rsid w:val="144AAC74"/>
    <w:rsid w:val="1452ED5D"/>
    <w:rsid w:val="14770963"/>
    <w:rsid w:val="1499C503"/>
    <w:rsid w:val="149FBA52"/>
    <w:rsid w:val="14A29D2B"/>
    <w:rsid w:val="14BD09BE"/>
    <w:rsid w:val="14C2AD51"/>
    <w:rsid w:val="14DB1DA0"/>
    <w:rsid w:val="14DB902F"/>
    <w:rsid w:val="14EC4506"/>
    <w:rsid w:val="14EE8305"/>
    <w:rsid w:val="15253CEA"/>
    <w:rsid w:val="15489C81"/>
    <w:rsid w:val="1557BEA3"/>
    <w:rsid w:val="1559B0D2"/>
    <w:rsid w:val="158C3D83"/>
    <w:rsid w:val="1596E5B8"/>
    <w:rsid w:val="1597994A"/>
    <w:rsid w:val="159A4DE4"/>
    <w:rsid w:val="15B53200"/>
    <w:rsid w:val="15C2F58C"/>
    <w:rsid w:val="15CB87BA"/>
    <w:rsid w:val="15E6152A"/>
    <w:rsid w:val="15E707E9"/>
    <w:rsid w:val="1605A6D5"/>
    <w:rsid w:val="1647C324"/>
    <w:rsid w:val="16A77113"/>
    <w:rsid w:val="16A9319E"/>
    <w:rsid w:val="16BA9EBB"/>
    <w:rsid w:val="16D19EB3"/>
    <w:rsid w:val="16EFB264"/>
    <w:rsid w:val="16EFB747"/>
    <w:rsid w:val="17130653"/>
    <w:rsid w:val="171B9427"/>
    <w:rsid w:val="171E5EED"/>
    <w:rsid w:val="172AAA30"/>
    <w:rsid w:val="173AF9A5"/>
    <w:rsid w:val="174C0C55"/>
    <w:rsid w:val="17519704"/>
    <w:rsid w:val="17527B59"/>
    <w:rsid w:val="177B869D"/>
    <w:rsid w:val="17AC61AB"/>
    <w:rsid w:val="17B52797"/>
    <w:rsid w:val="17CB45D3"/>
    <w:rsid w:val="17CDCA78"/>
    <w:rsid w:val="17D03198"/>
    <w:rsid w:val="17D8C5BE"/>
    <w:rsid w:val="17EFF43E"/>
    <w:rsid w:val="181CF6E5"/>
    <w:rsid w:val="184E8C8F"/>
    <w:rsid w:val="18671EE8"/>
    <w:rsid w:val="18914775"/>
    <w:rsid w:val="189F4C8E"/>
    <w:rsid w:val="18B5532A"/>
    <w:rsid w:val="18CA277E"/>
    <w:rsid w:val="18D55DE6"/>
    <w:rsid w:val="190F89C5"/>
    <w:rsid w:val="1915A596"/>
    <w:rsid w:val="1920A3B6"/>
    <w:rsid w:val="193790A5"/>
    <w:rsid w:val="1938D3C5"/>
    <w:rsid w:val="193AB487"/>
    <w:rsid w:val="1941E118"/>
    <w:rsid w:val="1945FD9E"/>
    <w:rsid w:val="198D7137"/>
    <w:rsid w:val="19A50208"/>
    <w:rsid w:val="19B488F9"/>
    <w:rsid w:val="19C6131C"/>
    <w:rsid w:val="19F8560C"/>
    <w:rsid w:val="1A04BCB4"/>
    <w:rsid w:val="1A0B6244"/>
    <w:rsid w:val="1A1D7C93"/>
    <w:rsid w:val="1A43ED07"/>
    <w:rsid w:val="1A44F605"/>
    <w:rsid w:val="1A4576F7"/>
    <w:rsid w:val="1A4D2C49"/>
    <w:rsid w:val="1A5075F8"/>
    <w:rsid w:val="1A6AECB3"/>
    <w:rsid w:val="1A813FF0"/>
    <w:rsid w:val="1A9132BB"/>
    <w:rsid w:val="1AD160C9"/>
    <w:rsid w:val="1AD16E07"/>
    <w:rsid w:val="1AD6E18C"/>
    <w:rsid w:val="1AD9B074"/>
    <w:rsid w:val="1AD9CEBD"/>
    <w:rsid w:val="1ADA8C81"/>
    <w:rsid w:val="1B0B5550"/>
    <w:rsid w:val="1B241120"/>
    <w:rsid w:val="1B2FE574"/>
    <w:rsid w:val="1B46E7EB"/>
    <w:rsid w:val="1B53C3D3"/>
    <w:rsid w:val="1B8842AC"/>
    <w:rsid w:val="1B9222D5"/>
    <w:rsid w:val="1B9F07FE"/>
    <w:rsid w:val="1B9F47ED"/>
    <w:rsid w:val="1BB8C40B"/>
    <w:rsid w:val="1BC33226"/>
    <w:rsid w:val="1BC77CC0"/>
    <w:rsid w:val="1BCA0A5B"/>
    <w:rsid w:val="1BDF0524"/>
    <w:rsid w:val="1C31E214"/>
    <w:rsid w:val="1C33D9B9"/>
    <w:rsid w:val="1C409C39"/>
    <w:rsid w:val="1C43FA93"/>
    <w:rsid w:val="1C57EE78"/>
    <w:rsid w:val="1C882CFD"/>
    <w:rsid w:val="1CA74592"/>
    <w:rsid w:val="1CB45D2C"/>
    <w:rsid w:val="1CBB8BE8"/>
    <w:rsid w:val="1CC4B6A1"/>
    <w:rsid w:val="1CC7DB2B"/>
    <w:rsid w:val="1CC968C7"/>
    <w:rsid w:val="1CC9743D"/>
    <w:rsid w:val="1CCB0FFC"/>
    <w:rsid w:val="1CED71E1"/>
    <w:rsid w:val="1CFC8405"/>
    <w:rsid w:val="1CFED523"/>
    <w:rsid w:val="1D0CD636"/>
    <w:rsid w:val="1D16934A"/>
    <w:rsid w:val="1D3F96F7"/>
    <w:rsid w:val="1D6F00EB"/>
    <w:rsid w:val="1D846C02"/>
    <w:rsid w:val="1D8A4A16"/>
    <w:rsid w:val="1D907247"/>
    <w:rsid w:val="1DB22DDE"/>
    <w:rsid w:val="1DE721BE"/>
    <w:rsid w:val="1DF636C0"/>
    <w:rsid w:val="1E0AE864"/>
    <w:rsid w:val="1E27A5B6"/>
    <w:rsid w:val="1E604E3C"/>
    <w:rsid w:val="1E6E309E"/>
    <w:rsid w:val="1E7BA0B3"/>
    <w:rsid w:val="1E89D010"/>
    <w:rsid w:val="1E972028"/>
    <w:rsid w:val="1E9E1E4E"/>
    <w:rsid w:val="1EA0DA79"/>
    <w:rsid w:val="1EB2136E"/>
    <w:rsid w:val="1EBE99B9"/>
    <w:rsid w:val="1EC9C97F"/>
    <w:rsid w:val="1ECE3C57"/>
    <w:rsid w:val="1EE110D9"/>
    <w:rsid w:val="1EF8E3CD"/>
    <w:rsid w:val="1EF9F095"/>
    <w:rsid w:val="1F0615C8"/>
    <w:rsid w:val="1F13A9D9"/>
    <w:rsid w:val="1F230F80"/>
    <w:rsid w:val="1F3A79A4"/>
    <w:rsid w:val="1F48E2F6"/>
    <w:rsid w:val="1F5305BF"/>
    <w:rsid w:val="1F5F7BAF"/>
    <w:rsid w:val="1F64680F"/>
    <w:rsid w:val="1F874562"/>
    <w:rsid w:val="1FAAA776"/>
    <w:rsid w:val="1FBACC85"/>
    <w:rsid w:val="1FBFEDC3"/>
    <w:rsid w:val="1FE29823"/>
    <w:rsid w:val="1FE687CB"/>
    <w:rsid w:val="1FEA8649"/>
    <w:rsid w:val="1FEF739E"/>
    <w:rsid w:val="1FF70E65"/>
    <w:rsid w:val="202BF0EE"/>
    <w:rsid w:val="20484B8F"/>
    <w:rsid w:val="2048F918"/>
    <w:rsid w:val="204B326E"/>
    <w:rsid w:val="207988B9"/>
    <w:rsid w:val="208608E6"/>
    <w:rsid w:val="208E4F12"/>
    <w:rsid w:val="208E534C"/>
    <w:rsid w:val="209A7EDE"/>
    <w:rsid w:val="20A578FB"/>
    <w:rsid w:val="20B3452F"/>
    <w:rsid w:val="20B8611A"/>
    <w:rsid w:val="20C87D95"/>
    <w:rsid w:val="210B09DA"/>
    <w:rsid w:val="211E4BFA"/>
    <w:rsid w:val="212EA36C"/>
    <w:rsid w:val="21630CF7"/>
    <w:rsid w:val="21780418"/>
    <w:rsid w:val="21846470"/>
    <w:rsid w:val="21EAC750"/>
    <w:rsid w:val="21F875B5"/>
    <w:rsid w:val="2201480F"/>
    <w:rsid w:val="22057FF3"/>
    <w:rsid w:val="220EF23C"/>
    <w:rsid w:val="222CB4E0"/>
    <w:rsid w:val="224D2AA2"/>
    <w:rsid w:val="224D6167"/>
    <w:rsid w:val="22540FF7"/>
    <w:rsid w:val="226A9E04"/>
    <w:rsid w:val="22A164A6"/>
    <w:rsid w:val="22A26060"/>
    <w:rsid w:val="22B6DDBB"/>
    <w:rsid w:val="22B88A03"/>
    <w:rsid w:val="22CC5BD9"/>
    <w:rsid w:val="22FFEB4F"/>
    <w:rsid w:val="231253DC"/>
    <w:rsid w:val="2319896D"/>
    <w:rsid w:val="23222654"/>
    <w:rsid w:val="23279078"/>
    <w:rsid w:val="2353A2DA"/>
    <w:rsid w:val="235EA067"/>
    <w:rsid w:val="2384FDC4"/>
    <w:rsid w:val="2388D9D4"/>
    <w:rsid w:val="238E9E92"/>
    <w:rsid w:val="23AA6A95"/>
    <w:rsid w:val="23DC1EF1"/>
    <w:rsid w:val="23E18D7A"/>
    <w:rsid w:val="23FFCC7F"/>
    <w:rsid w:val="2401DC95"/>
    <w:rsid w:val="2404F9BD"/>
    <w:rsid w:val="240E5DF4"/>
    <w:rsid w:val="2430926A"/>
    <w:rsid w:val="243FA2BC"/>
    <w:rsid w:val="248D7F5C"/>
    <w:rsid w:val="24B68D3E"/>
    <w:rsid w:val="24BC66D8"/>
    <w:rsid w:val="24C0C548"/>
    <w:rsid w:val="24C1281E"/>
    <w:rsid w:val="24C47F12"/>
    <w:rsid w:val="24E2D093"/>
    <w:rsid w:val="25039ED1"/>
    <w:rsid w:val="250DC1A3"/>
    <w:rsid w:val="250E06C5"/>
    <w:rsid w:val="250F98EA"/>
    <w:rsid w:val="252CB1DC"/>
    <w:rsid w:val="2555C8E1"/>
    <w:rsid w:val="2582091B"/>
    <w:rsid w:val="25867853"/>
    <w:rsid w:val="258C7202"/>
    <w:rsid w:val="25985664"/>
    <w:rsid w:val="25992116"/>
    <w:rsid w:val="25B5A21F"/>
    <w:rsid w:val="25CDD352"/>
    <w:rsid w:val="25F76705"/>
    <w:rsid w:val="25FD1F73"/>
    <w:rsid w:val="260E48D9"/>
    <w:rsid w:val="26420CC2"/>
    <w:rsid w:val="2661FBE2"/>
    <w:rsid w:val="266840BD"/>
    <w:rsid w:val="269B1BBF"/>
    <w:rsid w:val="269EE585"/>
    <w:rsid w:val="26BC277E"/>
    <w:rsid w:val="26BCEE46"/>
    <w:rsid w:val="26DEA31E"/>
    <w:rsid w:val="26F48446"/>
    <w:rsid w:val="26FE5404"/>
    <w:rsid w:val="26FFFEF0"/>
    <w:rsid w:val="27147E57"/>
    <w:rsid w:val="27233913"/>
    <w:rsid w:val="2744D44E"/>
    <w:rsid w:val="275E9031"/>
    <w:rsid w:val="2773FD80"/>
    <w:rsid w:val="27840016"/>
    <w:rsid w:val="278F16FB"/>
    <w:rsid w:val="279B5EA6"/>
    <w:rsid w:val="27B85DC7"/>
    <w:rsid w:val="27C4C5E3"/>
    <w:rsid w:val="27C8414B"/>
    <w:rsid w:val="27C92C6B"/>
    <w:rsid w:val="27F885E0"/>
    <w:rsid w:val="27FB9144"/>
    <w:rsid w:val="2816ADFE"/>
    <w:rsid w:val="282B287B"/>
    <w:rsid w:val="2839EB85"/>
    <w:rsid w:val="283A579C"/>
    <w:rsid w:val="28419A0C"/>
    <w:rsid w:val="286D2439"/>
    <w:rsid w:val="2874F310"/>
    <w:rsid w:val="2878A826"/>
    <w:rsid w:val="28791D3A"/>
    <w:rsid w:val="28991613"/>
    <w:rsid w:val="28A36199"/>
    <w:rsid w:val="28C6B519"/>
    <w:rsid w:val="28E1F16A"/>
    <w:rsid w:val="28EA7EF7"/>
    <w:rsid w:val="2922426C"/>
    <w:rsid w:val="292470B7"/>
    <w:rsid w:val="296732A1"/>
    <w:rsid w:val="296FEDC0"/>
    <w:rsid w:val="29910C99"/>
    <w:rsid w:val="29B5A608"/>
    <w:rsid w:val="29BC4D63"/>
    <w:rsid w:val="29ED6A5E"/>
    <w:rsid w:val="29EE8784"/>
    <w:rsid w:val="29FA8E81"/>
    <w:rsid w:val="29FABEBB"/>
    <w:rsid w:val="2A270FA8"/>
    <w:rsid w:val="2A375545"/>
    <w:rsid w:val="2A4B281C"/>
    <w:rsid w:val="2A7061B5"/>
    <w:rsid w:val="2A7EE2BD"/>
    <w:rsid w:val="2A7FF546"/>
    <w:rsid w:val="2ADD4514"/>
    <w:rsid w:val="2AEFE7DE"/>
    <w:rsid w:val="2AF87EA2"/>
    <w:rsid w:val="2B026B30"/>
    <w:rsid w:val="2B06F186"/>
    <w:rsid w:val="2B0B67B4"/>
    <w:rsid w:val="2B0F8336"/>
    <w:rsid w:val="2B6C8DF7"/>
    <w:rsid w:val="2B86344C"/>
    <w:rsid w:val="2BB52AEF"/>
    <w:rsid w:val="2BC14FB5"/>
    <w:rsid w:val="2BD9DCD9"/>
    <w:rsid w:val="2BE54A4D"/>
    <w:rsid w:val="2BF3ACB4"/>
    <w:rsid w:val="2C1271C2"/>
    <w:rsid w:val="2C32092E"/>
    <w:rsid w:val="2C3FE89C"/>
    <w:rsid w:val="2C4D4151"/>
    <w:rsid w:val="2C8009BD"/>
    <w:rsid w:val="2C86C3C0"/>
    <w:rsid w:val="2C896E95"/>
    <w:rsid w:val="2C92FFB6"/>
    <w:rsid w:val="2C9CBF23"/>
    <w:rsid w:val="2CA9BB5D"/>
    <w:rsid w:val="2CAA235C"/>
    <w:rsid w:val="2CBCF4B7"/>
    <w:rsid w:val="2CC2212A"/>
    <w:rsid w:val="2CD04205"/>
    <w:rsid w:val="2CF3AA1E"/>
    <w:rsid w:val="2D0A90AE"/>
    <w:rsid w:val="2D1B5384"/>
    <w:rsid w:val="2D2C3984"/>
    <w:rsid w:val="2D361ED1"/>
    <w:rsid w:val="2D683391"/>
    <w:rsid w:val="2D6BC8D4"/>
    <w:rsid w:val="2D8185A1"/>
    <w:rsid w:val="2D866D44"/>
    <w:rsid w:val="2DA67C2D"/>
    <w:rsid w:val="2DABBEC7"/>
    <w:rsid w:val="2DCF94A4"/>
    <w:rsid w:val="2DDAB8BB"/>
    <w:rsid w:val="2DDDFA5B"/>
    <w:rsid w:val="2DFA371F"/>
    <w:rsid w:val="2DFD9CF2"/>
    <w:rsid w:val="2E00C618"/>
    <w:rsid w:val="2E05CEAB"/>
    <w:rsid w:val="2E3F0F45"/>
    <w:rsid w:val="2E5A1DDB"/>
    <w:rsid w:val="2E64886C"/>
    <w:rsid w:val="2E94C5D7"/>
    <w:rsid w:val="2EAB50DB"/>
    <w:rsid w:val="2ECEF240"/>
    <w:rsid w:val="2ED4BF80"/>
    <w:rsid w:val="2F0ED668"/>
    <w:rsid w:val="2F1A17BB"/>
    <w:rsid w:val="2F23476E"/>
    <w:rsid w:val="2F308103"/>
    <w:rsid w:val="2F34E260"/>
    <w:rsid w:val="2F452192"/>
    <w:rsid w:val="2F5DF0C1"/>
    <w:rsid w:val="2F664BE5"/>
    <w:rsid w:val="2FB2730A"/>
    <w:rsid w:val="2FD3FEC0"/>
    <w:rsid w:val="2FD59B13"/>
    <w:rsid w:val="2FD736B8"/>
    <w:rsid w:val="2FE0F00F"/>
    <w:rsid w:val="2FEAFACE"/>
    <w:rsid w:val="30005951"/>
    <w:rsid w:val="300DD539"/>
    <w:rsid w:val="303AB7D9"/>
    <w:rsid w:val="304614BB"/>
    <w:rsid w:val="3066D58C"/>
    <w:rsid w:val="306D81E0"/>
    <w:rsid w:val="30780A17"/>
    <w:rsid w:val="308929D9"/>
    <w:rsid w:val="30930A4C"/>
    <w:rsid w:val="30A80ED3"/>
    <w:rsid w:val="30BDFD9E"/>
    <w:rsid w:val="30D00CC4"/>
    <w:rsid w:val="30F1443B"/>
    <w:rsid w:val="30F43378"/>
    <w:rsid w:val="312DE2D1"/>
    <w:rsid w:val="314FE982"/>
    <w:rsid w:val="318A1CAC"/>
    <w:rsid w:val="31989A7C"/>
    <w:rsid w:val="31C2A261"/>
    <w:rsid w:val="31CFDBEF"/>
    <w:rsid w:val="31D22FCE"/>
    <w:rsid w:val="31FFE31C"/>
    <w:rsid w:val="322BEEB9"/>
    <w:rsid w:val="3236A52E"/>
    <w:rsid w:val="32436EC2"/>
    <w:rsid w:val="3243D3BE"/>
    <w:rsid w:val="32496658"/>
    <w:rsid w:val="324E967E"/>
    <w:rsid w:val="325CB33E"/>
    <w:rsid w:val="3275742B"/>
    <w:rsid w:val="328215C3"/>
    <w:rsid w:val="32AD8881"/>
    <w:rsid w:val="32B4B075"/>
    <w:rsid w:val="32BE65DE"/>
    <w:rsid w:val="32C2355B"/>
    <w:rsid w:val="32D06CFB"/>
    <w:rsid w:val="32DC6F16"/>
    <w:rsid w:val="32E5221E"/>
    <w:rsid w:val="330F50D1"/>
    <w:rsid w:val="331D4D7F"/>
    <w:rsid w:val="33227323"/>
    <w:rsid w:val="332B6A57"/>
    <w:rsid w:val="33368D77"/>
    <w:rsid w:val="333BD813"/>
    <w:rsid w:val="3345D931"/>
    <w:rsid w:val="3355169D"/>
    <w:rsid w:val="3358AC86"/>
    <w:rsid w:val="336159F4"/>
    <w:rsid w:val="33827AB7"/>
    <w:rsid w:val="33B33F45"/>
    <w:rsid w:val="33C0D23B"/>
    <w:rsid w:val="33C0FDE0"/>
    <w:rsid w:val="33E3BCF5"/>
    <w:rsid w:val="33EF878F"/>
    <w:rsid w:val="33FF538B"/>
    <w:rsid w:val="3401974B"/>
    <w:rsid w:val="3407796F"/>
    <w:rsid w:val="342FEF52"/>
    <w:rsid w:val="343FFDB8"/>
    <w:rsid w:val="344B1A68"/>
    <w:rsid w:val="345ABDC5"/>
    <w:rsid w:val="345D24B7"/>
    <w:rsid w:val="34899BBD"/>
    <w:rsid w:val="3498069F"/>
    <w:rsid w:val="34A7277C"/>
    <w:rsid w:val="34C721B7"/>
    <w:rsid w:val="34D16BE9"/>
    <w:rsid w:val="352140C7"/>
    <w:rsid w:val="3569DC61"/>
    <w:rsid w:val="3586E91D"/>
    <w:rsid w:val="358852CB"/>
    <w:rsid w:val="3594E44B"/>
    <w:rsid w:val="35971B68"/>
    <w:rsid w:val="35A481CC"/>
    <w:rsid w:val="35A70773"/>
    <w:rsid w:val="35CFB1B9"/>
    <w:rsid w:val="35D2F0D4"/>
    <w:rsid w:val="35E81C62"/>
    <w:rsid w:val="3606A4B1"/>
    <w:rsid w:val="360BDD52"/>
    <w:rsid w:val="361B6F23"/>
    <w:rsid w:val="361FC333"/>
    <w:rsid w:val="36274A2F"/>
    <w:rsid w:val="364B7C1B"/>
    <w:rsid w:val="365C0A0B"/>
    <w:rsid w:val="367D0F7D"/>
    <w:rsid w:val="36A15035"/>
    <w:rsid w:val="36E42A64"/>
    <w:rsid w:val="36E85AE2"/>
    <w:rsid w:val="37225B60"/>
    <w:rsid w:val="373D37E2"/>
    <w:rsid w:val="3762F5B4"/>
    <w:rsid w:val="37698BDF"/>
    <w:rsid w:val="37782190"/>
    <w:rsid w:val="377A6E75"/>
    <w:rsid w:val="37C54824"/>
    <w:rsid w:val="37F65F70"/>
    <w:rsid w:val="37FD9BAF"/>
    <w:rsid w:val="38131028"/>
    <w:rsid w:val="381F6F6E"/>
    <w:rsid w:val="38398921"/>
    <w:rsid w:val="3844D3D0"/>
    <w:rsid w:val="3857B178"/>
    <w:rsid w:val="3883A3D7"/>
    <w:rsid w:val="388BDA8A"/>
    <w:rsid w:val="38956F5B"/>
    <w:rsid w:val="38F3E171"/>
    <w:rsid w:val="393E5C56"/>
    <w:rsid w:val="3943A662"/>
    <w:rsid w:val="395B83EF"/>
    <w:rsid w:val="3971F410"/>
    <w:rsid w:val="3974DB1F"/>
    <w:rsid w:val="398C285E"/>
    <w:rsid w:val="398E18DC"/>
    <w:rsid w:val="39CCAD66"/>
    <w:rsid w:val="39E49BCE"/>
    <w:rsid w:val="3A1F9A87"/>
    <w:rsid w:val="3A381339"/>
    <w:rsid w:val="3A4223B4"/>
    <w:rsid w:val="3A6722C3"/>
    <w:rsid w:val="3A790A1D"/>
    <w:rsid w:val="3AB0B0CD"/>
    <w:rsid w:val="3AB120D4"/>
    <w:rsid w:val="3AC90EB3"/>
    <w:rsid w:val="3ACE1E56"/>
    <w:rsid w:val="3B028E1B"/>
    <w:rsid w:val="3B23A68A"/>
    <w:rsid w:val="3B393193"/>
    <w:rsid w:val="3B3FB980"/>
    <w:rsid w:val="3B4EDC8B"/>
    <w:rsid w:val="3B50070D"/>
    <w:rsid w:val="3B53AB75"/>
    <w:rsid w:val="3B601C5A"/>
    <w:rsid w:val="3B64B9E4"/>
    <w:rsid w:val="3B75415F"/>
    <w:rsid w:val="3B7B9CDD"/>
    <w:rsid w:val="3BAE6D9B"/>
    <w:rsid w:val="3BB23709"/>
    <w:rsid w:val="3BBAF02B"/>
    <w:rsid w:val="3BBB4C81"/>
    <w:rsid w:val="3BD890FE"/>
    <w:rsid w:val="3BDB46A2"/>
    <w:rsid w:val="3BED9DB4"/>
    <w:rsid w:val="3BF66E43"/>
    <w:rsid w:val="3C182D64"/>
    <w:rsid w:val="3C1AB0A7"/>
    <w:rsid w:val="3C2CDE6C"/>
    <w:rsid w:val="3C3A90FB"/>
    <w:rsid w:val="3C581304"/>
    <w:rsid w:val="3C6D9A65"/>
    <w:rsid w:val="3C88FCC2"/>
    <w:rsid w:val="3C89581B"/>
    <w:rsid w:val="3C93DEB1"/>
    <w:rsid w:val="3C9A2D10"/>
    <w:rsid w:val="3CB87D33"/>
    <w:rsid w:val="3CBA0888"/>
    <w:rsid w:val="3CE4C011"/>
    <w:rsid w:val="3CE637A0"/>
    <w:rsid w:val="3D0CD9DA"/>
    <w:rsid w:val="3D0F311F"/>
    <w:rsid w:val="3D1AFFC8"/>
    <w:rsid w:val="3D334D86"/>
    <w:rsid w:val="3D440B0E"/>
    <w:rsid w:val="3D530A5D"/>
    <w:rsid w:val="3D5D83EE"/>
    <w:rsid w:val="3D8ECA49"/>
    <w:rsid w:val="3DA2A34E"/>
    <w:rsid w:val="3DA3A8F6"/>
    <w:rsid w:val="3DC67505"/>
    <w:rsid w:val="3DC8675E"/>
    <w:rsid w:val="3DD7B8D8"/>
    <w:rsid w:val="3DDA6F98"/>
    <w:rsid w:val="3DFB3D6F"/>
    <w:rsid w:val="3E0B3603"/>
    <w:rsid w:val="3E158A12"/>
    <w:rsid w:val="3E191CF3"/>
    <w:rsid w:val="3E2A6660"/>
    <w:rsid w:val="3E324C40"/>
    <w:rsid w:val="3E86864B"/>
    <w:rsid w:val="3EDFE0D2"/>
    <w:rsid w:val="3EE747D9"/>
    <w:rsid w:val="3F0E339D"/>
    <w:rsid w:val="3F1ACEE9"/>
    <w:rsid w:val="3F1C03B1"/>
    <w:rsid w:val="3F1C6D7B"/>
    <w:rsid w:val="3F25C9E3"/>
    <w:rsid w:val="3F26FB92"/>
    <w:rsid w:val="3F4BB6D4"/>
    <w:rsid w:val="3F5D7175"/>
    <w:rsid w:val="3F6C68FB"/>
    <w:rsid w:val="3F79C203"/>
    <w:rsid w:val="3F7BDF18"/>
    <w:rsid w:val="3F89A24C"/>
    <w:rsid w:val="3FB66789"/>
    <w:rsid w:val="3FCBCB68"/>
    <w:rsid w:val="3FD537B7"/>
    <w:rsid w:val="3FD59BD3"/>
    <w:rsid w:val="3FE77372"/>
    <w:rsid w:val="400F800D"/>
    <w:rsid w:val="4027E5E8"/>
    <w:rsid w:val="405C11FD"/>
    <w:rsid w:val="405C9E74"/>
    <w:rsid w:val="405F6819"/>
    <w:rsid w:val="40601054"/>
    <w:rsid w:val="407A683A"/>
    <w:rsid w:val="407D3515"/>
    <w:rsid w:val="408048CD"/>
    <w:rsid w:val="408B0B15"/>
    <w:rsid w:val="408CEE26"/>
    <w:rsid w:val="40A4E174"/>
    <w:rsid w:val="40F64679"/>
    <w:rsid w:val="40F8696C"/>
    <w:rsid w:val="40FE76F2"/>
    <w:rsid w:val="41312141"/>
    <w:rsid w:val="414A8F0D"/>
    <w:rsid w:val="414FB929"/>
    <w:rsid w:val="41859586"/>
    <w:rsid w:val="41863D37"/>
    <w:rsid w:val="418A2399"/>
    <w:rsid w:val="41ED075E"/>
    <w:rsid w:val="4221DE68"/>
    <w:rsid w:val="425635B5"/>
    <w:rsid w:val="428AE4CB"/>
    <w:rsid w:val="42AD84A9"/>
    <w:rsid w:val="42AF7441"/>
    <w:rsid w:val="42D53984"/>
    <w:rsid w:val="42DD9E71"/>
    <w:rsid w:val="42E3281A"/>
    <w:rsid w:val="42E39F46"/>
    <w:rsid w:val="42F3CCDD"/>
    <w:rsid w:val="4307E6D4"/>
    <w:rsid w:val="43734A70"/>
    <w:rsid w:val="437C1B82"/>
    <w:rsid w:val="43843744"/>
    <w:rsid w:val="438FCFA1"/>
    <w:rsid w:val="4398AABA"/>
    <w:rsid w:val="439F2E3C"/>
    <w:rsid w:val="440789C3"/>
    <w:rsid w:val="44094745"/>
    <w:rsid w:val="4422F74F"/>
    <w:rsid w:val="4427D5FC"/>
    <w:rsid w:val="443A6F0D"/>
    <w:rsid w:val="44447220"/>
    <w:rsid w:val="4492AB56"/>
    <w:rsid w:val="449CF70A"/>
    <w:rsid w:val="44BA5B51"/>
    <w:rsid w:val="44C29F7E"/>
    <w:rsid w:val="44DD8A48"/>
    <w:rsid w:val="44F68101"/>
    <w:rsid w:val="44FB531B"/>
    <w:rsid w:val="4506169D"/>
    <w:rsid w:val="45100532"/>
    <w:rsid w:val="451DC156"/>
    <w:rsid w:val="453FDC5C"/>
    <w:rsid w:val="4554B993"/>
    <w:rsid w:val="4554F276"/>
    <w:rsid w:val="45656905"/>
    <w:rsid w:val="458CBC84"/>
    <w:rsid w:val="45965449"/>
    <w:rsid w:val="459D169F"/>
    <w:rsid w:val="45C00474"/>
    <w:rsid w:val="45D347F9"/>
    <w:rsid w:val="45ECD28E"/>
    <w:rsid w:val="45EFA35D"/>
    <w:rsid w:val="45F568D9"/>
    <w:rsid w:val="45F9AB23"/>
    <w:rsid w:val="460CC539"/>
    <w:rsid w:val="461F92F2"/>
    <w:rsid w:val="465552E9"/>
    <w:rsid w:val="46713816"/>
    <w:rsid w:val="468130BC"/>
    <w:rsid w:val="46928C95"/>
    <w:rsid w:val="46AD1E7D"/>
    <w:rsid w:val="46DAE37E"/>
    <w:rsid w:val="46DC0C03"/>
    <w:rsid w:val="46E2770A"/>
    <w:rsid w:val="46E7D6BB"/>
    <w:rsid w:val="46F9B2FC"/>
    <w:rsid w:val="46FFD832"/>
    <w:rsid w:val="470B9241"/>
    <w:rsid w:val="4730EBF7"/>
    <w:rsid w:val="473FAF14"/>
    <w:rsid w:val="4745B8AD"/>
    <w:rsid w:val="475E55DF"/>
    <w:rsid w:val="475EB213"/>
    <w:rsid w:val="47819274"/>
    <w:rsid w:val="47895D70"/>
    <w:rsid w:val="478CB82C"/>
    <w:rsid w:val="479D906B"/>
    <w:rsid w:val="47ABB7C9"/>
    <w:rsid w:val="47B36F04"/>
    <w:rsid w:val="47B51706"/>
    <w:rsid w:val="47CE83C6"/>
    <w:rsid w:val="47E7902D"/>
    <w:rsid w:val="47F1DBEB"/>
    <w:rsid w:val="48088BB8"/>
    <w:rsid w:val="480FDAB0"/>
    <w:rsid w:val="4817889F"/>
    <w:rsid w:val="48291241"/>
    <w:rsid w:val="4836C455"/>
    <w:rsid w:val="4837E87C"/>
    <w:rsid w:val="484274F9"/>
    <w:rsid w:val="489536AC"/>
    <w:rsid w:val="48A6B623"/>
    <w:rsid w:val="48ADDA8D"/>
    <w:rsid w:val="48B368A1"/>
    <w:rsid w:val="48C43C9B"/>
    <w:rsid w:val="48C721CE"/>
    <w:rsid w:val="48CCB333"/>
    <w:rsid w:val="48CCE22E"/>
    <w:rsid w:val="48ED92D8"/>
    <w:rsid w:val="4922AAF4"/>
    <w:rsid w:val="492D7B49"/>
    <w:rsid w:val="4970B4DB"/>
    <w:rsid w:val="497A0EA9"/>
    <w:rsid w:val="49BA7FDE"/>
    <w:rsid w:val="49DC6C7F"/>
    <w:rsid w:val="49E69E3A"/>
    <w:rsid w:val="49E786DF"/>
    <w:rsid w:val="49ED741D"/>
    <w:rsid w:val="49FCA983"/>
    <w:rsid w:val="4A102B9E"/>
    <w:rsid w:val="4A3FA117"/>
    <w:rsid w:val="4A466804"/>
    <w:rsid w:val="4A549C30"/>
    <w:rsid w:val="4A665E7A"/>
    <w:rsid w:val="4A6D6095"/>
    <w:rsid w:val="4A78385E"/>
    <w:rsid w:val="4A8B2826"/>
    <w:rsid w:val="4AA2FE1A"/>
    <w:rsid w:val="4ABDB861"/>
    <w:rsid w:val="4AEBF920"/>
    <w:rsid w:val="4AF22820"/>
    <w:rsid w:val="4AFCD181"/>
    <w:rsid w:val="4B1A6EA6"/>
    <w:rsid w:val="4B23C333"/>
    <w:rsid w:val="4B265B35"/>
    <w:rsid w:val="4B58869D"/>
    <w:rsid w:val="4B5EBDFF"/>
    <w:rsid w:val="4B6445B8"/>
    <w:rsid w:val="4B79B295"/>
    <w:rsid w:val="4B913660"/>
    <w:rsid w:val="4BA170A9"/>
    <w:rsid w:val="4BA47DF6"/>
    <w:rsid w:val="4BAC46FD"/>
    <w:rsid w:val="4BDAF941"/>
    <w:rsid w:val="4BE4C841"/>
    <w:rsid w:val="4C0A4D67"/>
    <w:rsid w:val="4C0B1C96"/>
    <w:rsid w:val="4C0D5AF8"/>
    <w:rsid w:val="4C181175"/>
    <w:rsid w:val="4C43F4CA"/>
    <w:rsid w:val="4C499870"/>
    <w:rsid w:val="4C4C62E5"/>
    <w:rsid w:val="4C652EF1"/>
    <w:rsid w:val="4C927B57"/>
    <w:rsid w:val="4C97C8E5"/>
    <w:rsid w:val="4CC6F813"/>
    <w:rsid w:val="4D12B017"/>
    <w:rsid w:val="4D157354"/>
    <w:rsid w:val="4D21C957"/>
    <w:rsid w:val="4D2B6128"/>
    <w:rsid w:val="4D41F6F9"/>
    <w:rsid w:val="4D547722"/>
    <w:rsid w:val="4D69B273"/>
    <w:rsid w:val="4DB75A91"/>
    <w:rsid w:val="4DBE54EF"/>
    <w:rsid w:val="4DC92CA9"/>
    <w:rsid w:val="4DE3C2FA"/>
    <w:rsid w:val="4E00B1BA"/>
    <w:rsid w:val="4E141E28"/>
    <w:rsid w:val="4E30CFF1"/>
    <w:rsid w:val="4E494B3D"/>
    <w:rsid w:val="4E7319E1"/>
    <w:rsid w:val="4E7715C1"/>
    <w:rsid w:val="4E8D539D"/>
    <w:rsid w:val="4EB5890E"/>
    <w:rsid w:val="4EDFFEE2"/>
    <w:rsid w:val="4F011302"/>
    <w:rsid w:val="4F1032CD"/>
    <w:rsid w:val="4F4122F8"/>
    <w:rsid w:val="4F4CCD75"/>
    <w:rsid w:val="4F5A534A"/>
    <w:rsid w:val="4F86DC61"/>
    <w:rsid w:val="4FBB6FEE"/>
    <w:rsid w:val="4FBDD540"/>
    <w:rsid w:val="4FD29CEC"/>
    <w:rsid w:val="4FDFD57D"/>
    <w:rsid w:val="4FE3961F"/>
    <w:rsid w:val="4FE39A14"/>
    <w:rsid w:val="4FEF1872"/>
    <w:rsid w:val="500DD36F"/>
    <w:rsid w:val="502CCC97"/>
    <w:rsid w:val="50492797"/>
    <w:rsid w:val="50507492"/>
    <w:rsid w:val="505E6D13"/>
    <w:rsid w:val="50C23E16"/>
    <w:rsid w:val="51025266"/>
    <w:rsid w:val="510A2ABE"/>
    <w:rsid w:val="5121130D"/>
    <w:rsid w:val="5138A6DE"/>
    <w:rsid w:val="51407A10"/>
    <w:rsid w:val="5150E90B"/>
    <w:rsid w:val="51523C25"/>
    <w:rsid w:val="5162DC3E"/>
    <w:rsid w:val="5169220E"/>
    <w:rsid w:val="51B6AEFB"/>
    <w:rsid w:val="51CA7780"/>
    <w:rsid w:val="51DD49DE"/>
    <w:rsid w:val="51F7CB8E"/>
    <w:rsid w:val="51FAD732"/>
    <w:rsid w:val="52489FAE"/>
    <w:rsid w:val="5250E369"/>
    <w:rsid w:val="52702A2B"/>
    <w:rsid w:val="52842844"/>
    <w:rsid w:val="528E990F"/>
    <w:rsid w:val="52B4761E"/>
    <w:rsid w:val="52C14A1D"/>
    <w:rsid w:val="52D27453"/>
    <w:rsid w:val="52E54DAF"/>
    <w:rsid w:val="52E6F26C"/>
    <w:rsid w:val="52F1754B"/>
    <w:rsid w:val="530B0CD8"/>
    <w:rsid w:val="53208942"/>
    <w:rsid w:val="53318B60"/>
    <w:rsid w:val="53358246"/>
    <w:rsid w:val="5345EA9F"/>
    <w:rsid w:val="534CB6F4"/>
    <w:rsid w:val="53601F5E"/>
    <w:rsid w:val="5361CC32"/>
    <w:rsid w:val="53750575"/>
    <w:rsid w:val="538F41C9"/>
    <w:rsid w:val="53AFA3A7"/>
    <w:rsid w:val="53C54AC2"/>
    <w:rsid w:val="53DD85EA"/>
    <w:rsid w:val="53E27AA2"/>
    <w:rsid w:val="54146423"/>
    <w:rsid w:val="54171A47"/>
    <w:rsid w:val="543DC7C7"/>
    <w:rsid w:val="54535F9D"/>
    <w:rsid w:val="5495AF0E"/>
    <w:rsid w:val="54AA7566"/>
    <w:rsid w:val="54AE54A0"/>
    <w:rsid w:val="54B3BCD1"/>
    <w:rsid w:val="54C86771"/>
    <w:rsid w:val="54E8D802"/>
    <w:rsid w:val="54FF0D87"/>
    <w:rsid w:val="5507B6F7"/>
    <w:rsid w:val="5519DD00"/>
    <w:rsid w:val="5561F253"/>
    <w:rsid w:val="556211AB"/>
    <w:rsid w:val="556797F9"/>
    <w:rsid w:val="556B8655"/>
    <w:rsid w:val="556C922B"/>
    <w:rsid w:val="556CE1CC"/>
    <w:rsid w:val="556FA923"/>
    <w:rsid w:val="558DC561"/>
    <w:rsid w:val="55993EB7"/>
    <w:rsid w:val="559EA881"/>
    <w:rsid w:val="55CA2FE2"/>
    <w:rsid w:val="55E92093"/>
    <w:rsid w:val="55F50826"/>
    <w:rsid w:val="5602ECC9"/>
    <w:rsid w:val="5606DE0E"/>
    <w:rsid w:val="560C526B"/>
    <w:rsid w:val="56164CB7"/>
    <w:rsid w:val="561EC34C"/>
    <w:rsid w:val="563625EC"/>
    <w:rsid w:val="566C5519"/>
    <w:rsid w:val="56815786"/>
    <w:rsid w:val="568B55B3"/>
    <w:rsid w:val="569C1DAF"/>
    <w:rsid w:val="56CCAC9E"/>
    <w:rsid w:val="57198816"/>
    <w:rsid w:val="574BC7E3"/>
    <w:rsid w:val="574E0891"/>
    <w:rsid w:val="5785D91C"/>
    <w:rsid w:val="57E115B1"/>
    <w:rsid w:val="58588972"/>
    <w:rsid w:val="5889D4B5"/>
    <w:rsid w:val="588DBFDD"/>
    <w:rsid w:val="58ED2ECB"/>
    <w:rsid w:val="590754AF"/>
    <w:rsid w:val="591C9932"/>
    <w:rsid w:val="591CB26A"/>
    <w:rsid w:val="591FFC10"/>
    <w:rsid w:val="592B1B2D"/>
    <w:rsid w:val="59318F16"/>
    <w:rsid w:val="5937E8BC"/>
    <w:rsid w:val="593AFCD8"/>
    <w:rsid w:val="5958F6AD"/>
    <w:rsid w:val="5978511B"/>
    <w:rsid w:val="597E6221"/>
    <w:rsid w:val="59924EEB"/>
    <w:rsid w:val="599C9D59"/>
    <w:rsid w:val="59C151F8"/>
    <w:rsid w:val="59C15F13"/>
    <w:rsid w:val="59CA0943"/>
    <w:rsid w:val="59E1E6C1"/>
    <w:rsid w:val="5A2F4CCA"/>
    <w:rsid w:val="5A665979"/>
    <w:rsid w:val="5AB587FF"/>
    <w:rsid w:val="5ABE961B"/>
    <w:rsid w:val="5AC2CF73"/>
    <w:rsid w:val="5AC99BE2"/>
    <w:rsid w:val="5AE3FB7A"/>
    <w:rsid w:val="5AE59A86"/>
    <w:rsid w:val="5AE8E321"/>
    <w:rsid w:val="5AF5C326"/>
    <w:rsid w:val="5AFB53D8"/>
    <w:rsid w:val="5B069621"/>
    <w:rsid w:val="5B0BEE77"/>
    <w:rsid w:val="5B23BBAF"/>
    <w:rsid w:val="5B4B8453"/>
    <w:rsid w:val="5B520379"/>
    <w:rsid w:val="5B6B5600"/>
    <w:rsid w:val="5B99EFE2"/>
    <w:rsid w:val="5BB9A830"/>
    <w:rsid w:val="5BBAC5A5"/>
    <w:rsid w:val="5BD8FDA5"/>
    <w:rsid w:val="5BE2E53E"/>
    <w:rsid w:val="5C3903E5"/>
    <w:rsid w:val="5C4066CA"/>
    <w:rsid w:val="5C9FF77D"/>
    <w:rsid w:val="5CC42BC0"/>
    <w:rsid w:val="5D361601"/>
    <w:rsid w:val="5D49B5E3"/>
    <w:rsid w:val="5D62E4CF"/>
    <w:rsid w:val="5D70C000"/>
    <w:rsid w:val="5D92B1E3"/>
    <w:rsid w:val="5DEAB193"/>
    <w:rsid w:val="5DFAF3B1"/>
    <w:rsid w:val="5E293AFA"/>
    <w:rsid w:val="5E3506AB"/>
    <w:rsid w:val="5E396CDB"/>
    <w:rsid w:val="5E561E94"/>
    <w:rsid w:val="5E59F40B"/>
    <w:rsid w:val="5E9FD137"/>
    <w:rsid w:val="5EA12723"/>
    <w:rsid w:val="5EA37D70"/>
    <w:rsid w:val="5EA74E5F"/>
    <w:rsid w:val="5EAFA8BD"/>
    <w:rsid w:val="5EBB1A58"/>
    <w:rsid w:val="5EBEFE5F"/>
    <w:rsid w:val="5EC19373"/>
    <w:rsid w:val="5EEFCA6D"/>
    <w:rsid w:val="5F049874"/>
    <w:rsid w:val="5F20E6A8"/>
    <w:rsid w:val="5F2427F9"/>
    <w:rsid w:val="5F252EA7"/>
    <w:rsid w:val="5F63B34F"/>
    <w:rsid w:val="5F6786E3"/>
    <w:rsid w:val="5F79DB11"/>
    <w:rsid w:val="5F837204"/>
    <w:rsid w:val="5F9F7D0C"/>
    <w:rsid w:val="5FAB46EA"/>
    <w:rsid w:val="5FEE20A1"/>
    <w:rsid w:val="600D079F"/>
    <w:rsid w:val="6012AF5A"/>
    <w:rsid w:val="60145836"/>
    <w:rsid w:val="6020B558"/>
    <w:rsid w:val="603B10DF"/>
    <w:rsid w:val="60451F97"/>
    <w:rsid w:val="6068B504"/>
    <w:rsid w:val="60753E49"/>
    <w:rsid w:val="60825214"/>
    <w:rsid w:val="60B3CA67"/>
    <w:rsid w:val="615394F5"/>
    <w:rsid w:val="6157F0AD"/>
    <w:rsid w:val="61629C97"/>
    <w:rsid w:val="616F7C3C"/>
    <w:rsid w:val="617DF475"/>
    <w:rsid w:val="61801243"/>
    <w:rsid w:val="6196186C"/>
    <w:rsid w:val="61A58755"/>
    <w:rsid w:val="61A8CD5B"/>
    <w:rsid w:val="61B5EB59"/>
    <w:rsid w:val="61C1DF5C"/>
    <w:rsid w:val="61F4DA3C"/>
    <w:rsid w:val="61FD2913"/>
    <w:rsid w:val="6211661D"/>
    <w:rsid w:val="6232DAD5"/>
    <w:rsid w:val="62682978"/>
    <w:rsid w:val="627C3538"/>
    <w:rsid w:val="62BE57E9"/>
    <w:rsid w:val="62D68F05"/>
    <w:rsid w:val="62EE789B"/>
    <w:rsid w:val="62F47D14"/>
    <w:rsid w:val="62F7E7DC"/>
    <w:rsid w:val="63049EB9"/>
    <w:rsid w:val="63076C0D"/>
    <w:rsid w:val="632B054A"/>
    <w:rsid w:val="632E5C51"/>
    <w:rsid w:val="63434C57"/>
    <w:rsid w:val="634C34D7"/>
    <w:rsid w:val="6355B93C"/>
    <w:rsid w:val="63576795"/>
    <w:rsid w:val="63641EF7"/>
    <w:rsid w:val="636A1D99"/>
    <w:rsid w:val="636EC1E7"/>
    <w:rsid w:val="637ADC5D"/>
    <w:rsid w:val="63D98F9A"/>
    <w:rsid w:val="63EF7BC6"/>
    <w:rsid w:val="63F83418"/>
    <w:rsid w:val="643A64C8"/>
    <w:rsid w:val="6450B85F"/>
    <w:rsid w:val="645214F0"/>
    <w:rsid w:val="646B172A"/>
    <w:rsid w:val="6477ACAB"/>
    <w:rsid w:val="6488E8EA"/>
    <w:rsid w:val="64A045B8"/>
    <w:rsid w:val="64BBB930"/>
    <w:rsid w:val="64C2634E"/>
    <w:rsid w:val="64DDC322"/>
    <w:rsid w:val="650005AD"/>
    <w:rsid w:val="651942E1"/>
    <w:rsid w:val="652638DD"/>
    <w:rsid w:val="653372CC"/>
    <w:rsid w:val="6555E7F0"/>
    <w:rsid w:val="657F8996"/>
    <w:rsid w:val="6588D4EE"/>
    <w:rsid w:val="6598A7B5"/>
    <w:rsid w:val="65A199FA"/>
    <w:rsid w:val="65A25026"/>
    <w:rsid w:val="65BC55CD"/>
    <w:rsid w:val="65C7D0EA"/>
    <w:rsid w:val="65CB99FC"/>
    <w:rsid w:val="65F036D7"/>
    <w:rsid w:val="65F8DE03"/>
    <w:rsid w:val="661148B7"/>
    <w:rsid w:val="66303008"/>
    <w:rsid w:val="667872A7"/>
    <w:rsid w:val="66A0D1A6"/>
    <w:rsid w:val="66BE4431"/>
    <w:rsid w:val="66C269C1"/>
    <w:rsid w:val="66C7E1C0"/>
    <w:rsid w:val="66CE990E"/>
    <w:rsid w:val="66D27A6E"/>
    <w:rsid w:val="66DC0E12"/>
    <w:rsid w:val="66F9BD4F"/>
    <w:rsid w:val="66FE65B6"/>
    <w:rsid w:val="675A850B"/>
    <w:rsid w:val="67B6CE51"/>
    <w:rsid w:val="67E354CE"/>
    <w:rsid w:val="67ED1DCC"/>
    <w:rsid w:val="67FEAB38"/>
    <w:rsid w:val="67FEB01C"/>
    <w:rsid w:val="680608E5"/>
    <w:rsid w:val="681E2827"/>
    <w:rsid w:val="681FF7EE"/>
    <w:rsid w:val="6864C0B4"/>
    <w:rsid w:val="6885779B"/>
    <w:rsid w:val="689A891B"/>
    <w:rsid w:val="68A86004"/>
    <w:rsid w:val="68BA836E"/>
    <w:rsid w:val="68D30B58"/>
    <w:rsid w:val="68E79501"/>
    <w:rsid w:val="68F94D16"/>
    <w:rsid w:val="6908129B"/>
    <w:rsid w:val="692BB3F6"/>
    <w:rsid w:val="69493AA2"/>
    <w:rsid w:val="696AF70E"/>
    <w:rsid w:val="696EC258"/>
    <w:rsid w:val="698DFB0C"/>
    <w:rsid w:val="69B0B7B5"/>
    <w:rsid w:val="69BBB12C"/>
    <w:rsid w:val="69CB1511"/>
    <w:rsid w:val="69DBD044"/>
    <w:rsid w:val="69F75605"/>
    <w:rsid w:val="6A118A31"/>
    <w:rsid w:val="6A4D5584"/>
    <w:rsid w:val="6A52C7E2"/>
    <w:rsid w:val="6A5556E2"/>
    <w:rsid w:val="6A57B896"/>
    <w:rsid w:val="6A709143"/>
    <w:rsid w:val="6A84A951"/>
    <w:rsid w:val="6A8DB549"/>
    <w:rsid w:val="6A9B4D2C"/>
    <w:rsid w:val="6AA112CE"/>
    <w:rsid w:val="6AB232A5"/>
    <w:rsid w:val="6AB7BDD1"/>
    <w:rsid w:val="6AD9805D"/>
    <w:rsid w:val="6AF9114F"/>
    <w:rsid w:val="6B0C8F94"/>
    <w:rsid w:val="6B2AD67B"/>
    <w:rsid w:val="6B3AEF02"/>
    <w:rsid w:val="6B3F5130"/>
    <w:rsid w:val="6B5707BC"/>
    <w:rsid w:val="6B576E01"/>
    <w:rsid w:val="6B5F8629"/>
    <w:rsid w:val="6B66E53A"/>
    <w:rsid w:val="6B760460"/>
    <w:rsid w:val="6BAD7B2D"/>
    <w:rsid w:val="6BB920FC"/>
    <w:rsid w:val="6BC1CB01"/>
    <w:rsid w:val="6BC4572A"/>
    <w:rsid w:val="6BCF10BE"/>
    <w:rsid w:val="6BEAFDA7"/>
    <w:rsid w:val="6BEC1901"/>
    <w:rsid w:val="6BFF9064"/>
    <w:rsid w:val="6C04B5A7"/>
    <w:rsid w:val="6C45FE99"/>
    <w:rsid w:val="6C5225A8"/>
    <w:rsid w:val="6C590255"/>
    <w:rsid w:val="6C843C01"/>
    <w:rsid w:val="6CC9639B"/>
    <w:rsid w:val="6D328124"/>
    <w:rsid w:val="6D40C996"/>
    <w:rsid w:val="6DAC256F"/>
    <w:rsid w:val="6E132781"/>
    <w:rsid w:val="6E17289A"/>
    <w:rsid w:val="6E2CEEDD"/>
    <w:rsid w:val="6E33CAD2"/>
    <w:rsid w:val="6E3C09E8"/>
    <w:rsid w:val="6E3CF3C5"/>
    <w:rsid w:val="6E42FFBC"/>
    <w:rsid w:val="6E67DC61"/>
    <w:rsid w:val="6E81FCD5"/>
    <w:rsid w:val="6EAE3BAB"/>
    <w:rsid w:val="6EB5CF26"/>
    <w:rsid w:val="6EF084FA"/>
    <w:rsid w:val="6EF0D5E9"/>
    <w:rsid w:val="6EF85114"/>
    <w:rsid w:val="6F0E2B47"/>
    <w:rsid w:val="6F16F6A9"/>
    <w:rsid w:val="6F34F914"/>
    <w:rsid w:val="6F51BDB1"/>
    <w:rsid w:val="6F862BC7"/>
    <w:rsid w:val="6F863BDB"/>
    <w:rsid w:val="6FBDCC14"/>
    <w:rsid w:val="6FD27017"/>
    <w:rsid w:val="6FE57CE3"/>
    <w:rsid w:val="6FEC9591"/>
    <w:rsid w:val="701E9876"/>
    <w:rsid w:val="7025D886"/>
    <w:rsid w:val="70297E4B"/>
    <w:rsid w:val="703A9F9D"/>
    <w:rsid w:val="705CDEFA"/>
    <w:rsid w:val="70758BB9"/>
    <w:rsid w:val="70B96D55"/>
    <w:rsid w:val="70C75636"/>
    <w:rsid w:val="70C86893"/>
    <w:rsid w:val="70D558F9"/>
    <w:rsid w:val="70E1B74C"/>
    <w:rsid w:val="710D704D"/>
    <w:rsid w:val="71208750"/>
    <w:rsid w:val="712E108A"/>
    <w:rsid w:val="714B91C9"/>
    <w:rsid w:val="715E339A"/>
    <w:rsid w:val="71814875"/>
    <w:rsid w:val="71BEBB62"/>
    <w:rsid w:val="71C6EEA6"/>
    <w:rsid w:val="71C8C8C8"/>
    <w:rsid w:val="71CB2E94"/>
    <w:rsid w:val="71D1EF9C"/>
    <w:rsid w:val="71F9BD45"/>
    <w:rsid w:val="71FBEEE1"/>
    <w:rsid w:val="720A7ABC"/>
    <w:rsid w:val="720D04EF"/>
    <w:rsid w:val="72251200"/>
    <w:rsid w:val="72425120"/>
    <w:rsid w:val="724E0148"/>
    <w:rsid w:val="7269254D"/>
    <w:rsid w:val="72736E54"/>
    <w:rsid w:val="728416AE"/>
    <w:rsid w:val="72CE6534"/>
    <w:rsid w:val="72FFAA02"/>
    <w:rsid w:val="731DE678"/>
    <w:rsid w:val="733EB4C2"/>
    <w:rsid w:val="73444789"/>
    <w:rsid w:val="734AFABF"/>
    <w:rsid w:val="7371505F"/>
    <w:rsid w:val="7371943A"/>
    <w:rsid w:val="7394E9BC"/>
    <w:rsid w:val="73A726AC"/>
    <w:rsid w:val="73B9F717"/>
    <w:rsid w:val="73BC41AC"/>
    <w:rsid w:val="73CA4C10"/>
    <w:rsid w:val="73CDA674"/>
    <w:rsid w:val="73DD7A06"/>
    <w:rsid w:val="73E8895C"/>
    <w:rsid w:val="73F7EF5B"/>
    <w:rsid w:val="7405D10C"/>
    <w:rsid w:val="740B0229"/>
    <w:rsid w:val="74184152"/>
    <w:rsid w:val="74314456"/>
    <w:rsid w:val="745481C7"/>
    <w:rsid w:val="7455C217"/>
    <w:rsid w:val="74694D33"/>
    <w:rsid w:val="7483960F"/>
    <w:rsid w:val="74A354B6"/>
    <w:rsid w:val="74B45B5F"/>
    <w:rsid w:val="74BB1770"/>
    <w:rsid w:val="74BD10EF"/>
    <w:rsid w:val="74BE7E4E"/>
    <w:rsid w:val="74F30B3B"/>
    <w:rsid w:val="74F8EEE0"/>
    <w:rsid w:val="7502DB7D"/>
    <w:rsid w:val="7541F19C"/>
    <w:rsid w:val="75A02155"/>
    <w:rsid w:val="75F64D9A"/>
    <w:rsid w:val="76278D89"/>
    <w:rsid w:val="763726CC"/>
    <w:rsid w:val="76833149"/>
    <w:rsid w:val="76893925"/>
    <w:rsid w:val="769DD646"/>
    <w:rsid w:val="76A1AB3E"/>
    <w:rsid w:val="76C80E91"/>
    <w:rsid w:val="76E67CFF"/>
    <w:rsid w:val="76FA6B8A"/>
    <w:rsid w:val="76FD727B"/>
    <w:rsid w:val="77110DFF"/>
    <w:rsid w:val="771A3C55"/>
    <w:rsid w:val="77263B9B"/>
    <w:rsid w:val="7742DC8A"/>
    <w:rsid w:val="7749DF15"/>
    <w:rsid w:val="774DA0A2"/>
    <w:rsid w:val="774EF118"/>
    <w:rsid w:val="7753058F"/>
    <w:rsid w:val="778E95FC"/>
    <w:rsid w:val="77BA3559"/>
    <w:rsid w:val="77CE22B7"/>
    <w:rsid w:val="77E32A1E"/>
    <w:rsid w:val="77E63B12"/>
    <w:rsid w:val="77E78C6A"/>
    <w:rsid w:val="77FC6180"/>
    <w:rsid w:val="77FFF8BA"/>
    <w:rsid w:val="782025DC"/>
    <w:rsid w:val="782E6D5F"/>
    <w:rsid w:val="7838E073"/>
    <w:rsid w:val="784B902E"/>
    <w:rsid w:val="785868F8"/>
    <w:rsid w:val="78A07F40"/>
    <w:rsid w:val="78AEE50D"/>
    <w:rsid w:val="78C000D5"/>
    <w:rsid w:val="78D3CFB6"/>
    <w:rsid w:val="78D84CC0"/>
    <w:rsid w:val="79016E07"/>
    <w:rsid w:val="793E00E2"/>
    <w:rsid w:val="794AAFB7"/>
    <w:rsid w:val="7956AE68"/>
    <w:rsid w:val="795DCF06"/>
    <w:rsid w:val="796B622B"/>
    <w:rsid w:val="79936EC9"/>
    <w:rsid w:val="79A823CB"/>
    <w:rsid w:val="79B12C4D"/>
    <w:rsid w:val="79F2AE61"/>
    <w:rsid w:val="7A03ACB9"/>
    <w:rsid w:val="7A4419B3"/>
    <w:rsid w:val="7A5EB2C5"/>
    <w:rsid w:val="7A5F7DE1"/>
    <w:rsid w:val="7A7DF321"/>
    <w:rsid w:val="7A9117CE"/>
    <w:rsid w:val="7AA800CA"/>
    <w:rsid w:val="7ABBA298"/>
    <w:rsid w:val="7ACC933B"/>
    <w:rsid w:val="7AD8270D"/>
    <w:rsid w:val="7AFE8A19"/>
    <w:rsid w:val="7B26519E"/>
    <w:rsid w:val="7B2ADD97"/>
    <w:rsid w:val="7B2D73F4"/>
    <w:rsid w:val="7B4EB36F"/>
    <w:rsid w:val="7B51F757"/>
    <w:rsid w:val="7B56C2CC"/>
    <w:rsid w:val="7B605161"/>
    <w:rsid w:val="7B6BBD98"/>
    <w:rsid w:val="7B7DB08D"/>
    <w:rsid w:val="7B82B1F2"/>
    <w:rsid w:val="7B83DA12"/>
    <w:rsid w:val="7BBD4AA2"/>
    <w:rsid w:val="7BC6F8E0"/>
    <w:rsid w:val="7BECFF94"/>
    <w:rsid w:val="7C166241"/>
    <w:rsid w:val="7C30AB2C"/>
    <w:rsid w:val="7C4E2A6E"/>
    <w:rsid w:val="7C758F2E"/>
    <w:rsid w:val="7C9AFE51"/>
    <w:rsid w:val="7CA0C147"/>
    <w:rsid w:val="7CB4D404"/>
    <w:rsid w:val="7CDA46DD"/>
    <w:rsid w:val="7D1F61E6"/>
    <w:rsid w:val="7D3AD293"/>
    <w:rsid w:val="7D4A3BEB"/>
    <w:rsid w:val="7D5DAA36"/>
    <w:rsid w:val="7D619A55"/>
    <w:rsid w:val="7DC0F88F"/>
    <w:rsid w:val="7DE196D9"/>
    <w:rsid w:val="7DE1A548"/>
    <w:rsid w:val="7DEC5DA6"/>
    <w:rsid w:val="7DEF270C"/>
    <w:rsid w:val="7E0F6011"/>
    <w:rsid w:val="7E1C87FE"/>
    <w:rsid w:val="7E3165A4"/>
    <w:rsid w:val="7E4063D4"/>
    <w:rsid w:val="7E52F0CA"/>
    <w:rsid w:val="7E592EAE"/>
    <w:rsid w:val="7E5CF010"/>
    <w:rsid w:val="7E5F36D5"/>
    <w:rsid w:val="7E685225"/>
    <w:rsid w:val="7E75A699"/>
    <w:rsid w:val="7E7E39C7"/>
    <w:rsid w:val="7E98A73C"/>
    <w:rsid w:val="7E9AE223"/>
    <w:rsid w:val="7EA44EAB"/>
    <w:rsid w:val="7EDF4F27"/>
    <w:rsid w:val="7EFC854B"/>
    <w:rsid w:val="7F0E2BE7"/>
    <w:rsid w:val="7F2F0438"/>
    <w:rsid w:val="7F3D288B"/>
    <w:rsid w:val="7F3D6BE8"/>
    <w:rsid w:val="7F3EFDC2"/>
    <w:rsid w:val="7F455F8C"/>
    <w:rsid w:val="7F4C8F8D"/>
    <w:rsid w:val="7F6E7EF0"/>
    <w:rsid w:val="7F82EEB8"/>
    <w:rsid w:val="7F9CBC05"/>
    <w:rsid w:val="7FA7CFCD"/>
    <w:rsid w:val="7FB1F649"/>
    <w:rsid w:val="7FC7B4C9"/>
    <w:rsid w:val="7FD154AF"/>
    <w:rsid w:val="7FD828F4"/>
    <w:rsid w:val="7FE003A7"/>
    <w:rsid w:val="7FE48CC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F8629"/>
  <w15:chartTrackingRefBased/>
  <w15:docId w15:val="{89C31822-C9F5-42AE-B4C4-5B640E97B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F32"/>
    <w:rPr>
      <w:lang w:val="es-PE"/>
    </w:rPr>
  </w:style>
  <w:style w:type="paragraph" w:styleId="Ttulo4">
    <w:name w:val="heading 4"/>
    <w:basedOn w:val="Normal"/>
    <w:next w:val="Normal"/>
    <w:link w:val="Ttulo4Car"/>
    <w:uiPriority w:val="9"/>
    <w:unhideWhenUsed/>
    <w:qFormat/>
    <w:rsid w:val="005D105A"/>
    <w:pPr>
      <w:keepNext/>
      <w:keepLines/>
      <w:widowControl w:val="0"/>
      <w:spacing w:before="240" w:after="40"/>
      <w:outlineLvl w:val="3"/>
    </w:pPr>
    <w:rPr>
      <w:rFonts w:ascii="Proxima Nova" w:eastAsia="Proxima Nova" w:hAnsi="Proxima Nova" w:cs="Proxima Nova"/>
      <w:b/>
      <w:color w:val="666666"/>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Fecha">
    <w:name w:val="Date"/>
    <w:basedOn w:val="Normal"/>
    <w:next w:val="Normal"/>
    <w:link w:val="FechaCar"/>
    <w:uiPriority w:val="99"/>
    <w:semiHidden/>
    <w:unhideWhenUsed/>
    <w:rsid w:val="00430A2C"/>
  </w:style>
  <w:style w:type="character" w:customStyle="1" w:styleId="FechaCar">
    <w:name w:val="Fecha Car"/>
    <w:basedOn w:val="Fuentedeprrafopredeter"/>
    <w:link w:val="Fecha"/>
    <w:uiPriority w:val="99"/>
    <w:semiHidden/>
    <w:rsid w:val="00430A2C"/>
  </w:style>
  <w:style w:type="paragraph" w:styleId="Prrafodelista">
    <w:name w:val="List Paragraph"/>
    <w:basedOn w:val="Normal"/>
    <w:uiPriority w:val="34"/>
    <w:qFormat/>
    <w:rsid w:val="00095A02"/>
    <w:pPr>
      <w:ind w:left="720"/>
      <w:contextualSpacing/>
    </w:pPr>
  </w:style>
  <w:style w:type="table" w:styleId="Tablaconcuadrcula">
    <w:name w:val="Table Grid"/>
    <w:basedOn w:val="Tablanormal"/>
    <w:uiPriority w:val="39"/>
    <w:rsid w:val="00D52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64436"/>
    <w:rPr>
      <w:color w:val="467886"/>
      <w:u w:val="single"/>
    </w:rPr>
  </w:style>
  <w:style w:type="character" w:styleId="Hipervnculovisitado">
    <w:name w:val="FollowedHyperlink"/>
    <w:basedOn w:val="Fuentedeprrafopredeter"/>
    <w:uiPriority w:val="99"/>
    <w:semiHidden/>
    <w:unhideWhenUsed/>
    <w:rsid w:val="00A44EBE"/>
    <w:rPr>
      <w:color w:val="96607D" w:themeColor="followedHyperlink"/>
      <w:u w:val="single"/>
    </w:rPr>
  </w:style>
  <w:style w:type="character" w:styleId="Mencinsinresolver">
    <w:name w:val="Unresolved Mention"/>
    <w:basedOn w:val="Fuentedeprrafopredeter"/>
    <w:uiPriority w:val="99"/>
    <w:semiHidden/>
    <w:unhideWhenUsed/>
    <w:rsid w:val="00CD1E17"/>
    <w:rPr>
      <w:color w:val="605E5C"/>
      <w:shd w:val="clear" w:color="auto" w:fill="E1DFDD"/>
    </w:rPr>
  </w:style>
  <w:style w:type="character" w:customStyle="1" w:styleId="Ttulo4Car">
    <w:name w:val="Título 4 Car"/>
    <w:basedOn w:val="Fuentedeprrafopredeter"/>
    <w:link w:val="Ttulo4"/>
    <w:uiPriority w:val="9"/>
    <w:rsid w:val="005D105A"/>
    <w:rPr>
      <w:rFonts w:ascii="Proxima Nova" w:eastAsia="Proxima Nova" w:hAnsi="Proxima Nova" w:cs="Proxima Nova"/>
      <w:b/>
      <w:color w:val="666666"/>
      <w:lang w:val="en-US" w:eastAsia="ja-JP"/>
    </w:rPr>
  </w:style>
  <w:style w:type="character" w:styleId="Textoennegrita">
    <w:name w:val="Strong"/>
    <w:basedOn w:val="Fuentedeprrafopredeter"/>
    <w:uiPriority w:val="22"/>
    <w:qFormat/>
    <w:rsid w:val="000641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cs-archive.cloudera.com/HDPDocuments/Ambari-2.4.2.0/bk_ambari-user-guide/bk_ambari-user-guide.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cs-archive.cloudera.com/HDPDocuments/Ambari-2.4.2.0/bk_ambari-user-guide/bk_ambari-user-" TargetMode="External"/><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park.apache.org/"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park.apache.org/docs/4.0.1/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hadoop.apache.org/" TargetMode="External"/><Relationship Id="rId35" Type="http://schemas.openxmlformats.org/officeDocument/2006/relationships/hyperlink" Target="https://api.pageplace.de/preview/DT0400.9781292341606_A39573369/preview-9781292341606_A39573369.pdf"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8507</Words>
  <Characters>46793</Characters>
  <Application>Microsoft Office Word</Application>
  <DocSecurity>0</DocSecurity>
  <Lines>389</Lines>
  <Paragraphs>110</Paragraphs>
  <ScaleCrop>false</ScaleCrop>
  <Company/>
  <LinksUpToDate>false</LinksUpToDate>
  <CharactersWithSpaces>55190</CharactersWithSpaces>
  <SharedDoc>false</SharedDoc>
  <HLinks>
    <vt:vector size="36" baseType="variant">
      <vt:variant>
        <vt:i4>6750245</vt:i4>
      </vt:variant>
      <vt:variant>
        <vt:i4>15</vt:i4>
      </vt:variant>
      <vt:variant>
        <vt:i4>0</vt:i4>
      </vt:variant>
      <vt:variant>
        <vt:i4>5</vt:i4>
      </vt:variant>
      <vt:variant>
        <vt:lpwstr>https://api.pageplace.de/preview/DT0400.9781292341606_A39573369/preview-9781292341606_A39573369.pdf</vt:lpwstr>
      </vt:variant>
      <vt:variant>
        <vt:lpwstr/>
      </vt:variant>
      <vt:variant>
        <vt:i4>5898256</vt:i4>
      </vt:variant>
      <vt:variant>
        <vt:i4>12</vt:i4>
      </vt:variant>
      <vt:variant>
        <vt:i4>0</vt:i4>
      </vt:variant>
      <vt:variant>
        <vt:i4>5</vt:i4>
      </vt:variant>
      <vt:variant>
        <vt:lpwstr>https://docs-archive.cloudera.com/HDPDocuments/Ambari-2.4.2.0/bk_ambari-user-guide/bk_ambari-user-guide.pdf</vt:lpwstr>
      </vt:variant>
      <vt:variant>
        <vt:lpwstr/>
      </vt:variant>
      <vt:variant>
        <vt:i4>65547</vt:i4>
      </vt:variant>
      <vt:variant>
        <vt:i4>9</vt:i4>
      </vt:variant>
      <vt:variant>
        <vt:i4>0</vt:i4>
      </vt:variant>
      <vt:variant>
        <vt:i4>5</vt:i4>
      </vt:variant>
      <vt:variant>
        <vt:lpwstr>https://docs-archive.cloudera.com/HDPDocuments/Ambari-2.4.2.0/bk_ambari-user-guide/bk_ambari-user-</vt:lpwstr>
      </vt:variant>
      <vt:variant>
        <vt:lpwstr/>
      </vt:variant>
      <vt:variant>
        <vt:i4>4390925</vt:i4>
      </vt:variant>
      <vt:variant>
        <vt:i4>6</vt:i4>
      </vt:variant>
      <vt:variant>
        <vt:i4>0</vt:i4>
      </vt:variant>
      <vt:variant>
        <vt:i4>5</vt:i4>
      </vt:variant>
      <vt:variant>
        <vt:lpwstr>https://spark.apache.org/</vt:lpwstr>
      </vt:variant>
      <vt:variant>
        <vt:lpwstr/>
      </vt:variant>
      <vt:variant>
        <vt:i4>7929979</vt:i4>
      </vt:variant>
      <vt:variant>
        <vt:i4>3</vt:i4>
      </vt:variant>
      <vt:variant>
        <vt:i4>0</vt:i4>
      </vt:variant>
      <vt:variant>
        <vt:i4>5</vt:i4>
      </vt:variant>
      <vt:variant>
        <vt:lpwstr>https://spark.apache.org/docs/4.0.1/index.html</vt:lpwstr>
      </vt:variant>
      <vt:variant>
        <vt:lpwstr/>
      </vt:variant>
      <vt:variant>
        <vt:i4>7602291</vt:i4>
      </vt:variant>
      <vt:variant>
        <vt:i4>0</vt:i4>
      </vt:variant>
      <vt:variant>
        <vt:i4>0</vt:i4>
      </vt:variant>
      <vt:variant>
        <vt:i4>5</vt:i4>
      </vt:variant>
      <vt:variant>
        <vt:lpwstr>https://hadoop.apache.org/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Gustavo Cárdenas Palacios</dc:creator>
  <cp:keywords/>
  <dc:description/>
  <cp:lastModifiedBy>Leonardo Gustavo Cárdenas Palacios</cp:lastModifiedBy>
  <cp:revision>2</cp:revision>
  <cp:lastPrinted>2025-09-22T20:26:00Z</cp:lastPrinted>
  <dcterms:created xsi:type="dcterms:W3CDTF">2025-09-29T07:25:00Z</dcterms:created>
  <dcterms:modified xsi:type="dcterms:W3CDTF">2025-09-29T07:25:00Z</dcterms:modified>
</cp:coreProperties>
</file>