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13D0" w14:textId="77777777" w:rsidR="00053A60" w:rsidRPr="0067724B" w:rsidRDefault="00053A60" w:rsidP="00053A60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07385C55" w14:textId="5FF49496" w:rsidR="00053A60" w:rsidRDefault="00053A60" w:rsidP="007D27F3">
      <w:pPr>
        <w:ind w:firstLine="708"/>
        <w:jc w:val="both"/>
      </w:pPr>
      <w:r>
        <w:t>A FIAP X, empresa inovadora no setor de tecnologia, busca aprimorar sua plataforma de processamento de imagens, expandindo suas funcionalidades para atender à crescente demanda do mercado. O projeto inicial, que processava vídeos e gerava arquivos .zip com as imagens extraídas, demonstrou grande potencial e despertou o interesse de investidores.</w:t>
      </w:r>
    </w:p>
    <w:p w14:paraId="709D8C5A" w14:textId="2DC90215" w:rsidR="00053A60" w:rsidRDefault="00053A60" w:rsidP="00053A60">
      <w:pPr>
        <w:ind w:firstLine="708"/>
        <w:jc w:val="both"/>
      </w:pPr>
      <w:r>
        <w:t xml:space="preserve">Esta especificação detalha o escopo do projeto de desenvolvimento da nova plataforma, que permitirá aos usuários </w:t>
      </w:r>
      <w:proofErr w:type="gramStart"/>
      <w:r>
        <w:t>enviar</w:t>
      </w:r>
      <w:proofErr w:type="gramEnd"/>
      <w:r>
        <w:t xml:space="preserve"> vídeos e receber arquivos .zip contendo as imagens processadas, oferecendo uma experiência mais completa</w:t>
      </w:r>
      <w:r w:rsidR="00695861">
        <w:t>.</w:t>
      </w:r>
    </w:p>
    <w:p w14:paraId="016DE21B" w14:textId="77777777" w:rsidR="004C40A6" w:rsidRDefault="004C40A6" w:rsidP="00053A60">
      <w:pPr>
        <w:ind w:firstLine="708"/>
        <w:jc w:val="both"/>
      </w:pPr>
    </w:p>
    <w:p w14:paraId="5E171741" w14:textId="7EAA857F" w:rsidR="00695861" w:rsidRPr="00CB1F0D" w:rsidRDefault="00316ED9" w:rsidP="00695861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4EB35369" w14:textId="552B8D2C" w:rsidR="00791382" w:rsidRDefault="00C56412" w:rsidP="00791382">
      <w:pPr>
        <w:ind w:firstLine="708"/>
        <w:jc w:val="both"/>
      </w:pPr>
      <w:r w:rsidRPr="00C56412">
        <w:t>A plataforma FIAP X</w:t>
      </w:r>
      <w:r w:rsidR="00FD26F8">
        <w:t xml:space="preserve">, através da plataforma “Frame </w:t>
      </w:r>
      <w:proofErr w:type="spellStart"/>
      <w:r w:rsidR="00FD26F8">
        <w:t>Extractor</w:t>
      </w:r>
      <w:proofErr w:type="spellEnd"/>
      <w:r w:rsidR="00FD26F8">
        <w:t>”</w:t>
      </w:r>
      <w:r w:rsidRPr="00C56412">
        <w:t xml:space="preserve"> processará vídeos enviados pelos usuários, extraindo frames em intervalos definidos e gerando arquivos .zip contendo as imagens resultantes. O sistema aceitará apenas vídeos nos formatos .mp4, .</w:t>
      </w:r>
      <w:proofErr w:type="spellStart"/>
      <w:r w:rsidRPr="00C56412">
        <w:t>mov</w:t>
      </w:r>
      <w:proofErr w:type="spellEnd"/>
      <w:r w:rsidRPr="00C56412">
        <w:t xml:space="preserve"> e .</w:t>
      </w:r>
      <w:proofErr w:type="spellStart"/>
      <w:r w:rsidRPr="00C56412">
        <w:t>avi</w:t>
      </w:r>
      <w:proofErr w:type="spellEnd"/>
      <w:r w:rsidRPr="00C56412">
        <w:t>, com tamanho máximo de 1GB</w:t>
      </w:r>
      <w:r w:rsidR="00114974">
        <w:t xml:space="preserve"> e com um intervalo maior que 0</w:t>
      </w:r>
      <w:r w:rsidRPr="00C56412">
        <w:t>. Os arquivos .zip gerados serão armazenados na nuvem e um link de download será disponibilizado ao usuário. A plataforma garantirá a segurança dos dados dos usuários e dos vídeos processados, através de mecanismos de criptografia e controle de acesso.</w:t>
      </w:r>
    </w:p>
    <w:p w14:paraId="27BC2764" w14:textId="2374B259" w:rsidR="007D27F3" w:rsidRDefault="007D27F3" w:rsidP="00C56412">
      <w:pPr>
        <w:ind w:firstLine="708"/>
        <w:jc w:val="both"/>
      </w:pPr>
      <w:r>
        <w:t xml:space="preserve">É imprescindível nesse projeto, que os frames gerados sejam armazenados de maneira segura e com alta disponibilidade para os usuários, sendo um requisito essencial para a FIAP X. No item </w:t>
      </w:r>
      <w:r w:rsidR="00A07EB7">
        <w:t>5</w:t>
      </w:r>
      <w:r>
        <w:t xml:space="preserve"> desta documentação, temos as especificações de tecnologias para atender essa demanda.</w:t>
      </w:r>
    </w:p>
    <w:p w14:paraId="49121DEB" w14:textId="53F474B9" w:rsidR="004C40A6" w:rsidRDefault="00555436" w:rsidP="00C56412">
      <w:pPr>
        <w:ind w:firstLine="708"/>
        <w:jc w:val="both"/>
      </w:pPr>
      <w:r w:rsidRPr="00555436">
        <w:t>Em concordância com a F</w:t>
      </w:r>
      <w:r>
        <w:t>IAP X, a primeira versão desse projeto tende a ser numa menor escala, para verificar a adesão dos usuários, mas ainda sendo capaz de suprimir altas requisições com escalonamento flexível (tópico 5.6) e algumas melhorias futuras a serem feitas (tópico 9)</w:t>
      </w:r>
    </w:p>
    <w:p w14:paraId="4B6B7F81" w14:textId="77777777" w:rsidR="00C41550" w:rsidRPr="00555436" w:rsidRDefault="00C41550" w:rsidP="00C56412">
      <w:pPr>
        <w:ind w:firstLine="708"/>
        <w:jc w:val="both"/>
      </w:pPr>
    </w:p>
    <w:p w14:paraId="6F0595CC" w14:textId="728AC91F" w:rsidR="002C4F6A" w:rsidRPr="00555436" w:rsidRDefault="004C40A6" w:rsidP="002C4F6A">
      <w:pPr>
        <w:jc w:val="both"/>
        <w:rPr>
          <w:b/>
          <w:bCs/>
        </w:rPr>
      </w:pPr>
      <w:r w:rsidRPr="00555436">
        <w:rPr>
          <w:b/>
          <w:bCs/>
        </w:rPr>
        <w:t>3. Domain-</w:t>
      </w:r>
      <w:proofErr w:type="spellStart"/>
      <w:r w:rsidRPr="00555436">
        <w:rPr>
          <w:b/>
          <w:bCs/>
        </w:rPr>
        <w:t>Driven</w:t>
      </w:r>
      <w:proofErr w:type="spellEnd"/>
      <w:r w:rsidRPr="00555436">
        <w:rPr>
          <w:b/>
          <w:bCs/>
        </w:rPr>
        <w:t xml:space="preserve"> Design (DDD)</w:t>
      </w:r>
    </w:p>
    <w:p w14:paraId="17E47910" w14:textId="2C4683A6" w:rsidR="007A550C" w:rsidRDefault="001053E0" w:rsidP="001053E0">
      <w:pPr>
        <w:ind w:firstLine="708"/>
        <w:jc w:val="both"/>
      </w:pPr>
      <w:r w:rsidRPr="001053E0">
        <w:rPr>
          <w:lang w:val="pt-PT"/>
        </w:rPr>
        <w:t>Abordagem para o desenvolvimento de software que coloca o foco principal no domínio do problema, ou seja, na área de negócio que o software está destinado a resolver.</w:t>
      </w:r>
      <w:r w:rsidRPr="001053E0">
        <w:t> </w:t>
      </w:r>
    </w:p>
    <w:p w14:paraId="6B0AE96B" w14:textId="77777777" w:rsidR="001053E0" w:rsidRDefault="001053E0" w:rsidP="001053E0">
      <w:pPr>
        <w:ind w:firstLine="708"/>
        <w:jc w:val="both"/>
      </w:pPr>
    </w:p>
    <w:p w14:paraId="6B991D85" w14:textId="5C3215BC" w:rsidR="004C40A6" w:rsidRPr="001053E0" w:rsidRDefault="004C40A6" w:rsidP="002C4F6A">
      <w:pPr>
        <w:jc w:val="both"/>
        <w:rPr>
          <w:b/>
          <w:bCs/>
        </w:rPr>
      </w:pPr>
      <w:r w:rsidRPr="001053E0">
        <w:rPr>
          <w:b/>
          <w:bCs/>
        </w:rPr>
        <w:t>3.1 Linguagem Ubíqua</w:t>
      </w:r>
      <w:r w:rsidR="007A550C" w:rsidRPr="001053E0">
        <w:rPr>
          <w:b/>
          <w:bCs/>
        </w:rPr>
        <w:t xml:space="preserve"> (Dicionário)</w:t>
      </w:r>
    </w:p>
    <w:p w14:paraId="0CEEFE3F" w14:textId="7D856A3D" w:rsidR="004C40A6" w:rsidRDefault="007A550C" w:rsidP="002C4F6A">
      <w:pPr>
        <w:jc w:val="both"/>
      </w:pPr>
      <w:r w:rsidRPr="007A550C">
        <w:rPr>
          <w:b/>
          <w:bCs/>
        </w:rPr>
        <w:t>FIAP X:</w:t>
      </w:r>
      <w:r w:rsidRPr="007A550C">
        <w:t xml:space="preserve"> Nome da empresa inovadora no setor de tecnologia</w:t>
      </w:r>
    </w:p>
    <w:p w14:paraId="5D779B6E" w14:textId="65FE80FE" w:rsidR="007A550C" w:rsidRDefault="007A550C" w:rsidP="002C4F6A">
      <w:pPr>
        <w:jc w:val="both"/>
      </w:pPr>
      <w:r w:rsidRPr="001053E0">
        <w:rPr>
          <w:b/>
          <w:bCs/>
        </w:rPr>
        <w:lastRenderedPageBreak/>
        <w:t xml:space="preserve">Frame </w:t>
      </w:r>
      <w:proofErr w:type="spellStart"/>
      <w:r w:rsidRPr="001053E0">
        <w:rPr>
          <w:b/>
          <w:bCs/>
        </w:rPr>
        <w:t>Extractor</w:t>
      </w:r>
      <w:proofErr w:type="spellEnd"/>
      <w:r w:rsidRPr="001053E0">
        <w:rPr>
          <w:b/>
          <w:bCs/>
        </w:rPr>
        <w:t>:</w:t>
      </w:r>
      <w:r>
        <w:t xml:space="preserve"> Nome da plataforma de extração dos frames</w:t>
      </w:r>
    </w:p>
    <w:p w14:paraId="763CD118" w14:textId="4204C7FE" w:rsidR="007A550C" w:rsidRDefault="007A550C" w:rsidP="002C4F6A">
      <w:pPr>
        <w:jc w:val="both"/>
      </w:pPr>
      <w:r w:rsidRPr="001053E0">
        <w:rPr>
          <w:b/>
          <w:bCs/>
        </w:rPr>
        <w:t xml:space="preserve">Usuário </w:t>
      </w:r>
      <w:r w:rsidR="00114974">
        <w:rPr>
          <w:b/>
          <w:bCs/>
        </w:rPr>
        <w:t>a</w:t>
      </w:r>
      <w:r w:rsidRPr="001053E0">
        <w:rPr>
          <w:b/>
          <w:bCs/>
        </w:rPr>
        <w:t>dministrador:</w:t>
      </w:r>
      <w:r>
        <w:t xml:space="preserve"> Uma conta exclusiva com privilégios de acesso no sistema</w:t>
      </w:r>
    </w:p>
    <w:p w14:paraId="55F58528" w14:textId="775B1D71" w:rsidR="007A550C" w:rsidRDefault="007A550C" w:rsidP="002C4F6A">
      <w:pPr>
        <w:jc w:val="both"/>
      </w:pPr>
      <w:r w:rsidRPr="001053E0">
        <w:rPr>
          <w:b/>
          <w:bCs/>
        </w:rPr>
        <w:t>Usuário cliente:</w:t>
      </w:r>
      <w:r>
        <w:t xml:space="preserve"> Usuários que irão se cadastrar na plataforma</w:t>
      </w:r>
    </w:p>
    <w:p w14:paraId="29CF5F94" w14:textId="0F5E426D" w:rsidR="00114974" w:rsidRDefault="00114974" w:rsidP="002C4F6A">
      <w:pPr>
        <w:jc w:val="both"/>
      </w:pPr>
      <w:r w:rsidRPr="00114974">
        <w:rPr>
          <w:b/>
          <w:bCs/>
        </w:rPr>
        <w:t>Perfil:</w:t>
      </w:r>
      <w:r>
        <w:t xml:space="preserve"> perfil associado ao usuário, que define acessos no sistema</w:t>
      </w:r>
    </w:p>
    <w:p w14:paraId="5C1E442D" w14:textId="628ED76E" w:rsidR="00114974" w:rsidRDefault="00114974" w:rsidP="002C4F6A">
      <w:pPr>
        <w:jc w:val="both"/>
      </w:pPr>
      <w:r w:rsidRPr="00114974">
        <w:rPr>
          <w:b/>
          <w:bCs/>
        </w:rPr>
        <w:t>Login:</w:t>
      </w:r>
      <w:r>
        <w:t xml:space="preserve"> Texto para identificação e autenticação do usuário, sendo único do sistema</w:t>
      </w:r>
    </w:p>
    <w:p w14:paraId="0F225C59" w14:textId="52AE4DA7" w:rsidR="00114974" w:rsidRDefault="00114974" w:rsidP="002C4F6A">
      <w:pPr>
        <w:jc w:val="both"/>
      </w:pPr>
      <w:r w:rsidRPr="00114974">
        <w:rPr>
          <w:b/>
          <w:bCs/>
        </w:rPr>
        <w:t xml:space="preserve">E-mail: </w:t>
      </w:r>
      <w:r>
        <w:t>E-mail válido para recuperação de senha e notificações do sistema</w:t>
      </w:r>
      <w:r w:rsidR="005D2754">
        <w:t>, sendo único no sistema</w:t>
      </w:r>
    </w:p>
    <w:p w14:paraId="0CBBB73A" w14:textId="607137A2" w:rsidR="00433739" w:rsidRDefault="00433739" w:rsidP="002C4F6A">
      <w:pPr>
        <w:jc w:val="both"/>
      </w:pPr>
      <w:r w:rsidRPr="00433739">
        <w:rPr>
          <w:b/>
          <w:bCs/>
        </w:rPr>
        <w:t>Frames:</w:t>
      </w:r>
      <w:r>
        <w:t xml:space="preserve"> imagens extraídas do vídeo e salvar em um arquivo .zip</w:t>
      </w:r>
    </w:p>
    <w:p w14:paraId="2BF7D62D" w14:textId="77777777" w:rsidR="00114974" w:rsidRDefault="00114974" w:rsidP="002C4F6A">
      <w:pPr>
        <w:jc w:val="both"/>
      </w:pPr>
    </w:p>
    <w:p w14:paraId="7D7D78FA" w14:textId="6BBDBE10" w:rsidR="00114974" w:rsidRPr="005D2754" w:rsidRDefault="00114974" w:rsidP="002C4F6A">
      <w:pPr>
        <w:jc w:val="both"/>
        <w:rPr>
          <w:b/>
          <w:bCs/>
        </w:rPr>
      </w:pPr>
      <w:r w:rsidRPr="005D2754">
        <w:rPr>
          <w:b/>
          <w:bCs/>
        </w:rPr>
        <w:t>3.1.1 Dicionário para desenvolvedores</w:t>
      </w:r>
    </w:p>
    <w:p w14:paraId="2682B8CA" w14:textId="5244A188" w:rsidR="00114974" w:rsidRDefault="00114974" w:rsidP="009F2CBB">
      <w:pPr>
        <w:ind w:firstLine="708"/>
        <w:jc w:val="both"/>
      </w:pPr>
      <w:r>
        <w:t>Pela experiência da equipe de desenvolvimento em desenvolver o código todo em inglês, considerar o seguinte de/para dos termos:</w:t>
      </w:r>
    </w:p>
    <w:p w14:paraId="16242EEA" w14:textId="506D9AD9" w:rsidR="00114974" w:rsidRDefault="00114974" w:rsidP="002C4F6A">
      <w:pPr>
        <w:jc w:val="both"/>
      </w:pPr>
      <w:r w:rsidRPr="005D2754">
        <w:rPr>
          <w:b/>
          <w:bCs/>
        </w:rPr>
        <w:t>Usuário:</w:t>
      </w:r>
      <w:r>
        <w:t xml:space="preserve"> </w:t>
      </w:r>
      <w:proofErr w:type="spellStart"/>
      <w:r>
        <w:t>User</w:t>
      </w:r>
      <w:proofErr w:type="spellEnd"/>
      <w:r w:rsidR="009F2CBB">
        <w:t xml:space="preserve"> (modelo que representa os usuários do sistema)</w:t>
      </w:r>
    </w:p>
    <w:p w14:paraId="4B6CC0EC" w14:textId="2C7601CE" w:rsidR="00114974" w:rsidRDefault="00114974" w:rsidP="002C4F6A">
      <w:pPr>
        <w:jc w:val="both"/>
      </w:pPr>
      <w:r w:rsidRPr="005D2754">
        <w:rPr>
          <w:b/>
          <w:bCs/>
        </w:rPr>
        <w:t>Perfil:</w:t>
      </w:r>
      <w:r>
        <w:t xml:space="preserve"> role</w:t>
      </w:r>
      <w:r w:rsidR="009F2CBB">
        <w:t xml:space="preserve"> (determina se o usuário é administrador ou cliente)</w:t>
      </w:r>
    </w:p>
    <w:p w14:paraId="1D21E2BC" w14:textId="181DB0B8" w:rsidR="007A550C" w:rsidRDefault="00114974" w:rsidP="002C4F6A">
      <w:pPr>
        <w:jc w:val="both"/>
      </w:pPr>
      <w:r w:rsidRPr="005D2754">
        <w:rPr>
          <w:b/>
          <w:bCs/>
        </w:rPr>
        <w:t>E-mail:</w:t>
      </w:r>
      <w:r>
        <w:t xml:space="preserve"> </w:t>
      </w:r>
      <w:proofErr w:type="spellStart"/>
      <w:r>
        <w:t>email</w:t>
      </w:r>
      <w:proofErr w:type="spellEnd"/>
    </w:p>
    <w:p w14:paraId="0BBB3314" w14:textId="7F98A059" w:rsidR="00114974" w:rsidRDefault="00114974" w:rsidP="002C4F6A">
      <w:pPr>
        <w:jc w:val="both"/>
      </w:pPr>
      <w:r w:rsidRPr="005D2754">
        <w:rPr>
          <w:b/>
          <w:bCs/>
        </w:rPr>
        <w:t>Login:</w:t>
      </w:r>
      <w:r>
        <w:t xml:space="preserve"> </w:t>
      </w:r>
      <w:proofErr w:type="spellStart"/>
      <w:r>
        <w:t>username</w:t>
      </w:r>
      <w:proofErr w:type="spellEnd"/>
    </w:p>
    <w:p w14:paraId="23EAF5A3" w14:textId="77777777" w:rsidR="00114974" w:rsidRDefault="00114974" w:rsidP="002C4F6A">
      <w:pPr>
        <w:jc w:val="both"/>
      </w:pPr>
    </w:p>
    <w:p w14:paraId="1005B561" w14:textId="250FFC4D" w:rsidR="007A550C" w:rsidRPr="00A62824" w:rsidRDefault="007A550C" w:rsidP="002C4F6A">
      <w:pPr>
        <w:jc w:val="both"/>
        <w:rPr>
          <w:b/>
          <w:bCs/>
        </w:rPr>
      </w:pPr>
      <w:r w:rsidRPr="00A62824">
        <w:rPr>
          <w:b/>
          <w:bCs/>
        </w:rPr>
        <w:t>3.2 Domínio</w:t>
      </w:r>
    </w:p>
    <w:p w14:paraId="234F07FB" w14:textId="4EF97A73" w:rsidR="005D2754" w:rsidRDefault="005D2754" w:rsidP="009F2CBB">
      <w:pPr>
        <w:ind w:firstLine="708"/>
        <w:jc w:val="both"/>
      </w:pPr>
      <w:r>
        <w:t xml:space="preserve">Sendo a extração dos frames o coração da aplicação, </w:t>
      </w:r>
      <w:r w:rsidR="00A62824">
        <w:t>entende-se uma maior demanda da equipe, para garantir as conformidades do que foi pedido.</w:t>
      </w:r>
    </w:p>
    <w:p w14:paraId="2195A9E5" w14:textId="006E0585" w:rsidR="00885AA5" w:rsidRDefault="00885AA5" w:rsidP="002C4F6A">
      <w:pPr>
        <w:jc w:val="both"/>
      </w:pPr>
      <w:r>
        <w:tab/>
      </w:r>
      <w:r w:rsidRPr="00885AA5">
        <w:t xml:space="preserve">Segue o Domain </w:t>
      </w:r>
      <w:proofErr w:type="spellStart"/>
      <w:r w:rsidRPr="00885AA5">
        <w:t>Storytelling</w:t>
      </w:r>
      <w:proofErr w:type="spellEnd"/>
      <w:r w:rsidRPr="00885AA5">
        <w:t xml:space="preserve"> do Domínio da</w:t>
      </w:r>
      <w:r>
        <w:t xml:space="preserve"> aplicação:</w:t>
      </w:r>
    </w:p>
    <w:p w14:paraId="16EDBF38" w14:textId="390F9143" w:rsidR="00885AA5" w:rsidRPr="00885AA5" w:rsidRDefault="005277B2" w:rsidP="002C4F6A">
      <w:pPr>
        <w:jc w:val="both"/>
      </w:pPr>
      <w:r>
        <w:rPr>
          <w:noProof/>
        </w:rPr>
        <w:lastRenderedPageBreak/>
        <w:drawing>
          <wp:inline distT="0" distB="0" distL="0" distR="0" wp14:anchorId="25449647" wp14:editId="2B4AC8AD">
            <wp:extent cx="5895975" cy="4930183"/>
            <wp:effectExtent l="0" t="0" r="0" b="3810"/>
            <wp:docPr id="189423502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5023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52" cy="49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F03F" w14:textId="77777777" w:rsidR="007A550C" w:rsidRPr="00885AA5" w:rsidRDefault="007A550C" w:rsidP="002C4F6A">
      <w:pPr>
        <w:jc w:val="both"/>
      </w:pPr>
    </w:p>
    <w:p w14:paraId="3FF6363D" w14:textId="0578FBF6" w:rsidR="007A550C" w:rsidRPr="00A62824" w:rsidRDefault="007A550C" w:rsidP="002C4F6A">
      <w:pPr>
        <w:jc w:val="both"/>
        <w:rPr>
          <w:b/>
          <w:bCs/>
        </w:rPr>
      </w:pPr>
      <w:r w:rsidRPr="00A62824">
        <w:rPr>
          <w:b/>
          <w:bCs/>
        </w:rPr>
        <w:t>3.3 Subdomínio de suporte: Autenticação</w:t>
      </w:r>
      <w:r w:rsidR="009F2CBB">
        <w:rPr>
          <w:b/>
          <w:bCs/>
        </w:rPr>
        <w:t xml:space="preserve"> e gestão de usuários</w:t>
      </w:r>
    </w:p>
    <w:p w14:paraId="3C57417E" w14:textId="6E5EEAA2" w:rsidR="009F2CBB" w:rsidRDefault="00A62824" w:rsidP="009F2CBB">
      <w:pPr>
        <w:ind w:firstLine="708"/>
        <w:jc w:val="both"/>
      </w:pPr>
      <w:r>
        <w:t xml:space="preserve">O gerenciamento de usuários e autenticação será realizada pela própria aplicação Frame </w:t>
      </w:r>
      <w:proofErr w:type="spellStart"/>
      <w:r>
        <w:t>Extractor</w:t>
      </w:r>
      <w:proofErr w:type="spellEnd"/>
      <w:r>
        <w:t xml:space="preserve">. Para facilitar a visualização e criar uma diferenciação entre o usuário administrador e o usuário cliente, </w:t>
      </w:r>
      <w:r w:rsidR="00A07EB7">
        <w:t xml:space="preserve">foi criado dois </w:t>
      </w:r>
      <w:r w:rsidR="009F2CBB">
        <w:t xml:space="preserve">Domain </w:t>
      </w:r>
      <w:proofErr w:type="spellStart"/>
      <w:r w:rsidR="009F2CBB">
        <w:t>Storytelling</w:t>
      </w:r>
      <w:proofErr w:type="spellEnd"/>
      <w:r w:rsidR="009F2CBB">
        <w:t xml:space="preserve"> da autenticação e gestão de usuários:</w:t>
      </w:r>
    </w:p>
    <w:p w14:paraId="2C9630D1" w14:textId="4FC202F9" w:rsidR="00A44B16" w:rsidRDefault="00A07EB7" w:rsidP="00A44B16">
      <w:pPr>
        <w:jc w:val="both"/>
      </w:pPr>
      <w:r>
        <w:rPr>
          <w:noProof/>
        </w:rPr>
        <w:lastRenderedPageBreak/>
        <w:drawing>
          <wp:inline distT="0" distB="0" distL="0" distR="0" wp14:anchorId="60F8E6EB" wp14:editId="5CF15912">
            <wp:extent cx="5400040" cy="5887085"/>
            <wp:effectExtent l="0" t="0" r="0" b="0"/>
            <wp:docPr id="89019015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90153" name="Imagem 2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7AF" w14:textId="6CCB22D0" w:rsidR="007A550C" w:rsidRDefault="00A07EB7" w:rsidP="002C4F6A">
      <w:pPr>
        <w:jc w:val="both"/>
      </w:pPr>
      <w:r>
        <w:rPr>
          <w:noProof/>
        </w:rPr>
        <w:lastRenderedPageBreak/>
        <w:drawing>
          <wp:inline distT="0" distB="0" distL="0" distR="0" wp14:anchorId="48037EDF" wp14:editId="23408DEB">
            <wp:extent cx="5400040" cy="3270885"/>
            <wp:effectExtent l="0" t="0" r="0" b="5715"/>
            <wp:docPr id="223825860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5860" name="Imagem 4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E34" w14:textId="53BB84CF" w:rsidR="002C4F6A" w:rsidRPr="007F53C6" w:rsidRDefault="005277B2" w:rsidP="002C4F6A">
      <w:pPr>
        <w:jc w:val="both"/>
        <w:rPr>
          <w:b/>
          <w:bCs/>
          <w:lang w:val="en-US"/>
        </w:rPr>
      </w:pPr>
      <w:r w:rsidRPr="007F53C6">
        <w:rPr>
          <w:b/>
          <w:bCs/>
          <w:lang w:val="en-US"/>
        </w:rPr>
        <w:t xml:space="preserve">3.4 </w:t>
      </w:r>
      <w:r w:rsidR="008876B1" w:rsidRPr="007F53C6">
        <w:rPr>
          <w:b/>
          <w:bCs/>
          <w:lang w:val="en-US"/>
        </w:rPr>
        <w:t>Event Storming</w:t>
      </w:r>
    </w:p>
    <w:p w14:paraId="64C579C2" w14:textId="7676D4FF" w:rsidR="002C4F6A" w:rsidRPr="00A07233" w:rsidRDefault="00A44B16" w:rsidP="007F53C6">
      <w:pPr>
        <w:rPr>
          <w:lang w:val="en-US"/>
        </w:rPr>
      </w:pPr>
      <w:r w:rsidRPr="007F53C6">
        <w:rPr>
          <w:lang w:val="en-US"/>
        </w:rPr>
        <w:tab/>
      </w:r>
      <w:r w:rsidRPr="00A07233">
        <w:rPr>
          <w:lang w:val="en-US"/>
        </w:rPr>
        <w:t xml:space="preserve">Link para </w:t>
      </w:r>
      <w:proofErr w:type="spellStart"/>
      <w:r w:rsidRPr="00A07233">
        <w:rPr>
          <w:lang w:val="en-US"/>
        </w:rPr>
        <w:t>acessar</w:t>
      </w:r>
      <w:proofErr w:type="spellEnd"/>
      <w:r w:rsidRPr="00A07233">
        <w:rPr>
          <w:lang w:val="en-US"/>
        </w:rPr>
        <w:t xml:space="preserve">: </w:t>
      </w:r>
      <w:hyperlink r:id="rId8" w:history="1">
        <w:r w:rsidR="007F53C6" w:rsidRPr="00A07233">
          <w:rPr>
            <w:rStyle w:val="Hyperlink"/>
            <w:lang w:val="en-US"/>
          </w:rPr>
          <w:t>https://miro.com/app/board/uXjVLh61E0Q=/?share_link_id=540764023452</w:t>
        </w:r>
      </w:hyperlink>
    </w:p>
    <w:p w14:paraId="07314569" w14:textId="77777777" w:rsidR="00A44B16" w:rsidRPr="00A07233" w:rsidRDefault="00A44B16" w:rsidP="002C4F6A">
      <w:pPr>
        <w:jc w:val="both"/>
        <w:rPr>
          <w:lang w:val="en-US"/>
        </w:rPr>
      </w:pPr>
    </w:p>
    <w:p w14:paraId="25ACA238" w14:textId="2B2DF11F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 Requisitos</w:t>
      </w:r>
    </w:p>
    <w:p w14:paraId="23212FCA" w14:textId="270C183C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.1. Requisitos Funcionais</w:t>
      </w:r>
    </w:p>
    <w:p w14:paraId="7261445B" w14:textId="67D0C50F" w:rsidR="00BA50E7" w:rsidRDefault="00BA50E7" w:rsidP="00BA50E7">
      <w:pPr>
        <w:jc w:val="both"/>
      </w:pPr>
      <w:r w:rsidRPr="0067724B">
        <w:rPr>
          <w:b/>
          <w:bCs/>
        </w:rPr>
        <w:t>Envio de vídeos</w:t>
      </w:r>
      <w:r>
        <w:t>: A plataforma deve suportar o envio de vídeos de diferentes formatos e tamanhos.</w:t>
      </w:r>
    </w:p>
    <w:p w14:paraId="18885C49" w14:textId="77777777" w:rsidR="00BA50E7" w:rsidRDefault="00BA50E7" w:rsidP="00BA50E7">
      <w:pPr>
        <w:jc w:val="both"/>
      </w:pPr>
      <w:r w:rsidRPr="0067724B">
        <w:rPr>
          <w:b/>
          <w:bCs/>
        </w:rPr>
        <w:t>Processamento de vídeos</w:t>
      </w:r>
      <w:r>
        <w:t>: A plataforma deve processar os vídeos, extraindo os frames em intervalos definidos pelo usuário ou automaticamente.</w:t>
      </w:r>
    </w:p>
    <w:p w14:paraId="07BDFDE6" w14:textId="1FE8FCAB" w:rsidR="00BA50E7" w:rsidRDefault="00BA50E7" w:rsidP="00BA50E7">
      <w:pPr>
        <w:jc w:val="both"/>
      </w:pPr>
      <w:r w:rsidRPr="0067724B">
        <w:rPr>
          <w:b/>
          <w:bCs/>
        </w:rPr>
        <w:t>Geração de arquivos .zip</w:t>
      </w:r>
      <w:r>
        <w:t>: A plataforma deve gerar arquivos .zip contendo as imagens extraídas, fornecendo para o usuário um link de download e salvando o arquivo na nuvem.</w:t>
      </w:r>
    </w:p>
    <w:p w14:paraId="1EC21947" w14:textId="728BBE04" w:rsidR="00BA50E7" w:rsidRDefault="00BA50E7" w:rsidP="00BA50E7">
      <w:pPr>
        <w:jc w:val="both"/>
      </w:pPr>
      <w:r w:rsidRPr="0067724B">
        <w:rPr>
          <w:b/>
          <w:bCs/>
        </w:rPr>
        <w:t>Gerenciamento de usuários</w:t>
      </w:r>
      <w:r>
        <w:t xml:space="preserve">: A plataforma </w:t>
      </w:r>
      <w:r w:rsidR="0067724B">
        <w:t>deve</w:t>
      </w:r>
      <w:r>
        <w:t xml:space="preserve"> incluir funcionalidades de cadastro, login e gerenciamento de usuários, com diferentes níveis de acesso.</w:t>
      </w:r>
    </w:p>
    <w:p w14:paraId="6E2C6267" w14:textId="041A78D7" w:rsidR="00BA50E7" w:rsidRDefault="00BA50E7" w:rsidP="00695861">
      <w:pPr>
        <w:jc w:val="both"/>
      </w:pPr>
    </w:p>
    <w:p w14:paraId="069A9545" w14:textId="77777777" w:rsidR="007D27F3" w:rsidRDefault="007D27F3" w:rsidP="00695861">
      <w:pPr>
        <w:jc w:val="both"/>
      </w:pPr>
    </w:p>
    <w:p w14:paraId="53FF8EA9" w14:textId="77777777" w:rsidR="00433739" w:rsidRDefault="00433739" w:rsidP="00695861">
      <w:pPr>
        <w:jc w:val="both"/>
      </w:pPr>
    </w:p>
    <w:p w14:paraId="32F3B3EB" w14:textId="77777777" w:rsidR="00433739" w:rsidRDefault="00433739" w:rsidP="00695861">
      <w:pPr>
        <w:jc w:val="both"/>
      </w:pPr>
    </w:p>
    <w:p w14:paraId="187B56B0" w14:textId="77777777" w:rsidR="00433739" w:rsidRDefault="00433739" w:rsidP="00695861">
      <w:pPr>
        <w:jc w:val="both"/>
      </w:pPr>
    </w:p>
    <w:p w14:paraId="2BF36E33" w14:textId="2D29DDEA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.2. Requisitos Não Funcionais</w:t>
      </w:r>
    </w:p>
    <w:p w14:paraId="387D929D" w14:textId="0982EE8E" w:rsidR="00695861" w:rsidRDefault="00695861" w:rsidP="00695861">
      <w:r w:rsidRPr="0067724B">
        <w:rPr>
          <w:b/>
          <w:bCs/>
        </w:rPr>
        <w:t>Desempenho</w:t>
      </w:r>
      <w:r>
        <w:t>: A plataforma deve processar os vídeos e gerar os arquivos .zip de forma rápida e eficiente, sendo capaz de processar mais de um vídeo ao mesmo tempo</w:t>
      </w:r>
    </w:p>
    <w:p w14:paraId="446E7178" w14:textId="55C8F705" w:rsidR="00695861" w:rsidRDefault="00695861" w:rsidP="00695861">
      <w:r w:rsidRPr="0067724B">
        <w:rPr>
          <w:b/>
          <w:bCs/>
        </w:rPr>
        <w:t>Escalabilidade</w:t>
      </w:r>
      <w:r>
        <w:t xml:space="preserve">: </w:t>
      </w:r>
      <w:r w:rsidRPr="00695861">
        <w:t>O sistema deve estar em uma arquitetura que o permita ser escalado</w:t>
      </w:r>
      <w:r>
        <w:t xml:space="preserve"> horizontalmente</w:t>
      </w:r>
    </w:p>
    <w:p w14:paraId="5C03D9AA" w14:textId="32248A21" w:rsidR="00695861" w:rsidRDefault="00695861" w:rsidP="00695861">
      <w:r w:rsidRPr="0067724B">
        <w:rPr>
          <w:b/>
          <w:bCs/>
        </w:rPr>
        <w:t>Segurança</w:t>
      </w:r>
      <w:r>
        <w:t>: A plataforma deve garantir a segurança dos dados dos usuários e dos vídeos enviados, salvando as informações sensíveis com criptografia.</w:t>
      </w:r>
    </w:p>
    <w:p w14:paraId="1AC23D21" w14:textId="34E6850A" w:rsidR="00695861" w:rsidRDefault="00695861" w:rsidP="00695861">
      <w:r w:rsidRPr="0067724B">
        <w:rPr>
          <w:b/>
          <w:bCs/>
        </w:rPr>
        <w:t>Disponibilidade</w:t>
      </w:r>
      <w:r>
        <w:t xml:space="preserve">: A plataforma deve </w:t>
      </w:r>
      <w:r w:rsidR="00BA50E7">
        <w:t>ter disponibilidade de 99%</w:t>
      </w:r>
    </w:p>
    <w:p w14:paraId="05C049DD" w14:textId="179D9BD7" w:rsidR="00BA50E7" w:rsidRDefault="00BA50E7" w:rsidP="00695861">
      <w:r w:rsidRPr="0067724B">
        <w:rPr>
          <w:b/>
          <w:bCs/>
        </w:rPr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>
        <w:t>;</w:t>
      </w:r>
    </w:p>
    <w:p w14:paraId="4D623216" w14:textId="77777777" w:rsidR="00053A60" w:rsidRDefault="00053A60"/>
    <w:p w14:paraId="145CDF76" w14:textId="59393EED" w:rsidR="00C56412" w:rsidRDefault="005277B2" w:rsidP="00C56412">
      <w:pPr>
        <w:jc w:val="both"/>
        <w:rPr>
          <w:b/>
          <w:bCs/>
        </w:rPr>
      </w:pPr>
      <w:r>
        <w:rPr>
          <w:b/>
          <w:bCs/>
        </w:rPr>
        <w:t>5</w:t>
      </w:r>
      <w:r w:rsidR="00C56412">
        <w:rPr>
          <w:b/>
          <w:bCs/>
        </w:rPr>
        <w:t>.</w:t>
      </w:r>
      <w:r w:rsidR="00C56412" w:rsidRPr="0067724B">
        <w:rPr>
          <w:b/>
          <w:bCs/>
        </w:rPr>
        <w:t xml:space="preserve"> </w:t>
      </w:r>
      <w:r w:rsidR="00C56412">
        <w:rPr>
          <w:b/>
          <w:bCs/>
        </w:rPr>
        <w:t>Especificações técnicas para execução do projeto</w:t>
      </w:r>
    </w:p>
    <w:p w14:paraId="37EC2963" w14:textId="7839D47A" w:rsidR="009F2CBB" w:rsidRDefault="009F2CBB" w:rsidP="00C56412">
      <w:pPr>
        <w:jc w:val="both"/>
      </w:pPr>
      <w:r>
        <w:rPr>
          <w:b/>
          <w:bCs/>
        </w:rPr>
        <w:tab/>
      </w:r>
      <w:r w:rsidRPr="009F2CBB">
        <w:t xml:space="preserve">A seguir segue o detalhamento das tecnologias escolhidas para solução do sistema Frame </w:t>
      </w:r>
      <w:proofErr w:type="spellStart"/>
      <w:r w:rsidRPr="009F2CBB">
        <w:t>Extractor</w:t>
      </w:r>
      <w:proofErr w:type="spellEnd"/>
    </w:p>
    <w:p w14:paraId="5E83B221" w14:textId="77777777" w:rsidR="009F2CBB" w:rsidRPr="009F2CBB" w:rsidRDefault="009F2CBB" w:rsidP="00C56412">
      <w:pPr>
        <w:jc w:val="both"/>
      </w:pPr>
    </w:p>
    <w:p w14:paraId="3A9FF8A1" w14:textId="3D42549C" w:rsidR="00C56412" w:rsidRPr="00B52EC5" w:rsidRDefault="005277B2" w:rsidP="00C56412">
      <w:pPr>
        <w:jc w:val="both"/>
        <w:rPr>
          <w:b/>
          <w:bCs/>
        </w:rPr>
      </w:pPr>
      <w:r>
        <w:rPr>
          <w:b/>
          <w:bCs/>
        </w:rPr>
        <w:t>5</w:t>
      </w:r>
      <w:r w:rsidR="00B52EC5" w:rsidRPr="00B52EC5">
        <w:rPr>
          <w:b/>
          <w:bCs/>
        </w:rPr>
        <w:t>.1 Linguagem de Programação e Framework</w:t>
      </w:r>
    </w:p>
    <w:p w14:paraId="0664830B" w14:textId="41237A31" w:rsidR="00B52EC5" w:rsidRDefault="00B52EC5" w:rsidP="00B52EC5">
      <w:pPr>
        <w:jc w:val="both"/>
      </w:pPr>
      <w:r>
        <w:t xml:space="preserve">Uso da linguagem Python na versão 3.12.8, por ser versátil e amplamente utilizada no desenvolvimento web, com uma vasta comunidade e diversas bibliotecas. Principal framework utilizado: </w:t>
      </w:r>
      <w:proofErr w:type="spellStart"/>
      <w:r>
        <w:t>FastAPI</w:t>
      </w:r>
      <w:proofErr w:type="spellEnd"/>
      <w:r>
        <w:t xml:space="preserve">. Framework moderno e de alta performance para desenvolvimento de APIs </w:t>
      </w:r>
      <w:proofErr w:type="spellStart"/>
      <w:r>
        <w:t>RESTful</w:t>
      </w:r>
      <w:proofErr w:type="spellEnd"/>
      <w:r>
        <w:t xml:space="preserve"> em Python. Baseado em padrões ASGI (</w:t>
      </w:r>
      <w:proofErr w:type="spellStart"/>
      <w:r>
        <w:t>Asynchronous</w:t>
      </w:r>
      <w:proofErr w:type="spellEnd"/>
      <w:r>
        <w:t xml:space="preserve"> Server Gateway Interface), proporcionando alta concorrência e escalabilidade.</w:t>
      </w:r>
    </w:p>
    <w:p w14:paraId="020E548A" w14:textId="77777777" w:rsidR="00EC0B43" w:rsidRDefault="00EC0B43">
      <w:pPr>
        <w:rPr>
          <w:b/>
          <w:bCs/>
        </w:rPr>
      </w:pPr>
    </w:p>
    <w:p w14:paraId="79ED016E" w14:textId="12EF70EE" w:rsidR="00C56412" w:rsidRPr="00B52EC5" w:rsidRDefault="005277B2">
      <w:pPr>
        <w:rPr>
          <w:b/>
          <w:bCs/>
        </w:rPr>
      </w:pPr>
      <w:r>
        <w:rPr>
          <w:b/>
          <w:bCs/>
        </w:rPr>
        <w:t>5</w:t>
      </w:r>
      <w:r w:rsidR="00B52EC5" w:rsidRPr="00B52EC5">
        <w:rPr>
          <w:b/>
          <w:bCs/>
        </w:rPr>
        <w:t>.2 Banco de Dados</w:t>
      </w:r>
    </w:p>
    <w:p w14:paraId="2D2A3C5D" w14:textId="77777777" w:rsidR="00D31E92" w:rsidRDefault="00D31E92" w:rsidP="00B52EC5">
      <w:r>
        <w:t xml:space="preserve">Tecnologia escolhida: </w:t>
      </w:r>
      <w:proofErr w:type="spellStart"/>
      <w:r>
        <w:t>Amazon</w:t>
      </w:r>
      <w:proofErr w:type="spellEnd"/>
      <w:r>
        <w:t xml:space="preserve"> </w:t>
      </w:r>
      <w:proofErr w:type="spellStart"/>
      <w:r w:rsidR="00B52EC5">
        <w:t>DynamoDB</w:t>
      </w:r>
      <w:proofErr w:type="spellEnd"/>
      <w:r w:rsidR="00B52EC5">
        <w:t xml:space="preserve">. </w:t>
      </w:r>
    </w:p>
    <w:p w14:paraId="488C03FA" w14:textId="3E96152F" w:rsidR="00B52EC5" w:rsidRDefault="00B52EC5" w:rsidP="00B52EC5">
      <w:r>
        <w:t xml:space="preserve">Banco de dados </w:t>
      </w:r>
      <w:proofErr w:type="spellStart"/>
      <w:r>
        <w:t>NoSQL</w:t>
      </w:r>
      <w:proofErr w:type="spellEnd"/>
      <w:r>
        <w:t xml:space="preserve"> totalmente gerenciado, escalável e altamente disponível.</w:t>
      </w:r>
      <w:r w:rsidR="002600D4">
        <w:t xml:space="preserve"> </w:t>
      </w:r>
    </w:p>
    <w:p w14:paraId="46A0F259" w14:textId="77777777" w:rsidR="00EC0B43" w:rsidRDefault="00EC0B43">
      <w:pPr>
        <w:rPr>
          <w:b/>
          <w:bCs/>
        </w:rPr>
      </w:pPr>
    </w:p>
    <w:p w14:paraId="771303D7" w14:textId="60F6F70D" w:rsidR="00BA50E7" w:rsidRPr="00D31E92" w:rsidRDefault="005277B2">
      <w:pPr>
        <w:rPr>
          <w:b/>
          <w:bCs/>
        </w:rPr>
      </w:pPr>
      <w:r>
        <w:rPr>
          <w:b/>
          <w:bCs/>
        </w:rPr>
        <w:t>5</w:t>
      </w:r>
      <w:r w:rsidR="00B52EC5" w:rsidRPr="00D31E92">
        <w:rPr>
          <w:b/>
          <w:bCs/>
        </w:rPr>
        <w:t>.3 Armazenamento de Arquivos</w:t>
      </w:r>
    </w:p>
    <w:p w14:paraId="5D31B5ED" w14:textId="537AF4BE" w:rsidR="00B52EC5" w:rsidRDefault="00D31E92" w:rsidP="00B52EC5">
      <w:r>
        <w:t xml:space="preserve">Tecnologia escolhida: </w:t>
      </w:r>
      <w:proofErr w:type="spellStart"/>
      <w:r w:rsidR="00B52EC5">
        <w:t>Amazon</w:t>
      </w:r>
      <w:proofErr w:type="spellEnd"/>
      <w:r w:rsidR="00B52EC5">
        <w:t xml:space="preserve"> S3</w:t>
      </w:r>
    </w:p>
    <w:p w14:paraId="571D1E7C" w14:textId="77777777" w:rsidR="00B52EC5" w:rsidRDefault="00B52EC5" w:rsidP="00B52EC5">
      <w:r>
        <w:lastRenderedPageBreak/>
        <w:t>Serviço de armazenamento de objetos altamente escalável, durável e seguro.</w:t>
      </w:r>
    </w:p>
    <w:p w14:paraId="13276FA3" w14:textId="23006DE6" w:rsidR="00B52EC5" w:rsidRDefault="002600D4" w:rsidP="00B52EC5">
      <w:r>
        <w:t>Atende a demanda de</w:t>
      </w:r>
      <w:r w:rsidR="00063FD9">
        <w:t xml:space="preserve"> </w:t>
      </w:r>
      <w:r w:rsidR="00B52EC5">
        <w:t>armazenar arquivos .zip, pois oferece:</w:t>
      </w:r>
    </w:p>
    <w:p w14:paraId="6AF28BF7" w14:textId="77777777" w:rsidR="00B52EC5" w:rsidRDefault="00B52EC5" w:rsidP="00B52EC5">
      <w:r>
        <w:t>Durabilidade: Os dados são replicados em múltiplas zonas de disponibilidade, garantindo alta durabilidade.</w:t>
      </w:r>
    </w:p>
    <w:p w14:paraId="75F07511" w14:textId="77777777" w:rsidR="00B52EC5" w:rsidRDefault="00B52EC5" w:rsidP="00B52EC5">
      <w:r>
        <w:t>Escalabilidade: Pode armazenar qualquer quantidade de dados.</w:t>
      </w:r>
    </w:p>
    <w:p w14:paraId="24C81493" w14:textId="77777777" w:rsidR="00B52EC5" w:rsidRDefault="00B52EC5" w:rsidP="00B52EC5">
      <w:r>
        <w:t>Acesso rápido: Permite o acesso a objetos de qualquer lugar do mundo com baixa latência.</w:t>
      </w:r>
    </w:p>
    <w:p w14:paraId="3200FE8E" w14:textId="2ACA0792" w:rsidR="00B52EC5" w:rsidRDefault="00B52EC5" w:rsidP="00B52EC5">
      <w:r>
        <w:t>Gerenciamento de versões: Permite armazenar múltiplas versões de um mesmo objeto, facilitando a recuperação de dados.</w:t>
      </w:r>
    </w:p>
    <w:p w14:paraId="2C09984C" w14:textId="77777777" w:rsidR="00EC0B43" w:rsidRDefault="00EC0B43" w:rsidP="00B52EC5">
      <w:pPr>
        <w:rPr>
          <w:b/>
        </w:rPr>
      </w:pPr>
    </w:p>
    <w:p w14:paraId="65DF11C5" w14:textId="6388B467" w:rsidR="00D31E92" w:rsidRPr="00063FD9" w:rsidRDefault="005277B2" w:rsidP="00B52EC5">
      <w:pPr>
        <w:rPr>
          <w:b/>
        </w:rPr>
      </w:pPr>
      <w:r>
        <w:rPr>
          <w:b/>
        </w:rPr>
        <w:t>5</w:t>
      </w:r>
      <w:r w:rsidR="00063FD9" w:rsidRPr="00063FD9">
        <w:rPr>
          <w:b/>
        </w:rPr>
        <w:t>.4 Envio de E-mail</w:t>
      </w:r>
    </w:p>
    <w:p w14:paraId="2009CF69" w14:textId="4D888877" w:rsidR="00D31E92" w:rsidRDefault="00063FD9" w:rsidP="00B52EC5">
      <w:r>
        <w:t xml:space="preserve">Tecnologia escolhida: </w:t>
      </w:r>
      <w:proofErr w:type="spellStart"/>
      <w:r w:rsidRPr="00063FD9">
        <w:t>Amazon</w:t>
      </w:r>
      <w:proofErr w:type="spellEnd"/>
      <w:r w:rsidRPr="00063FD9">
        <w:t xml:space="preserve"> </w:t>
      </w:r>
      <w:proofErr w:type="spellStart"/>
      <w:r w:rsidRPr="00063FD9">
        <w:t>Simple</w:t>
      </w:r>
      <w:proofErr w:type="spellEnd"/>
      <w:r w:rsidRPr="00063FD9">
        <w:t xml:space="preserve"> Email Service (SES)</w:t>
      </w:r>
    </w:p>
    <w:p w14:paraId="7157C016" w14:textId="77777777" w:rsidR="00063FD9" w:rsidRDefault="00063FD9" w:rsidP="00B52EC5">
      <w:r>
        <w:t>É um serviço de e-mail da AWS que oferece as seguintes vantagens:</w:t>
      </w:r>
    </w:p>
    <w:p w14:paraId="064941A0" w14:textId="4E70ED53" w:rsidR="00063FD9" w:rsidRDefault="00063FD9" w:rsidP="00B52EC5">
      <w:r w:rsidRPr="00063FD9">
        <w:t>Infraestrutura robusta: O SES utiliza a infraestrutura global da AWS, garantindo alta disponibilidade e escalabilidade para o envio de e-mails, mesmo em grandes volumes.</w:t>
      </w:r>
    </w:p>
    <w:p w14:paraId="5D4D6131" w14:textId="19371956" w:rsidR="00063FD9" w:rsidRDefault="00063FD9" w:rsidP="00B52EC5">
      <w:r w:rsidRPr="00063FD9">
        <w:t xml:space="preserve">Reputação de envio: A </w:t>
      </w:r>
      <w:proofErr w:type="spellStart"/>
      <w:r w:rsidRPr="00063FD9">
        <w:t>Amazon</w:t>
      </w:r>
      <w:proofErr w:type="spellEnd"/>
      <w:r w:rsidRPr="00063FD9">
        <w:t xml:space="preserve"> trabalha para manter uma boa reputação de envio, o que ajuda a garantir que seus e-mails cheguem à caixa de entrada dos destinatários e não sejam marcados como spam.</w:t>
      </w:r>
    </w:p>
    <w:p w14:paraId="71D3A8DE" w14:textId="12CBC087" w:rsidR="00063FD9" w:rsidRDefault="00063FD9" w:rsidP="00B52EC5">
      <w:r w:rsidRPr="00063FD9">
        <w:t xml:space="preserve">Integração fácil: O SES se integra facilmente com outras ferramentas e serviços da AWS, como o </w:t>
      </w:r>
      <w:proofErr w:type="spellStart"/>
      <w:r w:rsidRPr="00063FD9">
        <w:t>Amazon</w:t>
      </w:r>
      <w:proofErr w:type="spellEnd"/>
      <w:r w:rsidRPr="00063FD9">
        <w:t xml:space="preserve"> SNS para notificações e o </w:t>
      </w:r>
      <w:proofErr w:type="spellStart"/>
      <w:r w:rsidRPr="00063FD9">
        <w:t>Amazon</w:t>
      </w:r>
      <w:proofErr w:type="spellEnd"/>
      <w:r w:rsidRPr="00063FD9">
        <w:t xml:space="preserve"> S3 para armazenamento de anexos.</w:t>
      </w:r>
    </w:p>
    <w:p w14:paraId="2DA5ADB2" w14:textId="5D01BBAD" w:rsidR="00063FD9" w:rsidRDefault="00063FD9" w:rsidP="00B52EC5">
      <w:r w:rsidRPr="00063FD9">
        <w:t xml:space="preserve">Personalização: Você pode personalizar seus e-mails com HTML e usar </w:t>
      </w:r>
      <w:proofErr w:type="spellStart"/>
      <w:r w:rsidRPr="00063FD9">
        <w:t>tags</w:t>
      </w:r>
      <w:proofErr w:type="spellEnd"/>
      <w:r w:rsidRPr="00063FD9">
        <w:t xml:space="preserve"> para adicionar informações dinâmicas, como o nome do destinatário.</w:t>
      </w:r>
    </w:p>
    <w:p w14:paraId="181A43BC" w14:textId="77777777" w:rsidR="00EC0B43" w:rsidRDefault="00EC0B43" w:rsidP="00B52EC5">
      <w:pPr>
        <w:rPr>
          <w:b/>
          <w:bCs/>
        </w:rPr>
      </w:pPr>
    </w:p>
    <w:p w14:paraId="056AC910" w14:textId="07DC7E19" w:rsidR="00D31E92" w:rsidRDefault="005277B2" w:rsidP="00B52EC5">
      <w:pPr>
        <w:rPr>
          <w:b/>
          <w:bCs/>
        </w:rPr>
      </w:pPr>
      <w:r>
        <w:rPr>
          <w:b/>
          <w:bCs/>
        </w:rPr>
        <w:t>5</w:t>
      </w:r>
      <w:r w:rsidR="007C16CE" w:rsidRPr="007C16CE">
        <w:rPr>
          <w:b/>
          <w:bCs/>
        </w:rPr>
        <w:t>.4 Cobertura de Testes</w:t>
      </w:r>
    </w:p>
    <w:p w14:paraId="039E507A" w14:textId="6A886700" w:rsidR="00C2036F" w:rsidRDefault="00C2036F" w:rsidP="00B52EC5">
      <w:r>
        <w:t xml:space="preserve">Tecnologia escolhida: </w:t>
      </w:r>
      <w:proofErr w:type="spellStart"/>
      <w:r w:rsidRPr="00C2036F">
        <w:t>pytest</w:t>
      </w:r>
      <w:proofErr w:type="spellEnd"/>
      <w:r w:rsidRPr="00C2036F">
        <w:t xml:space="preserve"> </w:t>
      </w:r>
    </w:p>
    <w:p w14:paraId="000FF0A7" w14:textId="7155C7C7" w:rsidR="00C2036F" w:rsidRDefault="00C2036F" w:rsidP="00B52EC5">
      <w:r>
        <w:t>É</w:t>
      </w:r>
      <w:r w:rsidRPr="00C2036F">
        <w:t xml:space="preserve"> um framework poderoso e amplamente utilizado para testes em Python. Ele serve para simplificar a criação e execução de testes, além de oferecer diversos recursos que facilitam o processo de desenvolvimento e garantem a qualidade do código</w:t>
      </w:r>
    </w:p>
    <w:p w14:paraId="02DE0BF7" w14:textId="1B7DC126" w:rsidR="00C2036F" w:rsidRDefault="00C2036F" w:rsidP="00B52EC5"/>
    <w:p w14:paraId="377D9548" w14:textId="77777777" w:rsidR="00433739" w:rsidRDefault="00433739" w:rsidP="00B52EC5"/>
    <w:p w14:paraId="42678E0C" w14:textId="598B47D8" w:rsidR="00C2036F" w:rsidRPr="0041680C" w:rsidRDefault="005277B2" w:rsidP="00B52EC5">
      <w:pPr>
        <w:rPr>
          <w:b/>
        </w:rPr>
      </w:pPr>
      <w:r>
        <w:rPr>
          <w:b/>
        </w:rPr>
        <w:t>5</w:t>
      </w:r>
      <w:r w:rsidR="00C2036F" w:rsidRPr="0041680C">
        <w:rPr>
          <w:b/>
        </w:rPr>
        <w:t>.5 Análise estática do código</w:t>
      </w:r>
    </w:p>
    <w:p w14:paraId="6B486AC1" w14:textId="34E27BB0" w:rsidR="00C2036F" w:rsidRDefault="00C2036F" w:rsidP="00B52EC5">
      <w:r>
        <w:t xml:space="preserve">Tecnologia escolhida: </w:t>
      </w:r>
      <w:proofErr w:type="spellStart"/>
      <w:r>
        <w:t>SonarQube</w:t>
      </w:r>
      <w:proofErr w:type="spellEnd"/>
    </w:p>
    <w:p w14:paraId="6FAFE58D" w14:textId="65D36CF2" w:rsidR="00C2036F" w:rsidRDefault="00C2036F" w:rsidP="00B52EC5">
      <w:r>
        <w:t xml:space="preserve">Atua como um sistema de análise estática, vasculhando o código-fonte em busca de </w:t>
      </w:r>
      <w:r>
        <w:rPr>
          <w:rStyle w:val="Forte"/>
        </w:rPr>
        <w:t>bugs, vulnerabilidades e "</w:t>
      </w: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smells</w:t>
      </w:r>
      <w:proofErr w:type="spellEnd"/>
      <w:r>
        <w:rPr>
          <w:rStyle w:val="Forte"/>
        </w:rPr>
        <w:t>"</w:t>
      </w:r>
      <w:r>
        <w:t xml:space="preserve">, que são trechos de código que, embora funcionem, podem indicar problemas futuros ou práticas inadequadas. </w:t>
      </w:r>
    </w:p>
    <w:p w14:paraId="45679FCB" w14:textId="77777777" w:rsidR="00A07233" w:rsidRDefault="00A07233" w:rsidP="00B52EC5"/>
    <w:p w14:paraId="7CDC44FA" w14:textId="77777777" w:rsidR="00A07233" w:rsidRPr="00A07233" w:rsidRDefault="00A07233" w:rsidP="00B52EC5">
      <w:pPr>
        <w:rPr>
          <w:b/>
          <w:bCs/>
        </w:rPr>
      </w:pPr>
      <w:r w:rsidRPr="00A07233">
        <w:rPr>
          <w:b/>
          <w:bCs/>
        </w:rPr>
        <w:t>5.6 Escalonamento</w:t>
      </w:r>
    </w:p>
    <w:p w14:paraId="39F0F65F" w14:textId="5DE7FD0C" w:rsidR="00A07233" w:rsidRDefault="00A07233" w:rsidP="00B52EC5">
      <w:r>
        <w:t xml:space="preserve">Tecnologia escolhida: </w:t>
      </w:r>
      <w:proofErr w:type="spellStart"/>
      <w:r w:rsidRPr="00A07233">
        <w:t>Kubernetes</w:t>
      </w:r>
      <w:proofErr w:type="spellEnd"/>
    </w:p>
    <w:p w14:paraId="48989F68" w14:textId="6235A8FC" w:rsidR="00A07233" w:rsidRDefault="00A07233" w:rsidP="00A07233">
      <w:pPr>
        <w:ind w:firstLine="708"/>
        <w:jc w:val="both"/>
      </w:pPr>
      <w:r w:rsidRPr="00A07233">
        <w:t xml:space="preserve">A escalabilidade é um dos pilares do </w:t>
      </w:r>
      <w:proofErr w:type="spellStart"/>
      <w:r w:rsidRPr="00A07233">
        <w:t>Kubernetes</w:t>
      </w:r>
      <w:proofErr w:type="spellEnd"/>
      <w:r w:rsidRPr="00A07233">
        <w:t xml:space="preserve">, permitindo que suas aplicações se adaptem dinamicamente às demandas do mercado. Seja para lidar com um pico de acessos inesperado ou para otimizar o uso de recursos em períodos de menor movimento, o </w:t>
      </w:r>
      <w:proofErr w:type="spellStart"/>
      <w:r w:rsidRPr="00A07233">
        <w:t>Kubernetes</w:t>
      </w:r>
      <w:proofErr w:type="spellEnd"/>
      <w:r w:rsidRPr="00A07233">
        <w:t xml:space="preserve"> oferece ferramentas poderosas para escalar seus aplicativos de forma eficiente e automatizada.</w:t>
      </w:r>
      <w:r>
        <w:t xml:space="preserve"> Padrão utilizado no projeto </w:t>
      </w:r>
      <w:r w:rsidRPr="00A07233">
        <w:t>Escalonamento Horizontal:</w:t>
      </w:r>
      <w:r w:rsidRPr="00A07233">
        <w:t xml:space="preserve"> </w:t>
      </w:r>
      <w:r w:rsidRPr="00A07233">
        <w:t xml:space="preserve">consiste em aumentar ou diminuir o número de réplicas de um </w:t>
      </w:r>
      <w:proofErr w:type="spellStart"/>
      <w:r w:rsidRPr="00A07233">
        <w:t>pod</w:t>
      </w:r>
      <w:proofErr w:type="spellEnd"/>
      <w:r w:rsidRPr="00A07233">
        <w:t xml:space="preserve"> (grupo de contêineres) em execução.</w:t>
      </w:r>
    </w:p>
    <w:p w14:paraId="7560584C" w14:textId="77777777" w:rsidR="00C2036F" w:rsidRPr="007C16CE" w:rsidRDefault="00C2036F" w:rsidP="00B52EC5">
      <w:pPr>
        <w:rPr>
          <w:b/>
          <w:bCs/>
        </w:rPr>
      </w:pPr>
    </w:p>
    <w:p w14:paraId="6B877EEE" w14:textId="43FF62C0" w:rsidR="007C16CE" w:rsidRPr="00791382" w:rsidRDefault="00374804" w:rsidP="00B52EC5">
      <w:pPr>
        <w:rPr>
          <w:b/>
          <w:bCs/>
        </w:rPr>
      </w:pPr>
      <w:r w:rsidRPr="00791382">
        <w:rPr>
          <w:b/>
          <w:bCs/>
        </w:rPr>
        <w:t>6. Arquitetura escolhida</w:t>
      </w:r>
    </w:p>
    <w:p w14:paraId="10720E1E" w14:textId="2D224323" w:rsidR="00791382" w:rsidRDefault="00791382" w:rsidP="00791382">
      <w:pPr>
        <w:ind w:firstLine="708"/>
        <w:jc w:val="both"/>
      </w:pPr>
      <w:r w:rsidRPr="00433739">
        <w:rPr>
          <w:b/>
          <w:bCs/>
        </w:rPr>
        <w:t>Arquitetura monolítica:</w:t>
      </w:r>
      <w:r>
        <w:t xml:space="preserve"> </w:t>
      </w:r>
      <w:r w:rsidRPr="00791382">
        <w:t xml:space="preserve">A escolha da arquitetura monolítica para aplicações de escopo limitado é uma decisão estratégica que visa otimizar o desenvolvimento, implantação e manutenção do sistema. Ao optar por essa abordagem, </w:t>
      </w:r>
      <w:r>
        <w:t>a equipe de desenvolvimento</w:t>
      </w:r>
      <w:r w:rsidRPr="00791382">
        <w:t xml:space="preserve"> prioriza a simplicidade, eficiência e adequação ao escopo do projeto, garantindo um resultado satisfatório com menor investimento e complexidade.</w:t>
      </w:r>
    </w:p>
    <w:p w14:paraId="57A297C4" w14:textId="77777777" w:rsidR="00791382" w:rsidRDefault="00791382" w:rsidP="00791382">
      <w:pPr>
        <w:ind w:firstLine="708"/>
        <w:jc w:val="both"/>
      </w:pPr>
    </w:p>
    <w:p w14:paraId="0D253981" w14:textId="0C92C3E3" w:rsidR="00791382" w:rsidRPr="00791382" w:rsidRDefault="00791382" w:rsidP="00B52EC5">
      <w:pPr>
        <w:rPr>
          <w:b/>
          <w:bCs/>
        </w:rPr>
      </w:pPr>
      <w:r w:rsidRPr="00791382">
        <w:rPr>
          <w:b/>
          <w:bCs/>
        </w:rPr>
        <w:t>7. Padrões de projeto</w:t>
      </w:r>
    </w:p>
    <w:p w14:paraId="21E71551" w14:textId="0744AEB5" w:rsidR="00791382" w:rsidRDefault="00791382" w:rsidP="00791382">
      <w:pPr>
        <w:ind w:firstLine="708"/>
        <w:jc w:val="both"/>
      </w:pPr>
      <w:r w:rsidRPr="00791382">
        <w:rPr>
          <w:b/>
          <w:bCs/>
        </w:rPr>
        <w:t>Arquitetura hexagonal:</w:t>
      </w:r>
      <w:r>
        <w:t xml:space="preserve"> </w:t>
      </w:r>
      <w:r w:rsidRPr="00791382">
        <w:t xml:space="preserve">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791382">
        <w:t>usuário, etc.</w:t>
      </w:r>
      <w:proofErr w:type="gramEnd"/>
      <w:r w:rsidRPr="00791382">
        <w:t>).</w:t>
      </w:r>
    </w:p>
    <w:p w14:paraId="1C9B4C9A" w14:textId="38E735AC" w:rsidR="00791382" w:rsidRDefault="00791382" w:rsidP="00791382">
      <w:pPr>
        <w:ind w:firstLine="708"/>
        <w:jc w:val="both"/>
      </w:pPr>
      <w:r w:rsidRPr="00791382">
        <w:rPr>
          <w:b/>
          <w:bCs/>
        </w:rPr>
        <w:t>Versionamento:</w:t>
      </w:r>
      <w:r>
        <w:t xml:space="preserve"> Uso da ferramenta </w:t>
      </w:r>
      <w:proofErr w:type="spellStart"/>
      <w:r>
        <w:t>Git</w:t>
      </w:r>
      <w:proofErr w:type="spellEnd"/>
      <w:r>
        <w:t xml:space="preserve">, seguindo o modelo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.</w:t>
      </w:r>
    </w:p>
    <w:p w14:paraId="1D51ACEC" w14:textId="04DF00E5" w:rsidR="00791382" w:rsidRDefault="00791382" w:rsidP="00791382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0D6E297" wp14:editId="74305711">
            <wp:extent cx="5400040" cy="2696845"/>
            <wp:effectExtent l="0" t="0" r="0" b="8255"/>
            <wp:docPr id="425695567" name="Imagem 1" descr="Git] GitFlow, usar ou não usar? – Código Maro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] GitFlow, usar ou não usar? – Código Marom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C153" w14:textId="77777777" w:rsidR="00374804" w:rsidRDefault="00374804"/>
    <w:p w14:paraId="69317553" w14:textId="77777777" w:rsidR="00433739" w:rsidRDefault="00433739"/>
    <w:p w14:paraId="3735E12F" w14:textId="67D4C90A" w:rsidR="00EB725C" w:rsidRPr="00C41550" w:rsidRDefault="00791382">
      <w:pPr>
        <w:rPr>
          <w:b/>
          <w:bCs/>
        </w:rPr>
      </w:pPr>
      <w:r w:rsidRPr="00C41550">
        <w:rPr>
          <w:b/>
          <w:bCs/>
        </w:rPr>
        <w:t>8</w:t>
      </w:r>
      <w:r w:rsidR="00EB725C" w:rsidRPr="00C41550">
        <w:rPr>
          <w:b/>
          <w:bCs/>
        </w:rPr>
        <w:t xml:space="preserve">. </w:t>
      </w:r>
      <w:r w:rsidR="003977A4" w:rsidRPr="00C41550">
        <w:rPr>
          <w:b/>
          <w:bCs/>
        </w:rPr>
        <w:t>Desenho da aplicação</w:t>
      </w:r>
    </w:p>
    <w:p w14:paraId="67F01B12" w14:textId="74216307" w:rsidR="00374804" w:rsidRDefault="00D742CC">
      <w:r>
        <w:rPr>
          <w:noProof/>
        </w:rPr>
        <w:drawing>
          <wp:inline distT="0" distB="0" distL="0" distR="0" wp14:anchorId="3FE0F522" wp14:editId="214437C9">
            <wp:extent cx="5400040" cy="4191635"/>
            <wp:effectExtent l="0" t="0" r="0" b="0"/>
            <wp:docPr id="393089100" name="Imagem 1" descr="Interface gráfica do usuário, Diagrama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89100" name="Imagem 1" descr="Interface gráfica do usuário, Diagrama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CF87" w14:textId="77777777" w:rsidR="00374804" w:rsidRDefault="00374804"/>
    <w:p w14:paraId="5E56C978" w14:textId="77777777" w:rsidR="00114974" w:rsidRDefault="00114974"/>
    <w:p w14:paraId="52BA9C84" w14:textId="5832D1B6" w:rsidR="00114974" w:rsidRPr="009F2CBB" w:rsidRDefault="00791382">
      <w:pPr>
        <w:rPr>
          <w:b/>
          <w:bCs/>
        </w:rPr>
      </w:pPr>
      <w:r>
        <w:rPr>
          <w:b/>
          <w:bCs/>
        </w:rPr>
        <w:lastRenderedPageBreak/>
        <w:t>9</w:t>
      </w:r>
      <w:r w:rsidR="00114974" w:rsidRPr="009F2CBB">
        <w:rPr>
          <w:b/>
          <w:bCs/>
        </w:rPr>
        <w:t>. Melhorias futuras</w:t>
      </w:r>
    </w:p>
    <w:p w14:paraId="23889206" w14:textId="275A9076" w:rsidR="00114974" w:rsidRDefault="00114974" w:rsidP="009F2CBB">
      <w:pPr>
        <w:ind w:firstLine="708"/>
        <w:jc w:val="both"/>
      </w:pPr>
      <w:r>
        <w:t xml:space="preserve">Foi alinhado com a empresa Fiap X, de ampliar a capacidade de processamento dos vídeos, permitindo o envio de arquivos com até 4GB, mediante uma assinatura premium. </w:t>
      </w:r>
    </w:p>
    <w:p w14:paraId="1B823788" w14:textId="22ECC035" w:rsidR="00433739" w:rsidRDefault="00433739" w:rsidP="009F2CBB">
      <w:pPr>
        <w:ind w:firstLine="708"/>
        <w:jc w:val="both"/>
      </w:pPr>
      <w:r>
        <w:t>Traduções para o sistema poder funcionar em diversos países além do Brasil.</w:t>
      </w:r>
    </w:p>
    <w:sectPr w:rsidR="0043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30DFC"/>
    <w:multiLevelType w:val="multilevel"/>
    <w:tmpl w:val="6BB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2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D"/>
    <w:rsid w:val="00053A60"/>
    <w:rsid w:val="00063FD9"/>
    <w:rsid w:val="001053E0"/>
    <w:rsid w:val="00114974"/>
    <w:rsid w:val="001327E8"/>
    <w:rsid w:val="002600D4"/>
    <w:rsid w:val="002969FD"/>
    <w:rsid w:val="002C4F6A"/>
    <w:rsid w:val="002F559A"/>
    <w:rsid w:val="00316ED9"/>
    <w:rsid w:val="00374804"/>
    <w:rsid w:val="003977A4"/>
    <w:rsid w:val="0041680C"/>
    <w:rsid w:val="00433739"/>
    <w:rsid w:val="004C3CAE"/>
    <w:rsid w:val="004C40A6"/>
    <w:rsid w:val="004F570B"/>
    <w:rsid w:val="005277B2"/>
    <w:rsid w:val="00555436"/>
    <w:rsid w:val="005D2754"/>
    <w:rsid w:val="0067724B"/>
    <w:rsid w:val="00695861"/>
    <w:rsid w:val="00791382"/>
    <w:rsid w:val="007A550C"/>
    <w:rsid w:val="007C16CE"/>
    <w:rsid w:val="007D27F3"/>
    <w:rsid w:val="007F53C6"/>
    <w:rsid w:val="0085346B"/>
    <w:rsid w:val="00885AA5"/>
    <w:rsid w:val="008876B1"/>
    <w:rsid w:val="00980062"/>
    <w:rsid w:val="009F1F00"/>
    <w:rsid w:val="009F2CBB"/>
    <w:rsid w:val="00A07233"/>
    <w:rsid w:val="00A07EB7"/>
    <w:rsid w:val="00A44B16"/>
    <w:rsid w:val="00A62824"/>
    <w:rsid w:val="00B52EC5"/>
    <w:rsid w:val="00BA50E7"/>
    <w:rsid w:val="00C2036F"/>
    <w:rsid w:val="00C41550"/>
    <w:rsid w:val="00C56412"/>
    <w:rsid w:val="00CB1F0D"/>
    <w:rsid w:val="00D31E92"/>
    <w:rsid w:val="00D742CC"/>
    <w:rsid w:val="00DA22EB"/>
    <w:rsid w:val="00E05761"/>
    <w:rsid w:val="00E15C0D"/>
    <w:rsid w:val="00E95277"/>
    <w:rsid w:val="00EB725C"/>
    <w:rsid w:val="00EC0B43"/>
    <w:rsid w:val="00FB576C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DF2"/>
  <w15:chartTrackingRefBased/>
  <w15:docId w15:val="{3E378E7B-EC50-42BB-8A36-83B86EE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C5"/>
  </w:style>
  <w:style w:type="paragraph" w:styleId="Ttulo1">
    <w:name w:val="heading 1"/>
    <w:basedOn w:val="Normal"/>
    <w:next w:val="Normal"/>
    <w:link w:val="Ttulo1Char"/>
    <w:uiPriority w:val="9"/>
    <w:qFormat/>
    <w:rsid w:val="00E1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C0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2036F"/>
    <w:rPr>
      <w:b/>
      <w:bCs/>
    </w:rPr>
  </w:style>
  <w:style w:type="character" w:styleId="Hyperlink">
    <w:name w:val="Hyperlink"/>
    <w:basedOn w:val="Fontepargpadro"/>
    <w:uiPriority w:val="99"/>
    <w:unhideWhenUsed/>
    <w:rsid w:val="007F5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h61E0Q=/?share_link_id=5407640234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28</cp:revision>
  <dcterms:created xsi:type="dcterms:W3CDTF">2025-01-28T22:14:00Z</dcterms:created>
  <dcterms:modified xsi:type="dcterms:W3CDTF">2025-02-10T22:01:00Z</dcterms:modified>
</cp:coreProperties>
</file>