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27200" w14:textId="5A1AC2DB" w:rsidR="00DF55BA" w:rsidRPr="00AE041F" w:rsidRDefault="00DF55BA" w:rsidP="00AE041F">
      <w:pPr>
        <w:spacing w:line="360" w:lineRule="auto"/>
        <w:jc w:val="center"/>
        <w:rPr>
          <w:rFonts w:ascii="Arial" w:hAnsi="Arial" w:cs="Arial"/>
          <w:color w:val="374151"/>
          <w:sz w:val="24"/>
          <w:szCs w:val="24"/>
          <w:shd w:val="clear" w:color="auto" w:fill="F7F7F8"/>
        </w:rPr>
      </w:pPr>
      <w:r w:rsidRPr="00AE041F">
        <w:rPr>
          <w:rFonts w:ascii="Arial" w:hAnsi="Arial" w:cs="Arial"/>
          <w:color w:val="374151"/>
          <w:sz w:val="24"/>
          <w:szCs w:val="24"/>
          <w:shd w:val="clear" w:color="auto" w:fill="F7F7F8"/>
        </w:rPr>
        <w:t>Relatório de justificativa</w:t>
      </w:r>
    </w:p>
    <w:p w14:paraId="5C5DEE1E" w14:textId="77777777" w:rsidR="00AE041F" w:rsidRPr="00AE041F" w:rsidRDefault="00AE041F" w:rsidP="00AE041F">
      <w:pPr>
        <w:spacing w:line="360" w:lineRule="auto"/>
        <w:jc w:val="center"/>
        <w:rPr>
          <w:rFonts w:ascii="Arial" w:hAnsi="Arial" w:cs="Arial"/>
          <w:color w:val="374151"/>
          <w:sz w:val="24"/>
          <w:szCs w:val="24"/>
          <w:shd w:val="clear" w:color="auto" w:fill="F7F7F8"/>
        </w:rPr>
      </w:pPr>
    </w:p>
    <w:p w14:paraId="799278BE" w14:textId="77777777" w:rsidR="00AE041F" w:rsidRPr="00AE041F" w:rsidRDefault="00AE041F" w:rsidP="00AE041F">
      <w:pPr>
        <w:spacing w:line="360" w:lineRule="auto"/>
        <w:jc w:val="both"/>
        <w:rPr>
          <w:rFonts w:ascii="Arial" w:hAnsi="Arial" w:cs="Arial"/>
          <w:color w:val="374151"/>
          <w:sz w:val="24"/>
          <w:szCs w:val="24"/>
          <w:shd w:val="clear" w:color="auto" w:fill="F7F7F8"/>
        </w:rPr>
      </w:pPr>
      <w:r w:rsidRPr="00AE041F">
        <w:rPr>
          <w:rFonts w:ascii="Arial" w:hAnsi="Arial" w:cs="Arial"/>
          <w:color w:val="374151"/>
          <w:sz w:val="24"/>
          <w:szCs w:val="24"/>
          <w:shd w:val="clear" w:color="auto" w:fill="F7F7F8"/>
        </w:rPr>
        <w:t>O relatório apresentado destaca a importância do monitoramento dos sinais vitais na saúde humana e a necessidade de uma análise detalhada dos dados para a prevenção e tratamento de doenças cardiovasculares e outras patologias. As etapas de preparação dos dados, análise dos dados, correlação entre parâmetros e utilização do ferramental estatístico descritivo foram descritas de forma clara e objetiva, mostrando a importância de cada uma delas no processo de análise.</w:t>
      </w:r>
    </w:p>
    <w:p w14:paraId="032F02D8" w14:textId="77777777" w:rsidR="00AE041F" w:rsidRPr="00AE041F" w:rsidRDefault="00AE041F" w:rsidP="00AE041F">
      <w:pPr>
        <w:spacing w:line="360" w:lineRule="auto"/>
        <w:jc w:val="both"/>
        <w:rPr>
          <w:rFonts w:ascii="Arial" w:hAnsi="Arial" w:cs="Arial"/>
          <w:color w:val="374151"/>
          <w:sz w:val="24"/>
          <w:szCs w:val="24"/>
          <w:shd w:val="clear" w:color="auto" w:fill="F7F7F8"/>
        </w:rPr>
      </w:pPr>
    </w:p>
    <w:p w14:paraId="3D8CC8A6" w14:textId="77777777" w:rsidR="00AE041F" w:rsidRPr="00AE041F" w:rsidRDefault="00AE041F" w:rsidP="00AE041F">
      <w:pPr>
        <w:spacing w:line="360" w:lineRule="auto"/>
        <w:jc w:val="both"/>
        <w:rPr>
          <w:rFonts w:ascii="Arial" w:hAnsi="Arial" w:cs="Arial"/>
          <w:color w:val="374151"/>
          <w:sz w:val="24"/>
          <w:szCs w:val="24"/>
          <w:shd w:val="clear" w:color="auto" w:fill="F7F7F8"/>
        </w:rPr>
      </w:pPr>
      <w:r w:rsidRPr="00AE041F">
        <w:rPr>
          <w:rFonts w:ascii="Arial" w:hAnsi="Arial" w:cs="Arial"/>
          <w:color w:val="374151"/>
          <w:sz w:val="24"/>
          <w:szCs w:val="24"/>
          <w:shd w:val="clear" w:color="auto" w:fill="F7F7F8"/>
        </w:rPr>
        <w:t>A segmentação do arquivo em pacotes com 24 amostras cada, correspondentes a um dia de amostragem, permitiu a análise temporal dos dados e a detecção de tendências ao longo do tempo, o que pode ser útil para uma intervenção médica preventiva. A identificação de padrões de comportamentos nos valores amostrados para cada parâmetro e a correlação entre parâmetros forneceram informações adicionais sobre a saúde do paciente.</w:t>
      </w:r>
    </w:p>
    <w:p w14:paraId="5CFA5A47" w14:textId="77777777" w:rsidR="00AE041F" w:rsidRPr="00AE041F" w:rsidRDefault="00AE041F" w:rsidP="00AE041F">
      <w:pPr>
        <w:spacing w:line="360" w:lineRule="auto"/>
        <w:jc w:val="both"/>
        <w:rPr>
          <w:rFonts w:ascii="Arial" w:hAnsi="Arial" w:cs="Arial"/>
          <w:color w:val="374151"/>
          <w:sz w:val="24"/>
          <w:szCs w:val="24"/>
          <w:shd w:val="clear" w:color="auto" w:fill="F7F7F8"/>
        </w:rPr>
      </w:pPr>
    </w:p>
    <w:p w14:paraId="0B663BB3" w14:textId="77777777" w:rsidR="00AE041F" w:rsidRPr="00AE041F" w:rsidRDefault="00AE041F" w:rsidP="00AE041F">
      <w:pPr>
        <w:spacing w:line="360" w:lineRule="auto"/>
        <w:jc w:val="both"/>
        <w:rPr>
          <w:rFonts w:ascii="Arial" w:hAnsi="Arial" w:cs="Arial"/>
          <w:color w:val="374151"/>
          <w:sz w:val="24"/>
          <w:szCs w:val="24"/>
          <w:shd w:val="clear" w:color="auto" w:fill="F7F7F8"/>
        </w:rPr>
      </w:pPr>
      <w:r w:rsidRPr="00AE041F">
        <w:rPr>
          <w:rFonts w:ascii="Arial" w:hAnsi="Arial" w:cs="Arial"/>
          <w:color w:val="374151"/>
          <w:sz w:val="24"/>
          <w:szCs w:val="24"/>
          <w:shd w:val="clear" w:color="auto" w:fill="F7F7F8"/>
        </w:rPr>
        <w:t>A utilização de ferramentas estatísticas, como média, mediana, moda, desvio padrão e histograma, permitiu a identificação de critérios para tomada de decisão em relação aos parâmetros analisados, como a apresentação de mensagem de atenção ou alarme de emergência para valores médios de batimento cardíaco e pressão arterial acima de determinado valor.</w:t>
      </w:r>
    </w:p>
    <w:p w14:paraId="6C0CF6B3" w14:textId="77777777" w:rsidR="00AE041F" w:rsidRPr="00AE041F" w:rsidRDefault="00AE041F" w:rsidP="00AE041F">
      <w:pPr>
        <w:spacing w:line="360" w:lineRule="auto"/>
        <w:jc w:val="both"/>
        <w:rPr>
          <w:rFonts w:ascii="Arial" w:hAnsi="Arial" w:cs="Arial"/>
          <w:color w:val="374151"/>
          <w:sz w:val="24"/>
          <w:szCs w:val="24"/>
          <w:shd w:val="clear" w:color="auto" w:fill="F7F7F8"/>
        </w:rPr>
      </w:pPr>
    </w:p>
    <w:p w14:paraId="48612577" w14:textId="77777777" w:rsidR="00AE041F" w:rsidRPr="00AE041F" w:rsidRDefault="00AE041F" w:rsidP="00AE041F">
      <w:pPr>
        <w:spacing w:line="360" w:lineRule="auto"/>
        <w:jc w:val="both"/>
        <w:rPr>
          <w:rFonts w:ascii="Arial" w:hAnsi="Arial" w:cs="Arial"/>
          <w:color w:val="374151"/>
          <w:sz w:val="24"/>
          <w:szCs w:val="24"/>
          <w:shd w:val="clear" w:color="auto" w:fill="F7F7F8"/>
        </w:rPr>
      </w:pPr>
      <w:r w:rsidRPr="00AE041F">
        <w:rPr>
          <w:rFonts w:ascii="Arial" w:hAnsi="Arial" w:cs="Arial"/>
          <w:color w:val="374151"/>
          <w:sz w:val="24"/>
          <w:szCs w:val="24"/>
          <w:shd w:val="clear" w:color="auto" w:fill="F7F7F8"/>
        </w:rPr>
        <w:t>Em resumo, a análise exploratória realizada neste relatório apresenta um conjunto de etapas e técnicas que podem ser aplicadas em outros contextos de monitoramento de sinais vitais para a identificação de padrões de comportamento e tomada de decisão em relação à saúde do paciente.</w:t>
      </w:r>
    </w:p>
    <w:p w14:paraId="51E72A8F" w14:textId="77777777" w:rsidR="00AE041F" w:rsidRPr="00AE041F" w:rsidRDefault="00AE041F" w:rsidP="00AE041F">
      <w:pPr>
        <w:spacing w:line="360" w:lineRule="auto"/>
        <w:jc w:val="both"/>
        <w:rPr>
          <w:rFonts w:ascii="Arial" w:hAnsi="Arial" w:cs="Arial"/>
          <w:color w:val="374151"/>
          <w:sz w:val="24"/>
          <w:szCs w:val="24"/>
          <w:shd w:val="clear" w:color="auto" w:fill="F7F7F8"/>
        </w:rPr>
      </w:pPr>
    </w:p>
    <w:p w14:paraId="2C58921B" w14:textId="77777777" w:rsidR="00AE041F" w:rsidRPr="00AE041F" w:rsidRDefault="00AE041F" w:rsidP="00AE041F">
      <w:pPr>
        <w:spacing w:line="360" w:lineRule="auto"/>
        <w:jc w:val="both"/>
        <w:rPr>
          <w:rFonts w:ascii="Arial" w:hAnsi="Arial" w:cs="Arial"/>
          <w:color w:val="374151"/>
          <w:sz w:val="24"/>
          <w:szCs w:val="24"/>
          <w:shd w:val="clear" w:color="auto" w:fill="F7F7F8"/>
        </w:rPr>
      </w:pPr>
      <w:r w:rsidRPr="00AE041F">
        <w:rPr>
          <w:rFonts w:ascii="Arial" w:hAnsi="Arial" w:cs="Arial"/>
          <w:color w:val="374151"/>
          <w:sz w:val="24"/>
          <w:szCs w:val="24"/>
          <w:shd w:val="clear" w:color="auto" w:fill="F7F7F8"/>
        </w:rPr>
        <w:t xml:space="preserve">A partir da análise detalhada dos sinais vitais e dos processos envolvidos na sua coleta e análise, podemos concluir que a utilização de ferramentas estatísticas e </w:t>
      </w:r>
      <w:r w:rsidRPr="00AE041F">
        <w:rPr>
          <w:rFonts w:ascii="Arial" w:hAnsi="Arial" w:cs="Arial"/>
          <w:color w:val="374151"/>
          <w:sz w:val="24"/>
          <w:szCs w:val="24"/>
          <w:shd w:val="clear" w:color="auto" w:fill="F7F7F8"/>
        </w:rPr>
        <w:lastRenderedPageBreak/>
        <w:t>de correlação são fundamentais para a identificação de padrões de comportamento e tomada de decisão em relação à saúde do paciente. Além disso, a importância da etapa de preparação dos dados para garantir a confiabilidade e consistência das informações obtidas também foi destacada.</w:t>
      </w:r>
    </w:p>
    <w:p w14:paraId="5CE9EDB3" w14:textId="77777777" w:rsidR="00AE041F" w:rsidRPr="00AE041F" w:rsidRDefault="00AE041F" w:rsidP="00AE041F">
      <w:pPr>
        <w:spacing w:line="360" w:lineRule="auto"/>
        <w:rPr>
          <w:rFonts w:ascii="Arial" w:hAnsi="Arial" w:cs="Arial"/>
          <w:color w:val="374151"/>
          <w:sz w:val="24"/>
          <w:szCs w:val="24"/>
          <w:shd w:val="clear" w:color="auto" w:fill="F7F7F8"/>
        </w:rPr>
      </w:pPr>
    </w:p>
    <w:p w14:paraId="1550C858" w14:textId="77777777" w:rsidR="00AE041F" w:rsidRPr="00AE041F" w:rsidRDefault="00AE041F" w:rsidP="00AE041F">
      <w:pPr>
        <w:spacing w:line="360" w:lineRule="auto"/>
        <w:jc w:val="both"/>
        <w:rPr>
          <w:rFonts w:ascii="Arial" w:hAnsi="Arial" w:cs="Arial"/>
          <w:color w:val="374151"/>
          <w:sz w:val="24"/>
          <w:szCs w:val="24"/>
          <w:shd w:val="clear" w:color="auto" w:fill="F7F7F8"/>
        </w:rPr>
      </w:pPr>
      <w:r w:rsidRPr="00AE041F">
        <w:rPr>
          <w:rFonts w:ascii="Arial" w:hAnsi="Arial" w:cs="Arial"/>
          <w:color w:val="374151"/>
          <w:sz w:val="24"/>
          <w:szCs w:val="24"/>
          <w:shd w:val="clear" w:color="auto" w:fill="F7F7F8"/>
        </w:rPr>
        <w:t>Assim, essa análise nos mostra que o uso de tecnologias para monitoramento de sinais vitais pode ser uma grande aliada para prevenção e tratamento de doenças cardiovasculares e outras patologias. E, ainda mais importante, nos mostra que a análise e interpretação correta dos dados coletados é fundamental para a obtenção de informações valiosas para a tomada de decisão em saúde.</w:t>
      </w:r>
    </w:p>
    <w:p w14:paraId="5722830D" w14:textId="77777777" w:rsidR="00AE041F" w:rsidRPr="00AE041F" w:rsidRDefault="00AE041F" w:rsidP="00AE041F">
      <w:pPr>
        <w:spacing w:line="360" w:lineRule="auto"/>
        <w:rPr>
          <w:rFonts w:ascii="Arial" w:hAnsi="Arial" w:cs="Arial"/>
          <w:color w:val="374151"/>
          <w:sz w:val="24"/>
          <w:szCs w:val="24"/>
          <w:shd w:val="clear" w:color="auto" w:fill="F7F7F8"/>
        </w:rPr>
      </w:pPr>
    </w:p>
    <w:p w14:paraId="24623F4A" w14:textId="620A7492" w:rsidR="00F5262F" w:rsidRPr="00AE041F" w:rsidRDefault="00AE041F" w:rsidP="00AE041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E041F">
        <w:rPr>
          <w:rFonts w:ascii="Arial" w:hAnsi="Arial" w:cs="Arial"/>
          <w:color w:val="374151"/>
          <w:sz w:val="24"/>
          <w:szCs w:val="24"/>
          <w:shd w:val="clear" w:color="auto" w:fill="F7F7F8"/>
        </w:rPr>
        <w:t>Esses conceitos podem ser aplicados não apenas no contexto de monitoramento de sinais vitais, mas também em outras áreas em que a coleta e análise de dados são fundamentais para a tomada de decisão, como em pesquisas científicas e análise de dados de mercado. Portanto, a aprendizagem em relação à análise de sinais vitais pode ter um impacto significativo na forma como vemos e utilizamos dados em diversos contextos.</w:t>
      </w:r>
    </w:p>
    <w:sectPr w:rsidR="00F5262F" w:rsidRPr="00AE04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F3FE51" w14:textId="77777777" w:rsidR="00326247" w:rsidRDefault="00326247" w:rsidP="00DF55BA">
      <w:pPr>
        <w:spacing w:after="0" w:line="240" w:lineRule="auto"/>
      </w:pPr>
      <w:r>
        <w:separator/>
      </w:r>
    </w:p>
  </w:endnote>
  <w:endnote w:type="continuationSeparator" w:id="0">
    <w:p w14:paraId="6D7D7AAB" w14:textId="77777777" w:rsidR="00326247" w:rsidRDefault="00326247" w:rsidP="00DF55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51D8D3" w14:textId="77777777" w:rsidR="00326247" w:rsidRDefault="00326247" w:rsidP="00DF55BA">
      <w:pPr>
        <w:spacing w:after="0" w:line="240" w:lineRule="auto"/>
      </w:pPr>
      <w:r>
        <w:separator/>
      </w:r>
    </w:p>
  </w:footnote>
  <w:footnote w:type="continuationSeparator" w:id="0">
    <w:p w14:paraId="29BEF4EC" w14:textId="77777777" w:rsidR="00326247" w:rsidRDefault="00326247" w:rsidP="00DF55B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B38"/>
    <w:rsid w:val="00277FF1"/>
    <w:rsid w:val="00326247"/>
    <w:rsid w:val="00741341"/>
    <w:rsid w:val="008D5DDB"/>
    <w:rsid w:val="00AE041F"/>
    <w:rsid w:val="00B903F4"/>
    <w:rsid w:val="00CC4B38"/>
    <w:rsid w:val="00DF55BA"/>
    <w:rsid w:val="00F5262F"/>
    <w:rsid w:val="00F96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C84167"/>
  <w15:chartTrackingRefBased/>
  <w15:docId w15:val="{10DF3AF1-F420-4019-8C2A-59A47AEE9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DF55B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DF55BA"/>
  </w:style>
  <w:style w:type="paragraph" w:styleId="Rodap">
    <w:name w:val="footer"/>
    <w:basedOn w:val="Normal"/>
    <w:link w:val="RodapCarter"/>
    <w:uiPriority w:val="99"/>
    <w:unhideWhenUsed/>
    <w:rsid w:val="00DF55B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DF55BA"/>
  </w:style>
  <w:style w:type="paragraph" w:styleId="NormalWeb">
    <w:name w:val="Normal (Web)"/>
    <w:basedOn w:val="Normal"/>
    <w:uiPriority w:val="99"/>
    <w:semiHidden/>
    <w:unhideWhenUsed/>
    <w:rsid w:val="00DF55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384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438</Words>
  <Characters>2368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Henrique da Silva Correia</dc:creator>
  <cp:keywords/>
  <dc:description/>
  <cp:lastModifiedBy>Leonardo Henrique da Silva Correia</cp:lastModifiedBy>
  <cp:revision>2</cp:revision>
  <cp:lastPrinted>2023-04-16T22:01:00Z</cp:lastPrinted>
  <dcterms:created xsi:type="dcterms:W3CDTF">2023-04-16T22:03:00Z</dcterms:created>
  <dcterms:modified xsi:type="dcterms:W3CDTF">2023-04-16T22:03:00Z</dcterms:modified>
</cp:coreProperties>
</file>