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1C7E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5966D93A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59A85C89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2AF2E523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434D42BC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06060A08" w14:textId="77777777" w:rsidR="005F0B93" w:rsidRDefault="00DD5D7C">
      <w:pPr>
        <w:pStyle w:val="Textoindependiente"/>
        <w:spacing w:before="7"/>
        <w:rPr>
          <w:rFonts w:ascii="Times New Roman"/>
          <w:sz w:val="14"/>
        </w:rPr>
      </w:pPr>
      <w:r>
        <w:rPr>
          <w:noProof/>
          <w:lang w:val="es-ES" w:eastAsia="es-ES"/>
        </w:rPr>
        <w:drawing>
          <wp:anchor distT="0" distB="0" distL="0" distR="0" simplePos="0" relativeHeight="251658240" behindDoc="0" locked="0" layoutInCell="1" allowOverlap="1" wp14:anchorId="66BEFAE0" wp14:editId="47AB42C2">
            <wp:simplePos x="0" y="0"/>
            <wp:positionH relativeFrom="page">
              <wp:posOffset>2141220</wp:posOffset>
            </wp:positionH>
            <wp:positionV relativeFrom="paragraph">
              <wp:posOffset>131634</wp:posOffset>
            </wp:positionV>
            <wp:extent cx="3269772" cy="969263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772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B7F51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241018ED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1898EF0D" w14:textId="77777777" w:rsidR="005F0B93" w:rsidRDefault="005F0B93">
      <w:pPr>
        <w:pStyle w:val="Textoindependiente"/>
        <w:rPr>
          <w:rFonts w:ascii="Times New Roman"/>
          <w:sz w:val="20"/>
        </w:rPr>
      </w:pPr>
    </w:p>
    <w:p w14:paraId="3E178CFB" w14:textId="77777777" w:rsidR="005F0B93" w:rsidRDefault="005F0B93">
      <w:pPr>
        <w:pStyle w:val="Textoindependiente"/>
        <w:rPr>
          <w:rFonts w:ascii="Times New Roman"/>
          <w:sz w:val="23"/>
        </w:rPr>
      </w:pPr>
    </w:p>
    <w:p w14:paraId="2888490F" w14:textId="403DF8DC" w:rsidR="005F0B93" w:rsidRPr="00417360" w:rsidRDefault="00E6506C">
      <w:pPr>
        <w:spacing w:before="64" w:line="357" w:lineRule="auto"/>
        <w:ind w:left="301" w:right="1189"/>
        <w:jc w:val="center"/>
        <w:rPr>
          <w:rFonts w:ascii="Verdana" w:hAnsi="Verdana"/>
          <w:b/>
          <w:sz w:val="20"/>
          <w:lang w:val="es-EC"/>
        </w:rPr>
      </w:pPr>
      <w:r>
        <w:rPr>
          <w:rFonts w:ascii="Verdana" w:hAnsi="Verdana"/>
          <w:b/>
          <w:sz w:val="20"/>
          <w:lang w:val="es-EC"/>
        </w:rPr>
        <w:t xml:space="preserve">Manual de Usuario </w:t>
      </w:r>
      <w:proofErr w:type="spellStart"/>
      <w:r>
        <w:rPr>
          <w:rFonts w:ascii="Verdana" w:hAnsi="Verdana"/>
          <w:b/>
          <w:sz w:val="20"/>
          <w:lang w:val="es-EC"/>
        </w:rPr>
        <w:t>Github</w:t>
      </w:r>
      <w:proofErr w:type="spellEnd"/>
    </w:p>
    <w:p w14:paraId="0F67900E" w14:textId="77777777" w:rsidR="005F0B93" w:rsidRPr="00417360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130E2721" w14:textId="77777777" w:rsidR="005F0B93" w:rsidRPr="00417360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20FFDFC0" w14:textId="77777777" w:rsidR="005F0B93" w:rsidRPr="00417360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5CEE2F4A" w14:textId="77777777" w:rsidR="00537FF2" w:rsidRPr="00417360" w:rsidRDefault="00537FF2">
      <w:pPr>
        <w:spacing w:before="172"/>
        <w:ind w:left="301" w:right="1179"/>
        <w:jc w:val="center"/>
        <w:rPr>
          <w:b/>
          <w:sz w:val="32"/>
          <w:lang w:val="es-EC"/>
        </w:rPr>
      </w:pPr>
    </w:p>
    <w:p w14:paraId="38990020" w14:textId="77777777" w:rsidR="005F0B93" w:rsidRPr="00417360" w:rsidRDefault="005F0B93">
      <w:pPr>
        <w:pStyle w:val="Textoindependiente"/>
        <w:rPr>
          <w:b/>
          <w:sz w:val="32"/>
          <w:lang w:val="es-EC"/>
        </w:rPr>
      </w:pPr>
    </w:p>
    <w:p w14:paraId="60A6A816" w14:textId="77777777" w:rsidR="005F0B93" w:rsidRPr="00417360" w:rsidRDefault="005F0B93">
      <w:pPr>
        <w:pStyle w:val="Textoindependiente"/>
        <w:spacing w:before="10"/>
        <w:rPr>
          <w:b/>
          <w:sz w:val="32"/>
          <w:lang w:val="es-EC"/>
        </w:rPr>
      </w:pPr>
    </w:p>
    <w:p w14:paraId="748B335F" w14:textId="77777777" w:rsidR="005F0B93" w:rsidRPr="00417360" w:rsidRDefault="00DD5D7C">
      <w:pPr>
        <w:ind w:left="301" w:right="1181"/>
        <w:jc w:val="center"/>
        <w:rPr>
          <w:rFonts w:ascii="Verdana"/>
          <w:b/>
          <w:sz w:val="20"/>
          <w:lang w:val="es-EC"/>
        </w:rPr>
      </w:pPr>
      <w:r w:rsidRPr="00417360">
        <w:rPr>
          <w:rFonts w:ascii="Verdana"/>
          <w:b/>
          <w:sz w:val="20"/>
          <w:lang w:val="es-EC"/>
        </w:rPr>
        <w:t>MANUAL DE USUARIO</w:t>
      </w:r>
    </w:p>
    <w:p w14:paraId="1B3ECC7C" w14:textId="77777777" w:rsidR="005F0B93" w:rsidRPr="00417360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53376605" w14:textId="77777777" w:rsidR="005F0B93" w:rsidRPr="00417360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0F51B7C5" w14:textId="77777777" w:rsidR="005F0B93" w:rsidRDefault="005F0B93">
      <w:pPr>
        <w:pStyle w:val="Textoindependiente"/>
        <w:rPr>
          <w:rFonts w:ascii="Verdana"/>
          <w:b/>
          <w:sz w:val="20"/>
          <w:lang w:val="es-EC"/>
        </w:rPr>
      </w:pPr>
    </w:p>
    <w:p w14:paraId="4D03ADE6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21332646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42501D7A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1687A731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6D25BC6B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5BBA48DC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148A00A8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0D47F39E" w14:textId="77777777" w:rsidR="00F37511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1C59ABEC" w14:textId="77777777" w:rsidR="00F37511" w:rsidRPr="00417360" w:rsidRDefault="00F37511">
      <w:pPr>
        <w:pStyle w:val="Textoindependiente"/>
        <w:rPr>
          <w:rFonts w:ascii="Verdana"/>
          <w:b/>
          <w:sz w:val="20"/>
          <w:lang w:val="es-EC"/>
        </w:rPr>
      </w:pPr>
    </w:p>
    <w:p w14:paraId="37254710" w14:textId="77777777" w:rsidR="005F0B93" w:rsidRPr="00417360" w:rsidRDefault="005F0B93">
      <w:pPr>
        <w:pStyle w:val="Textoindependiente"/>
        <w:rPr>
          <w:rFonts w:ascii="Verdana"/>
          <w:b/>
          <w:sz w:val="16"/>
          <w:lang w:val="es-EC"/>
        </w:rPr>
      </w:pPr>
    </w:p>
    <w:p w14:paraId="2C2411D9" w14:textId="4B62FF06" w:rsidR="005F0B93" w:rsidRPr="00417360" w:rsidRDefault="00DD5D7C">
      <w:pPr>
        <w:ind w:left="104"/>
        <w:rPr>
          <w:rFonts w:ascii="Verdana" w:hAnsi="Verdana"/>
          <w:b/>
          <w:sz w:val="20"/>
          <w:lang w:val="es-EC"/>
        </w:rPr>
      </w:pPr>
      <w:r w:rsidRPr="00417360">
        <w:rPr>
          <w:rFonts w:ascii="Verdana" w:hAnsi="Verdana"/>
          <w:b/>
          <w:sz w:val="20"/>
          <w:lang w:val="es-EC"/>
        </w:rPr>
        <w:t>Diseñado por: WEBCOOP</w:t>
      </w:r>
      <w:r w:rsidR="00C66762">
        <w:rPr>
          <w:rFonts w:ascii="Verdana" w:hAnsi="Verdana"/>
          <w:b/>
          <w:sz w:val="20"/>
          <w:lang w:val="es-EC"/>
        </w:rPr>
        <w:t>EC</w:t>
      </w:r>
    </w:p>
    <w:p w14:paraId="7ECD6DEC" w14:textId="77777777" w:rsidR="005F0B93" w:rsidRPr="00417360" w:rsidRDefault="009612C5">
      <w:pPr>
        <w:pStyle w:val="Textoindependiente"/>
        <w:rPr>
          <w:rFonts w:ascii="Verdana"/>
          <w:b/>
          <w:sz w:val="20"/>
          <w:lang w:val="es-EC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102CEF16" wp14:editId="26DCD3F8">
                <wp:simplePos x="0" y="0"/>
                <wp:positionH relativeFrom="page">
                  <wp:posOffset>1083945</wp:posOffset>
                </wp:positionH>
                <wp:positionV relativeFrom="paragraph">
                  <wp:posOffset>182880</wp:posOffset>
                </wp:positionV>
                <wp:extent cx="3658235" cy="158750"/>
                <wp:effectExtent l="7620" t="12700" r="10795" b="9525"/>
                <wp:wrapTopAndBottom/>
                <wp:docPr id="4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8235" cy="1587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D0706F" w14:textId="77777777" w:rsidR="005F0B93" w:rsidRPr="00417360" w:rsidRDefault="00DD5D7C">
                            <w:pPr>
                              <w:spacing w:line="233" w:lineRule="exact"/>
                              <w:ind w:left="-1" w:right="-8"/>
                              <w:rPr>
                                <w:rFonts w:ascii="Verdana"/>
                                <w:b/>
                                <w:i/>
                                <w:sz w:val="20"/>
                                <w:lang w:val="es-EC"/>
                              </w:rPr>
                            </w:pPr>
                            <w:r w:rsidRPr="00417360">
                              <w:rPr>
                                <w:rFonts w:ascii="Verdana"/>
                                <w:b/>
                                <w:i/>
                                <w:sz w:val="20"/>
                                <w:lang w:val="es-EC"/>
                              </w:rPr>
                              <w:t>Propiedad Intelectual Registrada IEPI Cert.035208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2CEF16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85.35pt;margin-top:14.4pt;width:288.05pt;height:12.5pt;z-index:1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" filled="f" strokeweight=".48pt">
                <v:textbox inset="0,0,0,0">
                  <w:txbxContent>
                    <w:p w14:paraId="6BD0706F" w14:textId="77777777" w:rsidR="005F0B93" w:rsidRPr="00417360" w:rsidRDefault="00DD5D7C">
                      <w:pPr>
                        <w:spacing w:line="233" w:lineRule="exact"/>
                        <w:ind w:left="-1" w:right="-8"/>
                        <w:rPr>
                          <w:rFonts w:ascii="Verdana"/>
                          <w:b/>
                          <w:i/>
                          <w:sz w:val="20"/>
                          <w:lang w:val="es-EC"/>
                        </w:rPr>
                      </w:pPr>
                      <w:r w:rsidRPr="00417360">
                        <w:rPr>
                          <w:rFonts w:ascii="Verdana"/>
                          <w:b/>
                          <w:i/>
                          <w:sz w:val="20"/>
                          <w:lang w:val="es-EC"/>
                        </w:rPr>
                        <w:t>Propiedad Intelectual Registrada IEPI Cert.035208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FEEA80" w14:textId="77777777" w:rsidR="005F0B93" w:rsidRPr="00417360" w:rsidRDefault="005F0B93">
      <w:pPr>
        <w:pStyle w:val="Textoindependiente"/>
        <w:spacing w:before="10"/>
        <w:rPr>
          <w:rFonts w:ascii="Verdana"/>
          <w:b/>
          <w:sz w:val="19"/>
          <w:lang w:val="es-EC"/>
        </w:rPr>
      </w:pPr>
    </w:p>
    <w:p w14:paraId="5AEC3CE7" w14:textId="67DC4DFE" w:rsidR="00C66762" w:rsidRDefault="00DD5D7C" w:rsidP="00C66762">
      <w:pPr>
        <w:ind w:left="104"/>
        <w:rPr>
          <w:rFonts w:ascii="Verdana"/>
          <w:b/>
          <w:color w:val="000080"/>
          <w:sz w:val="20"/>
          <w:lang w:val="es-EC"/>
        </w:rPr>
      </w:pPr>
      <w:proofErr w:type="spellStart"/>
      <w:r w:rsidRPr="004F3443">
        <w:rPr>
          <w:rFonts w:ascii="Verdana"/>
          <w:b/>
          <w:sz w:val="20"/>
          <w:lang w:val="es-EC"/>
        </w:rPr>
        <w:t>Website</w:t>
      </w:r>
      <w:proofErr w:type="spellEnd"/>
      <w:r w:rsidRPr="004F3443">
        <w:rPr>
          <w:rFonts w:ascii="Verdana"/>
          <w:b/>
          <w:sz w:val="20"/>
          <w:lang w:val="es-EC"/>
        </w:rPr>
        <w:t xml:space="preserve">: </w:t>
      </w:r>
      <w:hyperlink r:id="rId9">
        <w:r w:rsidRPr="004F3443">
          <w:rPr>
            <w:rFonts w:ascii="Verdana"/>
            <w:b/>
            <w:color w:val="000080"/>
            <w:sz w:val="20"/>
            <w:lang w:val="es-EC"/>
          </w:rPr>
          <w:t>www.webcoopec.com</w:t>
        </w:r>
      </w:hyperlink>
    </w:p>
    <w:p w14:paraId="09A8E823" w14:textId="2FDE4F8C" w:rsidR="00C66762" w:rsidRDefault="00C66762" w:rsidP="00C66762">
      <w:pPr>
        <w:ind w:left="104"/>
        <w:rPr>
          <w:rFonts w:ascii="Verdana"/>
          <w:b/>
          <w:sz w:val="20"/>
          <w:lang w:val="es-EC"/>
        </w:rPr>
      </w:pPr>
    </w:p>
    <w:p w14:paraId="7E9E769C" w14:textId="20394D30" w:rsidR="00C66762" w:rsidRDefault="00C66762" w:rsidP="00C66762">
      <w:pPr>
        <w:ind w:left="104"/>
        <w:rPr>
          <w:rFonts w:ascii="Verdana"/>
          <w:b/>
          <w:sz w:val="20"/>
          <w:lang w:val="es-EC"/>
        </w:rPr>
      </w:pPr>
    </w:p>
    <w:p w14:paraId="5152F07F" w14:textId="75E10B9B" w:rsidR="00C66762" w:rsidRDefault="00C66762" w:rsidP="00C66762">
      <w:pPr>
        <w:ind w:left="104"/>
        <w:rPr>
          <w:rFonts w:ascii="Verdana"/>
          <w:b/>
          <w:sz w:val="20"/>
          <w:lang w:val="es-EC"/>
        </w:rPr>
      </w:pPr>
    </w:p>
    <w:p w14:paraId="5587207C" w14:textId="3BF61388" w:rsidR="00C66762" w:rsidRDefault="00C66762" w:rsidP="00C66762">
      <w:pPr>
        <w:ind w:left="104"/>
        <w:rPr>
          <w:rFonts w:ascii="Verdana"/>
          <w:b/>
          <w:sz w:val="20"/>
          <w:lang w:val="es-EC"/>
        </w:rPr>
      </w:pPr>
    </w:p>
    <w:p w14:paraId="6A58241E" w14:textId="77777777" w:rsidR="00C66762" w:rsidRPr="00C66762" w:rsidRDefault="00C66762" w:rsidP="00C66762">
      <w:pPr>
        <w:ind w:left="104"/>
        <w:rPr>
          <w:rFonts w:ascii="Verdana"/>
          <w:b/>
          <w:sz w:val="20"/>
          <w:lang w:val="es-EC"/>
        </w:rPr>
      </w:pPr>
    </w:p>
    <w:p w14:paraId="4EE29D72" w14:textId="2F87B591" w:rsidR="00A4584D" w:rsidRDefault="00A4584D" w:rsidP="00F20352">
      <w:pPr>
        <w:tabs>
          <w:tab w:val="left" w:pos="1310"/>
        </w:tabs>
        <w:spacing w:before="141" w:line="360" w:lineRule="auto"/>
        <w:jc w:val="center"/>
        <w:rPr>
          <w:sz w:val="24"/>
          <w:lang w:val="es-EC"/>
        </w:rPr>
      </w:pPr>
    </w:p>
    <w:p w14:paraId="044D578B" w14:textId="4441EFCB" w:rsidR="00E6506C" w:rsidRDefault="00E6506C" w:rsidP="00E6506C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 w:rsidRPr="00E6506C">
        <w:rPr>
          <w:sz w:val="24"/>
          <w:lang w:val="es-EC"/>
        </w:rPr>
        <w:t>Líneas de comando para el uso de la herramienta GitHub</w:t>
      </w:r>
    </w:p>
    <w:p w14:paraId="3099222D" w14:textId="7DC0F39B" w:rsidR="000872B4" w:rsidRDefault="000872B4" w:rsidP="00E6506C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6E4E8AA6" w14:textId="767A82CD" w:rsidR="000872B4" w:rsidRDefault="000872B4" w:rsidP="000872B4">
      <w:pPr>
        <w:pStyle w:val="Prrafodelista"/>
        <w:numPr>
          <w:ilvl w:val="0"/>
          <w:numId w:val="20"/>
        </w:num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Subir cambios de una rama a </w:t>
      </w:r>
      <w:proofErr w:type="spellStart"/>
      <w:r>
        <w:rPr>
          <w:sz w:val="24"/>
          <w:lang w:val="es-EC"/>
        </w:rPr>
        <w:t>el</w:t>
      </w:r>
      <w:proofErr w:type="spellEnd"/>
      <w:r>
        <w:rPr>
          <w:sz w:val="24"/>
          <w:lang w:val="es-EC"/>
        </w:rPr>
        <w:t xml:space="preserve"> repositorio</w:t>
      </w:r>
    </w:p>
    <w:p w14:paraId="54F8DFCB" w14:textId="5FF41CD5" w:rsidR="000872B4" w:rsidRDefault="000872B4" w:rsidP="000872B4">
      <w:pPr>
        <w:pStyle w:val="Prrafodelista"/>
        <w:numPr>
          <w:ilvl w:val="0"/>
          <w:numId w:val="21"/>
        </w:num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  </w:t>
      </w:r>
      <w:proofErr w:type="spellStart"/>
      <w:r>
        <w:rPr>
          <w:sz w:val="24"/>
          <w:lang w:val="es-EC"/>
        </w:rPr>
        <w:t>git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add</w:t>
      </w:r>
      <w:proofErr w:type="spellEnd"/>
      <w:r>
        <w:rPr>
          <w:sz w:val="24"/>
          <w:lang w:val="es-EC"/>
        </w:rPr>
        <w:t xml:space="preserve"> -A</w:t>
      </w:r>
    </w:p>
    <w:p w14:paraId="33030287" w14:textId="374D11B8" w:rsidR="000872B4" w:rsidRDefault="000872B4" w:rsidP="000872B4">
      <w:pPr>
        <w:pStyle w:val="Prrafodelista"/>
        <w:numPr>
          <w:ilvl w:val="0"/>
          <w:numId w:val="21"/>
        </w:num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Git </w:t>
      </w:r>
      <w:proofErr w:type="spellStart"/>
      <w:r>
        <w:rPr>
          <w:sz w:val="24"/>
          <w:lang w:val="es-EC"/>
        </w:rPr>
        <w:t>commit</w:t>
      </w:r>
      <w:proofErr w:type="spellEnd"/>
      <w:r>
        <w:rPr>
          <w:sz w:val="24"/>
          <w:lang w:val="es-EC"/>
        </w:rPr>
        <w:t xml:space="preserve"> -m “mensaje de los </w:t>
      </w:r>
      <w:proofErr w:type="spellStart"/>
      <w:r>
        <w:rPr>
          <w:sz w:val="24"/>
          <w:lang w:val="es-EC"/>
        </w:rPr>
        <w:t>commit</w:t>
      </w:r>
      <w:proofErr w:type="spellEnd"/>
      <w:r>
        <w:rPr>
          <w:sz w:val="24"/>
          <w:lang w:val="es-EC"/>
        </w:rPr>
        <w:t>”</w:t>
      </w:r>
    </w:p>
    <w:p w14:paraId="22AD9A6F" w14:textId="7A012DC6" w:rsidR="000872B4" w:rsidRDefault="000872B4" w:rsidP="000872B4">
      <w:pPr>
        <w:pStyle w:val="Prrafodelista"/>
        <w:numPr>
          <w:ilvl w:val="0"/>
          <w:numId w:val="21"/>
        </w:num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Git </w:t>
      </w:r>
      <w:proofErr w:type="spellStart"/>
      <w:r>
        <w:rPr>
          <w:sz w:val="24"/>
          <w:lang w:val="es-EC"/>
        </w:rPr>
        <w:t>push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origin</w:t>
      </w:r>
      <w:proofErr w:type="spellEnd"/>
      <w:r>
        <w:rPr>
          <w:sz w:val="24"/>
          <w:lang w:val="es-EC"/>
        </w:rPr>
        <w:t xml:space="preserve"> nombre-rama</w:t>
      </w:r>
    </w:p>
    <w:p w14:paraId="72ECE1FA" w14:textId="1FEB23B4" w:rsidR="003F384F" w:rsidRDefault="009B06D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Una vez que se realice un </w:t>
      </w:r>
      <w:proofErr w:type="spellStart"/>
      <w:r>
        <w:rPr>
          <w:sz w:val="24"/>
          <w:lang w:val="es-EC"/>
        </w:rPr>
        <w:t>push</w:t>
      </w:r>
      <w:proofErr w:type="spellEnd"/>
      <w:r>
        <w:rPr>
          <w:sz w:val="24"/>
          <w:lang w:val="es-EC"/>
        </w:rPr>
        <w:t xml:space="preserve"> desde la rama local, se debe realizar un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 xml:space="preserve"> (Comparar ramas para poder unificar el código) en el repositorio en el navegador</w:t>
      </w:r>
      <w:r w:rsidR="003F384F">
        <w:rPr>
          <w:sz w:val="24"/>
          <w:lang w:val="es-EC"/>
        </w:rPr>
        <w:t>.</w:t>
      </w:r>
    </w:p>
    <w:p w14:paraId="5AC87A20" w14:textId="5802040D" w:rsidR="003F384F" w:rsidRDefault="003F384F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60624C2D" w14:textId="7D2CA8F5" w:rsidR="003F384F" w:rsidRDefault="003F384F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Dentro del navegador se tendrá la siguiente vista donde seleccionamos la opcion de </w:t>
      </w:r>
      <w:proofErr w:type="spellStart"/>
      <w:r>
        <w:rPr>
          <w:sz w:val="24"/>
          <w:lang w:val="es-EC"/>
        </w:rPr>
        <w:t>pull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 xml:space="preserve"> para poder visualizar las ramas para realizar el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>.</w:t>
      </w:r>
    </w:p>
    <w:p w14:paraId="511A30AC" w14:textId="73461331" w:rsidR="003F384F" w:rsidRDefault="003F384F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625B2D8B" w14:textId="49E65E7E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61C6F3C5" wp14:editId="36071CBD">
            <wp:extent cx="6172200" cy="29565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EDD4" w14:textId="05415CB9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0FAEF8F4" w14:textId="73F42447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lastRenderedPageBreak/>
        <w:t xml:space="preserve">Damos </w:t>
      </w:r>
      <w:proofErr w:type="spellStart"/>
      <w:r>
        <w:rPr>
          <w:sz w:val="24"/>
          <w:lang w:val="es-EC"/>
        </w:rPr>
        <w:t>click</w:t>
      </w:r>
      <w:proofErr w:type="spellEnd"/>
      <w:r>
        <w:rPr>
          <w:sz w:val="24"/>
          <w:lang w:val="es-EC"/>
        </w:rPr>
        <w:t xml:space="preserve"> sobre la rama a la cual realizaremos el </w:t>
      </w:r>
      <w:proofErr w:type="spellStart"/>
      <w:r>
        <w:rPr>
          <w:sz w:val="24"/>
          <w:lang w:val="es-EC"/>
        </w:rPr>
        <w:t>merge</w:t>
      </w:r>
      <w:proofErr w:type="spellEnd"/>
    </w:p>
    <w:p w14:paraId="7820BB70" w14:textId="45AD5C18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03DCD030" wp14:editId="630B5AF5">
            <wp:extent cx="6172200" cy="290830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E8F" w14:textId="3710E59F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1E45DE27" w14:textId="79684C64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31478A72" w14:textId="7FD6147C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>Cuando las actualizaciones se encuentran bien y no se tiene ningún conflicto se presentará la siguiente pantalla donde observaremos el boton verde “</w:t>
      </w:r>
      <w:proofErr w:type="spellStart"/>
      <w:r>
        <w:rPr>
          <w:sz w:val="24"/>
          <w:lang w:val="es-EC"/>
        </w:rPr>
        <w:t>Create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pull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>” y la frase en verde “</w:t>
      </w:r>
      <w:proofErr w:type="spellStart"/>
      <w:r>
        <w:rPr>
          <w:sz w:val="24"/>
          <w:lang w:val="es-EC"/>
        </w:rPr>
        <w:t>Able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to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>” lo cual nos indica que se encuentra correcto sin conflictos.</w:t>
      </w:r>
    </w:p>
    <w:p w14:paraId="550459DA" w14:textId="52DCD188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lastRenderedPageBreak/>
        <w:drawing>
          <wp:inline distT="0" distB="0" distL="0" distR="0" wp14:anchorId="7AC87861" wp14:editId="749534AF">
            <wp:extent cx="6172200" cy="284924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351E" w14:textId="739B0E7D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Damos </w:t>
      </w:r>
      <w:proofErr w:type="spellStart"/>
      <w:r>
        <w:rPr>
          <w:sz w:val="24"/>
          <w:lang w:val="es-EC"/>
        </w:rPr>
        <w:t>click</w:t>
      </w:r>
      <w:proofErr w:type="spellEnd"/>
      <w:r>
        <w:rPr>
          <w:sz w:val="24"/>
          <w:lang w:val="es-EC"/>
        </w:rPr>
        <w:t xml:space="preserve"> sobre el boton “</w:t>
      </w:r>
      <w:proofErr w:type="spellStart"/>
      <w:r>
        <w:rPr>
          <w:sz w:val="24"/>
          <w:lang w:val="es-EC"/>
        </w:rPr>
        <w:t>Create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pull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>”</w:t>
      </w:r>
      <w:r w:rsidR="00F63A6A">
        <w:rPr>
          <w:sz w:val="24"/>
          <w:lang w:val="es-EC"/>
        </w:rPr>
        <w:t xml:space="preserve"> y continuaremos a la siguiente pantalla</w:t>
      </w:r>
    </w:p>
    <w:p w14:paraId="1E87D908" w14:textId="5D83BB6C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6F1B4FCA" wp14:editId="7F1B8329">
            <wp:extent cx="6172200" cy="28479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FE12" w14:textId="7754B83A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082C720C" w14:textId="21D6A70D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 xml:space="preserve">Aquí damos </w:t>
      </w:r>
      <w:proofErr w:type="spellStart"/>
      <w:r>
        <w:rPr>
          <w:sz w:val="24"/>
          <w:lang w:val="es-EC"/>
        </w:rPr>
        <w:t>click</w:t>
      </w:r>
      <w:proofErr w:type="spellEnd"/>
      <w:r>
        <w:rPr>
          <w:sz w:val="24"/>
          <w:lang w:val="es-EC"/>
        </w:rPr>
        <w:t xml:space="preserve"> sobre el boton verde “</w:t>
      </w:r>
      <w:proofErr w:type="spellStart"/>
      <w:r>
        <w:rPr>
          <w:sz w:val="24"/>
          <w:lang w:val="es-EC"/>
        </w:rPr>
        <w:t>Create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pull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 xml:space="preserve">” y seguiremos a la siguiente pantalla donde podremos realizar el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 xml:space="preserve"> de la rama local con la rama principal.</w:t>
      </w:r>
    </w:p>
    <w:p w14:paraId="671894ED" w14:textId="6AB401AD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lastRenderedPageBreak/>
        <w:drawing>
          <wp:inline distT="0" distB="0" distL="0" distR="0" wp14:anchorId="6E78E72D" wp14:editId="701181F8">
            <wp:extent cx="6172200" cy="29235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0912" w14:textId="743CE23F" w:rsidR="000971C6" w:rsidRDefault="000971C6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5EC090B5" w14:textId="401B3B39" w:rsidR="00F63A6A" w:rsidRP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>D</w:t>
      </w:r>
      <w:r>
        <w:rPr>
          <w:sz w:val="24"/>
          <w:lang w:val="es-EC"/>
        </w:rPr>
        <w:t xml:space="preserve">amos </w:t>
      </w:r>
      <w:proofErr w:type="spellStart"/>
      <w:r>
        <w:rPr>
          <w:sz w:val="24"/>
          <w:lang w:val="es-EC"/>
        </w:rPr>
        <w:t>click</w:t>
      </w:r>
      <w:proofErr w:type="spellEnd"/>
      <w:r>
        <w:rPr>
          <w:sz w:val="24"/>
          <w:lang w:val="es-EC"/>
        </w:rPr>
        <w:t xml:space="preserve"> sobre el boton verde “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pull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>”</w:t>
      </w:r>
      <w:r>
        <w:rPr>
          <w:sz w:val="24"/>
          <w:lang w:val="es-EC"/>
        </w:rPr>
        <w:t xml:space="preserve"> y obtenemos el boton “</w:t>
      </w:r>
      <w:proofErr w:type="spellStart"/>
      <w:r>
        <w:rPr>
          <w:sz w:val="24"/>
          <w:lang w:val="es-EC"/>
        </w:rPr>
        <w:t>Confirm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>”.</w:t>
      </w:r>
    </w:p>
    <w:p w14:paraId="69818279" w14:textId="57434974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188C65AF" wp14:editId="587B643F">
            <wp:extent cx="6172200" cy="29210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FEE" w14:textId="53DB680D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>D</w:t>
      </w:r>
      <w:r>
        <w:rPr>
          <w:sz w:val="24"/>
          <w:lang w:val="es-EC"/>
        </w:rPr>
        <w:t xml:space="preserve">amos </w:t>
      </w:r>
      <w:proofErr w:type="spellStart"/>
      <w:r>
        <w:rPr>
          <w:sz w:val="24"/>
          <w:lang w:val="es-EC"/>
        </w:rPr>
        <w:t>click</w:t>
      </w:r>
      <w:proofErr w:type="spellEnd"/>
      <w:r>
        <w:rPr>
          <w:sz w:val="24"/>
          <w:lang w:val="es-EC"/>
        </w:rPr>
        <w:t xml:space="preserve"> sobre el boton</w:t>
      </w:r>
      <w:r>
        <w:rPr>
          <w:sz w:val="24"/>
          <w:lang w:val="es-EC"/>
        </w:rPr>
        <w:t xml:space="preserve"> verde “</w:t>
      </w:r>
      <w:proofErr w:type="spellStart"/>
      <w:r>
        <w:rPr>
          <w:sz w:val="24"/>
          <w:lang w:val="es-EC"/>
        </w:rPr>
        <w:t>Confirm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 xml:space="preserve">”, automáticamente realizará el </w:t>
      </w:r>
      <w:proofErr w:type="spellStart"/>
      <w:r>
        <w:rPr>
          <w:sz w:val="24"/>
          <w:lang w:val="es-EC"/>
        </w:rPr>
        <w:t>merge</w:t>
      </w:r>
      <w:proofErr w:type="spellEnd"/>
      <w:r>
        <w:rPr>
          <w:sz w:val="24"/>
          <w:lang w:val="es-EC"/>
        </w:rPr>
        <w:t xml:space="preserve"> de la rama y obtendremos el mensaje </w:t>
      </w:r>
      <w:r w:rsidR="00FC7112">
        <w:rPr>
          <w:sz w:val="24"/>
          <w:lang w:val="es-EC"/>
        </w:rPr>
        <w:t>“</w:t>
      </w:r>
      <w:proofErr w:type="spellStart"/>
      <w:r w:rsidR="00FC7112" w:rsidRPr="00FC7112">
        <w:rPr>
          <w:sz w:val="24"/>
          <w:lang w:val="es-EC"/>
        </w:rPr>
        <w:t>Pull</w:t>
      </w:r>
      <w:proofErr w:type="spellEnd"/>
      <w:r w:rsidR="00FC7112" w:rsidRPr="00FC7112">
        <w:rPr>
          <w:sz w:val="24"/>
          <w:lang w:val="es-EC"/>
        </w:rPr>
        <w:t xml:space="preserve"> </w:t>
      </w:r>
      <w:proofErr w:type="spellStart"/>
      <w:r w:rsidR="00FC7112" w:rsidRPr="00FC7112">
        <w:rPr>
          <w:sz w:val="24"/>
          <w:lang w:val="es-EC"/>
        </w:rPr>
        <w:t>request</w:t>
      </w:r>
      <w:proofErr w:type="spellEnd"/>
      <w:r w:rsidR="00FC7112" w:rsidRPr="00FC7112">
        <w:rPr>
          <w:sz w:val="24"/>
          <w:lang w:val="es-EC"/>
        </w:rPr>
        <w:t xml:space="preserve"> </w:t>
      </w:r>
      <w:proofErr w:type="spellStart"/>
      <w:r w:rsidR="00FC7112" w:rsidRPr="00FC7112">
        <w:rPr>
          <w:sz w:val="24"/>
          <w:lang w:val="es-EC"/>
        </w:rPr>
        <w:t>successfully</w:t>
      </w:r>
      <w:proofErr w:type="spellEnd"/>
      <w:r w:rsidR="00FC7112" w:rsidRPr="00FC7112">
        <w:rPr>
          <w:sz w:val="24"/>
          <w:lang w:val="es-EC"/>
        </w:rPr>
        <w:t xml:space="preserve"> </w:t>
      </w:r>
      <w:proofErr w:type="spellStart"/>
      <w:r w:rsidR="00FC7112" w:rsidRPr="00FC7112">
        <w:rPr>
          <w:sz w:val="24"/>
          <w:lang w:val="es-EC"/>
        </w:rPr>
        <w:t>merged</w:t>
      </w:r>
      <w:proofErr w:type="spellEnd"/>
      <w:r w:rsidR="00FC7112" w:rsidRPr="00FC7112">
        <w:rPr>
          <w:sz w:val="24"/>
          <w:lang w:val="es-EC"/>
        </w:rPr>
        <w:t xml:space="preserve"> and </w:t>
      </w:r>
      <w:proofErr w:type="spellStart"/>
      <w:r w:rsidR="00FC7112" w:rsidRPr="00FC7112">
        <w:rPr>
          <w:sz w:val="24"/>
          <w:lang w:val="es-EC"/>
        </w:rPr>
        <w:t>closed</w:t>
      </w:r>
      <w:proofErr w:type="spellEnd"/>
      <w:r w:rsidR="00FC7112">
        <w:rPr>
          <w:sz w:val="24"/>
          <w:lang w:val="es-EC"/>
        </w:rPr>
        <w:t xml:space="preserve">” donde </w:t>
      </w:r>
      <w:r w:rsidR="00FC7112">
        <w:rPr>
          <w:sz w:val="24"/>
          <w:lang w:val="es-EC"/>
        </w:rPr>
        <w:lastRenderedPageBreak/>
        <w:t xml:space="preserve">nos indica que el </w:t>
      </w:r>
      <w:proofErr w:type="spellStart"/>
      <w:r w:rsidR="00FC7112">
        <w:rPr>
          <w:sz w:val="24"/>
          <w:lang w:val="es-EC"/>
        </w:rPr>
        <w:t>merge</w:t>
      </w:r>
      <w:proofErr w:type="spellEnd"/>
      <w:r w:rsidR="00FC7112">
        <w:rPr>
          <w:sz w:val="24"/>
          <w:lang w:val="es-EC"/>
        </w:rPr>
        <w:t xml:space="preserve"> se lo realizó con éxito.</w:t>
      </w:r>
    </w:p>
    <w:p w14:paraId="029D967C" w14:textId="73B7E7E3" w:rsidR="00F63A6A" w:rsidRDefault="00F63A6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4CBD259B" wp14:editId="77EBF73F">
            <wp:extent cx="6172200" cy="2872105"/>
            <wp:effectExtent l="0" t="0" r="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E686" w14:textId="6E6394A5" w:rsidR="009A4E20" w:rsidRDefault="009A4E20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7D4A626B" w14:textId="3F2F0F1C" w:rsidR="009A4E20" w:rsidRDefault="009A4E20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t>Cuando las actualizaciones tienen algun conflicto se debe seguir los siguientes pasos</w:t>
      </w:r>
    </w:p>
    <w:p w14:paraId="0B6388C1" w14:textId="1BAADBFD" w:rsidR="005F7E5B" w:rsidRPr="005F7E5B" w:rsidRDefault="005F7E5B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 w:rsidRPr="005F7E5B">
        <w:rPr>
          <w:sz w:val="24"/>
          <w:lang w:val="es-EC"/>
        </w:rPr>
        <w:t xml:space="preserve">Damos </w:t>
      </w:r>
      <w:proofErr w:type="spellStart"/>
      <w:r w:rsidRPr="005F7E5B">
        <w:rPr>
          <w:sz w:val="24"/>
          <w:lang w:val="es-EC"/>
        </w:rPr>
        <w:t>click</w:t>
      </w:r>
      <w:proofErr w:type="spellEnd"/>
      <w:r w:rsidRPr="005F7E5B">
        <w:rPr>
          <w:sz w:val="24"/>
          <w:lang w:val="es-EC"/>
        </w:rPr>
        <w:t xml:space="preserve"> en </w:t>
      </w:r>
      <w:r>
        <w:rPr>
          <w:sz w:val="24"/>
          <w:lang w:val="es-EC"/>
        </w:rPr>
        <w:t>“</w:t>
      </w:r>
      <w:proofErr w:type="spellStart"/>
      <w:r w:rsidRPr="005F7E5B">
        <w:rPr>
          <w:sz w:val="24"/>
          <w:lang w:val="es-EC"/>
        </w:rPr>
        <w:t>view</w:t>
      </w:r>
      <w:proofErr w:type="spellEnd"/>
      <w:r w:rsidRPr="005F7E5B">
        <w:rPr>
          <w:sz w:val="24"/>
          <w:lang w:val="es-EC"/>
        </w:rPr>
        <w:t xml:space="preserve"> </w:t>
      </w:r>
      <w:proofErr w:type="spellStart"/>
      <w:r w:rsidRPr="005F7E5B">
        <w:rPr>
          <w:sz w:val="24"/>
          <w:lang w:val="es-EC"/>
        </w:rPr>
        <w:t>pull</w:t>
      </w:r>
      <w:proofErr w:type="spellEnd"/>
      <w:r w:rsidRPr="005F7E5B">
        <w:rPr>
          <w:sz w:val="24"/>
          <w:lang w:val="es-EC"/>
        </w:rPr>
        <w:t xml:space="preserve"> </w:t>
      </w:r>
      <w:proofErr w:type="spellStart"/>
      <w:r w:rsidRPr="005F7E5B">
        <w:rPr>
          <w:sz w:val="24"/>
          <w:lang w:val="es-EC"/>
        </w:rPr>
        <w:t>request</w:t>
      </w:r>
      <w:proofErr w:type="spellEnd"/>
      <w:r>
        <w:rPr>
          <w:sz w:val="24"/>
          <w:lang w:val="es-EC"/>
        </w:rPr>
        <w:t>”</w:t>
      </w:r>
      <w:r w:rsidRPr="005F7E5B">
        <w:rPr>
          <w:sz w:val="24"/>
          <w:lang w:val="es-EC"/>
        </w:rPr>
        <w:t xml:space="preserve"> para poder</w:t>
      </w:r>
      <w:r>
        <w:rPr>
          <w:sz w:val="24"/>
          <w:lang w:val="es-EC"/>
        </w:rPr>
        <w:t xml:space="preserve"> visualizar los conflictos</w:t>
      </w:r>
    </w:p>
    <w:p w14:paraId="2B5DFD69" w14:textId="04C6390D" w:rsidR="009A4E20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6812EAF2" wp14:editId="73F155F7">
            <wp:extent cx="6172200" cy="28009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6DC8" w14:textId="3D8B6520" w:rsidR="005F7E5B" w:rsidRDefault="005F7E5B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27B363CE" w14:textId="52DC0E0D" w:rsidR="005F7E5B" w:rsidRDefault="005F7E5B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lastRenderedPageBreak/>
        <w:t xml:space="preserve">Se nos los archivos que tienen conflictos y para </w:t>
      </w:r>
      <w:r w:rsidR="00110BF2">
        <w:rPr>
          <w:sz w:val="24"/>
          <w:lang w:val="es-EC"/>
        </w:rPr>
        <w:t>resolverlos presionamos</w:t>
      </w:r>
      <w:r>
        <w:rPr>
          <w:sz w:val="24"/>
          <w:lang w:val="es-EC"/>
        </w:rPr>
        <w:t xml:space="preserve"> el boton “</w:t>
      </w:r>
      <w:proofErr w:type="spellStart"/>
      <w:r>
        <w:rPr>
          <w:sz w:val="24"/>
          <w:lang w:val="es-EC"/>
        </w:rPr>
        <w:t>Resolve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conclicts</w:t>
      </w:r>
      <w:proofErr w:type="spellEnd"/>
      <w:r>
        <w:rPr>
          <w:sz w:val="24"/>
          <w:lang w:val="es-EC"/>
        </w:rPr>
        <w:t xml:space="preserve">” ahí podremos visualizar las líneas de programación donde debemos analizar qué tipo de conflicto es. Aparecerán </w:t>
      </w:r>
      <w:r w:rsidR="00110BF2">
        <w:rPr>
          <w:sz w:val="24"/>
          <w:lang w:val="es-EC"/>
        </w:rPr>
        <w:t>conflictos fáciles</w:t>
      </w:r>
      <w:r>
        <w:rPr>
          <w:sz w:val="24"/>
          <w:lang w:val="es-EC"/>
        </w:rPr>
        <w:t xml:space="preserve"> como líneas en </w:t>
      </w:r>
      <w:r w:rsidR="00110BF2">
        <w:rPr>
          <w:sz w:val="24"/>
          <w:lang w:val="es-EC"/>
        </w:rPr>
        <w:t>blanco,</w:t>
      </w:r>
      <w:r>
        <w:rPr>
          <w:sz w:val="24"/>
          <w:lang w:val="es-EC"/>
        </w:rPr>
        <w:t xml:space="preserve"> pero en ciertos casos se debe recurrir al técnico para poder conocer cual es la programación que debe encontrarse en el </w:t>
      </w:r>
      <w:proofErr w:type="spellStart"/>
      <w:r>
        <w:rPr>
          <w:sz w:val="24"/>
          <w:lang w:val="es-EC"/>
        </w:rPr>
        <w:t>merge</w:t>
      </w:r>
      <w:proofErr w:type="spellEnd"/>
    </w:p>
    <w:p w14:paraId="083594B6" w14:textId="0A96B3A2" w:rsidR="007809DA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5275F317" w14:textId="11FB9DC3" w:rsidR="007809DA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7CE00499" w14:textId="4BEB6F11" w:rsidR="007809DA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18AA3F01" wp14:editId="4A2736A5">
            <wp:extent cx="6172200" cy="287020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366" w14:textId="75BF09D2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3CE8BF37" w14:textId="47FC799F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3BD29E08" w14:textId="1A056782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5C60AE75" w14:textId="04119C3E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32A3B2EB" w14:textId="4D13A448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05923FDE" w14:textId="56A8D5BA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261C359C" w14:textId="234170E0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2093F4A1" w14:textId="0CC42DBA" w:rsidR="00410D63" w:rsidRDefault="00110BF2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sz w:val="24"/>
          <w:lang w:val="es-EC"/>
        </w:rPr>
        <w:lastRenderedPageBreak/>
        <w:t xml:space="preserve">Cuando surgen </w:t>
      </w:r>
      <w:proofErr w:type="gramStart"/>
      <w:r>
        <w:rPr>
          <w:sz w:val="24"/>
          <w:lang w:val="es-EC"/>
        </w:rPr>
        <w:t>conflictos</w:t>
      </w:r>
      <w:proofErr w:type="gramEnd"/>
      <w:r>
        <w:rPr>
          <w:sz w:val="24"/>
          <w:lang w:val="es-EC"/>
        </w:rPr>
        <w:t xml:space="preserve"> pero el boton “</w:t>
      </w:r>
      <w:proofErr w:type="spellStart"/>
      <w:r>
        <w:rPr>
          <w:sz w:val="24"/>
          <w:lang w:val="es-EC"/>
        </w:rPr>
        <w:t>Resolve</w:t>
      </w:r>
      <w:proofErr w:type="spellEnd"/>
      <w:r>
        <w:rPr>
          <w:sz w:val="24"/>
          <w:lang w:val="es-EC"/>
        </w:rPr>
        <w:t xml:space="preserve"> </w:t>
      </w:r>
      <w:proofErr w:type="spellStart"/>
      <w:r>
        <w:rPr>
          <w:sz w:val="24"/>
          <w:lang w:val="es-EC"/>
        </w:rPr>
        <w:t>conflicts</w:t>
      </w:r>
      <w:proofErr w:type="spellEnd"/>
      <w:r>
        <w:rPr>
          <w:sz w:val="24"/>
          <w:lang w:val="es-EC"/>
        </w:rPr>
        <w:t>” se encuentra bloqueado se deben realizar los cambios respectivos en el terminal de la maquina local.</w:t>
      </w:r>
    </w:p>
    <w:p w14:paraId="4B97805E" w14:textId="277CAB94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drawing>
          <wp:inline distT="0" distB="0" distL="0" distR="0" wp14:anchorId="7956DC6E" wp14:editId="0BBE8839">
            <wp:extent cx="6172200" cy="293243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216F" w14:textId="494282E7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17A4C132" w14:textId="04C8DA6A" w:rsidR="00410D63" w:rsidRDefault="00410D63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  <w:r>
        <w:rPr>
          <w:noProof/>
        </w:rPr>
        <w:lastRenderedPageBreak/>
        <w:drawing>
          <wp:inline distT="0" distB="0" distL="0" distR="0" wp14:anchorId="286FD88B" wp14:editId="3558C81B">
            <wp:extent cx="6172200" cy="370713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9A70" w14:textId="4F025D87" w:rsidR="007809DA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p w14:paraId="28CAEFA5" w14:textId="77777777" w:rsidR="007809DA" w:rsidRPr="009B06D6" w:rsidRDefault="007809DA" w:rsidP="009B06D6">
      <w:pPr>
        <w:tabs>
          <w:tab w:val="left" w:pos="1310"/>
        </w:tabs>
        <w:spacing w:before="141" w:line="360" w:lineRule="auto"/>
        <w:rPr>
          <w:sz w:val="24"/>
          <w:lang w:val="es-EC"/>
        </w:rPr>
      </w:pPr>
    </w:p>
    <w:sectPr w:rsidR="007809DA" w:rsidRPr="009B06D6" w:rsidSect="009655C8">
      <w:headerReference w:type="default" r:id="rId21"/>
      <w:footerReference w:type="default" r:id="rId22"/>
      <w:pgSz w:w="11920" w:h="16850"/>
      <w:pgMar w:top="720" w:right="110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92493" w14:textId="77777777" w:rsidR="00A93615" w:rsidRDefault="00A93615" w:rsidP="00D2208D">
      <w:r>
        <w:separator/>
      </w:r>
    </w:p>
  </w:endnote>
  <w:endnote w:type="continuationSeparator" w:id="0">
    <w:p w14:paraId="33D72BAE" w14:textId="77777777" w:rsidR="00A93615" w:rsidRDefault="00A93615" w:rsidP="00D2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75DD" w14:textId="77777777" w:rsidR="00E86730" w:rsidRDefault="00E86730" w:rsidP="00E86730">
    <w:pPr>
      <w:pStyle w:val="Piedepgina"/>
      <w:jc w:val="center"/>
    </w:pPr>
  </w:p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5149"/>
      <w:gridCol w:w="1801"/>
      <w:gridCol w:w="1697"/>
    </w:tblGrid>
    <w:tr w:rsidR="00E86730" w14:paraId="1EEE19BA" w14:textId="77777777" w:rsidTr="00611C31">
      <w:trPr>
        <w:trHeight w:hRule="exact" w:val="715"/>
      </w:trPr>
      <w:tc>
        <w:tcPr>
          <w:tcW w:w="5149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02614C" w14:textId="77777777" w:rsidR="00E86730" w:rsidRPr="00417360" w:rsidRDefault="00E86730" w:rsidP="0021382C">
          <w:pPr>
            <w:pStyle w:val="TableParagraph"/>
            <w:spacing w:before="4"/>
            <w:rPr>
              <w:rFonts w:ascii="Verdana"/>
              <w:b/>
              <w:sz w:val="16"/>
              <w:lang w:val="es-EC"/>
            </w:rPr>
          </w:pPr>
        </w:p>
        <w:p w14:paraId="205B7B6D" w14:textId="77777777" w:rsidR="00E86730" w:rsidRDefault="00E86730" w:rsidP="0021382C">
          <w:pPr>
            <w:pStyle w:val="TableParagraph"/>
            <w:ind w:left="100"/>
            <w:rPr>
              <w:sz w:val="18"/>
            </w:rPr>
          </w:pPr>
          <w:r w:rsidRPr="00417360">
            <w:rPr>
              <w:sz w:val="18"/>
              <w:lang w:val="es-EC"/>
            </w:rPr>
            <w:t xml:space="preserve">Documento Propiedad de Webcoop </w:t>
          </w:r>
          <w:proofErr w:type="spellStart"/>
          <w:r w:rsidRPr="00417360">
            <w:rPr>
              <w:sz w:val="18"/>
              <w:lang w:val="es-EC"/>
            </w:rPr>
            <w:t>Cert</w:t>
          </w:r>
          <w:proofErr w:type="spellEnd"/>
          <w:r w:rsidRPr="00417360">
            <w:rPr>
              <w:sz w:val="18"/>
              <w:lang w:val="es-EC"/>
            </w:rPr>
            <w:t xml:space="preserve">. </w:t>
          </w:r>
          <w:r>
            <w:rPr>
              <w:sz w:val="18"/>
            </w:rPr>
            <w:t>IEPI 035208</w:t>
          </w:r>
        </w:p>
        <w:p w14:paraId="709ABDC4" w14:textId="77777777" w:rsidR="00E86730" w:rsidRDefault="00E86730" w:rsidP="0021382C">
          <w:pPr>
            <w:pStyle w:val="TableParagraph"/>
            <w:spacing w:before="6"/>
            <w:ind w:left="100"/>
            <w:rPr>
              <w:rFonts w:ascii="Calibri"/>
              <w:sz w:val="20"/>
            </w:rPr>
          </w:pPr>
          <w:proofErr w:type="spellStart"/>
          <w:r>
            <w:rPr>
              <w:rFonts w:ascii="Calibri"/>
              <w:b/>
              <w:sz w:val="18"/>
            </w:rPr>
            <w:t>Archivo</w:t>
          </w:r>
          <w:proofErr w:type="spellEnd"/>
          <w:r>
            <w:rPr>
              <w:rFonts w:ascii="Calibri"/>
              <w:b/>
              <w:sz w:val="18"/>
            </w:rPr>
            <w:t xml:space="preserve"> : </w:t>
          </w:r>
          <w:proofErr w:type="spellStart"/>
          <w:r>
            <w:rPr>
              <w:rFonts w:ascii="Calibri"/>
              <w:sz w:val="20"/>
            </w:rPr>
            <w:t>Manuales</w:t>
          </w:r>
          <w:proofErr w:type="spellEnd"/>
        </w:p>
      </w:tc>
      <w:tc>
        <w:tcPr>
          <w:tcW w:w="1801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6EF8BE" w14:textId="77777777" w:rsidR="00E86730" w:rsidRDefault="00E86730" w:rsidP="0021382C">
          <w:pPr>
            <w:pStyle w:val="TableParagraph"/>
            <w:spacing w:before="8"/>
            <w:rPr>
              <w:rFonts w:ascii="Verdana"/>
              <w:b/>
              <w:sz w:val="20"/>
            </w:rPr>
          </w:pPr>
        </w:p>
        <w:p w14:paraId="6B498AA1" w14:textId="77777777" w:rsidR="00E86730" w:rsidRDefault="00E86730" w:rsidP="0021382C">
          <w:pPr>
            <w:pStyle w:val="TableParagraph"/>
            <w:ind w:left="103"/>
            <w:rPr>
              <w:sz w:val="16"/>
            </w:rPr>
          </w:pPr>
          <w:r>
            <w:rPr>
              <w:b/>
              <w:sz w:val="16"/>
            </w:rPr>
            <w:t xml:space="preserve">VERSIÓN:  </w:t>
          </w:r>
          <w:r>
            <w:rPr>
              <w:sz w:val="16"/>
            </w:rPr>
            <w:t>001</w:t>
          </w:r>
        </w:p>
      </w:tc>
      <w:tc>
        <w:tcPr>
          <w:tcW w:w="1697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583B32" w14:textId="77777777" w:rsidR="00E86730" w:rsidRDefault="00E86730" w:rsidP="0021382C">
          <w:pPr>
            <w:pStyle w:val="TableParagraph"/>
            <w:spacing w:before="2"/>
            <w:rPr>
              <w:rFonts w:ascii="Verdana"/>
              <w:b/>
              <w:sz w:val="21"/>
            </w:rPr>
          </w:pPr>
        </w:p>
        <w:p w14:paraId="76E3DEFA" w14:textId="77777777" w:rsidR="00E86730" w:rsidRDefault="00E86730" w:rsidP="0021382C">
          <w:pPr>
            <w:pStyle w:val="TableParagraph"/>
            <w:spacing w:before="1"/>
            <w:rPr>
              <w:rFonts w:ascii="Calibri" w:hAnsi="Calibri"/>
              <w:sz w:val="16"/>
            </w:rPr>
          </w:pPr>
          <w:proofErr w:type="spellStart"/>
          <w:r>
            <w:rPr>
              <w:rFonts w:ascii="Calibri" w:hAnsi="Calibri"/>
              <w:b/>
              <w:sz w:val="16"/>
            </w:rPr>
            <w:t>Pág</w:t>
          </w:r>
          <w:proofErr w:type="spellEnd"/>
          <w:r>
            <w:rPr>
              <w:rFonts w:ascii="Calibri" w:hAnsi="Calibri"/>
              <w:b/>
              <w:sz w:val="16"/>
            </w:rPr>
            <w:t xml:space="preserve">.  </w:t>
          </w:r>
          <w:r>
            <w:rPr>
              <w:rFonts w:ascii="Calibri" w:hAnsi="Calibri"/>
              <w:sz w:val="16"/>
            </w:rPr>
            <w:t>1 de 10</w:t>
          </w:r>
        </w:p>
      </w:tc>
    </w:tr>
  </w:tbl>
  <w:p w14:paraId="2F5DC69E" w14:textId="77777777" w:rsidR="00E86730" w:rsidRDefault="00E86730">
    <w:pPr>
      <w:pStyle w:val="Piedepgina"/>
    </w:pPr>
  </w:p>
  <w:p w14:paraId="3B997144" w14:textId="77777777" w:rsidR="00E86730" w:rsidRDefault="00E867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242A" w14:textId="77777777" w:rsidR="00A93615" w:rsidRDefault="00A93615" w:rsidP="00D2208D">
      <w:r>
        <w:separator/>
      </w:r>
    </w:p>
  </w:footnote>
  <w:footnote w:type="continuationSeparator" w:id="0">
    <w:p w14:paraId="5BCB7A77" w14:textId="77777777" w:rsidR="00A93615" w:rsidRDefault="00A93615" w:rsidP="00D22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361"/>
      <w:gridCol w:w="1361"/>
      <w:gridCol w:w="2976"/>
      <w:gridCol w:w="2022"/>
      <w:gridCol w:w="1637"/>
    </w:tblGrid>
    <w:tr w:rsidR="00E86730" w:rsidRPr="00E86730" w14:paraId="6C267E4B" w14:textId="77777777" w:rsidTr="0021382C">
      <w:trPr>
        <w:trHeight w:hRule="exact" w:val="1097"/>
      </w:trPr>
      <w:tc>
        <w:tcPr>
          <w:tcW w:w="1361" w:type="dxa"/>
        </w:tcPr>
        <w:p w14:paraId="6E641226" w14:textId="77777777" w:rsidR="00E86730" w:rsidRPr="00E86730" w:rsidRDefault="00E86730" w:rsidP="0021382C">
          <w:pPr>
            <w:pStyle w:val="TableParagraph"/>
            <w:spacing w:before="10"/>
            <w:rPr>
              <w:sz w:val="10"/>
            </w:rPr>
          </w:pPr>
        </w:p>
        <w:p w14:paraId="101924B5" w14:textId="77777777" w:rsidR="00E86730" w:rsidRPr="00E86730" w:rsidRDefault="00E86730" w:rsidP="0021382C">
          <w:pPr>
            <w:pStyle w:val="TableParagraph"/>
            <w:ind w:left="117"/>
            <w:rPr>
              <w:sz w:val="18"/>
            </w:rPr>
          </w:pPr>
          <w:r w:rsidRPr="00E86730">
            <w:rPr>
              <w:noProof/>
              <w:sz w:val="18"/>
              <w:lang w:val="es-ES" w:eastAsia="es-ES"/>
            </w:rPr>
            <w:drawing>
              <wp:inline distT="0" distB="0" distL="0" distR="0" wp14:anchorId="323E930C" wp14:editId="259BF9F2">
                <wp:extent cx="715954" cy="363474"/>
                <wp:effectExtent l="0" t="0" r="0" b="0"/>
                <wp:docPr id="18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954" cy="36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FA1F29F" w14:textId="77777777" w:rsidR="00E86730" w:rsidRPr="00E86730" w:rsidRDefault="00E86730" w:rsidP="0021382C">
          <w:pPr>
            <w:pStyle w:val="TableParagraph"/>
            <w:rPr>
              <w:sz w:val="18"/>
            </w:rPr>
          </w:pPr>
        </w:p>
      </w:tc>
      <w:tc>
        <w:tcPr>
          <w:tcW w:w="6359" w:type="dxa"/>
          <w:gridSpan w:val="3"/>
        </w:tcPr>
        <w:p w14:paraId="72E58072" w14:textId="2D363F10" w:rsidR="00E86730" w:rsidRDefault="0049677A" w:rsidP="00A7532D">
          <w:pPr>
            <w:pStyle w:val="Ttulo1"/>
            <w:spacing w:before="215" w:line="360" w:lineRule="auto"/>
            <w:jc w:val="center"/>
            <w:rPr>
              <w:sz w:val="18"/>
              <w:lang w:val="es-EC"/>
            </w:rPr>
          </w:pPr>
          <w:r>
            <w:rPr>
              <w:sz w:val="18"/>
              <w:lang w:val="es-EC"/>
            </w:rPr>
            <w:t xml:space="preserve">INSTRUCTIVO </w:t>
          </w:r>
          <w:r w:rsidR="00C66762">
            <w:rPr>
              <w:sz w:val="18"/>
              <w:lang w:val="es-EC"/>
            </w:rPr>
            <w:t>GEOLOCALIZACIÓN</w:t>
          </w:r>
        </w:p>
        <w:p w14:paraId="151E13BE" w14:textId="77777777" w:rsidR="00C66762" w:rsidRPr="00E86730" w:rsidRDefault="00C66762" w:rsidP="00C66762">
          <w:pPr>
            <w:pStyle w:val="Ttulo1"/>
            <w:spacing w:before="215" w:line="360" w:lineRule="auto"/>
            <w:ind w:left="0"/>
            <w:rPr>
              <w:sz w:val="18"/>
              <w:lang w:val="es-EC"/>
            </w:rPr>
          </w:pPr>
        </w:p>
        <w:p w14:paraId="697D8894" w14:textId="77777777" w:rsidR="00E86730" w:rsidRPr="00E86730" w:rsidRDefault="00E86730" w:rsidP="0021382C">
          <w:pPr>
            <w:pStyle w:val="TableParagraph"/>
            <w:ind w:left="299"/>
            <w:rPr>
              <w:b/>
              <w:sz w:val="18"/>
              <w:lang w:val="es-EC"/>
            </w:rPr>
          </w:pPr>
        </w:p>
      </w:tc>
      <w:tc>
        <w:tcPr>
          <w:tcW w:w="1637" w:type="dxa"/>
        </w:tcPr>
        <w:p w14:paraId="0FED76A7" w14:textId="77777777" w:rsidR="00E86730" w:rsidRPr="00E86730" w:rsidRDefault="00E86730" w:rsidP="0021382C">
          <w:pPr>
            <w:pStyle w:val="TableParagraph"/>
            <w:tabs>
              <w:tab w:val="left" w:pos="1005"/>
            </w:tabs>
            <w:spacing w:before="8" w:line="292" w:lineRule="auto"/>
            <w:ind w:left="62" w:right="274"/>
            <w:rPr>
              <w:rFonts w:ascii="Wingdings" w:hAnsi="Wingdings"/>
              <w:sz w:val="14"/>
              <w:lang w:val="es-EC"/>
            </w:rPr>
          </w:pPr>
          <w:r w:rsidRPr="00E86730">
            <w:rPr>
              <w:rFonts w:ascii="Arial" w:hAnsi="Arial"/>
              <w:b/>
              <w:sz w:val="14"/>
              <w:lang w:val="es-EC"/>
            </w:rPr>
            <w:t xml:space="preserve">Tipo de proceso: </w:t>
          </w:r>
          <w:r w:rsidRPr="00E86730">
            <w:rPr>
              <w:rFonts w:ascii="Arial" w:hAnsi="Arial"/>
              <w:sz w:val="14"/>
              <w:lang w:val="es-EC"/>
            </w:rPr>
            <w:t xml:space="preserve">Estratégico </w:t>
          </w:r>
          <w:r w:rsidRPr="00E86730">
            <w:rPr>
              <w:rFonts w:ascii="Wingdings" w:hAnsi="Wingdings"/>
              <w:sz w:val="14"/>
            </w:rPr>
            <w:t></w:t>
          </w:r>
          <w:r w:rsidRPr="00E86730">
            <w:rPr>
              <w:sz w:val="14"/>
              <w:lang w:val="es-EC"/>
            </w:rPr>
            <w:t xml:space="preserve"> </w:t>
          </w:r>
          <w:r w:rsidRPr="00E86730">
            <w:rPr>
              <w:rFonts w:ascii="Arial" w:hAnsi="Arial"/>
              <w:sz w:val="14"/>
              <w:lang w:val="es-EC"/>
            </w:rPr>
            <w:t>Clave</w:t>
          </w:r>
          <w:r w:rsidRPr="00E86730">
            <w:rPr>
              <w:rFonts w:ascii="Arial" w:hAnsi="Arial"/>
              <w:sz w:val="14"/>
              <w:lang w:val="es-EC"/>
            </w:rPr>
            <w:tab/>
          </w:r>
          <w:r w:rsidRPr="00E86730">
            <w:rPr>
              <w:rFonts w:ascii="Wingdings" w:hAnsi="Wingdings"/>
              <w:sz w:val="14"/>
            </w:rPr>
            <w:t></w:t>
          </w:r>
        </w:p>
        <w:p w14:paraId="23ED92D3" w14:textId="77777777" w:rsidR="00E86730" w:rsidRPr="00E86730" w:rsidRDefault="00E86730" w:rsidP="0021382C">
          <w:pPr>
            <w:pStyle w:val="TableParagraph"/>
            <w:tabs>
              <w:tab w:val="left" w:pos="1005"/>
            </w:tabs>
            <w:spacing w:line="174" w:lineRule="exact"/>
            <w:ind w:left="62" w:right="271"/>
            <w:rPr>
              <w:rFonts w:ascii="Wingdings" w:hAnsi="Wingdings"/>
              <w:sz w:val="14"/>
            </w:rPr>
          </w:pPr>
          <w:proofErr w:type="spellStart"/>
          <w:r w:rsidRPr="00E86730">
            <w:rPr>
              <w:rFonts w:ascii="Arial" w:hAnsi="Arial"/>
              <w:sz w:val="14"/>
            </w:rPr>
            <w:t>Apoyo</w:t>
          </w:r>
          <w:proofErr w:type="spellEnd"/>
          <w:r w:rsidRPr="00E86730">
            <w:rPr>
              <w:rFonts w:ascii="Arial" w:hAnsi="Arial"/>
              <w:sz w:val="14"/>
            </w:rPr>
            <w:tab/>
          </w:r>
          <w:r w:rsidRPr="00E86730">
            <w:rPr>
              <w:rFonts w:ascii="Wingdings" w:hAnsi="Wingdings"/>
              <w:sz w:val="14"/>
            </w:rPr>
            <w:t></w:t>
          </w:r>
        </w:p>
      </w:tc>
    </w:tr>
    <w:tr w:rsidR="00E86730" w:rsidRPr="00E86730" w14:paraId="326340AF" w14:textId="77777777" w:rsidTr="0021382C">
      <w:trPr>
        <w:trHeight w:hRule="exact" w:val="425"/>
      </w:trPr>
      <w:tc>
        <w:tcPr>
          <w:tcW w:w="2722" w:type="dxa"/>
          <w:gridSpan w:val="2"/>
        </w:tcPr>
        <w:p w14:paraId="1BC7F4B1" w14:textId="77777777" w:rsidR="00E86730" w:rsidRPr="00E86730" w:rsidRDefault="00E86730" w:rsidP="0049677A">
          <w:pPr>
            <w:pStyle w:val="TableParagraph"/>
            <w:spacing w:line="178" w:lineRule="exact"/>
            <w:ind w:left="311"/>
            <w:rPr>
              <w:rFonts w:ascii="Arial"/>
              <w:sz w:val="14"/>
            </w:rPr>
          </w:pPr>
          <w:r w:rsidRPr="00E86730">
            <w:rPr>
              <w:rFonts w:ascii="Arial"/>
              <w:b/>
              <w:sz w:val="14"/>
            </w:rPr>
            <w:t>ID</w:t>
          </w:r>
          <w:r w:rsidR="0049677A">
            <w:rPr>
              <w:rFonts w:ascii="Arial"/>
              <w:sz w:val="14"/>
            </w:rPr>
            <w:t>:WEBCOOP-ICRF</w:t>
          </w:r>
          <w:r w:rsidRPr="00E86730">
            <w:rPr>
              <w:rFonts w:ascii="Arial"/>
              <w:sz w:val="14"/>
            </w:rPr>
            <w:t>-10-201</w:t>
          </w:r>
          <w:r w:rsidR="0049677A">
            <w:rPr>
              <w:rFonts w:ascii="Arial"/>
              <w:sz w:val="14"/>
            </w:rPr>
            <w:t>8</w:t>
          </w:r>
        </w:p>
      </w:tc>
      <w:tc>
        <w:tcPr>
          <w:tcW w:w="2976" w:type="dxa"/>
        </w:tcPr>
        <w:p w14:paraId="6102DE13" w14:textId="3AD18EC0" w:rsidR="00E86730" w:rsidRPr="00E86730" w:rsidRDefault="008E7608" w:rsidP="0021382C">
          <w:pPr>
            <w:pStyle w:val="TableParagraph"/>
            <w:spacing w:line="178" w:lineRule="exact"/>
            <w:ind w:left="441"/>
            <w:rPr>
              <w:rFonts w:ascii="Arial" w:hAnsi="Arial"/>
              <w:b/>
              <w:sz w:val="14"/>
            </w:rPr>
          </w:pPr>
          <w:proofErr w:type="spellStart"/>
          <w:r>
            <w:rPr>
              <w:rFonts w:ascii="Arial" w:hAnsi="Arial"/>
              <w:b/>
              <w:sz w:val="14"/>
            </w:rPr>
            <w:t>Fecha</w:t>
          </w:r>
          <w:proofErr w:type="spellEnd"/>
          <w:r>
            <w:rPr>
              <w:rFonts w:ascii="Arial" w:hAnsi="Arial"/>
              <w:b/>
              <w:sz w:val="14"/>
            </w:rPr>
            <w:t xml:space="preserve"> de </w:t>
          </w:r>
          <w:proofErr w:type="spellStart"/>
          <w:r>
            <w:rPr>
              <w:rFonts w:ascii="Arial" w:hAnsi="Arial"/>
              <w:b/>
              <w:sz w:val="14"/>
            </w:rPr>
            <w:t>Aprobación</w:t>
          </w:r>
          <w:proofErr w:type="spellEnd"/>
          <w:r>
            <w:rPr>
              <w:rFonts w:ascii="Arial" w:hAnsi="Arial"/>
              <w:b/>
              <w:sz w:val="14"/>
            </w:rPr>
            <w:t xml:space="preserve">: </w:t>
          </w:r>
        </w:p>
      </w:tc>
      <w:tc>
        <w:tcPr>
          <w:tcW w:w="3659" w:type="dxa"/>
          <w:gridSpan w:val="2"/>
        </w:tcPr>
        <w:p w14:paraId="460E6C73" w14:textId="77777777" w:rsidR="00E86730" w:rsidRPr="00E86730" w:rsidRDefault="00E86730" w:rsidP="0021382C">
          <w:pPr>
            <w:rPr>
              <w:sz w:val="20"/>
            </w:rPr>
          </w:pPr>
        </w:p>
      </w:tc>
    </w:tr>
  </w:tbl>
  <w:p w14:paraId="24B5494D" w14:textId="77777777" w:rsidR="00E86730" w:rsidRPr="00E86730" w:rsidRDefault="00E86730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6D2F"/>
    <w:multiLevelType w:val="multilevel"/>
    <w:tmpl w:val="817A9198"/>
    <w:lvl w:ilvl="0">
      <w:start w:val="3"/>
      <w:numFmt w:val="decimal"/>
      <w:lvlText w:val="%1."/>
      <w:lvlJc w:val="left"/>
      <w:pPr>
        <w:ind w:left="915" w:hanging="348"/>
      </w:pPr>
      <w:rPr>
        <w:rFonts w:ascii="Arial" w:eastAsia="Arial" w:hAnsi="Arial" w:cs="Arial" w:hint="default"/>
        <w:spacing w:val="-4"/>
        <w:w w:val="97"/>
        <w:sz w:val="24"/>
        <w:szCs w:val="24"/>
      </w:rPr>
    </w:lvl>
    <w:lvl w:ilvl="1">
      <w:start w:val="1"/>
      <w:numFmt w:val="decimal"/>
      <w:lvlText w:val="%2."/>
      <w:lvlJc w:val="left"/>
      <w:pPr>
        <w:ind w:left="1682" w:hanging="360"/>
      </w:pPr>
      <w:rPr>
        <w:rFonts w:hint="default"/>
        <w:spacing w:val="-3"/>
        <w:w w:val="99"/>
      </w:rPr>
    </w:lvl>
    <w:lvl w:ilvl="2">
      <w:start w:val="3"/>
      <w:numFmt w:val="decimal"/>
      <w:lvlText w:val="%2.%3"/>
      <w:lvlJc w:val="left"/>
      <w:pPr>
        <w:ind w:left="1778" w:hanging="360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numFmt w:val="bullet"/>
      <w:lvlText w:val="•"/>
      <w:lvlJc w:val="left"/>
      <w:pPr>
        <w:ind w:left="2998" w:hanging="360"/>
      </w:pPr>
      <w:rPr>
        <w:rFonts w:hint="default"/>
      </w:rPr>
    </w:lvl>
    <w:lvl w:ilvl="5">
      <w:numFmt w:val="bullet"/>
      <w:lvlText w:val="•"/>
      <w:lvlJc w:val="left"/>
      <w:pPr>
        <w:ind w:left="4097" w:hanging="360"/>
      </w:pPr>
      <w:rPr>
        <w:rFonts w:hint="default"/>
      </w:rPr>
    </w:lvl>
    <w:lvl w:ilvl="6">
      <w:numFmt w:val="bullet"/>
      <w:lvlText w:val="•"/>
      <w:lvlJc w:val="left"/>
      <w:pPr>
        <w:ind w:left="5196" w:hanging="360"/>
      </w:pPr>
      <w:rPr>
        <w:rFonts w:hint="default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</w:rPr>
    </w:lvl>
  </w:abstractNum>
  <w:abstractNum w:abstractNumId="1" w15:restartNumberingAfterBreak="0">
    <w:nsid w:val="0D517CAE"/>
    <w:multiLevelType w:val="hybridMultilevel"/>
    <w:tmpl w:val="C8A4B090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90985"/>
    <w:multiLevelType w:val="hybridMultilevel"/>
    <w:tmpl w:val="217C0AFE"/>
    <w:lvl w:ilvl="0" w:tplc="154AF9E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541F6"/>
    <w:multiLevelType w:val="multilevel"/>
    <w:tmpl w:val="C6E4BA1A"/>
    <w:lvl w:ilvl="0">
      <w:start w:val="3"/>
      <w:numFmt w:val="decimal"/>
      <w:lvlText w:val="%1."/>
      <w:lvlJc w:val="left"/>
      <w:pPr>
        <w:ind w:left="1199" w:hanging="348"/>
      </w:pPr>
      <w:rPr>
        <w:rFonts w:ascii="Arial" w:eastAsia="Arial" w:hAnsi="Arial" w:cs="Arial" w:hint="default"/>
        <w:spacing w:val="-4"/>
        <w:w w:val="97"/>
        <w:sz w:val="24"/>
        <w:szCs w:val="24"/>
      </w:rPr>
    </w:lvl>
    <w:lvl w:ilvl="1">
      <w:start w:val="1"/>
      <w:numFmt w:val="decimal"/>
      <w:lvlText w:val="%2."/>
      <w:lvlJc w:val="left"/>
      <w:pPr>
        <w:ind w:left="1682" w:hanging="360"/>
      </w:pPr>
      <w:rPr>
        <w:rFonts w:hint="default"/>
        <w:spacing w:val="-3"/>
        <w:w w:val="99"/>
      </w:rPr>
    </w:lvl>
    <w:lvl w:ilvl="2">
      <w:start w:val="3"/>
      <w:numFmt w:val="decimal"/>
      <w:lvlText w:val="%2.%3"/>
      <w:lvlJc w:val="left"/>
      <w:pPr>
        <w:ind w:left="1778" w:hanging="360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numFmt w:val="bullet"/>
      <w:lvlText w:val="•"/>
      <w:lvlJc w:val="left"/>
      <w:pPr>
        <w:ind w:left="2998" w:hanging="360"/>
      </w:pPr>
      <w:rPr>
        <w:rFonts w:hint="default"/>
      </w:rPr>
    </w:lvl>
    <w:lvl w:ilvl="5">
      <w:numFmt w:val="bullet"/>
      <w:lvlText w:val="•"/>
      <w:lvlJc w:val="left"/>
      <w:pPr>
        <w:ind w:left="4097" w:hanging="360"/>
      </w:pPr>
      <w:rPr>
        <w:rFonts w:hint="default"/>
      </w:rPr>
    </w:lvl>
    <w:lvl w:ilvl="6">
      <w:numFmt w:val="bullet"/>
      <w:lvlText w:val="•"/>
      <w:lvlJc w:val="left"/>
      <w:pPr>
        <w:ind w:left="5196" w:hanging="360"/>
      </w:pPr>
      <w:rPr>
        <w:rFonts w:hint="default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</w:rPr>
    </w:lvl>
  </w:abstractNum>
  <w:abstractNum w:abstractNumId="4" w15:restartNumberingAfterBreak="0">
    <w:nsid w:val="20423ABD"/>
    <w:multiLevelType w:val="multilevel"/>
    <w:tmpl w:val="27EC0A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2E08B1"/>
    <w:multiLevelType w:val="multilevel"/>
    <w:tmpl w:val="3EE65E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D534F3"/>
    <w:multiLevelType w:val="multilevel"/>
    <w:tmpl w:val="7D3E22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4793E81"/>
    <w:multiLevelType w:val="hybridMultilevel"/>
    <w:tmpl w:val="2C70547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45774"/>
    <w:multiLevelType w:val="multilevel"/>
    <w:tmpl w:val="882C60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BC2670"/>
    <w:multiLevelType w:val="multilevel"/>
    <w:tmpl w:val="86D4EB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1580A26"/>
    <w:multiLevelType w:val="multilevel"/>
    <w:tmpl w:val="90C0A27E"/>
    <w:lvl w:ilvl="0">
      <w:start w:val="1"/>
      <w:numFmt w:val="decimal"/>
      <w:lvlText w:val="%1."/>
      <w:lvlJc w:val="left"/>
      <w:pPr>
        <w:ind w:left="774" w:hanging="348"/>
        <w:jc w:val="right"/>
      </w:pPr>
      <w:rPr>
        <w:rFonts w:ascii="Arial" w:eastAsia="Arial" w:hAnsi="Arial" w:cs="Arial" w:hint="default"/>
        <w:spacing w:val="-4"/>
        <w:w w:val="97"/>
        <w:sz w:val="24"/>
        <w:szCs w:val="24"/>
      </w:rPr>
    </w:lvl>
    <w:lvl w:ilvl="1">
      <w:start w:val="1"/>
      <w:numFmt w:val="decimal"/>
      <w:lvlText w:val="%2."/>
      <w:lvlJc w:val="left"/>
      <w:pPr>
        <w:ind w:left="1682" w:hanging="360"/>
        <w:jc w:val="right"/>
      </w:pPr>
      <w:rPr>
        <w:rFonts w:hint="default"/>
        <w:spacing w:val="-3"/>
        <w:w w:val="99"/>
      </w:rPr>
    </w:lvl>
    <w:lvl w:ilvl="2">
      <w:start w:val="1"/>
      <w:numFmt w:val="decimal"/>
      <w:lvlText w:val="%2.%3"/>
      <w:lvlJc w:val="left"/>
      <w:pPr>
        <w:ind w:left="1353" w:hanging="360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numFmt w:val="bullet"/>
      <w:lvlText w:val="•"/>
      <w:lvlJc w:val="left"/>
      <w:pPr>
        <w:ind w:left="2998" w:hanging="360"/>
      </w:pPr>
      <w:rPr>
        <w:rFonts w:hint="default"/>
      </w:rPr>
    </w:lvl>
    <w:lvl w:ilvl="5">
      <w:numFmt w:val="bullet"/>
      <w:lvlText w:val="•"/>
      <w:lvlJc w:val="left"/>
      <w:pPr>
        <w:ind w:left="4097" w:hanging="360"/>
      </w:pPr>
      <w:rPr>
        <w:rFonts w:hint="default"/>
      </w:rPr>
    </w:lvl>
    <w:lvl w:ilvl="6">
      <w:numFmt w:val="bullet"/>
      <w:lvlText w:val="•"/>
      <w:lvlJc w:val="left"/>
      <w:pPr>
        <w:ind w:left="5196" w:hanging="360"/>
      </w:pPr>
      <w:rPr>
        <w:rFonts w:hint="default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</w:rPr>
    </w:lvl>
  </w:abstractNum>
  <w:abstractNum w:abstractNumId="11" w15:restartNumberingAfterBreak="0">
    <w:nsid w:val="43EE5159"/>
    <w:multiLevelType w:val="hybridMultilevel"/>
    <w:tmpl w:val="9DC8AE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A3B4B"/>
    <w:multiLevelType w:val="hybridMultilevel"/>
    <w:tmpl w:val="DF685B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937FF"/>
    <w:multiLevelType w:val="hybridMultilevel"/>
    <w:tmpl w:val="7B96C42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A17F8"/>
    <w:multiLevelType w:val="multilevel"/>
    <w:tmpl w:val="FC749CF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5" w15:restartNumberingAfterBreak="0">
    <w:nsid w:val="5B7311A6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0A7DE6"/>
    <w:multiLevelType w:val="multilevel"/>
    <w:tmpl w:val="56B039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9B048F7"/>
    <w:multiLevelType w:val="hybridMultilevel"/>
    <w:tmpl w:val="C21421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987273"/>
    <w:multiLevelType w:val="hybridMultilevel"/>
    <w:tmpl w:val="8A42660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20B57"/>
    <w:multiLevelType w:val="multilevel"/>
    <w:tmpl w:val="5FAE07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20" w:hanging="1800"/>
      </w:pPr>
      <w:rPr>
        <w:rFonts w:hint="default"/>
      </w:rPr>
    </w:lvl>
  </w:abstractNum>
  <w:abstractNum w:abstractNumId="20" w15:restartNumberingAfterBreak="0">
    <w:nsid w:val="71336EDC"/>
    <w:multiLevelType w:val="multilevel"/>
    <w:tmpl w:val="6570CE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29460819">
    <w:abstractNumId w:val="10"/>
  </w:num>
  <w:num w:numId="2" w16cid:durableId="2031753980">
    <w:abstractNumId w:val="3"/>
  </w:num>
  <w:num w:numId="3" w16cid:durableId="936906137">
    <w:abstractNumId w:val="17"/>
  </w:num>
  <w:num w:numId="4" w16cid:durableId="351105048">
    <w:abstractNumId w:val="0"/>
  </w:num>
  <w:num w:numId="5" w16cid:durableId="139079518">
    <w:abstractNumId w:val="19"/>
  </w:num>
  <w:num w:numId="6" w16cid:durableId="1117798509">
    <w:abstractNumId w:val="20"/>
  </w:num>
  <w:num w:numId="7" w16cid:durableId="1271351695">
    <w:abstractNumId w:val="5"/>
  </w:num>
  <w:num w:numId="8" w16cid:durableId="1431438027">
    <w:abstractNumId w:val="4"/>
  </w:num>
  <w:num w:numId="9" w16cid:durableId="1042441224">
    <w:abstractNumId w:val="9"/>
  </w:num>
  <w:num w:numId="10" w16cid:durableId="1936471424">
    <w:abstractNumId w:val="16"/>
  </w:num>
  <w:num w:numId="11" w16cid:durableId="1124344522">
    <w:abstractNumId w:val="6"/>
  </w:num>
  <w:num w:numId="12" w16cid:durableId="136651518">
    <w:abstractNumId w:val="8"/>
  </w:num>
  <w:num w:numId="13" w16cid:durableId="1321039901">
    <w:abstractNumId w:val="18"/>
  </w:num>
  <w:num w:numId="14" w16cid:durableId="1602177146">
    <w:abstractNumId w:val="13"/>
  </w:num>
  <w:num w:numId="15" w16cid:durableId="1382170558">
    <w:abstractNumId w:val="15"/>
  </w:num>
  <w:num w:numId="16" w16cid:durableId="910044803">
    <w:abstractNumId w:val="14"/>
  </w:num>
  <w:num w:numId="17" w16cid:durableId="997224884">
    <w:abstractNumId w:val="11"/>
  </w:num>
  <w:num w:numId="18" w16cid:durableId="872769140">
    <w:abstractNumId w:val="7"/>
  </w:num>
  <w:num w:numId="19" w16cid:durableId="1984776952">
    <w:abstractNumId w:val="12"/>
  </w:num>
  <w:num w:numId="20" w16cid:durableId="1567690996">
    <w:abstractNumId w:val="2"/>
  </w:num>
  <w:num w:numId="21" w16cid:durableId="980772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3"/>
    <w:rsid w:val="0001610A"/>
    <w:rsid w:val="00031ADF"/>
    <w:rsid w:val="00034CFC"/>
    <w:rsid w:val="000439BB"/>
    <w:rsid w:val="00063BBB"/>
    <w:rsid w:val="00070C01"/>
    <w:rsid w:val="00075139"/>
    <w:rsid w:val="0008214F"/>
    <w:rsid w:val="000872B4"/>
    <w:rsid w:val="000971C6"/>
    <w:rsid w:val="000A321D"/>
    <w:rsid w:val="000B0D66"/>
    <w:rsid w:val="00102469"/>
    <w:rsid w:val="00110BF2"/>
    <w:rsid w:val="001A7F08"/>
    <w:rsid w:val="001D4C76"/>
    <w:rsid w:val="001F129D"/>
    <w:rsid w:val="0020473A"/>
    <w:rsid w:val="002776D2"/>
    <w:rsid w:val="00284E2A"/>
    <w:rsid w:val="00290394"/>
    <w:rsid w:val="002A3E47"/>
    <w:rsid w:val="003C5A69"/>
    <w:rsid w:val="003D2559"/>
    <w:rsid w:val="003E7A9B"/>
    <w:rsid w:val="003F1A5F"/>
    <w:rsid w:val="003F384F"/>
    <w:rsid w:val="00404A76"/>
    <w:rsid w:val="00410D63"/>
    <w:rsid w:val="00417360"/>
    <w:rsid w:val="0049677A"/>
    <w:rsid w:val="004B17EB"/>
    <w:rsid w:val="004B75B8"/>
    <w:rsid w:val="004E4151"/>
    <w:rsid w:val="004F3443"/>
    <w:rsid w:val="00537FF2"/>
    <w:rsid w:val="005A3279"/>
    <w:rsid w:val="005D7709"/>
    <w:rsid w:val="005F0B93"/>
    <w:rsid w:val="005F7E5B"/>
    <w:rsid w:val="00611C31"/>
    <w:rsid w:val="00631A1A"/>
    <w:rsid w:val="006577F4"/>
    <w:rsid w:val="00672BA9"/>
    <w:rsid w:val="00676BA5"/>
    <w:rsid w:val="006A3307"/>
    <w:rsid w:val="006C0D7F"/>
    <w:rsid w:val="006E3BF2"/>
    <w:rsid w:val="00700F13"/>
    <w:rsid w:val="00705750"/>
    <w:rsid w:val="00723413"/>
    <w:rsid w:val="007332AE"/>
    <w:rsid w:val="007521F1"/>
    <w:rsid w:val="007809DA"/>
    <w:rsid w:val="007F4DC1"/>
    <w:rsid w:val="00812F7B"/>
    <w:rsid w:val="008175FE"/>
    <w:rsid w:val="00861728"/>
    <w:rsid w:val="008659B0"/>
    <w:rsid w:val="00872286"/>
    <w:rsid w:val="008A1190"/>
    <w:rsid w:val="008B4D6B"/>
    <w:rsid w:val="008E7608"/>
    <w:rsid w:val="00912381"/>
    <w:rsid w:val="00927988"/>
    <w:rsid w:val="00947DB6"/>
    <w:rsid w:val="009537F3"/>
    <w:rsid w:val="009612C5"/>
    <w:rsid w:val="009655C8"/>
    <w:rsid w:val="0099025A"/>
    <w:rsid w:val="009A4E20"/>
    <w:rsid w:val="009B06D6"/>
    <w:rsid w:val="009B22A9"/>
    <w:rsid w:val="009D6AF8"/>
    <w:rsid w:val="00A37C75"/>
    <w:rsid w:val="00A4584D"/>
    <w:rsid w:val="00A7532D"/>
    <w:rsid w:val="00A93615"/>
    <w:rsid w:val="00AC12FD"/>
    <w:rsid w:val="00AD012D"/>
    <w:rsid w:val="00AF7D81"/>
    <w:rsid w:val="00B0190F"/>
    <w:rsid w:val="00B1054E"/>
    <w:rsid w:val="00B8391D"/>
    <w:rsid w:val="00B83BC8"/>
    <w:rsid w:val="00BA578B"/>
    <w:rsid w:val="00BA6EE5"/>
    <w:rsid w:val="00BA72BA"/>
    <w:rsid w:val="00BB4630"/>
    <w:rsid w:val="00C00AD9"/>
    <w:rsid w:val="00C14CFC"/>
    <w:rsid w:val="00C408BE"/>
    <w:rsid w:val="00C41D08"/>
    <w:rsid w:val="00C57240"/>
    <w:rsid w:val="00C62DBF"/>
    <w:rsid w:val="00C66762"/>
    <w:rsid w:val="00CA7B23"/>
    <w:rsid w:val="00CB0C83"/>
    <w:rsid w:val="00CC4876"/>
    <w:rsid w:val="00CC52E6"/>
    <w:rsid w:val="00CD0929"/>
    <w:rsid w:val="00CD5746"/>
    <w:rsid w:val="00D2208D"/>
    <w:rsid w:val="00D24A87"/>
    <w:rsid w:val="00D47C80"/>
    <w:rsid w:val="00D57988"/>
    <w:rsid w:val="00D66826"/>
    <w:rsid w:val="00DB3176"/>
    <w:rsid w:val="00DD5D7C"/>
    <w:rsid w:val="00DF69E8"/>
    <w:rsid w:val="00E46A19"/>
    <w:rsid w:val="00E6506C"/>
    <w:rsid w:val="00E74423"/>
    <w:rsid w:val="00E7576C"/>
    <w:rsid w:val="00E86730"/>
    <w:rsid w:val="00F20352"/>
    <w:rsid w:val="00F24A4E"/>
    <w:rsid w:val="00F32C74"/>
    <w:rsid w:val="00F37511"/>
    <w:rsid w:val="00F63A6A"/>
    <w:rsid w:val="00FC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1BA8D"/>
  <w15:docId w15:val="{936DF427-E393-4CE4-83FD-1743AFE4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1"/>
    <w:qFormat/>
    <w:rsid w:val="00F20352"/>
    <w:pPr>
      <w:spacing w:before="69"/>
      <w:ind w:left="119"/>
      <w:outlineLvl w:val="0"/>
    </w:pPr>
    <w:rPr>
      <w:b/>
      <w:bCs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5A69"/>
    <w:pPr>
      <w:keepNext/>
      <w:keepLines/>
      <w:spacing w:before="200"/>
      <w:outlineLvl w:val="1"/>
    </w:pPr>
    <w:rPr>
      <w:rFonts w:eastAsiaTheme="majorEastAsia" w:cstheme="majorBidi"/>
      <w:b/>
      <w:bCs/>
      <w:cap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14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1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spacing w:before="69"/>
      <w:ind w:left="1562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736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7360"/>
    <w:rPr>
      <w:rFonts w:ascii="Tahoma" w:eastAsia="Arial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220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208D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D220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208D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rsid w:val="003C5A69"/>
    <w:rPr>
      <w:rFonts w:ascii="Arial" w:eastAsiaTheme="majorEastAsia" w:hAnsi="Arial" w:cstheme="majorBidi"/>
      <w:b/>
      <w:bCs/>
      <w:cap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14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8214F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821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214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8214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8214F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66762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C6676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11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4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webcoopec.com/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C715E-48D3-4B35-802D-FB4DD461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13485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CORREO ELECTRONICO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CORREO ELECTRONICO</dc:title>
  <dc:creator>Webcoop</dc:creator>
  <cp:lastModifiedBy>Alejandro Duque</cp:lastModifiedBy>
  <cp:revision>6</cp:revision>
  <cp:lastPrinted>2018-09-03T16:02:00Z</cp:lastPrinted>
  <dcterms:created xsi:type="dcterms:W3CDTF">2022-08-01T14:27:00Z</dcterms:created>
  <dcterms:modified xsi:type="dcterms:W3CDTF">2022-08-11T22:50:00Z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2017-05-08T00:00:00Z</vt:filetime>
  </property>
</Properties>
</file>