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3266E" w14:textId="77777777" w:rsidR="00FC5A56" w:rsidRPr="00FC5A56" w:rsidRDefault="00FC5A56" w:rsidP="00FC5A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5A56">
        <w:rPr>
          <w:rFonts w:ascii="Arial" w:hAnsi="Arial" w:cs="Arial"/>
          <w:b/>
          <w:bCs/>
          <w:sz w:val="28"/>
          <w:szCs w:val="28"/>
        </w:rPr>
        <w:t>Política de Privacidad</w:t>
      </w:r>
    </w:p>
    <w:p w14:paraId="184A4F06" w14:textId="77777777" w:rsidR="00FC5A56" w:rsidRPr="00FC5A56" w:rsidRDefault="00FC5A56" w:rsidP="00FC5A5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9626CB" w14:textId="2B76BCF6" w:rsidR="00FC5A56" w:rsidRDefault="00FC5A56" w:rsidP="00FC5A56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FC5A56">
        <w:rPr>
          <w:rFonts w:ascii="Arial" w:hAnsi="Arial" w:cs="Arial"/>
          <w:b/>
          <w:bCs/>
          <w:sz w:val="24"/>
          <w:szCs w:val="24"/>
        </w:rPr>
        <w:t xml:space="preserve">Última actualización: </w:t>
      </w:r>
      <w:r w:rsidRPr="00FC5A56">
        <w:rPr>
          <w:rFonts w:ascii="Arial" w:hAnsi="Arial" w:cs="Arial"/>
          <w:sz w:val="24"/>
          <w:szCs w:val="24"/>
        </w:rPr>
        <w:t>10/12/2024</w:t>
      </w:r>
    </w:p>
    <w:p w14:paraId="5488AE6B" w14:textId="77777777" w:rsidR="00FC5A56" w:rsidRPr="00FC5A56" w:rsidRDefault="00FC5A56" w:rsidP="00FC5A56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A5B3BF9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A56">
        <w:rPr>
          <w:rFonts w:ascii="Arial" w:hAnsi="Arial" w:cs="Arial"/>
          <w:b/>
          <w:bCs/>
          <w:sz w:val="24"/>
          <w:szCs w:val="24"/>
        </w:rPr>
        <w:t>Introducción</w:t>
      </w:r>
    </w:p>
    <w:p w14:paraId="56BC9E04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188D9C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 xml:space="preserve">Esta Política de Privacidad describe cómo </w:t>
      </w:r>
      <w:r w:rsidRPr="00FC5A56">
        <w:rPr>
          <w:rFonts w:ascii="Arial" w:hAnsi="Arial" w:cs="Arial"/>
          <w:i/>
          <w:iCs/>
          <w:sz w:val="24"/>
          <w:szCs w:val="24"/>
        </w:rPr>
        <w:t>Revista Trayectos</w:t>
      </w:r>
      <w:r w:rsidRPr="00FC5A56">
        <w:rPr>
          <w:rFonts w:ascii="Arial" w:hAnsi="Arial" w:cs="Arial"/>
          <w:sz w:val="24"/>
          <w:szCs w:val="24"/>
        </w:rPr>
        <w:t xml:space="preserve"> recopila, usa, almacena y protege la información personal de sus usuarios.</w:t>
      </w:r>
    </w:p>
    <w:p w14:paraId="79708CCA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FD5E75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pict w14:anchorId="69B6EA67">
          <v:rect id="_x0000_i1055" style="width:0;height:1.5pt" o:hralign="center" o:hrstd="t" o:hr="t" fillcolor="#a0a0a0" stroked="f"/>
        </w:pict>
      </w:r>
    </w:p>
    <w:p w14:paraId="1123957B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1D7E9A" w14:textId="32D7855A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A56">
        <w:rPr>
          <w:rFonts w:ascii="Arial" w:hAnsi="Arial" w:cs="Arial"/>
          <w:b/>
          <w:bCs/>
          <w:sz w:val="24"/>
          <w:szCs w:val="24"/>
        </w:rPr>
        <w:t>1. Datos Recopilados</w:t>
      </w:r>
    </w:p>
    <w:p w14:paraId="29AB70DA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8EBA74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Recopilamos los siguientes datos personales cuando usted se registra o interactúa con nuestros servicios:</w:t>
      </w:r>
    </w:p>
    <w:p w14:paraId="15B14467" w14:textId="77777777" w:rsidR="00F4278F" w:rsidRPr="00FC5A56" w:rsidRDefault="00F4278F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93CC2E" w14:textId="77777777" w:rsidR="00FC5A56" w:rsidRPr="00FC5A56" w:rsidRDefault="00FC5A56" w:rsidP="00FC5A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Nombre completo</w:t>
      </w:r>
    </w:p>
    <w:p w14:paraId="590CEAF5" w14:textId="77777777" w:rsidR="00FC5A56" w:rsidRPr="00FC5A56" w:rsidRDefault="00FC5A56" w:rsidP="00FC5A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Correo electrónico</w:t>
      </w:r>
    </w:p>
    <w:p w14:paraId="5F9EA8B8" w14:textId="77777777" w:rsidR="00FC5A56" w:rsidRPr="00FC5A56" w:rsidRDefault="00FC5A56" w:rsidP="00FC5A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Teléfono</w:t>
      </w:r>
    </w:p>
    <w:p w14:paraId="64BB9460" w14:textId="77777777" w:rsidR="00FC5A56" w:rsidRPr="00FC5A56" w:rsidRDefault="00FC5A56" w:rsidP="00FC5A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Fecha de nacimiento</w:t>
      </w:r>
    </w:p>
    <w:p w14:paraId="623EF3AA" w14:textId="3FE0E9E0" w:rsidR="00FC5A56" w:rsidRDefault="00FC5A56" w:rsidP="00FC5A5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Dirección IP y datos del navegador para fines técnicos.</w:t>
      </w:r>
    </w:p>
    <w:p w14:paraId="66118673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25508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pict w14:anchorId="294B67A8">
          <v:rect id="_x0000_i1056" style="width:0;height:1.5pt" o:hralign="center" o:hrstd="t" o:hr="t" fillcolor="#a0a0a0" stroked="f"/>
        </w:pict>
      </w:r>
    </w:p>
    <w:p w14:paraId="470D74B1" w14:textId="77777777" w:rsidR="00FC5A56" w:rsidRDefault="00FC5A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54C0CB" w14:textId="6DD60868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A56">
        <w:rPr>
          <w:rFonts w:ascii="Arial" w:hAnsi="Arial" w:cs="Arial"/>
          <w:b/>
          <w:bCs/>
          <w:sz w:val="24"/>
          <w:szCs w:val="24"/>
        </w:rPr>
        <w:lastRenderedPageBreak/>
        <w:t>2. Uso de los Datos</w:t>
      </w:r>
    </w:p>
    <w:p w14:paraId="7B1C87D7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74D7A9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Los datos recopilados se utilizan exclusivamente para:</w:t>
      </w:r>
    </w:p>
    <w:p w14:paraId="0364CDEA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822372" w14:textId="77777777" w:rsidR="00FC5A56" w:rsidRPr="00FC5A56" w:rsidRDefault="00FC5A56" w:rsidP="00FC5A5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Gestionar las cuentas de usuario.</w:t>
      </w:r>
    </w:p>
    <w:p w14:paraId="469696F8" w14:textId="77777777" w:rsidR="00FC5A56" w:rsidRPr="00FC5A56" w:rsidRDefault="00FC5A56" w:rsidP="00FC5A5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Ofrecer una experiencia personalizada.</w:t>
      </w:r>
    </w:p>
    <w:p w14:paraId="1A2A77AC" w14:textId="77777777" w:rsidR="00FC5A56" w:rsidRPr="00FC5A56" w:rsidRDefault="00FC5A56" w:rsidP="00FC5A5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Garantizar la seguridad de la Página Web.</w:t>
      </w:r>
    </w:p>
    <w:p w14:paraId="6A3DB136" w14:textId="77777777" w:rsidR="00FC5A56" w:rsidRDefault="00FC5A56" w:rsidP="00FC5A56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Enviar notificaciones relacionadas con nuestros servicios (previo consentimiento).</w:t>
      </w:r>
    </w:p>
    <w:p w14:paraId="21E14F24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C45981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No vendemos ni compartimos datos personales con terceros.</w:t>
      </w:r>
    </w:p>
    <w:p w14:paraId="069CFAB2" w14:textId="77777777" w:rsidR="00BC42BF" w:rsidRPr="00FC5A56" w:rsidRDefault="00BC42BF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A917E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pict w14:anchorId="4CD463A2">
          <v:rect id="_x0000_i1057" style="width:0;height:1.5pt" o:hralign="center" o:hrstd="t" o:hr="t" fillcolor="#a0a0a0" stroked="f"/>
        </w:pict>
      </w:r>
    </w:p>
    <w:p w14:paraId="165B192A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9C4A45" w14:textId="6A428E54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A56">
        <w:rPr>
          <w:rFonts w:ascii="Arial" w:hAnsi="Arial" w:cs="Arial"/>
          <w:b/>
          <w:bCs/>
          <w:sz w:val="24"/>
          <w:szCs w:val="24"/>
        </w:rPr>
        <w:t>3. Almacenamiento de Datos</w:t>
      </w:r>
    </w:p>
    <w:p w14:paraId="6B943812" w14:textId="77777777" w:rsidR="003C6251" w:rsidRPr="00FC5A56" w:rsidRDefault="003C6251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D9F516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Los datos se almacenan en servidores locales bajo estrictas medidas de seguridad, incluyendo:</w:t>
      </w:r>
    </w:p>
    <w:p w14:paraId="684E7134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C136C" w14:textId="77777777" w:rsidR="00FC5A56" w:rsidRPr="00FC5A56" w:rsidRDefault="00FC5A56" w:rsidP="00FC5A5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Encriptación de datos sensibles.</w:t>
      </w:r>
    </w:p>
    <w:p w14:paraId="30A20C8C" w14:textId="77777777" w:rsidR="00FC5A56" w:rsidRPr="00FC5A56" w:rsidRDefault="00FC5A56" w:rsidP="00FC5A5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Monitoreo regular para prevenir accesos no autorizados.</w:t>
      </w:r>
    </w:p>
    <w:p w14:paraId="53C8296E" w14:textId="77777777" w:rsidR="00FC5A56" w:rsidRDefault="00FC5A56" w:rsidP="00FC5A56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Copias de seguridad periódicas.</w:t>
      </w:r>
    </w:p>
    <w:p w14:paraId="3AEC8BE1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EA413E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pict w14:anchorId="0AFF2242">
          <v:rect id="_x0000_i1058" style="width:0;height:1.5pt" o:hralign="center" o:hrstd="t" o:hr="t" fillcolor="#a0a0a0" stroked="f"/>
        </w:pict>
      </w:r>
    </w:p>
    <w:p w14:paraId="00C6459D" w14:textId="77777777" w:rsidR="00FC5A56" w:rsidRDefault="00FC5A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5D5D105" w14:textId="1FBF1646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A56">
        <w:rPr>
          <w:rFonts w:ascii="Arial" w:hAnsi="Arial" w:cs="Arial"/>
          <w:b/>
          <w:bCs/>
          <w:sz w:val="24"/>
          <w:szCs w:val="24"/>
        </w:rPr>
        <w:lastRenderedPageBreak/>
        <w:t>4. Derechos del Usuario</w:t>
      </w:r>
    </w:p>
    <w:p w14:paraId="4E7FFDE7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C0A36E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De acuerdo con las leyes aplicables, los usuarios tienen derecho a:</w:t>
      </w:r>
    </w:p>
    <w:p w14:paraId="7FCE97FA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4A7B1E" w14:textId="77777777" w:rsidR="00FC5A56" w:rsidRPr="00FC5A56" w:rsidRDefault="00FC5A56" w:rsidP="00FC5A5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Acceder a sus datos personales.</w:t>
      </w:r>
    </w:p>
    <w:p w14:paraId="0F6204AB" w14:textId="77777777" w:rsidR="00FC5A56" w:rsidRPr="00FC5A56" w:rsidRDefault="00FC5A56" w:rsidP="00FC5A5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Rectificar información incorrecta o desactualizada.</w:t>
      </w:r>
    </w:p>
    <w:p w14:paraId="3E59D4A3" w14:textId="77777777" w:rsidR="00FC5A56" w:rsidRDefault="00FC5A56" w:rsidP="00FC5A5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Eliminar su cuenta y los datos asociados.</w:t>
      </w:r>
    </w:p>
    <w:p w14:paraId="1D543599" w14:textId="77777777" w:rsidR="00FC5A56" w:rsidRPr="00FC5A56" w:rsidRDefault="00FC5A56" w:rsidP="00FC5A56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73F33C1" w14:textId="7153FC95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 xml:space="preserve">Para ejercer estos derechos, contáctenos en </w:t>
      </w:r>
      <w:hyperlink r:id="rId5" w:history="1">
        <w:r w:rsidR="00F908DE" w:rsidRPr="00853B9E">
          <w:rPr>
            <w:rStyle w:val="Hipervnculo"/>
            <w:rFonts w:ascii="Arial" w:hAnsi="Arial" w:cs="Arial"/>
            <w:sz w:val="24"/>
            <w:szCs w:val="24"/>
          </w:rPr>
          <w:t>revistatrayectos1@gmail.com</w:t>
        </w:r>
      </w:hyperlink>
      <w:r w:rsidR="00F908DE">
        <w:rPr>
          <w:rFonts w:ascii="Arial" w:hAnsi="Arial" w:cs="Arial"/>
          <w:sz w:val="24"/>
          <w:szCs w:val="24"/>
        </w:rPr>
        <w:t xml:space="preserve">. </w:t>
      </w:r>
      <w:r w:rsidRPr="00FC5A56">
        <w:rPr>
          <w:rFonts w:ascii="Arial" w:hAnsi="Arial" w:cs="Arial"/>
          <w:sz w:val="24"/>
          <w:szCs w:val="24"/>
        </w:rPr>
        <w:t>Respondemos a todas las solicitudes dentro de un plazo máximo de 30 días.</w:t>
      </w:r>
    </w:p>
    <w:p w14:paraId="6A16A71F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B131FA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pict w14:anchorId="78D200BC">
          <v:rect id="_x0000_i1059" style="width:0;height:1.5pt" o:hralign="center" o:hrstd="t" o:hr="t" fillcolor="#a0a0a0" stroked="f"/>
        </w:pict>
      </w:r>
    </w:p>
    <w:p w14:paraId="23FC14C3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D72CDF" w14:textId="7C5A0198" w:rsid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5A56">
        <w:rPr>
          <w:rFonts w:ascii="Arial" w:hAnsi="Arial" w:cs="Arial"/>
          <w:b/>
          <w:bCs/>
          <w:sz w:val="24"/>
          <w:szCs w:val="24"/>
        </w:rPr>
        <w:t>5. Transferencia Internacional de Datos</w:t>
      </w:r>
    </w:p>
    <w:p w14:paraId="29FD7ABA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E133F7" w14:textId="77777777" w:rsid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t>Aunque almacenamos datos localmente, podrían ser transferidos internacionalmente si utilizamos servicios de terceros. Nos aseguramos de cumplir con todas las normativas aplicables para proteger sus datos durante estas transferencias.</w:t>
      </w:r>
    </w:p>
    <w:p w14:paraId="058A51BA" w14:textId="77777777" w:rsidR="00FC5A56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1C0880" w14:textId="51A4EDF4" w:rsidR="00893265" w:rsidRPr="00FC5A56" w:rsidRDefault="00FC5A56" w:rsidP="00FC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5A56">
        <w:rPr>
          <w:rFonts w:ascii="Arial" w:hAnsi="Arial" w:cs="Arial"/>
          <w:sz w:val="24"/>
          <w:szCs w:val="24"/>
        </w:rPr>
        <w:pict w14:anchorId="0EEDBE29">
          <v:rect id="_x0000_i1085" style="width:0;height:1.5pt" o:hralign="center" o:hrstd="t" o:hr="t" fillcolor="#a0a0a0" stroked="f"/>
        </w:pict>
      </w:r>
    </w:p>
    <w:sectPr w:rsidR="00893265" w:rsidRPr="00FC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5149"/>
    <w:multiLevelType w:val="multilevel"/>
    <w:tmpl w:val="4D6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C6662"/>
    <w:multiLevelType w:val="multilevel"/>
    <w:tmpl w:val="395C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7488F"/>
    <w:multiLevelType w:val="multilevel"/>
    <w:tmpl w:val="9568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B2E7D"/>
    <w:multiLevelType w:val="multilevel"/>
    <w:tmpl w:val="55B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352840">
    <w:abstractNumId w:val="2"/>
  </w:num>
  <w:num w:numId="2" w16cid:durableId="797911662">
    <w:abstractNumId w:val="0"/>
  </w:num>
  <w:num w:numId="3" w16cid:durableId="388459049">
    <w:abstractNumId w:val="3"/>
  </w:num>
  <w:num w:numId="4" w16cid:durableId="144607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56"/>
    <w:rsid w:val="000F2AD3"/>
    <w:rsid w:val="002F06F2"/>
    <w:rsid w:val="003C6251"/>
    <w:rsid w:val="00563FE2"/>
    <w:rsid w:val="00893265"/>
    <w:rsid w:val="008A2507"/>
    <w:rsid w:val="00BC42BF"/>
    <w:rsid w:val="00BE2F63"/>
    <w:rsid w:val="00CE4130"/>
    <w:rsid w:val="00CF1DC9"/>
    <w:rsid w:val="00F4278F"/>
    <w:rsid w:val="00F908DE"/>
    <w:rsid w:val="00F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5B099"/>
  <w15:chartTrackingRefBased/>
  <w15:docId w15:val="{A4BE4CAA-DCFC-4549-BD1A-C8790DA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A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A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A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A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A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A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A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A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A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A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A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08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vistatrayecto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Garcia Fuentes</dc:creator>
  <cp:keywords/>
  <dc:description/>
  <cp:lastModifiedBy>Leonardo Garcia Fuentes</cp:lastModifiedBy>
  <cp:revision>10</cp:revision>
  <cp:lastPrinted>2024-12-10T21:02:00Z</cp:lastPrinted>
  <dcterms:created xsi:type="dcterms:W3CDTF">2024-12-10T20:58:00Z</dcterms:created>
  <dcterms:modified xsi:type="dcterms:W3CDTF">2024-12-10T21:02:00Z</dcterms:modified>
</cp:coreProperties>
</file>