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MANUAL DE INSTALAÇÃO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Bem vindo ao manual do Sistema Interno de Tabacarias (SIT). Este manual de instalação tem como objetivo auxiliar na instalação do sistema de modo que o mesmo funcione da melhor maneira possível.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É necessário seguir corretamente passo a passo para melhor eficiência e funcionamento do sistema.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PASSOS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plugar o pendrive no computador e copiar os arquivos para uma pasta de sua preferência, abra a pasta e vá para Códigos&gt;SIT  e execute o arquivo “SitInstalador.exec” 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próximo passo será definir o nome do seu banco;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seguir você deve informar o usuário de acesso ao mysql;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seguida informe a senha de acesso ao mysql;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fim informe o caminho da pasta onde deseja salvar as notas fiscais;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