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372" w:rsidRPr="00590551" w:rsidRDefault="00590551" w:rsidP="00590551">
      <w:pPr>
        <w:pStyle w:val="Ttulo6"/>
      </w:pPr>
      <w:r w:rsidRPr="00590551">
        <w:t>SIMCEEL – SISTEMA INFORMATIZADO DE MEDIÇÃO E MONITORAMENTO DO CONSUMO DE ENERGIA ELÉTRICA</w:t>
      </w:r>
    </w:p>
    <w:p w:rsidR="00F57372" w:rsidRPr="005F55B6" w:rsidRDefault="00EA7D14">
      <w:pPr>
        <w:pStyle w:val="Cabealho"/>
        <w:rPr>
          <w:rFonts w:ascii="Arial" w:hAnsi="Arial" w:cs="Arial"/>
        </w:rPr>
      </w:pPr>
      <w:r w:rsidRPr="005F55B6">
        <w:rPr>
          <w:rFonts w:ascii="Arial" w:hAnsi="Arial" w:cs="Arial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4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5B6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2"/>
                <wp:lineTo x="0" y="4285"/>
                <wp:lineTo x="891" y="7618"/>
                <wp:lineTo x="1633" y="15236"/>
                <wp:lineTo x="0" y="20949"/>
                <wp:lineTo x="1336" y="20949"/>
                <wp:lineTo x="21382" y="18569"/>
                <wp:lineTo x="21382" y="4285"/>
                <wp:lineTo x="6385" y="0"/>
                <wp:lineTo x="5049" y="0"/>
              </wp:wrapPolygon>
            </wp:wrapThrough>
            <wp:docPr id="3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372" w:rsidRPr="005F55B6" w:rsidRDefault="00F57372">
      <w:pPr>
        <w:jc w:val="center"/>
        <w:rPr>
          <w:rFonts w:ascii="Arial" w:hAnsi="Arial" w:cs="Arial"/>
          <w:b/>
          <w:sz w:val="36"/>
          <w:szCs w:val="36"/>
        </w:rPr>
      </w:pPr>
    </w:p>
    <w:p w:rsidR="00F57372" w:rsidRPr="005F55B6" w:rsidRDefault="00F57372">
      <w:pPr>
        <w:jc w:val="center"/>
        <w:rPr>
          <w:rFonts w:ascii="Arial" w:hAnsi="Arial" w:cs="Arial"/>
          <w:b/>
          <w:sz w:val="36"/>
          <w:szCs w:val="36"/>
        </w:rPr>
      </w:pPr>
    </w:p>
    <w:p w:rsidR="00F57372" w:rsidRPr="005F55B6" w:rsidRDefault="00EA7D14">
      <w:pPr>
        <w:jc w:val="center"/>
        <w:rPr>
          <w:rFonts w:ascii="Arial" w:hAnsi="Arial" w:cs="Arial"/>
          <w:b/>
          <w:sz w:val="36"/>
          <w:szCs w:val="36"/>
        </w:rPr>
      </w:pPr>
      <w:r w:rsidRPr="005F55B6">
        <w:rPr>
          <w:rFonts w:ascii="Arial" w:hAnsi="Arial" w:cs="Arial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2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372" w:rsidRPr="005F55B6" w:rsidRDefault="003C5F43">
      <w:pPr>
        <w:tabs>
          <w:tab w:val="left" w:pos="2100"/>
        </w:tabs>
        <w:rPr>
          <w:rFonts w:ascii="Arial" w:hAnsi="Arial" w:cs="Arial"/>
          <w:b/>
          <w:sz w:val="40"/>
          <w:szCs w:val="40"/>
        </w:rPr>
      </w:pPr>
      <w:r w:rsidRPr="005F55B6">
        <w:rPr>
          <w:rFonts w:ascii="Arial" w:hAnsi="Arial" w:cs="Arial"/>
          <w:b/>
          <w:sz w:val="40"/>
          <w:szCs w:val="40"/>
        </w:rPr>
        <w:tab/>
      </w:r>
    </w:p>
    <w:p w:rsidR="00F57372" w:rsidRPr="005F55B6" w:rsidRDefault="00F57372">
      <w:pPr>
        <w:tabs>
          <w:tab w:val="left" w:pos="2100"/>
        </w:tabs>
        <w:rPr>
          <w:rFonts w:ascii="Arial" w:hAnsi="Arial" w:cs="Arial"/>
          <w:b/>
          <w:sz w:val="40"/>
          <w:szCs w:val="40"/>
        </w:rPr>
      </w:pPr>
    </w:p>
    <w:p w:rsidR="00F57372" w:rsidRPr="005F55B6" w:rsidRDefault="00F5737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590551" w:rsidRDefault="003C5F43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5F55B6">
        <w:rPr>
          <w:sz w:val="32"/>
        </w:rPr>
        <w:t xml:space="preserve">DOCUMENTO DE ESPECIFICAÇÃO </w:t>
      </w:r>
      <w:r w:rsidR="00AE2794" w:rsidRPr="005F55B6">
        <w:rPr>
          <w:sz w:val="32"/>
        </w:rPr>
        <w:t xml:space="preserve">DE </w:t>
      </w:r>
    </w:p>
    <w:p w:rsidR="00590551" w:rsidRDefault="00AE2794" w:rsidP="00590551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5F55B6">
        <w:rPr>
          <w:sz w:val="32"/>
        </w:rPr>
        <w:t>REQUISITOS E CASOS DE USO</w:t>
      </w:r>
      <w:r w:rsidR="00590551">
        <w:rPr>
          <w:sz w:val="32"/>
        </w:rPr>
        <w:t xml:space="preserve"> E </w:t>
      </w:r>
    </w:p>
    <w:p w:rsidR="00590551" w:rsidRDefault="00590551" w:rsidP="00590551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MATRIZES DE RASTREABILIDADE</w:t>
      </w:r>
    </w:p>
    <w:p w:rsidR="00F57372" w:rsidRPr="005F55B6" w:rsidRDefault="00743E5C" w:rsidP="00590551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5F55B6">
        <w:rPr>
          <w:sz w:val="32"/>
        </w:rPr>
        <w:t>DO PROJETO SIMCELL</w:t>
      </w:r>
    </w:p>
    <w:p w:rsidR="00F57372" w:rsidRPr="005F55B6" w:rsidRDefault="00F57372">
      <w:pPr>
        <w:pStyle w:val="Ttulo0"/>
        <w:tabs>
          <w:tab w:val="left" w:pos="3600"/>
          <w:tab w:val="left" w:pos="6435"/>
        </w:tabs>
        <w:ind w:right="105"/>
        <w:rPr>
          <w:bCs w:val="0"/>
          <w:sz w:val="32"/>
        </w:rPr>
      </w:pPr>
    </w:p>
    <w:p w:rsidR="003222AF" w:rsidRPr="005F55B6" w:rsidRDefault="003222A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F57372" w:rsidRPr="005F55B6" w:rsidRDefault="003C5F43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 w:rsidRPr="005F55B6">
        <w:rPr>
          <w:b w:val="0"/>
          <w:sz w:val="28"/>
        </w:rPr>
        <w:t>Autores:</w:t>
      </w:r>
    </w:p>
    <w:p w:rsidR="00F57372" w:rsidRPr="005F55B6" w:rsidRDefault="00273C45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  <w:r w:rsidRPr="005F55B6">
        <w:rPr>
          <w:bCs w:val="0"/>
          <w:sz w:val="24"/>
        </w:rPr>
        <w:t>JONATHAN RAMOS</w:t>
      </w:r>
    </w:p>
    <w:p w:rsidR="003222AF" w:rsidRPr="005F55B6" w:rsidRDefault="00273C45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  <w:r w:rsidRPr="005F55B6">
        <w:rPr>
          <w:bCs w:val="0"/>
          <w:sz w:val="24"/>
        </w:rPr>
        <w:t>LEONARDO GODOI</w:t>
      </w:r>
    </w:p>
    <w:p w:rsidR="00F57372" w:rsidRPr="005F55B6" w:rsidRDefault="00F57372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</w:p>
    <w:p w:rsidR="005B2CE4" w:rsidRPr="005F55B6" w:rsidRDefault="005B2CE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60539F" w:rsidRDefault="0060539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013E77" w:rsidRDefault="00013E7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F57372" w:rsidRPr="005F55B6" w:rsidRDefault="00F5737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F57372" w:rsidRPr="005F55B6" w:rsidRDefault="00F5737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F57372" w:rsidRPr="005F55B6" w:rsidRDefault="003C5F4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 w:rsidRPr="005F55B6">
        <w:rPr>
          <w:b w:val="0"/>
          <w:sz w:val="28"/>
        </w:rPr>
        <w:t>Anápolis – GO</w:t>
      </w:r>
    </w:p>
    <w:p w:rsidR="00F57372" w:rsidRPr="005F55B6" w:rsidRDefault="003222A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 w:rsidRPr="005F55B6">
        <w:rPr>
          <w:b w:val="0"/>
          <w:sz w:val="28"/>
        </w:rPr>
        <w:t>2017</w:t>
      </w:r>
    </w:p>
    <w:p w:rsidR="00F57372" w:rsidRPr="005F55B6" w:rsidRDefault="00F57372">
      <w:pPr>
        <w:rPr>
          <w:rFonts w:ascii="Arial" w:hAnsi="Arial" w:cs="Arial"/>
          <w:b/>
        </w:rPr>
      </w:pPr>
    </w:p>
    <w:p w:rsidR="00F57372" w:rsidRPr="005F55B6" w:rsidRDefault="00FC184F" w:rsidP="003D78DC">
      <w:pPr>
        <w:rPr>
          <w:rFonts w:ascii="Arial" w:hAnsi="Arial" w:cs="Arial"/>
          <w:b/>
          <w:bCs/>
        </w:rPr>
      </w:pPr>
      <w:r w:rsidRPr="005F55B6">
        <w:rPr>
          <w:rFonts w:ascii="Arial" w:hAnsi="Arial" w:cs="Arial"/>
          <w:b/>
          <w:bCs/>
        </w:rPr>
        <w:t>SUMÁRIO</w:t>
      </w:r>
    </w:p>
    <w:p w:rsidR="00F57372" w:rsidRPr="005F55B6" w:rsidRDefault="00F57372">
      <w:pPr>
        <w:rPr>
          <w:rFonts w:ascii="Arial" w:hAnsi="Arial" w:cs="Arial"/>
        </w:rPr>
      </w:pPr>
    </w:p>
    <w:p w:rsidR="0057695C" w:rsidRPr="00F93739" w:rsidRDefault="003C5F43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r w:rsidRPr="005F55B6">
        <w:rPr>
          <w:rFonts w:ascii="Arial" w:hAnsi="Arial" w:cs="Arial"/>
          <w:b/>
          <w:bCs/>
        </w:rPr>
        <w:fldChar w:fldCharType="begin"/>
      </w:r>
      <w:r w:rsidRPr="005F55B6">
        <w:rPr>
          <w:rFonts w:ascii="Arial" w:hAnsi="Arial" w:cs="Arial"/>
          <w:b/>
          <w:bCs/>
        </w:rPr>
        <w:instrText xml:space="preserve">TOC \o "1-3" \h \u </w:instrText>
      </w:r>
      <w:r w:rsidRPr="005F55B6">
        <w:rPr>
          <w:rFonts w:ascii="Arial" w:hAnsi="Arial" w:cs="Arial"/>
          <w:b/>
          <w:bCs/>
        </w:rPr>
        <w:fldChar w:fldCharType="separate"/>
      </w:r>
      <w:hyperlink w:anchor="_Toc494135342" w:history="1">
        <w:r w:rsidR="0057695C" w:rsidRPr="0057695C">
          <w:rPr>
            <w:rStyle w:val="Hyperlink"/>
            <w:rFonts w:ascii="Arial" w:hAnsi="Arial" w:cs="Arial"/>
            <w:b/>
            <w:noProof/>
          </w:rPr>
          <w:t>1.</w:t>
        </w:r>
        <w:r w:rsidR="0057695C"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="0057695C" w:rsidRPr="0057695C">
          <w:rPr>
            <w:rStyle w:val="Hyperlink"/>
            <w:rFonts w:ascii="Arial" w:hAnsi="Arial" w:cs="Arial"/>
            <w:b/>
            <w:noProof/>
          </w:rPr>
          <w:t>REQUISITOS DO PROJETO</w:t>
        </w:r>
        <w:r w:rsidR="0057695C" w:rsidRPr="0057695C">
          <w:rPr>
            <w:rFonts w:ascii="Arial" w:hAnsi="Arial" w:cs="Arial"/>
            <w:b/>
            <w:noProof/>
          </w:rPr>
          <w:tab/>
        </w:r>
        <w:r w:rsidR="0057695C" w:rsidRPr="0057695C">
          <w:rPr>
            <w:rFonts w:ascii="Arial" w:hAnsi="Arial" w:cs="Arial"/>
            <w:b/>
            <w:noProof/>
          </w:rPr>
          <w:fldChar w:fldCharType="begin"/>
        </w:r>
        <w:r w:rsidR="0057695C" w:rsidRPr="0057695C">
          <w:rPr>
            <w:rFonts w:ascii="Arial" w:hAnsi="Arial" w:cs="Arial"/>
            <w:b/>
            <w:noProof/>
          </w:rPr>
          <w:instrText xml:space="preserve"> PAGEREF _Toc494135342 \h </w:instrText>
        </w:r>
        <w:r w:rsidR="0057695C" w:rsidRPr="0057695C">
          <w:rPr>
            <w:rFonts w:ascii="Arial" w:hAnsi="Arial" w:cs="Arial"/>
            <w:b/>
            <w:noProof/>
          </w:rPr>
        </w:r>
        <w:r w:rsidR="0057695C" w:rsidRPr="0057695C">
          <w:rPr>
            <w:rFonts w:ascii="Arial" w:hAnsi="Arial" w:cs="Arial"/>
            <w:b/>
            <w:noProof/>
          </w:rPr>
          <w:fldChar w:fldCharType="separate"/>
        </w:r>
        <w:r w:rsidR="0057695C" w:rsidRPr="0057695C">
          <w:rPr>
            <w:rFonts w:ascii="Arial" w:hAnsi="Arial" w:cs="Arial"/>
            <w:b/>
            <w:noProof/>
          </w:rPr>
          <w:t>3</w:t>
        </w:r>
        <w:r w:rsidR="0057695C"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43" w:history="1">
        <w:r w:rsidRPr="0057695C">
          <w:rPr>
            <w:rStyle w:val="Hyperlink"/>
            <w:rFonts w:ascii="Arial" w:hAnsi="Arial" w:cs="Arial"/>
            <w:b/>
            <w:noProof/>
          </w:rPr>
          <w:t>2.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REGRAS DE NEGÓCIO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_Toc494135343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3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44" w:history="1">
        <w:r w:rsidRPr="0057695C">
          <w:rPr>
            <w:rStyle w:val="Hyperlink"/>
            <w:rFonts w:ascii="Arial" w:hAnsi="Arial" w:cs="Arial"/>
            <w:b/>
            <w:noProof/>
          </w:rPr>
          <w:t>3.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DESCRIÇÃO DOS REQUISITOS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_Toc494135344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3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45" w:history="1">
        <w:r w:rsidRPr="0057695C">
          <w:rPr>
            <w:rStyle w:val="Hyperlink"/>
            <w:rFonts w:ascii="Arial" w:hAnsi="Arial" w:cs="Arial"/>
            <w:b/>
            <w:noProof/>
          </w:rPr>
          <w:t>4.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RELAÇÃO DE CASOS DE USO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_Toc494135345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6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46" w:history="1">
        <w:r w:rsidRPr="0057695C">
          <w:rPr>
            <w:rStyle w:val="Hyperlink"/>
            <w:rFonts w:ascii="Arial" w:hAnsi="Arial" w:cs="Arial"/>
            <w:b/>
            <w:noProof/>
          </w:rPr>
          <w:t>5.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DETALHAMENTO DE CASOS DE USO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_Toc494135346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6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47" w:history="1">
        <w:r w:rsidRPr="0057695C">
          <w:rPr>
            <w:rStyle w:val="Hyperlink"/>
            <w:rFonts w:ascii="Arial" w:hAnsi="Arial" w:cs="Arial"/>
            <w:b/>
            <w:noProof/>
          </w:rPr>
          <w:t>6.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ATORES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_Toc494135347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12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48" w:history="1">
        <w:r w:rsidRPr="0057695C">
          <w:rPr>
            <w:rStyle w:val="Hyperlink"/>
            <w:rFonts w:ascii="Arial" w:hAnsi="Arial" w:cs="Arial"/>
            <w:b/>
            <w:noProof/>
          </w:rPr>
          <w:t>7.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RELAÇÃO DOS ATORES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_Toc494135348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12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49" w:history="1">
        <w:r w:rsidRPr="0057695C">
          <w:rPr>
            <w:rStyle w:val="Hyperlink"/>
            <w:rFonts w:ascii="Arial" w:hAnsi="Arial" w:cs="Arial"/>
            <w:b/>
            <w:noProof/>
          </w:rPr>
          <w:t>8.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DIAGRAMA DE CASOS DE USOS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_Toc494135349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13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50" w:history="1">
        <w:r w:rsidRPr="0057695C">
          <w:rPr>
            <w:rStyle w:val="Hyperlink"/>
            <w:rFonts w:ascii="Arial" w:hAnsi="Arial" w:cs="Arial"/>
            <w:b/>
            <w:noProof/>
          </w:rPr>
          <w:t>9.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MATRIZES DE RASTREABILIDADE DO PROJETO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_Toc494135350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13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57695C">
      <w:pPr>
        <w:pStyle w:val="Sumrio3"/>
        <w:tabs>
          <w:tab w:val="right" w:leader="dot" w:pos="8494"/>
        </w:tabs>
        <w:ind w:left="880"/>
        <w:rPr>
          <w:rFonts w:ascii="Arial" w:eastAsia="Times New Roman" w:hAnsi="Arial" w:cs="Arial"/>
          <w:b/>
          <w:noProof/>
          <w:lang w:eastAsia="pt-BR"/>
        </w:rPr>
      </w:pPr>
      <w:hyperlink w:anchor="_Toc494135351" w:history="1">
        <w:r w:rsidRPr="0057695C">
          <w:rPr>
            <w:rStyle w:val="Hyperlink"/>
            <w:rFonts w:ascii="Arial" w:hAnsi="Arial" w:cs="Arial"/>
            <w:b/>
            <w:noProof/>
          </w:rPr>
          <w:t>9.1 - Matriz entre requisitos: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_Toc494135351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13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3"/>
        <w:tabs>
          <w:tab w:val="right" w:leader="dot" w:pos="8494"/>
        </w:tabs>
        <w:ind w:left="880"/>
        <w:rPr>
          <w:rFonts w:ascii="Arial" w:eastAsia="Times New Roman" w:hAnsi="Arial" w:cs="Arial"/>
          <w:b/>
          <w:noProof/>
          <w:lang w:eastAsia="pt-BR"/>
        </w:rPr>
      </w:pPr>
      <w:hyperlink w:anchor="_Toc494135352" w:history="1">
        <w:r w:rsidRPr="0057695C">
          <w:rPr>
            <w:rStyle w:val="Hyperlink"/>
            <w:rFonts w:ascii="Arial" w:hAnsi="Arial" w:cs="Arial"/>
            <w:b/>
            <w:noProof/>
          </w:rPr>
          <w:t>9.2 - Matriz entre requisitos e casos de uso: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_Toc494135352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13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3"/>
        <w:tabs>
          <w:tab w:val="right" w:leader="dot" w:pos="8494"/>
        </w:tabs>
        <w:ind w:left="880"/>
        <w:rPr>
          <w:rFonts w:ascii="Arial" w:eastAsia="Times New Roman" w:hAnsi="Arial" w:cs="Arial"/>
          <w:b/>
          <w:noProof/>
          <w:lang w:eastAsia="pt-BR"/>
        </w:rPr>
      </w:pPr>
      <w:hyperlink w:anchor="_Toc494135353" w:history="1">
        <w:r w:rsidRPr="0057695C">
          <w:rPr>
            <w:rStyle w:val="Hyperlink"/>
            <w:rFonts w:ascii="Arial" w:hAnsi="Arial" w:cs="Arial"/>
            <w:b/>
            <w:noProof/>
          </w:rPr>
          <w:t>9.3 - Matriz entre casos de uso: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_Toc494135353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14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54" w:history="1">
        <w:r w:rsidRPr="0057695C">
          <w:rPr>
            <w:rStyle w:val="Hyperlink"/>
            <w:rFonts w:ascii="Arial" w:hAnsi="Arial" w:cs="Arial"/>
            <w:b/>
            <w:noProof/>
          </w:rPr>
          <w:t>10.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DIFICULDADES DO PROJETO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_Toc494135354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15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ascii="Arial" w:eastAsia="Times New Roman" w:hAnsi="Arial" w:cs="Arial"/>
          <w:b/>
          <w:noProof/>
          <w:lang w:eastAsia="pt-BR"/>
        </w:rPr>
      </w:pPr>
      <w:hyperlink w:anchor="_Toc494135355" w:history="1">
        <w:r w:rsidRPr="0057695C">
          <w:rPr>
            <w:rStyle w:val="Hyperlink"/>
            <w:rFonts w:ascii="Arial" w:hAnsi="Arial" w:cs="Arial"/>
            <w:b/>
            <w:noProof/>
          </w:rPr>
          <w:t>11.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noProof/>
          </w:rPr>
          <w:t>DICIONÁRIO DO PROJETO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_Toc494135355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16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57695C" w:rsidRPr="00F93739" w:rsidRDefault="0057695C" w:rsidP="00F93739">
      <w:pPr>
        <w:pStyle w:val="Sumrio2"/>
        <w:tabs>
          <w:tab w:val="left" w:pos="1260"/>
          <w:tab w:val="right" w:leader="dot" w:pos="8494"/>
        </w:tabs>
        <w:ind w:left="440"/>
        <w:rPr>
          <w:rFonts w:eastAsia="Times New Roman"/>
          <w:noProof/>
          <w:lang w:eastAsia="pt-BR"/>
        </w:rPr>
      </w:pPr>
      <w:hyperlink w:anchor="_Toc494135356" w:history="1">
        <w:r w:rsidRPr="0057695C">
          <w:rPr>
            <w:rStyle w:val="Hyperlink"/>
            <w:rFonts w:ascii="Arial" w:hAnsi="Arial" w:cs="Arial"/>
            <w:b/>
            <w:bCs/>
            <w:noProof/>
          </w:rPr>
          <w:t>12.</w:t>
        </w:r>
        <w:r w:rsidRPr="00F93739">
          <w:rPr>
            <w:rFonts w:ascii="Arial" w:eastAsia="Times New Roman" w:hAnsi="Arial" w:cs="Arial"/>
            <w:b/>
            <w:noProof/>
            <w:lang w:eastAsia="pt-BR"/>
          </w:rPr>
          <w:tab/>
        </w:r>
        <w:r w:rsidRPr="0057695C">
          <w:rPr>
            <w:rStyle w:val="Hyperlink"/>
            <w:rFonts w:ascii="Arial" w:hAnsi="Arial" w:cs="Arial"/>
            <w:b/>
            <w:bCs/>
            <w:noProof/>
          </w:rPr>
          <w:t>REFERÊNCIAS BIBLIOGRÁFICAS</w:t>
        </w:r>
        <w:r w:rsidRPr="0057695C">
          <w:rPr>
            <w:rFonts w:ascii="Arial" w:hAnsi="Arial" w:cs="Arial"/>
            <w:b/>
            <w:noProof/>
          </w:rPr>
          <w:tab/>
        </w:r>
        <w:r w:rsidRPr="0057695C">
          <w:rPr>
            <w:rFonts w:ascii="Arial" w:hAnsi="Arial" w:cs="Arial"/>
            <w:b/>
            <w:noProof/>
          </w:rPr>
          <w:fldChar w:fldCharType="begin"/>
        </w:r>
        <w:r w:rsidRPr="0057695C">
          <w:rPr>
            <w:rFonts w:ascii="Arial" w:hAnsi="Arial" w:cs="Arial"/>
            <w:b/>
            <w:noProof/>
          </w:rPr>
          <w:instrText xml:space="preserve"> PAGEREF _Toc494135356 \h </w:instrText>
        </w:r>
        <w:r w:rsidRPr="0057695C">
          <w:rPr>
            <w:rFonts w:ascii="Arial" w:hAnsi="Arial" w:cs="Arial"/>
            <w:b/>
            <w:noProof/>
          </w:rPr>
        </w:r>
        <w:r w:rsidRPr="0057695C">
          <w:rPr>
            <w:rFonts w:ascii="Arial" w:hAnsi="Arial" w:cs="Arial"/>
            <w:b/>
            <w:noProof/>
          </w:rPr>
          <w:fldChar w:fldCharType="separate"/>
        </w:r>
        <w:r w:rsidRPr="0057695C">
          <w:rPr>
            <w:rFonts w:ascii="Arial" w:hAnsi="Arial" w:cs="Arial"/>
            <w:b/>
            <w:noProof/>
          </w:rPr>
          <w:t>17</w:t>
        </w:r>
        <w:r w:rsidRPr="0057695C">
          <w:rPr>
            <w:rFonts w:ascii="Arial" w:hAnsi="Arial" w:cs="Arial"/>
            <w:b/>
            <w:noProof/>
          </w:rPr>
          <w:fldChar w:fldCharType="end"/>
        </w:r>
      </w:hyperlink>
    </w:p>
    <w:p w:rsidR="00F57372" w:rsidRPr="005F55B6" w:rsidRDefault="003C5F43">
      <w:pPr>
        <w:pStyle w:val="PargrafodaLista1"/>
        <w:ind w:left="360"/>
        <w:rPr>
          <w:rFonts w:ascii="Arial" w:hAnsi="Arial" w:cs="Arial"/>
        </w:rPr>
      </w:pPr>
      <w:r w:rsidRPr="005F55B6">
        <w:rPr>
          <w:rFonts w:ascii="Arial" w:hAnsi="Arial" w:cs="Arial"/>
          <w:bCs/>
        </w:rPr>
        <w:fldChar w:fldCharType="end"/>
      </w:r>
    </w:p>
    <w:p w:rsidR="00F57372" w:rsidRPr="005F55B6" w:rsidRDefault="00F57372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Default="005B2CE4">
      <w:pPr>
        <w:pStyle w:val="PargrafodaLista1"/>
        <w:ind w:left="360"/>
        <w:rPr>
          <w:rFonts w:ascii="Arial" w:hAnsi="Arial" w:cs="Arial"/>
        </w:rPr>
      </w:pPr>
    </w:p>
    <w:p w:rsidR="00590551" w:rsidRDefault="00590551">
      <w:pPr>
        <w:pStyle w:val="PargrafodaLista1"/>
        <w:ind w:left="360"/>
        <w:rPr>
          <w:rFonts w:ascii="Arial" w:hAnsi="Arial" w:cs="Arial"/>
        </w:rPr>
      </w:pPr>
    </w:p>
    <w:p w:rsidR="00590551" w:rsidRPr="005F55B6" w:rsidRDefault="00590551">
      <w:pPr>
        <w:pStyle w:val="PargrafodaLista1"/>
        <w:ind w:left="360"/>
        <w:rPr>
          <w:rFonts w:ascii="Arial" w:hAnsi="Arial" w:cs="Arial"/>
        </w:rPr>
      </w:pPr>
    </w:p>
    <w:p w:rsidR="005B2CE4" w:rsidRPr="005F55B6" w:rsidRDefault="005B2CE4">
      <w:pPr>
        <w:pStyle w:val="PargrafodaLista1"/>
        <w:ind w:left="360"/>
        <w:rPr>
          <w:rFonts w:ascii="Arial" w:hAnsi="Arial" w:cs="Arial"/>
        </w:rPr>
      </w:pPr>
    </w:p>
    <w:p w:rsidR="005B2CE4" w:rsidRDefault="005B2CE4">
      <w:pPr>
        <w:pStyle w:val="PargrafodaLista1"/>
        <w:ind w:left="360"/>
        <w:rPr>
          <w:rFonts w:ascii="Arial" w:hAnsi="Arial" w:cs="Arial"/>
        </w:rPr>
      </w:pPr>
    </w:p>
    <w:p w:rsidR="00590551" w:rsidRPr="005F55B6" w:rsidRDefault="00590551">
      <w:pPr>
        <w:pStyle w:val="PargrafodaLista1"/>
        <w:ind w:left="360"/>
        <w:rPr>
          <w:rFonts w:ascii="Arial" w:hAnsi="Arial" w:cs="Arial"/>
        </w:rPr>
      </w:pPr>
    </w:p>
    <w:p w:rsidR="00AE2794" w:rsidRPr="005F55B6" w:rsidRDefault="00AE2794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000000"/>
          <w:sz w:val="22"/>
          <w:szCs w:val="24"/>
        </w:rPr>
      </w:pPr>
      <w:bookmarkStart w:id="0" w:name="_Toc494135342"/>
      <w:r w:rsidRPr="005F55B6">
        <w:rPr>
          <w:rFonts w:ascii="Arial" w:hAnsi="Arial" w:cs="Arial"/>
          <w:b/>
          <w:color w:val="000000"/>
          <w:sz w:val="22"/>
          <w:szCs w:val="24"/>
        </w:rPr>
        <w:t>REQUISITOS DO PROJETO</w:t>
      </w:r>
      <w:bookmarkEnd w:id="0"/>
    </w:p>
    <w:p w:rsidR="00AE2794" w:rsidRPr="00A44EBD" w:rsidRDefault="00AE2794" w:rsidP="00AE2794">
      <w:pPr>
        <w:rPr>
          <w:rFonts w:ascii="Arial" w:hAnsi="Arial" w:cs="Arial"/>
          <w:sz w:val="10"/>
          <w:szCs w:val="10"/>
        </w:rPr>
      </w:pPr>
    </w:p>
    <w:tbl>
      <w:tblPr>
        <w:tblW w:w="871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5"/>
        <w:gridCol w:w="6652"/>
      </w:tblGrid>
      <w:tr w:rsidR="0033015A" w:rsidRPr="00A44EBD" w:rsidTr="00550294">
        <w:trPr>
          <w:cantSplit/>
          <w:trHeight w:val="42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b/>
                <w:bCs/>
                <w:i w:val="0"/>
                <w:iCs/>
                <w:color w:val="000000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bCs/>
                <w:i w:val="0"/>
                <w:iCs/>
                <w:color w:val="000000"/>
                <w:sz w:val="22"/>
                <w:szCs w:val="22"/>
              </w:rPr>
              <w:t>Identificação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b/>
                <w:bCs/>
                <w:i w:val="0"/>
                <w:iCs/>
                <w:color w:val="000000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bCs/>
                <w:i w:val="0"/>
                <w:iCs/>
                <w:color w:val="000000"/>
                <w:sz w:val="22"/>
                <w:szCs w:val="22"/>
              </w:rPr>
              <w:t>Requisito</w:t>
            </w:r>
            <w:r w:rsidR="005F55B6" w:rsidRPr="00A44EBD">
              <w:rPr>
                <w:rFonts w:ascii="Arial" w:hAnsi="Arial" w:cs="Arial"/>
                <w:b/>
                <w:bCs/>
                <w:i w:val="0"/>
                <w:iCs/>
                <w:color w:val="000000"/>
                <w:sz w:val="22"/>
                <w:szCs w:val="22"/>
              </w:rPr>
              <w:t>s</w:t>
            </w:r>
          </w:p>
        </w:tc>
      </w:tr>
      <w:tr w:rsidR="0033015A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R01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BD588E" w:rsidP="005F55B6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Cadastro de Usuário</w:t>
            </w:r>
            <w:r w:rsidR="0033015A" w:rsidRPr="00A44EBD">
              <w:rPr>
                <w:rFonts w:ascii="Arial" w:hAnsi="Arial" w:cs="Arial"/>
                <w:color w:val="auto"/>
                <w:sz w:val="22"/>
                <w:szCs w:val="22"/>
              </w:rPr>
              <w:t>;</w:t>
            </w:r>
          </w:p>
        </w:tc>
      </w:tr>
      <w:tr w:rsidR="0033015A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R02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Registro de log de usuário;</w:t>
            </w:r>
          </w:p>
        </w:tc>
      </w:tr>
      <w:tr w:rsidR="0033015A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R03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Sistema online via web;</w:t>
            </w:r>
          </w:p>
        </w:tc>
      </w:tr>
      <w:tr w:rsidR="0033015A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R04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Geração de relatórios;</w:t>
            </w:r>
          </w:p>
        </w:tc>
      </w:tr>
      <w:tr w:rsidR="0033015A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R05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tabs>
                <w:tab w:val="left" w:pos="924"/>
              </w:tabs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Monitoramento de Consumo;</w:t>
            </w:r>
          </w:p>
        </w:tc>
      </w:tr>
      <w:tr w:rsidR="0033015A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R06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Cadastro de Ponto de Medição;</w:t>
            </w:r>
          </w:p>
        </w:tc>
      </w:tr>
      <w:tr w:rsidR="00F70505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505" w:rsidRPr="00A44EBD" w:rsidRDefault="00F70505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R07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05" w:rsidRPr="00A44EBD" w:rsidRDefault="00F70505" w:rsidP="00F70505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Controle e Restrição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de Acesso</w:t>
            </w:r>
            <w:r w:rsidR="00521E85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;</w:t>
            </w:r>
          </w:p>
        </w:tc>
      </w:tr>
      <w:tr w:rsidR="0033015A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R08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Tomada de Decisão;</w:t>
            </w:r>
          </w:p>
        </w:tc>
      </w:tr>
      <w:tr w:rsidR="0033015A" w:rsidRPr="00A44EBD" w:rsidTr="00550294">
        <w:trPr>
          <w:cantSplit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5F55B6">
            <w:pPr>
              <w:pStyle w:val="Comment"/>
              <w:snapToGrid w:val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 w:rsidR="005F55B6" w:rsidRPr="00A44EBD">
              <w:rPr>
                <w:rFonts w:ascii="Arial" w:hAnsi="Arial" w:cs="Arial"/>
                <w:color w:val="auto"/>
                <w:sz w:val="22"/>
                <w:szCs w:val="22"/>
              </w:rPr>
              <w:t>0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9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F70505" w:rsidP="005F55B6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Atualização do Sistema</w:t>
            </w:r>
            <w:r w:rsidR="0033015A" w:rsidRPr="00A44EBD">
              <w:rPr>
                <w:rFonts w:ascii="Arial" w:hAnsi="Arial" w:cs="Arial"/>
                <w:color w:val="auto"/>
                <w:sz w:val="22"/>
                <w:szCs w:val="22"/>
              </w:rPr>
              <w:t>;</w:t>
            </w:r>
          </w:p>
        </w:tc>
      </w:tr>
    </w:tbl>
    <w:p w:rsidR="0033015A" w:rsidRPr="005F55B6" w:rsidRDefault="0033015A" w:rsidP="005F55B6">
      <w:pPr>
        <w:pStyle w:val="Ttulo2"/>
        <w:ind w:left="360"/>
        <w:rPr>
          <w:rFonts w:ascii="Arial" w:hAnsi="Arial" w:cs="Arial"/>
        </w:rPr>
      </w:pPr>
    </w:p>
    <w:p w:rsidR="005F55B6" w:rsidRPr="005F55B6" w:rsidRDefault="005F55B6" w:rsidP="005F55B6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bookmarkStart w:id="1" w:name="_Toc494135343"/>
      <w:r w:rsidRPr="005F55B6">
        <w:rPr>
          <w:rFonts w:ascii="Arial" w:hAnsi="Arial" w:cs="Arial"/>
          <w:b/>
          <w:color w:val="auto"/>
          <w:sz w:val="22"/>
          <w:szCs w:val="22"/>
        </w:rPr>
        <w:t>REGRAS DE NEGÓCIO</w:t>
      </w:r>
      <w:bookmarkEnd w:id="1"/>
    </w:p>
    <w:p w:rsidR="005F55B6" w:rsidRPr="00A44EBD" w:rsidRDefault="005F55B6" w:rsidP="005F55B6">
      <w:pPr>
        <w:rPr>
          <w:rFonts w:ascii="Arial" w:hAnsi="Arial" w:cs="Arial"/>
          <w:sz w:val="10"/>
          <w:szCs w:val="10"/>
        </w:rPr>
      </w:pPr>
    </w:p>
    <w:tbl>
      <w:tblPr>
        <w:tblW w:w="871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5599"/>
        <w:gridCol w:w="1610"/>
      </w:tblGrid>
      <w:tr w:rsidR="00F70505" w:rsidRPr="00A44EBD" w:rsidTr="00F70505">
        <w:trPr>
          <w:cantSplit/>
          <w:trHeight w:val="866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33015A" w:rsidRPr="00A44EBD" w:rsidRDefault="0033015A" w:rsidP="00550294">
            <w:pPr>
              <w:pStyle w:val="Comment"/>
              <w:snapToGrid w:val="0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  <w:t>Identificação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33015A" w:rsidRPr="00A44EBD" w:rsidRDefault="0033015A" w:rsidP="00550294">
            <w:pPr>
              <w:pStyle w:val="Comment"/>
              <w:snapToGrid w:val="0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  <w:t>Regras de Negócio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33015A" w:rsidRPr="00A44EBD" w:rsidRDefault="0033015A" w:rsidP="00550294">
            <w:pPr>
              <w:pStyle w:val="Comment"/>
              <w:snapToGrid w:val="0"/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  <w:t>Requisito</w:t>
            </w:r>
            <w:r w:rsidR="00550294" w:rsidRPr="00A44EBD"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  <w:t>s</w:t>
            </w:r>
            <w:r w:rsidRPr="00A44EBD"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  <w:t xml:space="preserve"> Associado</w:t>
            </w:r>
            <w:r w:rsidR="00550294" w:rsidRPr="00A44EBD">
              <w:rPr>
                <w:rFonts w:ascii="Arial" w:hAnsi="Arial" w:cs="Arial"/>
                <w:b/>
                <w:bCs/>
                <w:i w:val="0"/>
                <w:iCs/>
                <w:color w:val="auto"/>
                <w:sz w:val="22"/>
                <w:szCs w:val="22"/>
              </w:rPr>
              <w:t>s</w:t>
            </w:r>
          </w:p>
        </w:tc>
      </w:tr>
      <w:tr w:rsidR="0033015A" w:rsidRPr="00A44EBD" w:rsidTr="00F70505">
        <w:trPr>
          <w:cantSplit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33015A">
            <w:pPr>
              <w:pStyle w:val="Comment"/>
              <w:snapToGrid w:val="0"/>
              <w:ind w:left="44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RN01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4F4A21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Controle de Acesso através de Login de usuário e senha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F70505" w:rsidP="00F70505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R01, R02, </w:t>
            </w:r>
            <w:r w:rsidR="0033015A" w:rsidRPr="00A44EBD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07</w:t>
            </w:r>
          </w:p>
        </w:tc>
      </w:tr>
      <w:tr w:rsidR="0033015A" w:rsidRPr="00A44EBD" w:rsidTr="00F70505">
        <w:trPr>
          <w:cantSplit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33015A">
            <w:pPr>
              <w:pStyle w:val="Comment"/>
              <w:snapToGrid w:val="0"/>
              <w:ind w:left="44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RN02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4F4A21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Geração de relatórios deve estar associada ao usuário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F70505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R02,</w:t>
            </w:r>
            <w:r w:rsidR="00550294" w:rsidRPr="00A44EBD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R04, R</w:t>
            </w:r>
            <w:r w:rsidR="00F70505">
              <w:rPr>
                <w:rFonts w:ascii="Arial" w:hAnsi="Arial" w:cs="Arial"/>
                <w:color w:val="auto"/>
                <w:sz w:val="22"/>
                <w:szCs w:val="22"/>
              </w:rPr>
              <w:t>07</w:t>
            </w:r>
          </w:p>
        </w:tc>
      </w:tr>
      <w:tr w:rsidR="0033015A" w:rsidRPr="00A44EBD" w:rsidTr="00F70505">
        <w:trPr>
          <w:cantSplit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33015A">
            <w:pPr>
              <w:pStyle w:val="Comment"/>
              <w:snapToGrid w:val="0"/>
              <w:ind w:left="44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RN03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4F4A21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Acesso restrito às informações e dados do sistema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F70505" w:rsidP="00F70505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R01, </w:t>
            </w:r>
            <w:r w:rsidR="0033015A" w:rsidRPr="00A44EBD">
              <w:rPr>
                <w:rFonts w:ascii="Arial" w:hAnsi="Arial" w:cs="Arial"/>
                <w:color w:val="auto"/>
                <w:sz w:val="22"/>
                <w:szCs w:val="22"/>
              </w:rPr>
              <w:t>R02, 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07</w:t>
            </w:r>
          </w:p>
        </w:tc>
      </w:tr>
      <w:tr w:rsidR="0033015A" w:rsidRPr="00A44EBD" w:rsidTr="00F70505">
        <w:trPr>
          <w:cantSplit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33015A">
            <w:pPr>
              <w:pStyle w:val="Comment"/>
              <w:snapToGrid w:val="0"/>
              <w:ind w:left="44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RN04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4F4A21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Tomada de decisão restrita para desligar equipamentos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F70505" w:rsidP="00F70505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R01,</w:t>
            </w:r>
            <w:r w:rsidR="0033015A" w:rsidRPr="00A44EBD">
              <w:rPr>
                <w:rFonts w:ascii="Arial" w:hAnsi="Arial" w:cs="Arial"/>
                <w:color w:val="auto"/>
                <w:sz w:val="22"/>
                <w:szCs w:val="22"/>
              </w:rPr>
              <w:t>R02, 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07</w:t>
            </w:r>
          </w:p>
        </w:tc>
      </w:tr>
      <w:tr w:rsidR="0033015A" w:rsidRPr="00A44EBD" w:rsidTr="00F70505">
        <w:trPr>
          <w:cantSplit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33015A">
            <w:pPr>
              <w:pStyle w:val="Comment"/>
              <w:snapToGrid w:val="0"/>
              <w:ind w:left="44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RN05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4F4A21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Atualização de Sistema restrita aos desenvolvedores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F70505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R02, R</w:t>
            </w:r>
            <w:r w:rsidR="00F70505">
              <w:rPr>
                <w:rFonts w:ascii="Arial" w:hAnsi="Arial" w:cs="Arial"/>
                <w:color w:val="auto"/>
                <w:sz w:val="22"/>
                <w:szCs w:val="22"/>
              </w:rPr>
              <w:t>07, R09</w:t>
            </w:r>
          </w:p>
        </w:tc>
      </w:tr>
      <w:tr w:rsidR="0033015A" w:rsidRPr="00A44EBD" w:rsidTr="00F70505">
        <w:trPr>
          <w:cantSplit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33015A">
            <w:pPr>
              <w:pStyle w:val="Comment"/>
              <w:snapToGrid w:val="0"/>
              <w:ind w:left="44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RN06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A44EBD" w:rsidRDefault="0033015A" w:rsidP="004F4A21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Impressão de relatórios restrita conforme autorização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F70505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 xml:space="preserve">R02, </w:t>
            </w:r>
            <w:r w:rsidR="00F70505">
              <w:rPr>
                <w:rFonts w:ascii="Arial" w:hAnsi="Arial" w:cs="Arial"/>
                <w:color w:val="auto"/>
                <w:sz w:val="22"/>
                <w:szCs w:val="22"/>
              </w:rPr>
              <w:t>R04,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 w:rsidR="00F70505">
              <w:rPr>
                <w:rFonts w:ascii="Arial" w:hAnsi="Arial" w:cs="Arial"/>
                <w:color w:val="auto"/>
                <w:sz w:val="22"/>
                <w:szCs w:val="22"/>
              </w:rPr>
              <w:t>07</w:t>
            </w:r>
          </w:p>
        </w:tc>
      </w:tr>
    </w:tbl>
    <w:p w:rsidR="0033015A" w:rsidRDefault="0033015A" w:rsidP="0033015A">
      <w:pPr>
        <w:rPr>
          <w:rFonts w:ascii="Arial" w:hAnsi="Arial" w:cs="Arial"/>
        </w:rPr>
      </w:pPr>
    </w:p>
    <w:p w:rsidR="0033015A" w:rsidRPr="005F55B6" w:rsidRDefault="00A251A0" w:rsidP="00A251A0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bookmarkStart w:id="2" w:name="_Toc494135344"/>
      <w:r w:rsidRPr="005F55B6">
        <w:rPr>
          <w:rFonts w:ascii="Arial" w:hAnsi="Arial" w:cs="Arial"/>
          <w:b/>
          <w:color w:val="auto"/>
          <w:sz w:val="22"/>
          <w:szCs w:val="22"/>
        </w:rPr>
        <w:t>DESCRIÇÃO DOS REQUISITOS</w:t>
      </w:r>
      <w:bookmarkEnd w:id="2"/>
    </w:p>
    <w:p w:rsidR="0033015A" w:rsidRPr="005F55B6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6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5788"/>
      </w:tblGrid>
      <w:tr w:rsidR="00590551" w:rsidRPr="00A44EBD" w:rsidTr="00590551">
        <w:trPr>
          <w:cantSplit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590551" w:rsidRPr="00A44EBD" w:rsidRDefault="00590551" w:rsidP="00394C03">
            <w:pPr>
              <w:spacing w:after="0"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1ª iteração</w:t>
            </w:r>
          </w:p>
        </w:tc>
      </w:tr>
      <w:tr w:rsidR="00590551" w:rsidRPr="00A44EBD" w:rsidTr="00590551">
        <w:trPr>
          <w:cantSplit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pt-BR"/>
              </w:rPr>
              <w:t>Cadastro de Usuário</w:t>
            </w:r>
          </w:p>
        </w:tc>
      </w:tr>
      <w:tr w:rsidR="00590551" w:rsidRPr="00A44EBD" w:rsidTr="00590551">
        <w:trPr>
          <w:cantSplit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590551" w:rsidRPr="00A44EBD" w:rsidTr="00590551">
        <w:trPr>
          <w:cantSplit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94C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É o requisito onde os dados dos usuários serão mantidos pelo sistema, ou seja, permitirá inclusão, exclusão ou alteração dos dados dos usuários do sistema.</w:t>
            </w:r>
          </w:p>
        </w:tc>
      </w:tr>
      <w:tr w:rsidR="00590551" w:rsidRPr="00A44EBD" w:rsidTr="00590551">
        <w:trPr>
          <w:cantSplit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RN01, RN02, RN04;</w:t>
            </w:r>
          </w:p>
        </w:tc>
      </w:tr>
      <w:tr w:rsidR="00590551" w:rsidRPr="00A44EBD" w:rsidTr="00590551">
        <w:trPr>
          <w:cantSplit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5F55B6" w:rsidRDefault="0033015A" w:rsidP="0033015A">
      <w:pPr>
        <w:rPr>
          <w:rFonts w:ascii="Arial" w:hAnsi="Arial" w:cs="Arial"/>
        </w:rPr>
      </w:pPr>
    </w:p>
    <w:tbl>
      <w:tblPr>
        <w:tblW w:w="90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355"/>
        <w:gridCol w:w="339"/>
      </w:tblGrid>
      <w:tr w:rsidR="0033015A" w:rsidRPr="00A44EBD" w:rsidTr="00922152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33015A" w:rsidRPr="00A44EBD" w:rsidRDefault="0033015A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33015A" w:rsidRPr="00A44EBD" w:rsidRDefault="0033015A" w:rsidP="00394C03">
            <w:pPr>
              <w:spacing w:after="0"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2ª iteração</w:t>
            </w:r>
          </w:p>
        </w:tc>
        <w:tc>
          <w:tcPr>
            <w:tcW w:w="339" w:type="dxa"/>
            <w:vAlign w:val="center"/>
          </w:tcPr>
          <w:p w:rsidR="0033015A" w:rsidRPr="00A44EBD" w:rsidRDefault="0033015A" w:rsidP="00394C03">
            <w:pPr>
              <w:spacing w:after="0"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</w:p>
        </w:tc>
      </w:tr>
      <w:tr w:rsidR="0033015A" w:rsidRPr="00A44EBD" w:rsidTr="00D12968">
        <w:trPr>
          <w:gridAfter w:val="1"/>
          <w:wAfter w:w="339" w:type="dxa"/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33015A" w:rsidRPr="00A44EBD" w:rsidRDefault="0033015A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013E77">
            <w:pPr>
              <w:pStyle w:val="Table-Text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</w:rPr>
              <w:t>Registro de Log de Usuário</w:t>
            </w:r>
          </w:p>
        </w:tc>
      </w:tr>
      <w:tr w:rsidR="0033015A" w:rsidRPr="00A44EBD" w:rsidTr="00D12968">
        <w:trPr>
          <w:gridAfter w:val="1"/>
          <w:wAfter w:w="339" w:type="dxa"/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33015A" w:rsidRPr="00A44EBD" w:rsidRDefault="0033015A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33015A" w:rsidRPr="00A44EBD" w:rsidTr="00D12968">
        <w:trPr>
          <w:gridAfter w:val="1"/>
          <w:wAfter w:w="339" w:type="dxa"/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33015A" w:rsidRPr="00A44EBD" w:rsidRDefault="0033015A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394C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É o requisito onde os dados dos usuários serão mantidos pelo sistema e permitirá registrar todos os acessos efetuados por usuários distintos.</w:t>
            </w:r>
          </w:p>
        </w:tc>
      </w:tr>
      <w:tr w:rsidR="0033015A" w:rsidRPr="00A44EBD" w:rsidTr="00D12968">
        <w:trPr>
          <w:gridAfter w:val="1"/>
          <w:wAfter w:w="339" w:type="dxa"/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33015A" w:rsidRPr="00A44EBD" w:rsidRDefault="0033015A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013E77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RN01, RN02, RN04;</w:t>
            </w:r>
          </w:p>
        </w:tc>
      </w:tr>
      <w:tr w:rsidR="0033015A" w:rsidRPr="00A44EBD" w:rsidTr="00D12968">
        <w:trPr>
          <w:gridAfter w:val="1"/>
          <w:wAfter w:w="339" w:type="dxa"/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33015A" w:rsidRPr="00A44EBD" w:rsidRDefault="0033015A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A44EBD" w:rsidRDefault="0033015A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922152" w:rsidRDefault="0033015A" w:rsidP="0033015A">
      <w:pPr>
        <w:rPr>
          <w:rFonts w:ascii="Arial" w:hAnsi="Arial" w:cs="Arial"/>
          <w:sz w:val="10"/>
          <w:szCs w:val="10"/>
        </w:rPr>
      </w:pPr>
      <w:bookmarkStart w:id="3" w:name="_Toc328398952"/>
      <w:bookmarkStart w:id="4" w:name="_Toc334004096"/>
    </w:p>
    <w:tbl>
      <w:tblPr>
        <w:tblW w:w="8693" w:type="dxa"/>
        <w:tblInd w:w="-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2"/>
        <w:gridCol w:w="6341"/>
      </w:tblGrid>
      <w:tr w:rsidR="00590551" w:rsidRPr="00A44EBD" w:rsidTr="00590551">
        <w:trPr>
          <w:cantSplit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6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590551" w:rsidRPr="00A44EBD" w:rsidRDefault="00590551" w:rsidP="00013E77">
            <w:pPr>
              <w:pStyle w:val="ecxwestern"/>
              <w:suppressAutoHyphens/>
              <w:spacing w:before="0" w:beforeAutospacing="0" w:after="0" w:afterAutospacing="0" w:line="255" w:lineRule="atLeast"/>
              <w:rPr>
                <w:rFonts w:ascii="Arial" w:hAnsi="Arial" w:cs="Arial"/>
                <w:color w:val="2A2A2A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</w:rPr>
              <w:t>3ª iteração</w:t>
            </w:r>
          </w:p>
        </w:tc>
      </w:tr>
      <w:tr w:rsidR="00590551" w:rsidRPr="00A44EBD" w:rsidTr="00590551">
        <w:trPr>
          <w:cantSplit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6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Sistema online via web</w:t>
            </w:r>
          </w:p>
        </w:tc>
      </w:tr>
      <w:tr w:rsidR="00590551" w:rsidRPr="00A44EBD" w:rsidTr="00590551">
        <w:trPr>
          <w:cantSplit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6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590551" w:rsidRPr="00A44EBD" w:rsidTr="00590551">
        <w:trPr>
          <w:cantSplit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6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94C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É o requisito onde os dados de medição e monitoramento serão exibidos em tempo real via página web.</w:t>
            </w:r>
          </w:p>
        </w:tc>
      </w:tr>
      <w:tr w:rsidR="00590551" w:rsidRPr="00A44EBD" w:rsidTr="00590551">
        <w:trPr>
          <w:cantSplit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6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RN01, RN02, RN03, RN04, RN05, RN06;</w:t>
            </w:r>
          </w:p>
        </w:tc>
      </w:tr>
      <w:tr w:rsidR="00590551" w:rsidRPr="00A44EBD" w:rsidTr="00590551">
        <w:trPr>
          <w:cantSplit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6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922152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7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369"/>
      </w:tblGrid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590551" w:rsidRPr="00A44EBD" w:rsidRDefault="00590551" w:rsidP="00394C03">
            <w:pPr>
              <w:spacing w:after="0"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4ª iteração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Geração de Relatórios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94C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É o requisito onde os dados de medição e monitoramentos do sistema, serão exibidos em uma tela para impressão no formato de relatório para eventual armazenamento digital (PDF) ou físico (folha impressa);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RN02, RN06;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922152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7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383"/>
      </w:tblGrid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590551" w:rsidRPr="00A44EBD" w:rsidRDefault="00590551" w:rsidP="00394C03">
            <w:pPr>
              <w:spacing w:after="0"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5ª iteração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Monitoramento de Consumo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94C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É o requisito onde os dados da medição bem como os cálculos dos valores de consumo de energia elétrica medidos em kWh, serão exibidos na tela de monitoramento em tempo real para o usuário.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RN01, RN03, RN04;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922152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7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369"/>
      </w:tblGrid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590551" w:rsidRPr="00A44EBD" w:rsidRDefault="00590551" w:rsidP="00394C03">
            <w:pPr>
              <w:spacing w:after="0"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6ª iteração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Cadastro de Ponto de Medição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94C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É o requisito onde os dados do ponto de medição serão mantidos pelo sistema, ou seja, permitirá inclusão e ou alteração dos dados do ponto de medição do sistema.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RN01, RN02, RN04</w:t>
            </w:r>
            <w:r>
              <w:rPr>
                <w:rFonts w:ascii="Arial" w:hAnsi="Arial" w:cs="Arial"/>
                <w:sz w:val="22"/>
                <w:szCs w:val="22"/>
                <w:lang w:eastAsia="pt-BR"/>
              </w:rPr>
              <w:t>;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922152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7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369"/>
      </w:tblGrid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590551" w:rsidRPr="00A44EBD" w:rsidRDefault="00590551" w:rsidP="00394C03">
            <w:pPr>
              <w:spacing w:after="0"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7ª iteração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F70505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Controle</w:t>
            </w:r>
            <w:r>
              <w:rPr>
                <w:rFonts w:ascii="Arial" w:hAnsi="Arial" w:cs="Arial"/>
                <w:sz w:val="22"/>
                <w:szCs w:val="22"/>
                <w:lang w:eastAsia="pt-BR"/>
              </w:rPr>
              <w:t xml:space="preserve"> e Restrição </w:t>
            </w: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de Acesso</w:t>
            </w:r>
            <w:r>
              <w:rPr>
                <w:rFonts w:ascii="Arial" w:hAnsi="Arial" w:cs="Arial"/>
                <w:sz w:val="22"/>
                <w:szCs w:val="22"/>
                <w:lang w:eastAsia="pt-BR"/>
              </w:rPr>
              <w:t>s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F705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É o requisito onde os dados dos usuários serão mantidos pelo sistema</w:t>
            </w:r>
            <w:r>
              <w:rPr>
                <w:rFonts w:ascii="Arial" w:eastAsia="Times New Roman" w:hAnsi="Arial" w:cs="Arial"/>
                <w:lang w:eastAsia="pt-BR"/>
              </w:rPr>
              <w:t>, permitindo ou restringindo o acesso ao sistema conforme cadastro e registro do Login e Senha</w:t>
            </w:r>
            <w:r w:rsidRPr="00A44EBD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BD588E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RN01, RN0</w:t>
            </w:r>
            <w:r>
              <w:rPr>
                <w:rFonts w:ascii="Arial" w:hAnsi="Arial" w:cs="Arial"/>
                <w:sz w:val="22"/>
                <w:szCs w:val="22"/>
                <w:lang w:eastAsia="pt-BR"/>
              </w:rPr>
              <w:t>3;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922152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7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369"/>
      </w:tblGrid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590551" w:rsidRPr="00A44EBD" w:rsidRDefault="00590551" w:rsidP="00394C03">
            <w:pPr>
              <w:spacing w:after="0"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8ª iteração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pt-BR"/>
              </w:rPr>
              <w:t>Tomada de Decisão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F705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 xml:space="preserve">É o requisito onde os usuários </w:t>
            </w:r>
            <w:r>
              <w:rPr>
                <w:rFonts w:ascii="Arial" w:eastAsia="Times New Roman" w:hAnsi="Arial" w:cs="Arial"/>
                <w:lang w:eastAsia="pt-BR"/>
              </w:rPr>
              <w:t>realizarão acesso ao</w:t>
            </w:r>
            <w:r w:rsidRPr="00A44EBD">
              <w:rPr>
                <w:rFonts w:ascii="Arial" w:eastAsia="Times New Roman" w:hAnsi="Arial" w:cs="Arial"/>
                <w:lang w:eastAsia="pt-BR"/>
              </w:rPr>
              <w:t xml:space="preserve"> sistema, </w:t>
            </w:r>
            <w:r>
              <w:rPr>
                <w:rFonts w:ascii="Arial" w:eastAsia="Times New Roman" w:hAnsi="Arial" w:cs="Arial"/>
                <w:lang w:eastAsia="pt-BR"/>
              </w:rPr>
              <w:t>a fim de monitorar o ponto de medição e decidir em tomar a ação de mantê-lo ligado ou desliga-lo</w:t>
            </w:r>
            <w:r w:rsidRPr="00A44EBD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F70505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RN01, RN0</w:t>
            </w:r>
            <w:r>
              <w:rPr>
                <w:rFonts w:ascii="Arial" w:hAnsi="Arial" w:cs="Arial"/>
                <w:sz w:val="22"/>
                <w:szCs w:val="22"/>
                <w:lang w:eastAsia="pt-BR"/>
              </w:rPr>
              <w:t>3</w:t>
            </w: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, RN04</w:t>
            </w:r>
            <w:r>
              <w:rPr>
                <w:rFonts w:ascii="Arial" w:hAnsi="Arial" w:cs="Arial"/>
                <w:sz w:val="22"/>
                <w:szCs w:val="22"/>
                <w:lang w:eastAsia="pt-BR"/>
              </w:rPr>
              <w:t>;</w:t>
            </w:r>
          </w:p>
        </w:tc>
      </w:tr>
      <w:tr w:rsidR="00590551" w:rsidRPr="00A44EBD" w:rsidTr="00590551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922152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088"/>
      </w:tblGrid>
      <w:tr w:rsidR="00590551" w:rsidRPr="00A44EBD" w:rsidTr="00590551">
        <w:trPr>
          <w:cantSplit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Incremento</w:t>
            </w:r>
          </w:p>
        </w:tc>
        <w:tc>
          <w:tcPr>
            <w:tcW w:w="6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CC"/>
            <w:vAlign w:val="center"/>
          </w:tcPr>
          <w:p w:rsidR="00590551" w:rsidRPr="00A44EBD" w:rsidRDefault="00590551" w:rsidP="00A44EBD">
            <w:pPr>
              <w:pStyle w:val="Cabealho"/>
              <w:tabs>
                <w:tab w:val="clear" w:pos="4252"/>
                <w:tab w:val="clear" w:pos="8504"/>
              </w:tabs>
              <w:spacing w:line="255" w:lineRule="atLeast"/>
              <w:rPr>
                <w:rFonts w:ascii="Arial" w:eastAsia="Times New Roman" w:hAnsi="Arial" w:cs="Arial"/>
                <w:color w:val="2A2A2A"/>
                <w:lang w:eastAsia="pt-BR"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>9ª iteração</w:t>
            </w:r>
          </w:p>
        </w:tc>
      </w:tr>
      <w:tr w:rsidR="00590551" w:rsidRPr="00A44EBD" w:rsidTr="00590551">
        <w:trPr>
          <w:cantSplit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6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pt-BR"/>
              </w:rPr>
              <w:t>Atualização do Sistema</w:t>
            </w:r>
          </w:p>
        </w:tc>
      </w:tr>
      <w:tr w:rsidR="00590551" w:rsidRPr="00A44EBD" w:rsidTr="00590551">
        <w:trPr>
          <w:cantSplit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Tipo</w:t>
            </w:r>
          </w:p>
        </w:tc>
        <w:tc>
          <w:tcPr>
            <w:tcW w:w="6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44EBD">
              <w:rPr>
                <w:rFonts w:ascii="Arial" w:hAnsi="Arial" w:cs="Arial"/>
                <w:sz w:val="22"/>
                <w:szCs w:val="22"/>
                <w:lang w:eastAsia="pt-BR"/>
              </w:rPr>
              <w:t>Funcional</w:t>
            </w:r>
          </w:p>
        </w:tc>
      </w:tr>
      <w:tr w:rsidR="00590551" w:rsidRPr="00A44EBD" w:rsidTr="00590551">
        <w:trPr>
          <w:cantSplit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394C03">
            <w:pPr>
              <w:snapToGrid w:val="0"/>
              <w:spacing w:before="60" w:after="60"/>
              <w:rPr>
                <w:rFonts w:ascii="Arial" w:hAnsi="Arial" w:cs="Arial"/>
                <w:b/>
              </w:rPr>
            </w:pPr>
            <w:r w:rsidRPr="00A44EBD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6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F705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</w:rPr>
            </w:pPr>
            <w:r w:rsidRPr="00A44EBD">
              <w:rPr>
                <w:rFonts w:ascii="Arial" w:eastAsia="Times New Roman" w:hAnsi="Arial" w:cs="Arial"/>
                <w:lang w:eastAsia="pt-BR"/>
              </w:rPr>
              <w:t xml:space="preserve">É o requisito onde os dados </w:t>
            </w:r>
            <w:r>
              <w:rPr>
                <w:rFonts w:ascii="Arial" w:eastAsia="Times New Roman" w:hAnsi="Arial" w:cs="Arial"/>
                <w:lang w:eastAsia="pt-BR"/>
              </w:rPr>
              <w:t>do sistema são atualizados, a fim de manter o sistema funcional pelo o período estimado em projeto.</w:t>
            </w:r>
          </w:p>
        </w:tc>
      </w:tr>
      <w:tr w:rsidR="00590551" w:rsidRPr="00A44EBD" w:rsidTr="00590551">
        <w:trPr>
          <w:cantSplit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Regras de negócio associadas</w:t>
            </w:r>
          </w:p>
        </w:tc>
        <w:tc>
          <w:tcPr>
            <w:tcW w:w="6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013E77">
            <w:pPr>
              <w:pStyle w:val="Table-Text"/>
              <w:snapToGrid w:val="0"/>
              <w:rPr>
                <w:rFonts w:ascii="Arial" w:hAnsi="Arial" w:cs="Arial"/>
                <w:iCs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eastAsia="pt-BR"/>
              </w:rPr>
              <w:t>RN05;</w:t>
            </w:r>
          </w:p>
        </w:tc>
      </w:tr>
      <w:tr w:rsidR="00590551" w:rsidRPr="00A44EBD" w:rsidTr="00590551">
        <w:trPr>
          <w:cantSplit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90551" w:rsidRPr="00A44EBD" w:rsidRDefault="00590551" w:rsidP="00013E77">
            <w:pPr>
              <w:pStyle w:val="Comment"/>
              <w:snapToGrid w:val="0"/>
              <w:spacing w:before="60" w:after="6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A44EBD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Limitação para criação (somente Requisitos futuros)</w:t>
            </w:r>
          </w:p>
        </w:tc>
        <w:tc>
          <w:tcPr>
            <w:tcW w:w="6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551" w:rsidRPr="00A44EBD" w:rsidRDefault="00590551" w:rsidP="0033015A">
            <w:pPr>
              <w:pStyle w:val="Table-Text"/>
              <w:snapToGrid w:val="0"/>
              <w:ind w:left="2200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A44EBD">
              <w:rPr>
                <w:rFonts w:ascii="Arial" w:hAnsi="Arial" w:cs="Arial"/>
                <w:color w:val="0000FF"/>
                <w:sz w:val="22"/>
                <w:szCs w:val="22"/>
              </w:rPr>
              <w:t>-</w:t>
            </w:r>
          </w:p>
        </w:tc>
      </w:tr>
    </w:tbl>
    <w:p w:rsidR="0033015A" w:rsidRPr="00590551" w:rsidRDefault="0033015A" w:rsidP="0033015A">
      <w:pPr>
        <w:rPr>
          <w:rFonts w:ascii="Arial" w:hAnsi="Arial" w:cs="Arial"/>
          <w:sz w:val="10"/>
          <w:szCs w:val="10"/>
        </w:rPr>
      </w:pPr>
    </w:p>
    <w:p w:rsidR="0033015A" w:rsidRPr="005F55B6" w:rsidRDefault="00A251A0" w:rsidP="00A251A0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</w:rPr>
      </w:pPr>
      <w:bookmarkStart w:id="5" w:name="_Toc494135345"/>
      <w:r w:rsidRPr="005F55B6">
        <w:rPr>
          <w:rFonts w:ascii="Arial" w:hAnsi="Arial" w:cs="Arial"/>
          <w:b/>
          <w:color w:val="auto"/>
          <w:sz w:val="22"/>
          <w:szCs w:val="24"/>
        </w:rPr>
        <w:t>RELAÇÃO</w:t>
      </w:r>
      <w:r w:rsidRPr="005F55B6">
        <w:rPr>
          <w:rFonts w:ascii="Arial" w:hAnsi="Arial" w:cs="Arial"/>
          <w:b/>
          <w:color w:val="auto"/>
        </w:rPr>
        <w:t xml:space="preserve"> DE CASOS DE USO</w:t>
      </w:r>
      <w:bookmarkEnd w:id="3"/>
      <w:bookmarkEnd w:id="4"/>
      <w:bookmarkEnd w:id="5"/>
    </w:p>
    <w:p w:rsidR="0033015A" w:rsidRPr="004D6EC5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763" w:type="dxa"/>
        <w:tblInd w:w="24" w:type="dxa"/>
        <w:tblLayout w:type="fixed"/>
        <w:tblLook w:val="0000" w:firstRow="0" w:lastRow="0" w:firstColumn="0" w:lastColumn="0" w:noHBand="0" w:noVBand="0"/>
      </w:tblPr>
      <w:tblGrid>
        <w:gridCol w:w="1077"/>
        <w:gridCol w:w="7686"/>
      </w:tblGrid>
      <w:tr w:rsidR="0033015A" w:rsidRPr="005F55B6" w:rsidTr="00D12968">
        <w:trPr>
          <w:trHeight w:val="34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33015A" w:rsidRPr="005F55B6" w:rsidRDefault="0033015A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6" w:name="OLE_LINK1"/>
            <w:r w:rsidRPr="005F55B6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33015A" w:rsidRPr="005F55B6" w:rsidRDefault="0033015A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F55B6">
              <w:rPr>
                <w:rFonts w:ascii="Arial" w:hAnsi="Arial" w:cs="Arial"/>
                <w:b/>
              </w:rPr>
              <w:t>Caso de uso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1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 usuário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;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2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 r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egistro de log de usuário;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3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 s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istema online via web;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4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g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eração de relatórios;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5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tabs>
                <w:tab w:val="left" w:pos="924"/>
              </w:tabs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m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onitoramento de Consumo;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c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adastro de Ponto de Medição;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c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ontrole e Restrição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de Acesso</w:t>
            </w:r>
            <w:r w:rsidR="00521E85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;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t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omada de Decisão;</w:t>
            </w:r>
          </w:p>
        </w:tc>
      </w:tr>
      <w:tr w:rsidR="000225E4" w:rsidRPr="005F55B6" w:rsidTr="00013E77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5E4" w:rsidRPr="005F55B6" w:rsidRDefault="000225E4" w:rsidP="00D1296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5E4" w:rsidRPr="00A44EBD" w:rsidRDefault="000225E4" w:rsidP="000225E4">
            <w:pPr>
              <w:pStyle w:val="Comment"/>
              <w:snapToGrid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Manter atualização do Sistema</w:t>
            </w:r>
            <w:r w:rsidRPr="00A44EBD">
              <w:rPr>
                <w:rFonts w:ascii="Arial" w:hAnsi="Arial" w:cs="Arial"/>
                <w:color w:val="auto"/>
                <w:sz w:val="22"/>
                <w:szCs w:val="22"/>
              </w:rPr>
              <w:t>;</w:t>
            </w:r>
          </w:p>
        </w:tc>
      </w:tr>
      <w:bookmarkEnd w:id="6"/>
    </w:tbl>
    <w:p w:rsidR="0033015A" w:rsidRPr="00590551" w:rsidRDefault="0033015A" w:rsidP="0033015A">
      <w:pPr>
        <w:rPr>
          <w:rFonts w:ascii="Arial" w:hAnsi="Arial" w:cs="Arial"/>
          <w:sz w:val="10"/>
          <w:szCs w:val="10"/>
        </w:rPr>
      </w:pPr>
    </w:p>
    <w:p w:rsidR="0033015A" w:rsidRPr="005F55B6" w:rsidRDefault="00A251A0" w:rsidP="00A251A0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bookmarkStart w:id="7" w:name="_Toc328398956"/>
      <w:bookmarkStart w:id="8" w:name="_Toc334004100"/>
      <w:bookmarkStart w:id="9" w:name="_Toc494135346"/>
      <w:r w:rsidRPr="005F55B6">
        <w:rPr>
          <w:rFonts w:ascii="Arial" w:hAnsi="Arial" w:cs="Arial"/>
          <w:b/>
          <w:color w:val="auto"/>
          <w:sz w:val="22"/>
          <w:szCs w:val="22"/>
        </w:rPr>
        <w:t>DETALHAMENTO DE CASOS DE USO</w:t>
      </w:r>
      <w:bookmarkEnd w:id="7"/>
      <w:bookmarkEnd w:id="8"/>
      <w:bookmarkEnd w:id="9"/>
    </w:p>
    <w:p w:rsidR="0033015A" w:rsidRPr="004D6EC5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80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3"/>
        <w:gridCol w:w="567"/>
        <w:gridCol w:w="5250"/>
      </w:tblGrid>
      <w:tr w:rsidR="0033015A" w:rsidRPr="007E62D5" w:rsidTr="00590551">
        <w:trPr>
          <w:cantSplit/>
          <w:jc w:val="center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3015A" w:rsidRPr="007E62D5" w:rsidRDefault="0033015A" w:rsidP="000225E4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3015A" w:rsidRPr="007E62D5" w:rsidRDefault="0033015A" w:rsidP="000225E4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UC01 – Manter </w:t>
            </w:r>
            <w:r w:rsidR="000225E4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usuário</w:t>
            </w:r>
          </w:p>
        </w:tc>
      </w:tr>
      <w:tr w:rsidR="0033015A" w:rsidRPr="007E62D5" w:rsidTr="00590551">
        <w:trPr>
          <w:cantSplit/>
          <w:jc w:val="center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3015A" w:rsidRPr="007E62D5" w:rsidRDefault="0033015A" w:rsidP="000225E4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7E62D5" w:rsidRDefault="0033015A" w:rsidP="005E7C60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Através deste caso de uso o </w:t>
            </w:r>
            <w:r w:rsidR="005E7C60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Gerente de Projetos e os Desenvolvedores, poderão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="005E7C60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incluir,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consultar e alterar dos dados de </w:t>
            </w:r>
            <w:r w:rsidR="005E7C60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novos usuários e ou clientes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33015A" w:rsidRPr="007E62D5" w:rsidTr="00590551">
        <w:trPr>
          <w:cantSplit/>
          <w:jc w:val="center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3015A" w:rsidRPr="007E62D5" w:rsidRDefault="0033015A" w:rsidP="000225E4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7E62D5" w:rsidRDefault="0033015A" w:rsidP="000225E4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R01</w:t>
            </w:r>
          </w:p>
        </w:tc>
      </w:tr>
      <w:tr w:rsidR="0033015A" w:rsidRPr="007E62D5" w:rsidTr="00590551">
        <w:trPr>
          <w:cantSplit/>
          <w:jc w:val="center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3015A" w:rsidRPr="007E62D5" w:rsidRDefault="0033015A" w:rsidP="000225E4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7E62D5" w:rsidRDefault="0033015A" w:rsidP="005E7C60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ator precisar está logado no sistema. Conforme o ator o sistema libera acesso para manter </w:t>
            </w:r>
            <w:r w:rsidR="005E7C60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usuários.</w:t>
            </w:r>
          </w:p>
        </w:tc>
      </w:tr>
      <w:tr w:rsidR="0033015A" w:rsidRPr="007E62D5" w:rsidTr="00590551">
        <w:trPr>
          <w:cantSplit/>
          <w:jc w:val="center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3015A" w:rsidRPr="007E62D5" w:rsidRDefault="0033015A" w:rsidP="000225E4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7E62D5" w:rsidRDefault="004D6EC5" w:rsidP="000225E4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O usuário deverá sempre finalizar seus acessos após terminar a utilização do sistema.</w:t>
            </w:r>
          </w:p>
        </w:tc>
      </w:tr>
      <w:tr w:rsidR="0033015A" w:rsidRPr="007E62D5" w:rsidTr="00590551">
        <w:trPr>
          <w:cantSplit/>
          <w:jc w:val="center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</w:tcBorders>
            <w:shd w:val="clear" w:color="auto" w:fill="D9D9D9"/>
          </w:tcPr>
          <w:p w:rsidR="0033015A" w:rsidRPr="007E62D5" w:rsidRDefault="0033015A" w:rsidP="000225E4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</w:tcPr>
          <w:p w:rsidR="0033015A" w:rsidRPr="007E62D5" w:rsidRDefault="00C92585" w:rsidP="000225E4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Gerente de Projeto e ou Desenvolvedores</w:t>
            </w:r>
          </w:p>
        </w:tc>
      </w:tr>
      <w:tr w:rsidR="0033015A" w:rsidRPr="007E62D5" w:rsidTr="005F55B6">
        <w:trPr>
          <w:cantSplit/>
          <w:jc w:val="center"/>
        </w:trPr>
        <w:tc>
          <w:tcPr>
            <w:tcW w:w="880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3015A" w:rsidRPr="007E62D5" w:rsidRDefault="0033015A" w:rsidP="00590551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33015A" w:rsidRPr="007E62D5" w:rsidTr="00590551">
        <w:trPr>
          <w:jc w:val="center"/>
        </w:trPr>
        <w:tc>
          <w:tcPr>
            <w:tcW w:w="3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3015A" w:rsidRPr="007E62D5" w:rsidRDefault="0033015A" w:rsidP="0033015A">
            <w:pPr>
              <w:pStyle w:val="Comment"/>
              <w:snapToGrid w:val="0"/>
              <w:spacing w:after="0"/>
              <w:ind w:left="44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3015A" w:rsidRPr="007E62D5" w:rsidRDefault="0033015A" w:rsidP="0033015A">
            <w:pPr>
              <w:pStyle w:val="Comment"/>
              <w:snapToGrid w:val="0"/>
              <w:spacing w:after="0"/>
              <w:ind w:left="44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33015A" w:rsidRPr="007E62D5" w:rsidTr="00590551">
        <w:trPr>
          <w:trHeight w:val="548"/>
          <w:jc w:val="center"/>
        </w:trPr>
        <w:tc>
          <w:tcPr>
            <w:tcW w:w="3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15A" w:rsidRPr="007E62D5" w:rsidRDefault="004B478E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015A" w:rsidRPr="007E62D5">
              <w:rPr>
                <w:rFonts w:ascii="Arial" w:hAnsi="Arial" w:cs="Arial"/>
                <w:sz w:val="22"/>
                <w:szCs w:val="22"/>
              </w:rPr>
              <w:t xml:space="preserve">informa o CPF do </w:t>
            </w:r>
            <w:r w:rsidR="00C92585" w:rsidRPr="007E62D5">
              <w:rPr>
                <w:rFonts w:ascii="Arial" w:hAnsi="Arial" w:cs="Arial"/>
                <w:sz w:val="22"/>
                <w:szCs w:val="22"/>
              </w:rPr>
              <w:t>usuário</w:t>
            </w:r>
            <w:r w:rsidR="0033015A" w:rsidRPr="007E62D5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15A" w:rsidRPr="007E62D5" w:rsidRDefault="0033015A" w:rsidP="00F93739">
            <w:pPr>
              <w:pStyle w:val="PargrafodaLista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 xml:space="preserve">O sistema busca os dados do </w:t>
            </w:r>
            <w:r w:rsidR="00C92585" w:rsidRPr="007E62D5">
              <w:rPr>
                <w:rFonts w:ascii="Arial" w:hAnsi="Arial" w:cs="Arial"/>
              </w:rPr>
              <w:t>usuário</w:t>
            </w:r>
            <w:r w:rsidRPr="007E62D5">
              <w:rPr>
                <w:rFonts w:ascii="Arial" w:hAnsi="Arial" w:cs="Arial"/>
              </w:rPr>
              <w:t xml:space="preserve"> através do CPF informado;</w:t>
            </w:r>
          </w:p>
          <w:p w:rsidR="0033015A" w:rsidRPr="007E62D5" w:rsidRDefault="0033015A" w:rsidP="00F93739">
            <w:pPr>
              <w:pStyle w:val="PargrafodaLista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Se já cadastrado, o sistema abre formulário com campos preenchidos. Se não cadastrado, o sistema abre os campos em branco para serem preenchidos.</w:t>
            </w:r>
          </w:p>
        </w:tc>
      </w:tr>
      <w:tr w:rsidR="0033015A" w:rsidRPr="007E62D5" w:rsidTr="00590551">
        <w:trPr>
          <w:jc w:val="center"/>
        </w:trPr>
        <w:tc>
          <w:tcPr>
            <w:tcW w:w="3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15A" w:rsidRPr="007E62D5" w:rsidRDefault="004B478E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015A" w:rsidRPr="007E62D5">
              <w:rPr>
                <w:rFonts w:ascii="Arial" w:hAnsi="Arial" w:cs="Arial"/>
                <w:sz w:val="22"/>
                <w:szCs w:val="22"/>
              </w:rPr>
              <w:t xml:space="preserve"> informa dados do prestador;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15A" w:rsidRPr="007E62D5" w:rsidRDefault="0033015A" w:rsidP="00F93739">
            <w:pPr>
              <w:pStyle w:val="PargrafodaLista"/>
              <w:numPr>
                <w:ilvl w:val="0"/>
                <w:numId w:val="7"/>
              </w:numPr>
              <w:suppressAutoHyphens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valida dados informados;</w:t>
            </w:r>
          </w:p>
          <w:p w:rsidR="0033015A" w:rsidRPr="007E62D5" w:rsidRDefault="0033015A" w:rsidP="00F93739">
            <w:pPr>
              <w:pStyle w:val="PargrafodaLista"/>
              <w:numPr>
                <w:ilvl w:val="0"/>
                <w:numId w:val="7"/>
              </w:numPr>
              <w:suppressAutoHyphens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grava dados do prestador;</w:t>
            </w:r>
          </w:p>
          <w:p w:rsidR="0033015A" w:rsidRPr="007E62D5" w:rsidRDefault="0033015A" w:rsidP="00F93739">
            <w:pPr>
              <w:pStyle w:val="PargrafodaLista"/>
              <w:numPr>
                <w:ilvl w:val="0"/>
                <w:numId w:val="7"/>
              </w:numPr>
              <w:suppressAutoHyphens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informa que dados foram gravados com sucesso;</w:t>
            </w:r>
          </w:p>
        </w:tc>
      </w:tr>
      <w:tr w:rsidR="0033015A" w:rsidRPr="007E62D5" w:rsidTr="005F55B6">
        <w:trPr>
          <w:cantSplit/>
          <w:jc w:val="center"/>
        </w:trPr>
        <w:tc>
          <w:tcPr>
            <w:tcW w:w="8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3015A" w:rsidRPr="007E62D5" w:rsidRDefault="0033015A" w:rsidP="0033015A">
            <w:pPr>
              <w:pStyle w:val="Comment"/>
              <w:snapToGrid w:val="0"/>
              <w:spacing w:after="0"/>
              <w:ind w:left="44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33015A" w:rsidRPr="007E62D5" w:rsidTr="00590551">
        <w:trPr>
          <w:jc w:val="center"/>
        </w:trPr>
        <w:tc>
          <w:tcPr>
            <w:tcW w:w="3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3015A" w:rsidRPr="007E62D5" w:rsidRDefault="0033015A" w:rsidP="0033015A">
            <w:pPr>
              <w:pStyle w:val="Comment"/>
              <w:snapToGrid w:val="0"/>
              <w:spacing w:after="0"/>
              <w:ind w:left="44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3015A" w:rsidRPr="007E62D5" w:rsidRDefault="0033015A" w:rsidP="0033015A">
            <w:pPr>
              <w:pStyle w:val="Comment"/>
              <w:snapToGrid w:val="0"/>
              <w:spacing w:after="0"/>
              <w:ind w:left="44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33015A" w:rsidRPr="007E62D5" w:rsidTr="00590551">
        <w:trPr>
          <w:jc w:val="center"/>
        </w:trPr>
        <w:tc>
          <w:tcPr>
            <w:tcW w:w="3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7E62D5" w:rsidRDefault="004B478E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015A" w:rsidRPr="007E62D5">
              <w:rPr>
                <w:rFonts w:ascii="Arial" w:hAnsi="Arial" w:cs="Arial"/>
                <w:sz w:val="22"/>
                <w:szCs w:val="22"/>
              </w:rPr>
              <w:t xml:space="preserve"> não preenche corretamente todos os campos solicitados;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7E62D5" w:rsidRDefault="0033015A" w:rsidP="00F93739">
            <w:pPr>
              <w:pStyle w:val="PargrafodaLista"/>
              <w:numPr>
                <w:ilvl w:val="0"/>
                <w:numId w:val="8"/>
              </w:numPr>
              <w:suppressAutoHyphens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valida dados informados;</w:t>
            </w:r>
          </w:p>
          <w:p w:rsidR="0033015A" w:rsidRPr="007E62D5" w:rsidRDefault="0033015A" w:rsidP="00F93739">
            <w:pPr>
              <w:numPr>
                <w:ilvl w:val="0"/>
                <w:numId w:val="8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mostra mensagem de erro informando que campo não foi preenchido corretamente;</w:t>
            </w:r>
          </w:p>
        </w:tc>
      </w:tr>
      <w:tr w:rsidR="0033015A" w:rsidRPr="007E62D5" w:rsidTr="005F55B6">
        <w:trPr>
          <w:cantSplit/>
          <w:jc w:val="center"/>
        </w:trPr>
        <w:tc>
          <w:tcPr>
            <w:tcW w:w="8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3015A" w:rsidRPr="007E62D5" w:rsidRDefault="0033015A" w:rsidP="0033015A">
            <w:pPr>
              <w:pStyle w:val="Comment"/>
              <w:snapToGrid w:val="0"/>
              <w:spacing w:after="0"/>
              <w:ind w:left="44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33015A" w:rsidRPr="007E62D5" w:rsidTr="00590551">
        <w:trPr>
          <w:jc w:val="center"/>
        </w:trPr>
        <w:tc>
          <w:tcPr>
            <w:tcW w:w="3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3015A" w:rsidRPr="007E62D5" w:rsidRDefault="0033015A" w:rsidP="0033015A">
            <w:pPr>
              <w:pStyle w:val="Comment"/>
              <w:snapToGrid w:val="0"/>
              <w:spacing w:after="0"/>
              <w:ind w:left="44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3015A" w:rsidRPr="007E62D5" w:rsidRDefault="0033015A" w:rsidP="0033015A">
            <w:pPr>
              <w:pStyle w:val="Comment"/>
              <w:snapToGrid w:val="0"/>
              <w:spacing w:after="0"/>
              <w:ind w:left="44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33015A" w:rsidRPr="007E62D5" w:rsidTr="00590551">
        <w:trPr>
          <w:jc w:val="center"/>
        </w:trPr>
        <w:tc>
          <w:tcPr>
            <w:tcW w:w="3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015A" w:rsidRPr="007E62D5" w:rsidRDefault="004B478E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015A" w:rsidRPr="007E62D5">
              <w:rPr>
                <w:rFonts w:ascii="Arial" w:hAnsi="Arial" w:cs="Arial"/>
                <w:sz w:val="22"/>
                <w:szCs w:val="22"/>
              </w:rPr>
              <w:t xml:space="preserve"> informa n. de </w:t>
            </w:r>
            <w:r w:rsidR="00C92585" w:rsidRPr="007E62D5">
              <w:rPr>
                <w:rFonts w:ascii="Arial" w:hAnsi="Arial" w:cs="Arial"/>
                <w:sz w:val="22"/>
                <w:szCs w:val="22"/>
              </w:rPr>
              <w:t>R.G.</w:t>
            </w:r>
            <w:r w:rsidR="0033015A" w:rsidRPr="007E62D5">
              <w:rPr>
                <w:rFonts w:ascii="Arial" w:hAnsi="Arial" w:cs="Arial"/>
                <w:sz w:val="22"/>
                <w:szCs w:val="22"/>
              </w:rPr>
              <w:t xml:space="preserve"> já existente no banco de dados;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15A" w:rsidRPr="007E62D5" w:rsidRDefault="0033015A" w:rsidP="00F93739">
            <w:pPr>
              <w:pStyle w:val="PargrafodaLista"/>
              <w:numPr>
                <w:ilvl w:val="0"/>
                <w:numId w:val="9"/>
              </w:numPr>
              <w:suppressAutoHyphens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 xml:space="preserve">Sistema valida </w:t>
            </w:r>
            <w:r w:rsidR="00C92585" w:rsidRPr="007E62D5">
              <w:rPr>
                <w:rFonts w:ascii="Arial" w:hAnsi="Arial" w:cs="Arial"/>
              </w:rPr>
              <w:t>R.G.</w:t>
            </w:r>
            <w:r w:rsidRPr="007E62D5">
              <w:rPr>
                <w:rFonts w:ascii="Arial" w:hAnsi="Arial" w:cs="Arial"/>
              </w:rPr>
              <w:t xml:space="preserve"> informado;</w:t>
            </w:r>
          </w:p>
          <w:p w:rsidR="0033015A" w:rsidRPr="007E62D5" w:rsidRDefault="0033015A" w:rsidP="00F93739">
            <w:pPr>
              <w:numPr>
                <w:ilvl w:val="0"/>
                <w:numId w:val="9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 xml:space="preserve">Sistema mostra mensagem de erro informando que n. </w:t>
            </w:r>
            <w:r w:rsidR="00C92585" w:rsidRPr="007E62D5">
              <w:rPr>
                <w:rFonts w:ascii="Arial" w:hAnsi="Arial" w:cs="Arial"/>
              </w:rPr>
              <w:t>R.G.</w:t>
            </w:r>
            <w:r w:rsidRPr="007E62D5">
              <w:rPr>
                <w:rFonts w:ascii="Arial" w:hAnsi="Arial" w:cs="Arial"/>
              </w:rPr>
              <w:t xml:space="preserve"> já existe no banco de dados;</w:t>
            </w:r>
          </w:p>
        </w:tc>
      </w:tr>
    </w:tbl>
    <w:p w:rsidR="0033015A" w:rsidRPr="00922152" w:rsidRDefault="0033015A" w:rsidP="0033015A">
      <w:pPr>
        <w:rPr>
          <w:rFonts w:ascii="Arial" w:hAnsi="Arial" w:cs="Arial"/>
          <w:sz w:val="10"/>
          <w:szCs w:val="10"/>
        </w:rPr>
      </w:pPr>
    </w:p>
    <w:tbl>
      <w:tblPr>
        <w:tblW w:w="88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8"/>
        <w:gridCol w:w="567"/>
        <w:gridCol w:w="5255"/>
      </w:tblGrid>
      <w:tr w:rsidR="000F7981" w:rsidRPr="007E62D5" w:rsidTr="00590551">
        <w:trPr>
          <w:cantSplit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UC02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– Manter registros de log de usuários</w:t>
            </w:r>
          </w:p>
        </w:tc>
      </w:tr>
      <w:tr w:rsidR="000F7981" w:rsidRPr="007E62D5" w:rsidTr="00590551">
        <w:trPr>
          <w:cantSplit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Através deste caso de uso o 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Gerente do Projeto (Sistema)</w:t>
            </w:r>
            <w:r w:rsid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 ou Desenvolvedores poderão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visualizar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, consultar e </w:t>
            </w:r>
            <w:r w:rsid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avaliar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os dados de acesso  e tipo de 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acesso de  um usuário 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do sistema, além de poder gerar e imprimir relatórios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 registros de log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0F7981" w:rsidRPr="007E62D5" w:rsidTr="00590551">
        <w:trPr>
          <w:cantSplit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1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2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4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0F7981" w:rsidRPr="007E62D5" w:rsidTr="00590551">
        <w:trPr>
          <w:cantSplit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Gerente</w:t>
            </w:r>
            <w:r w:rsid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 Projeto e ou Desenvolvedor, precisarão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estar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logado</w:t>
            </w:r>
            <w:r w:rsid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no sistema. Conforme o usuário</w:t>
            </w:r>
            <w:r w:rsidR="007E62D5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o sistema libera acessos e tipo de acessos automaticamente.</w:t>
            </w:r>
          </w:p>
        </w:tc>
      </w:tr>
      <w:tr w:rsidR="000F7981" w:rsidRPr="007E62D5" w:rsidTr="00590551">
        <w:trPr>
          <w:cantSplit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81" w:rsidRPr="007E62D5" w:rsidRDefault="007E62D5" w:rsidP="004D6EC5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deverá sempre finalizar seus acessos após terminar a utilização do sistema. </w:t>
            </w:r>
          </w:p>
        </w:tc>
      </w:tr>
      <w:tr w:rsidR="000F7981" w:rsidRPr="007E62D5" w:rsidTr="00590551">
        <w:trPr>
          <w:cantSplit/>
          <w:jc w:val="center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hideMark/>
          </w:tcPr>
          <w:p w:rsidR="000F7981" w:rsidRPr="007E62D5" w:rsidRDefault="007E62D5" w:rsidP="007E62D5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Gerente de Projeto e ou Desenvolvedor</w:t>
            </w:r>
            <w:r w:rsidR="000F7981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0F7981" w:rsidRPr="007E62D5" w:rsidTr="007E62D5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0F7981" w:rsidRPr="007E62D5" w:rsidTr="00590551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0F7981" w:rsidRPr="007E62D5" w:rsidTr="00590551">
        <w:trPr>
          <w:trHeight w:val="548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F7981" w:rsidRPr="007E62D5" w:rsidRDefault="000F7981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 w:rsidR="004B478E"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B478E"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E62D5">
              <w:rPr>
                <w:rFonts w:ascii="Arial" w:hAnsi="Arial" w:cs="Arial"/>
                <w:sz w:val="22"/>
                <w:szCs w:val="22"/>
              </w:rPr>
              <w:t>seleciona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campos disponíveis</w:t>
            </w:r>
            <w:r w:rsidR="007E62D5">
              <w:rPr>
                <w:rFonts w:ascii="Arial" w:hAnsi="Arial" w:cs="Arial"/>
                <w:sz w:val="22"/>
                <w:szCs w:val="22"/>
              </w:rPr>
              <w:t xml:space="preserve"> na página de registro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7E62D5">
              <w:rPr>
                <w:rFonts w:ascii="Arial" w:hAnsi="Arial" w:cs="Arial"/>
                <w:sz w:val="22"/>
                <w:szCs w:val="22"/>
              </w:rPr>
              <w:t xml:space="preserve"> os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períodos para geração de relatórios;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81" w:rsidRPr="007E62D5" w:rsidRDefault="000F7981" w:rsidP="00F93739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O sistema busca os dados através do</w:t>
            </w:r>
            <w:r w:rsidR="007E62D5">
              <w:rPr>
                <w:rFonts w:ascii="Arial" w:hAnsi="Arial" w:cs="Arial"/>
              </w:rPr>
              <w:t>s</w:t>
            </w:r>
            <w:r w:rsidRPr="007E62D5">
              <w:rPr>
                <w:rFonts w:ascii="Arial" w:hAnsi="Arial" w:cs="Arial"/>
              </w:rPr>
              <w:t xml:space="preserve"> </w:t>
            </w:r>
            <w:r w:rsidR="007E62D5">
              <w:rPr>
                <w:rFonts w:ascii="Arial" w:hAnsi="Arial" w:cs="Arial"/>
              </w:rPr>
              <w:t xml:space="preserve">flags e </w:t>
            </w:r>
            <w:r w:rsidRPr="007E62D5">
              <w:rPr>
                <w:rFonts w:ascii="Arial" w:hAnsi="Arial" w:cs="Arial"/>
              </w:rPr>
              <w:t>período informado;</w:t>
            </w:r>
          </w:p>
          <w:p w:rsidR="000F7981" w:rsidRPr="007E62D5" w:rsidRDefault="000F7981" w:rsidP="00F93739">
            <w:pPr>
              <w:pStyle w:val="PargrafodaLista"/>
              <w:numPr>
                <w:ilvl w:val="0"/>
                <w:numId w:val="12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Se encontrado o</w:t>
            </w:r>
            <w:r w:rsidR="007E62D5">
              <w:rPr>
                <w:rFonts w:ascii="Arial" w:hAnsi="Arial" w:cs="Arial"/>
              </w:rPr>
              <w:t>s dados e</w:t>
            </w:r>
            <w:r w:rsidRPr="007E62D5">
              <w:rPr>
                <w:rFonts w:ascii="Arial" w:hAnsi="Arial" w:cs="Arial"/>
              </w:rPr>
              <w:t xml:space="preserve"> período informado, o sistema abre formulário solicitando preenchimento pelo </w:t>
            </w:r>
            <w:r w:rsidR="0014270B">
              <w:rPr>
                <w:rFonts w:ascii="Arial" w:hAnsi="Arial" w:cs="Arial"/>
              </w:rPr>
              <w:t>usuário</w:t>
            </w:r>
            <w:r w:rsidRPr="007E62D5">
              <w:rPr>
                <w:rFonts w:ascii="Arial" w:hAnsi="Arial" w:cs="Arial"/>
              </w:rPr>
              <w:t>.</w:t>
            </w:r>
          </w:p>
        </w:tc>
      </w:tr>
      <w:tr w:rsidR="000F7981" w:rsidRPr="007E62D5" w:rsidTr="00590551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F7981" w:rsidRPr="007E62D5" w:rsidRDefault="004B478E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7981" w:rsidRPr="007E62D5">
              <w:rPr>
                <w:rFonts w:ascii="Arial" w:hAnsi="Arial" w:cs="Arial"/>
                <w:sz w:val="22"/>
                <w:szCs w:val="22"/>
              </w:rPr>
              <w:t xml:space="preserve"> informa </w:t>
            </w:r>
            <w:r w:rsidR="0014270B">
              <w:rPr>
                <w:rFonts w:ascii="Arial" w:hAnsi="Arial" w:cs="Arial"/>
                <w:sz w:val="22"/>
                <w:szCs w:val="22"/>
              </w:rPr>
              <w:t xml:space="preserve">os </w:t>
            </w:r>
            <w:r w:rsidR="000F7981" w:rsidRPr="007E62D5">
              <w:rPr>
                <w:rFonts w:ascii="Arial" w:hAnsi="Arial" w:cs="Arial"/>
                <w:sz w:val="22"/>
                <w:szCs w:val="22"/>
              </w:rPr>
              <w:t xml:space="preserve">dados </w:t>
            </w:r>
            <w:r w:rsidR="0014270B">
              <w:rPr>
                <w:rFonts w:ascii="Arial" w:hAnsi="Arial" w:cs="Arial"/>
                <w:sz w:val="22"/>
                <w:szCs w:val="22"/>
              </w:rPr>
              <w:t>que necessitará que sejam impressos n</w:t>
            </w:r>
            <w:r w:rsidR="000F7981" w:rsidRPr="007E62D5">
              <w:rPr>
                <w:rFonts w:ascii="Arial" w:hAnsi="Arial" w:cs="Arial"/>
                <w:sz w:val="22"/>
                <w:szCs w:val="22"/>
              </w:rPr>
              <w:t>o relatório;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81" w:rsidRPr="007E62D5" w:rsidRDefault="000F7981" w:rsidP="00F93739">
            <w:pPr>
              <w:pStyle w:val="PargrafodaLista"/>
              <w:numPr>
                <w:ilvl w:val="0"/>
                <w:numId w:val="13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valida dados informados;</w:t>
            </w:r>
          </w:p>
          <w:p w:rsidR="000F7981" w:rsidRPr="007E62D5" w:rsidRDefault="000F7981" w:rsidP="00F93739">
            <w:pPr>
              <w:pStyle w:val="PargrafodaLista"/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Se validados Sistema gera relatório solicitado;</w:t>
            </w:r>
          </w:p>
          <w:p w:rsidR="000F7981" w:rsidRPr="007E62D5" w:rsidRDefault="000F7981" w:rsidP="00F93739">
            <w:pPr>
              <w:pStyle w:val="PargrafodaLista"/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informa que relatórios foram gerados com sucesso;</w:t>
            </w:r>
          </w:p>
          <w:p w:rsidR="000F7981" w:rsidRPr="007E62D5" w:rsidRDefault="000F7981" w:rsidP="00F93739">
            <w:pPr>
              <w:pStyle w:val="PargrafodaLista"/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abre nova janela exibindo relatórios para impressão.</w:t>
            </w:r>
          </w:p>
        </w:tc>
      </w:tr>
      <w:tr w:rsidR="000F7981" w:rsidRPr="007E62D5" w:rsidTr="00590551">
        <w:trPr>
          <w:trHeight w:val="536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7981" w:rsidRPr="007E62D5" w:rsidRDefault="004B478E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7981" w:rsidRPr="007E62D5">
              <w:rPr>
                <w:rFonts w:ascii="Arial" w:hAnsi="Arial" w:cs="Arial"/>
                <w:sz w:val="22"/>
                <w:szCs w:val="22"/>
              </w:rPr>
              <w:t>visualiza relatório e solicita impressão.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981" w:rsidRPr="007E62D5" w:rsidRDefault="000F7981" w:rsidP="00F93739">
            <w:pPr>
              <w:pStyle w:val="PargrafodaLista"/>
              <w:numPr>
                <w:ilvl w:val="0"/>
                <w:numId w:val="1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exibe janela de configuração de impressão.</w:t>
            </w:r>
          </w:p>
          <w:p w:rsidR="000F7981" w:rsidRPr="007E62D5" w:rsidRDefault="000F7981" w:rsidP="00F93739">
            <w:pPr>
              <w:pStyle w:val="PargrafodaLista"/>
              <w:numPr>
                <w:ilvl w:val="0"/>
                <w:numId w:val="1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valida dados de impressão e da impressora.</w:t>
            </w:r>
          </w:p>
          <w:p w:rsidR="000F7981" w:rsidRPr="007E62D5" w:rsidRDefault="000F7981" w:rsidP="00F93739">
            <w:pPr>
              <w:pStyle w:val="PargrafodaLista"/>
              <w:numPr>
                <w:ilvl w:val="0"/>
                <w:numId w:val="1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 xml:space="preserve">Sistema aguarda aceite do </w:t>
            </w:r>
            <w:r w:rsidR="0014270B">
              <w:rPr>
                <w:rFonts w:ascii="Arial" w:hAnsi="Arial" w:cs="Arial"/>
              </w:rPr>
              <w:t>usuário</w:t>
            </w:r>
            <w:r w:rsidRPr="007E62D5">
              <w:rPr>
                <w:rFonts w:ascii="Arial" w:hAnsi="Arial" w:cs="Arial"/>
              </w:rPr>
              <w:t xml:space="preserve"> para enviar relatório para impressão.</w:t>
            </w:r>
          </w:p>
        </w:tc>
      </w:tr>
      <w:tr w:rsidR="000F7981" w:rsidRPr="007E62D5" w:rsidTr="007E62D5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F7981" w:rsidRPr="007E62D5" w:rsidRDefault="00D240DD" w:rsidP="00590551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0F7981"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0F7981" w:rsidRPr="007E62D5" w:rsidTr="00590551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0F7981" w:rsidRPr="007E62D5" w:rsidTr="00590551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F7981" w:rsidRPr="007E62D5" w:rsidRDefault="004B478E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7981" w:rsidRPr="007E62D5">
              <w:rPr>
                <w:rFonts w:ascii="Arial" w:hAnsi="Arial" w:cs="Arial"/>
                <w:sz w:val="22"/>
                <w:szCs w:val="22"/>
              </w:rPr>
              <w:t>não preenche corretamente todos os campos solicitados;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81" w:rsidRPr="007E62D5" w:rsidRDefault="000F7981" w:rsidP="00F93739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valida dados informados;</w:t>
            </w:r>
          </w:p>
          <w:p w:rsidR="000F7981" w:rsidRPr="007E62D5" w:rsidRDefault="000F7981" w:rsidP="00F93739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mostra mensagem de erro informando que campo não foi preenchido corretamente;</w:t>
            </w:r>
          </w:p>
        </w:tc>
      </w:tr>
      <w:tr w:rsidR="000F7981" w:rsidRPr="007E62D5" w:rsidTr="007E62D5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F7981" w:rsidRPr="007E62D5" w:rsidRDefault="00D240DD" w:rsidP="00590551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0F7981"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0F7981" w:rsidRPr="007E62D5" w:rsidTr="00590551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F7981" w:rsidRPr="007E62D5" w:rsidRDefault="000F7981" w:rsidP="007E62D5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0F7981" w:rsidRPr="007E62D5" w:rsidTr="00590551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F7981" w:rsidRPr="007E62D5" w:rsidRDefault="004B478E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62D5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7E62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7981" w:rsidRPr="007E62D5">
              <w:rPr>
                <w:rFonts w:ascii="Arial" w:hAnsi="Arial" w:cs="Arial"/>
                <w:sz w:val="22"/>
                <w:szCs w:val="22"/>
              </w:rPr>
              <w:t>solicita cancelamento da impressão;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7981" w:rsidRPr="007E62D5" w:rsidRDefault="000F7981" w:rsidP="00F93739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E62D5">
              <w:rPr>
                <w:rFonts w:ascii="Arial" w:hAnsi="Arial" w:cs="Arial"/>
              </w:rPr>
              <w:t>Sistema cancela impressão e fecha janela de impressão;</w:t>
            </w:r>
          </w:p>
        </w:tc>
      </w:tr>
    </w:tbl>
    <w:p w:rsidR="00C92585" w:rsidRDefault="00C92585" w:rsidP="0033015A">
      <w:pPr>
        <w:rPr>
          <w:rFonts w:ascii="Arial" w:hAnsi="Arial" w:cs="Arial"/>
          <w:sz w:val="10"/>
          <w:szCs w:val="10"/>
        </w:rPr>
      </w:pPr>
    </w:p>
    <w:p w:rsidR="00D240DD" w:rsidRPr="00922152" w:rsidRDefault="00D240DD" w:rsidP="0033015A">
      <w:pPr>
        <w:rPr>
          <w:rFonts w:ascii="Arial" w:hAnsi="Arial" w:cs="Arial"/>
          <w:sz w:val="10"/>
          <w:szCs w:val="10"/>
        </w:rPr>
      </w:pPr>
    </w:p>
    <w:tbl>
      <w:tblPr>
        <w:tblW w:w="88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7"/>
        <w:gridCol w:w="708"/>
        <w:gridCol w:w="5255"/>
      </w:tblGrid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:rsidR="00231C78" w:rsidRPr="0014270B" w:rsidRDefault="00231C78" w:rsidP="00231C78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UC0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3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Manter sistema on line via web;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Através deste caso de uso o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Desenvolvedores do sistema,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poder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ão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, 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manter o funcionamento do sistema em plataforma web, bem como realizar manutenções, alterações e atualizações sem a necessidade de acesso local ao servidor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2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3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4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7, R09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2D4C9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Desenvolvedor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precisará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estar logado no sistema. Conforme o usuário, o sistema libera acessos e tipo de acessos automaticamente.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deverá sempre finalizar seus acessos após terminar a utilização do sistema. 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hideMark/>
          </w:tcPr>
          <w:p w:rsidR="00231C78" w:rsidRPr="007E62D5" w:rsidRDefault="002D4C9C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Desenvolvedor</w:t>
            </w:r>
            <w:r w:rsidR="00231C78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D240DD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231C78" w:rsidRPr="0014270B" w:rsidTr="00D240DD">
        <w:trPr>
          <w:trHeight w:val="548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231C78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D4C9C">
              <w:rPr>
                <w:rFonts w:ascii="Arial" w:hAnsi="Arial" w:cs="Arial"/>
                <w:sz w:val="22"/>
                <w:szCs w:val="22"/>
              </w:rPr>
              <w:t>acessa o sistema com 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93739">
            <w:pPr>
              <w:pStyle w:val="PargrafodaLista"/>
              <w:numPr>
                <w:ilvl w:val="0"/>
                <w:numId w:val="15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O sistema busca os dados do usuário através do </w:t>
            </w:r>
            <w:r w:rsidR="002D4C9C">
              <w:rPr>
                <w:rFonts w:ascii="Arial" w:hAnsi="Arial" w:cs="Arial"/>
              </w:rPr>
              <w:t xml:space="preserve">Login e Senha </w:t>
            </w:r>
            <w:r w:rsidRPr="0014270B">
              <w:rPr>
                <w:rFonts w:ascii="Arial" w:hAnsi="Arial" w:cs="Arial"/>
              </w:rPr>
              <w:t>informado</w:t>
            </w:r>
            <w:r w:rsidR="002D4C9C">
              <w:rPr>
                <w:rFonts w:ascii="Arial" w:hAnsi="Arial" w:cs="Arial"/>
              </w:rPr>
              <w:t>s</w:t>
            </w:r>
            <w:r w:rsidRPr="0014270B">
              <w:rPr>
                <w:rFonts w:ascii="Arial" w:hAnsi="Arial" w:cs="Arial"/>
              </w:rPr>
              <w:t>;</w:t>
            </w:r>
          </w:p>
          <w:p w:rsidR="00231C78" w:rsidRPr="0014270B" w:rsidRDefault="002D4C9C" w:rsidP="00F93739">
            <w:pPr>
              <w:pStyle w:val="PargrafodaLista"/>
              <w:numPr>
                <w:ilvl w:val="0"/>
                <w:numId w:val="15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permite acesso conforme perfil cadastrado do usuário</w:t>
            </w:r>
            <w:r w:rsidR="00231C78" w:rsidRPr="0014270B">
              <w:rPr>
                <w:rFonts w:ascii="Arial" w:hAnsi="Arial" w:cs="Arial"/>
              </w:rPr>
              <w:t>.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231C78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</w:t>
            </w:r>
            <w:r w:rsidR="002D4C9C">
              <w:rPr>
                <w:rFonts w:ascii="Arial" w:hAnsi="Arial" w:cs="Arial"/>
                <w:sz w:val="22"/>
                <w:szCs w:val="22"/>
              </w:rPr>
              <w:t>que deseja manipular e ou manusear no sistema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93739">
            <w:pPr>
              <w:pStyle w:val="PargrafodaLista"/>
              <w:numPr>
                <w:ilvl w:val="0"/>
                <w:numId w:val="16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231C78" w:rsidRPr="0014270B" w:rsidRDefault="00231C78" w:rsidP="00F93739">
            <w:pPr>
              <w:pStyle w:val="PargrafodaLista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grava dados </w:t>
            </w:r>
            <w:r w:rsidR="002D4C9C">
              <w:rPr>
                <w:rFonts w:ascii="Arial" w:hAnsi="Arial" w:cs="Arial"/>
              </w:rPr>
              <w:t>alterados e i</w:t>
            </w:r>
            <w:r w:rsidRPr="0014270B">
              <w:rPr>
                <w:rFonts w:ascii="Arial" w:hAnsi="Arial" w:cs="Arial"/>
              </w:rPr>
              <w:t>nforma que foram gravados com sucesso</w:t>
            </w:r>
            <w:r w:rsidR="002D4C9C">
              <w:rPr>
                <w:rFonts w:ascii="Arial" w:hAnsi="Arial" w:cs="Arial"/>
              </w:rPr>
              <w:t>, subindo uma nova versão para o repositório automaticamente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231C78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não preenche corretamente todos os campos solicitados;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93739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231C78" w:rsidRPr="0014270B" w:rsidRDefault="00231C78" w:rsidP="00F93739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</w:t>
            </w:r>
            <w:r w:rsidR="002D4C9C">
              <w:rPr>
                <w:rFonts w:ascii="Arial" w:hAnsi="Arial" w:cs="Arial"/>
              </w:rPr>
              <w:t>o respectivo erro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231C78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</w:t>
            </w:r>
            <w:r w:rsidR="002D4C9C">
              <w:rPr>
                <w:rFonts w:ascii="Arial" w:hAnsi="Arial" w:cs="Arial"/>
                <w:sz w:val="22"/>
                <w:szCs w:val="22"/>
              </w:rPr>
              <w:t>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D4C9C">
              <w:rPr>
                <w:rFonts w:ascii="Arial" w:hAnsi="Arial" w:cs="Arial"/>
                <w:sz w:val="22"/>
                <w:szCs w:val="22"/>
              </w:rPr>
              <w:t xml:space="preserve">não cadastrados </w:t>
            </w:r>
            <w:r w:rsidRPr="0014270B">
              <w:rPr>
                <w:rFonts w:ascii="Arial" w:hAnsi="Arial" w:cs="Arial"/>
                <w:sz w:val="22"/>
                <w:szCs w:val="22"/>
              </w:rPr>
              <w:t>no banco de dados;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D4C9C" w:rsidP="00F93739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verifica Login e Senha </w:t>
            </w:r>
            <w:r w:rsidR="00231C78">
              <w:rPr>
                <w:rFonts w:ascii="Arial" w:hAnsi="Arial" w:cs="Arial"/>
              </w:rPr>
              <w:t>informado</w:t>
            </w:r>
            <w:r>
              <w:rPr>
                <w:rFonts w:ascii="Arial" w:hAnsi="Arial" w:cs="Arial"/>
              </w:rPr>
              <w:t>s</w:t>
            </w:r>
            <w:r w:rsidR="00231C78" w:rsidRPr="0014270B">
              <w:rPr>
                <w:rFonts w:ascii="Arial" w:hAnsi="Arial" w:cs="Arial"/>
              </w:rPr>
              <w:t>;</w:t>
            </w:r>
          </w:p>
          <w:p w:rsidR="00231C78" w:rsidRPr="0014270B" w:rsidRDefault="00231C78" w:rsidP="00F93739">
            <w:pPr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que </w:t>
            </w:r>
            <w:r w:rsidR="002D4C9C">
              <w:rPr>
                <w:rFonts w:ascii="Arial" w:hAnsi="Arial" w:cs="Arial"/>
              </w:rPr>
              <w:t>o usuário e ou a senha não correspondem ou não cadastrados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</w:tbl>
    <w:p w:rsidR="00231C78" w:rsidRPr="00922152" w:rsidRDefault="00231C78" w:rsidP="0033015A">
      <w:pPr>
        <w:rPr>
          <w:rFonts w:ascii="Arial" w:hAnsi="Arial" w:cs="Arial"/>
          <w:sz w:val="10"/>
          <w:szCs w:val="10"/>
        </w:rPr>
      </w:pPr>
    </w:p>
    <w:tbl>
      <w:tblPr>
        <w:tblW w:w="88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7"/>
        <w:gridCol w:w="708"/>
        <w:gridCol w:w="5255"/>
      </w:tblGrid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:rsidR="00231C78" w:rsidRPr="0014270B" w:rsidRDefault="00231C78" w:rsidP="00231C78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UC0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4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Manter geração de relatórios;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Através deste caso de uso o Gerente do Projeto (Sistema) 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 ou Desenvolvedores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poder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ão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, 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gerar, 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visu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alizar, incluir, consultar,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alterar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 imprimir relatórios 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específicos no sistema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3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4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5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9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O Gerente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 Projeto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 ou Desenvolvedor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precisará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estar logado no sistema. Conforme o usuário, o sistema libera acessos e tipo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 acessos automaticamente.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deverá sempre finalizar seus acessos após terminar a utilização do sistema. 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hideMark/>
          </w:tcPr>
          <w:p w:rsidR="00231C78" w:rsidRPr="007E62D5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Gerente de Projeto</w:t>
            </w:r>
            <w:r w:rsidR="004D6EC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 ou Desenvolvedor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231C78" w:rsidRPr="0014270B" w:rsidTr="00D240DD">
        <w:trPr>
          <w:trHeight w:val="548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4D6EC5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acessam o sistema com 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C5" w:rsidRDefault="004D6EC5" w:rsidP="00F93739">
            <w:pPr>
              <w:pStyle w:val="PargrafodaLista"/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O sistema busca os dados do usuário através do </w:t>
            </w:r>
            <w:r>
              <w:rPr>
                <w:rFonts w:ascii="Arial" w:hAnsi="Arial" w:cs="Arial"/>
              </w:rPr>
              <w:t xml:space="preserve">Login e Senha </w:t>
            </w:r>
            <w:r w:rsidRPr="0014270B">
              <w:rPr>
                <w:rFonts w:ascii="Arial" w:hAnsi="Arial" w:cs="Arial"/>
              </w:rPr>
              <w:t>informado</w:t>
            </w:r>
            <w:r>
              <w:rPr>
                <w:rFonts w:ascii="Arial" w:hAnsi="Arial" w:cs="Arial"/>
              </w:rPr>
              <w:t>s</w:t>
            </w:r>
            <w:r w:rsidRPr="0014270B">
              <w:rPr>
                <w:rFonts w:ascii="Arial" w:hAnsi="Arial" w:cs="Arial"/>
              </w:rPr>
              <w:t>;</w:t>
            </w:r>
          </w:p>
          <w:p w:rsidR="00231C78" w:rsidRPr="0014270B" w:rsidRDefault="004D6EC5" w:rsidP="00F93739">
            <w:pPr>
              <w:pStyle w:val="PargrafodaLista"/>
              <w:numPr>
                <w:ilvl w:val="0"/>
                <w:numId w:val="17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permite acesso conforme perfil cadastrado do usuário</w:t>
            </w:r>
            <w:r w:rsidRPr="0014270B">
              <w:rPr>
                <w:rFonts w:ascii="Arial" w:hAnsi="Arial" w:cs="Arial"/>
              </w:rPr>
              <w:t>.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231C78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>O</w:t>
            </w:r>
            <w:r w:rsidR="004D6EC5">
              <w:rPr>
                <w:rFonts w:ascii="Arial" w:hAnsi="Arial" w:cs="Arial"/>
                <w:sz w:val="22"/>
                <w:szCs w:val="22"/>
              </w:rPr>
              <w:t>(s)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="004D6EC5">
              <w:rPr>
                <w:rFonts w:ascii="Arial" w:hAnsi="Arial" w:cs="Arial"/>
                <w:sz w:val="22"/>
                <w:szCs w:val="22"/>
              </w:rPr>
              <w:t>(es)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54BF2">
              <w:rPr>
                <w:rFonts w:ascii="Arial" w:hAnsi="Arial" w:cs="Arial"/>
                <w:sz w:val="22"/>
                <w:szCs w:val="22"/>
              </w:rPr>
              <w:t>busca e seleciona</w:t>
            </w:r>
            <w:r w:rsidR="004D6EC5">
              <w:rPr>
                <w:rFonts w:ascii="Arial" w:hAnsi="Arial" w:cs="Arial"/>
                <w:sz w:val="22"/>
                <w:szCs w:val="22"/>
              </w:rPr>
              <w:t xml:space="preserve"> os dados necessários para gerar o relatório.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93739">
            <w:pPr>
              <w:pStyle w:val="PargrafodaLista"/>
              <w:numPr>
                <w:ilvl w:val="0"/>
                <w:numId w:val="16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231C78" w:rsidRPr="0014270B" w:rsidRDefault="00231C78" w:rsidP="00F93739">
            <w:pPr>
              <w:pStyle w:val="PargrafodaLista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</w:t>
            </w:r>
            <w:r w:rsidR="00F54BF2">
              <w:rPr>
                <w:rFonts w:ascii="Arial" w:hAnsi="Arial" w:cs="Arial"/>
              </w:rPr>
              <w:t>encontra os dados e informa que relatório foi gerado com sucesso, permitindo ao usuário as opções de salvar ou imprimir relatório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231C78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não </w:t>
            </w:r>
            <w:r w:rsidR="00F54BF2">
              <w:rPr>
                <w:rFonts w:ascii="Arial" w:hAnsi="Arial" w:cs="Arial"/>
                <w:sz w:val="22"/>
                <w:szCs w:val="22"/>
              </w:rPr>
              <w:t>seleciona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corretamente todos os campos </w:t>
            </w:r>
            <w:r w:rsidR="00F54BF2">
              <w:rPr>
                <w:rFonts w:ascii="Arial" w:hAnsi="Arial" w:cs="Arial"/>
                <w:sz w:val="22"/>
                <w:szCs w:val="22"/>
              </w:rPr>
              <w:t>necessários para geração do(s) relatório(s)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93739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231C78" w:rsidRPr="0014270B" w:rsidRDefault="00231C78" w:rsidP="00F93739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mostra mensagem de erro informando que campo</w:t>
            </w:r>
            <w:r w:rsidR="00F54BF2">
              <w:rPr>
                <w:rFonts w:ascii="Arial" w:hAnsi="Arial" w:cs="Arial"/>
              </w:rPr>
              <w:t>s</w:t>
            </w:r>
            <w:r w:rsidRPr="0014270B">
              <w:rPr>
                <w:rFonts w:ascii="Arial" w:hAnsi="Arial" w:cs="Arial"/>
              </w:rPr>
              <w:t xml:space="preserve"> não fo</w:t>
            </w:r>
            <w:r w:rsidR="00F54BF2">
              <w:rPr>
                <w:rFonts w:ascii="Arial" w:hAnsi="Arial" w:cs="Arial"/>
              </w:rPr>
              <w:t>ram</w:t>
            </w:r>
            <w:r w:rsidRPr="0014270B">
              <w:rPr>
                <w:rFonts w:ascii="Arial" w:hAnsi="Arial" w:cs="Arial"/>
              </w:rPr>
              <w:t xml:space="preserve"> </w:t>
            </w:r>
            <w:r w:rsidR="00F54BF2">
              <w:rPr>
                <w:rFonts w:ascii="Arial" w:hAnsi="Arial" w:cs="Arial"/>
              </w:rPr>
              <w:t>selecionados</w:t>
            </w:r>
            <w:r w:rsidRPr="0014270B">
              <w:rPr>
                <w:rFonts w:ascii="Arial" w:hAnsi="Arial" w:cs="Arial"/>
              </w:rPr>
              <w:t xml:space="preserve"> corretamente;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F54BF2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54BF2" w:rsidRPr="0014270B" w:rsidRDefault="00F54BF2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</w:t>
            </w:r>
            <w:r>
              <w:rPr>
                <w:rFonts w:ascii="Arial" w:hAnsi="Arial" w:cs="Arial"/>
                <w:sz w:val="22"/>
                <w:szCs w:val="22"/>
              </w:rPr>
              <w:t>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cadastrados </w:t>
            </w:r>
            <w:r w:rsidRPr="0014270B">
              <w:rPr>
                <w:rFonts w:ascii="Arial" w:hAnsi="Arial" w:cs="Arial"/>
                <w:sz w:val="22"/>
                <w:szCs w:val="22"/>
              </w:rPr>
              <w:t>no banco de dados;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4BF2" w:rsidRPr="0014270B" w:rsidRDefault="00F54BF2" w:rsidP="00F93739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verifica Login e Senha informados</w:t>
            </w:r>
            <w:r w:rsidRPr="0014270B">
              <w:rPr>
                <w:rFonts w:ascii="Arial" w:hAnsi="Arial" w:cs="Arial"/>
              </w:rPr>
              <w:t>;</w:t>
            </w:r>
          </w:p>
          <w:p w:rsidR="00F54BF2" w:rsidRPr="0014270B" w:rsidRDefault="00F54BF2" w:rsidP="00F93739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que </w:t>
            </w:r>
            <w:r>
              <w:rPr>
                <w:rFonts w:ascii="Arial" w:hAnsi="Arial" w:cs="Arial"/>
              </w:rPr>
              <w:t>o usuário e ou a senha não correspondem ou não cadastrados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</w:tbl>
    <w:p w:rsidR="00231C78" w:rsidRPr="00922152" w:rsidRDefault="00231C78" w:rsidP="0033015A">
      <w:pPr>
        <w:rPr>
          <w:rFonts w:ascii="Arial" w:hAnsi="Arial" w:cs="Arial"/>
          <w:sz w:val="10"/>
          <w:szCs w:val="10"/>
        </w:rPr>
      </w:pPr>
    </w:p>
    <w:tbl>
      <w:tblPr>
        <w:tblW w:w="88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7"/>
        <w:gridCol w:w="708"/>
        <w:gridCol w:w="5255"/>
      </w:tblGrid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:rsidR="00231C78" w:rsidRPr="0014270B" w:rsidRDefault="00231C78" w:rsidP="00231C78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UC0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5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Manter monitoramento de consumo;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Através deste caso de uso o </w:t>
            </w:r>
            <w:r w:rsidR="00F54B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usuário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poderá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visualizar</w:t>
            </w:r>
            <w:r w:rsidR="00F54B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consultar </w:t>
            </w:r>
            <w:r w:rsidR="00F54B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gráficos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 registros de </w:t>
            </w:r>
            <w:r w:rsidR="00F54B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consumo de energia elétrica medidos e monitorados pelo sistema, bem como gerar e imprimir relatórios deste monitoramento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</w:t>
            </w:r>
            <w:r w:rsidR="00F54B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3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F54B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4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F54B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5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F54B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8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284F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284F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precisará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estar logado no sistema. Conforme o usuário, o sistema libera acessos e tipo de acessos automaticamente.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284F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284F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deverá sempre finalizar seus acessos após terminar a utilização do sistema. 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hideMark/>
          </w:tcPr>
          <w:p w:rsidR="00231C78" w:rsidRPr="007E62D5" w:rsidRDefault="00231C78" w:rsidP="00F54BF2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Gerente de Projeto</w:t>
            </w:r>
            <w:r w:rsidR="00284FF2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Desenvolvedores e Clientes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1069A6" w:rsidRPr="0014270B" w:rsidTr="00D240DD">
        <w:trPr>
          <w:trHeight w:val="548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69A6" w:rsidRPr="0014270B" w:rsidRDefault="001069A6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acessam o sistema com 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69A6" w:rsidRDefault="001069A6" w:rsidP="00F93739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O sistema busca os dados do usuário através do </w:t>
            </w:r>
            <w:r>
              <w:rPr>
                <w:rFonts w:ascii="Arial" w:hAnsi="Arial" w:cs="Arial"/>
              </w:rPr>
              <w:t xml:space="preserve">Login e Senha </w:t>
            </w:r>
            <w:r w:rsidRPr="0014270B">
              <w:rPr>
                <w:rFonts w:ascii="Arial" w:hAnsi="Arial" w:cs="Arial"/>
              </w:rPr>
              <w:t>informado</w:t>
            </w:r>
            <w:r>
              <w:rPr>
                <w:rFonts w:ascii="Arial" w:hAnsi="Arial" w:cs="Arial"/>
              </w:rPr>
              <w:t>s</w:t>
            </w:r>
            <w:r w:rsidRPr="0014270B">
              <w:rPr>
                <w:rFonts w:ascii="Arial" w:hAnsi="Arial" w:cs="Arial"/>
              </w:rPr>
              <w:t>;</w:t>
            </w:r>
          </w:p>
          <w:p w:rsidR="001069A6" w:rsidRPr="0014270B" w:rsidRDefault="001069A6" w:rsidP="00F93739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permite acesso conforme perfil cadastrado do usuário</w:t>
            </w:r>
            <w:r w:rsidRPr="0014270B">
              <w:rPr>
                <w:rFonts w:ascii="Arial" w:hAnsi="Arial" w:cs="Arial"/>
              </w:rPr>
              <w:t>.</w:t>
            </w:r>
          </w:p>
        </w:tc>
      </w:tr>
      <w:tr w:rsidR="001069A6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69A6" w:rsidRPr="0014270B" w:rsidRDefault="001069A6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busca e seleciona os dados monitorados para gerar o relatório.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69A6" w:rsidRPr="0014270B" w:rsidRDefault="001069A6" w:rsidP="00F93739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1069A6" w:rsidRPr="0014270B" w:rsidRDefault="001069A6" w:rsidP="00F93739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</w:t>
            </w:r>
            <w:r>
              <w:rPr>
                <w:rFonts w:ascii="Arial" w:hAnsi="Arial" w:cs="Arial"/>
              </w:rPr>
              <w:t>encontra os dados e informa que relatório foi gerado com sucesso, permitindo ao usuário as opções de salvar ou imprimir relatório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231C78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não </w:t>
            </w:r>
            <w:r w:rsidR="001069A6">
              <w:rPr>
                <w:rFonts w:ascii="Arial" w:hAnsi="Arial" w:cs="Arial"/>
                <w:sz w:val="22"/>
                <w:szCs w:val="22"/>
              </w:rPr>
              <w:t>seleciona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corretamente todos os campos solicitados;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93739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231C78" w:rsidRPr="0014270B" w:rsidRDefault="00231C78" w:rsidP="00F93739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que campo não foi </w:t>
            </w:r>
            <w:r w:rsidR="001069A6">
              <w:rPr>
                <w:rFonts w:ascii="Arial" w:hAnsi="Arial" w:cs="Arial"/>
              </w:rPr>
              <w:t>selecionado</w:t>
            </w:r>
            <w:r w:rsidRPr="0014270B">
              <w:rPr>
                <w:rFonts w:ascii="Arial" w:hAnsi="Arial" w:cs="Arial"/>
              </w:rPr>
              <w:t xml:space="preserve"> corretamente;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1069A6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69A6" w:rsidRPr="0014270B" w:rsidRDefault="001069A6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</w:t>
            </w:r>
            <w:r>
              <w:rPr>
                <w:rFonts w:ascii="Arial" w:hAnsi="Arial" w:cs="Arial"/>
                <w:sz w:val="22"/>
                <w:szCs w:val="22"/>
              </w:rPr>
              <w:t>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cadastrados </w:t>
            </w:r>
            <w:r w:rsidRPr="0014270B">
              <w:rPr>
                <w:rFonts w:ascii="Arial" w:hAnsi="Arial" w:cs="Arial"/>
                <w:sz w:val="22"/>
                <w:szCs w:val="22"/>
              </w:rPr>
              <w:t>no banco de dados;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69A6" w:rsidRPr="0014270B" w:rsidRDefault="001069A6" w:rsidP="00F93739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verifica Login e Senha informados</w:t>
            </w:r>
            <w:r w:rsidRPr="0014270B">
              <w:rPr>
                <w:rFonts w:ascii="Arial" w:hAnsi="Arial" w:cs="Arial"/>
              </w:rPr>
              <w:t>;</w:t>
            </w:r>
          </w:p>
          <w:p w:rsidR="001069A6" w:rsidRPr="0014270B" w:rsidRDefault="001069A6" w:rsidP="00F93739">
            <w:pPr>
              <w:pStyle w:val="PargrafodaLista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que </w:t>
            </w:r>
            <w:r>
              <w:rPr>
                <w:rFonts w:ascii="Arial" w:hAnsi="Arial" w:cs="Arial"/>
              </w:rPr>
              <w:t>o usuário e ou a senha não correspondem ou não cadastrados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</w:tbl>
    <w:p w:rsidR="00231C78" w:rsidRDefault="00231C78" w:rsidP="0033015A">
      <w:pPr>
        <w:rPr>
          <w:rFonts w:ascii="Arial" w:hAnsi="Arial" w:cs="Arial"/>
          <w:sz w:val="10"/>
          <w:szCs w:val="10"/>
        </w:rPr>
      </w:pPr>
    </w:p>
    <w:p w:rsidR="00D240DD" w:rsidRPr="00922152" w:rsidRDefault="00D240DD" w:rsidP="0033015A">
      <w:pPr>
        <w:rPr>
          <w:rFonts w:ascii="Arial" w:hAnsi="Arial" w:cs="Arial"/>
          <w:sz w:val="10"/>
          <w:szCs w:val="10"/>
        </w:rPr>
      </w:pPr>
    </w:p>
    <w:tbl>
      <w:tblPr>
        <w:tblW w:w="88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7"/>
        <w:gridCol w:w="708"/>
        <w:gridCol w:w="5255"/>
      </w:tblGrid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:rsidR="00231C78" w:rsidRPr="0014270B" w:rsidRDefault="00231C78" w:rsidP="00B83D5C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UC0</w:t>
            </w:r>
            <w:r w:rsidR="00B83D5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6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Manter </w:t>
            </w:r>
            <w:r w:rsidR="00B83D5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cadastro de ponto de medição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1069A6" w:rsidP="001069A6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Através deste caso de uso o(s) Desenvolvedores </w:t>
            </w:r>
            <w:r w:rsidR="00231C7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poder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ão</w:t>
            </w:r>
            <w:r w:rsidR="00231C78"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, visualizar, incluir, consultar e alterar os dados de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pontos de medição</w:t>
            </w:r>
            <w:r w:rsidR="00231C78"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conforme solicitação dos clientes</w:t>
            </w:r>
            <w:r w:rsidR="00231C78"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1069A6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</w:t>
            </w:r>
            <w:r w:rsidR="001069A6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3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1069A6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4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1069A6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5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1069A6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6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1069A6" w:rsidP="001069A6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Desenvolvedor </w:t>
            </w:r>
            <w:r w:rsidR="00231C7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precisará</w:t>
            </w:r>
            <w:r w:rsidR="00231C78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estar logado no sistema. Conforme o usuário, o sistema libera acessos e tipo de acessos automaticamente.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1069A6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O Desenvolvedor</w:t>
            </w:r>
            <w:r w:rsidR="00231C7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deverá sempre finalizar seus acessos após terminar a utilização do sistema. 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hideMark/>
          </w:tcPr>
          <w:p w:rsidR="00231C78" w:rsidRPr="007E62D5" w:rsidRDefault="001069A6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Desenvolvedor</w:t>
            </w:r>
            <w:r w:rsidR="00231C78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1069A6" w:rsidRPr="0014270B" w:rsidTr="00D240DD">
        <w:trPr>
          <w:trHeight w:val="548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69A6" w:rsidRPr="0014270B" w:rsidRDefault="001069A6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acessam o sistema com 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69A6" w:rsidRDefault="001069A6" w:rsidP="00F93739">
            <w:pPr>
              <w:pStyle w:val="PargrafodaLista"/>
              <w:numPr>
                <w:ilvl w:val="0"/>
                <w:numId w:val="2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O sistema busca os dados do usuário através do </w:t>
            </w:r>
            <w:r>
              <w:rPr>
                <w:rFonts w:ascii="Arial" w:hAnsi="Arial" w:cs="Arial"/>
              </w:rPr>
              <w:t xml:space="preserve">Login e Senha </w:t>
            </w:r>
            <w:r w:rsidRPr="0014270B">
              <w:rPr>
                <w:rFonts w:ascii="Arial" w:hAnsi="Arial" w:cs="Arial"/>
              </w:rPr>
              <w:t>informado</w:t>
            </w:r>
            <w:r>
              <w:rPr>
                <w:rFonts w:ascii="Arial" w:hAnsi="Arial" w:cs="Arial"/>
              </w:rPr>
              <w:t>s</w:t>
            </w:r>
            <w:r w:rsidRPr="0014270B">
              <w:rPr>
                <w:rFonts w:ascii="Arial" w:hAnsi="Arial" w:cs="Arial"/>
              </w:rPr>
              <w:t>;</w:t>
            </w:r>
          </w:p>
          <w:p w:rsidR="001069A6" w:rsidRPr="0014270B" w:rsidRDefault="001069A6" w:rsidP="00F93739">
            <w:pPr>
              <w:pStyle w:val="PargrafodaLista"/>
              <w:numPr>
                <w:ilvl w:val="0"/>
                <w:numId w:val="2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permite acesso conforme perfil cadastrado do usuário</w:t>
            </w:r>
            <w:r w:rsidRPr="0014270B">
              <w:rPr>
                <w:rFonts w:ascii="Arial" w:hAnsi="Arial" w:cs="Arial"/>
              </w:rPr>
              <w:t>.</w:t>
            </w:r>
          </w:p>
        </w:tc>
      </w:tr>
      <w:tr w:rsidR="001069A6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69A6" w:rsidRPr="0014270B" w:rsidRDefault="001069A6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ator(es)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mantém os dados do ponto atual ou novo ponto de medição.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69A6" w:rsidRPr="0014270B" w:rsidRDefault="001069A6" w:rsidP="00F93739">
            <w:pPr>
              <w:pStyle w:val="PargrafodaLista"/>
              <w:numPr>
                <w:ilvl w:val="0"/>
                <w:numId w:val="2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1069A6" w:rsidRPr="0014270B" w:rsidRDefault="001069A6" w:rsidP="00F93739">
            <w:pPr>
              <w:pStyle w:val="PargrafodaLista"/>
              <w:numPr>
                <w:ilvl w:val="0"/>
                <w:numId w:val="2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</w:t>
            </w:r>
            <w:r w:rsidR="0017119C">
              <w:rPr>
                <w:rFonts w:ascii="Arial" w:hAnsi="Arial" w:cs="Arial"/>
              </w:rPr>
              <w:t>registra</w:t>
            </w:r>
            <w:r>
              <w:rPr>
                <w:rFonts w:ascii="Arial" w:hAnsi="Arial" w:cs="Arial"/>
              </w:rPr>
              <w:t xml:space="preserve"> os dados e informa que </w:t>
            </w:r>
            <w:r w:rsidR="0017119C">
              <w:rPr>
                <w:rFonts w:ascii="Arial" w:hAnsi="Arial" w:cs="Arial"/>
              </w:rPr>
              <w:t>a alteração e ou inclusão</w:t>
            </w:r>
            <w:r>
              <w:rPr>
                <w:rFonts w:ascii="Arial" w:hAnsi="Arial" w:cs="Arial"/>
              </w:rPr>
              <w:t xml:space="preserve"> foi </w:t>
            </w:r>
            <w:r w:rsidR="0017119C">
              <w:rPr>
                <w:rFonts w:ascii="Arial" w:hAnsi="Arial" w:cs="Arial"/>
              </w:rPr>
              <w:t>realizada</w:t>
            </w:r>
            <w:r>
              <w:rPr>
                <w:rFonts w:ascii="Arial" w:hAnsi="Arial" w:cs="Arial"/>
              </w:rPr>
              <w:t xml:space="preserve"> com sucesso, permitindo ao usuário a opç</w:t>
            </w:r>
            <w:r w:rsidR="0017119C">
              <w:rPr>
                <w:rFonts w:ascii="Arial" w:hAnsi="Arial" w:cs="Arial"/>
              </w:rPr>
              <w:t>ão</w:t>
            </w:r>
            <w:r>
              <w:rPr>
                <w:rFonts w:ascii="Arial" w:hAnsi="Arial" w:cs="Arial"/>
              </w:rPr>
              <w:t xml:space="preserve"> de salvar </w:t>
            </w:r>
            <w:r w:rsidR="0017119C">
              <w:rPr>
                <w:rFonts w:ascii="Arial" w:hAnsi="Arial" w:cs="Arial"/>
              </w:rPr>
              <w:t>novos dados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  <w:tr w:rsidR="001069A6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069A6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1069A6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1069A6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1069A6" w:rsidRPr="0014270B" w:rsidRDefault="001069A6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069A6" w:rsidRPr="0014270B" w:rsidRDefault="001069A6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1069A6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69A6" w:rsidRPr="0014270B" w:rsidRDefault="001069A6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não preenche corretamente todos os campos solicitados;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69A6" w:rsidRPr="0014270B" w:rsidRDefault="001069A6" w:rsidP="00F93739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1069A6" w:rsidRPr="0014270B" w:rsidRDefault="001069A6" w:rsidP="00F93739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mostra mensagem de erro informando que campo não foi preenchido corretamente;</w:t>
            </w:r>
          </w:p>
        </w:tc>
      </w:tr>
      <w:tr w:rsidR="001069A6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069A6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1069A6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1069A6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1069A6" w:rsidRPr="0014270B" w:rsidRDefault="001069A6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069A6" w:rsidRPr="0014270B" w:rsidRDefault="001069A6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1069A6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69A6" w:rsidRPr="0014270B" w:rsidRDefault="0017119C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</w:t>
            </w:r>
            <w:r>
              <w:rPr>
                <w:rFonts w:ascii="Arial" w:hAnsi="Arial" w:cs="Arial"/>
                <w:sz w:val="22"/>
                <w:szCs w:val="22"/>
              </w:rPr>
              <w:t>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cadastrados </w:t>
            </w:r>
            <w:r w:rsidRPr="0014270B">
              <w:rPr>
                <w:rFonts w:ascii="Arial" w:hAnsi="Arial" w:cs="Arial"/>
                <w:sz w:val="22"/>
                <w:szCs w:val="22"/>
              </w:rPr>
              <w:t>no banco de dados;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119C" w:rsidRPr="0014270B" w:rsidRDefault="0017119C" w:rsidP="00F93739">
            <w:pPr>
              <w:pStyle w:val="PargrafodaLista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verifica Login e Senha informados</w:t>
            </w:r>
            <w:r w:rsidRPr="0014270B">
              <w:rPr>
                <w:rFonts w:ascii="Arial" w:hAnsi="Arial" w:cs="Arial"/>
              </w:rPr>
              <w:t>;</w:t>
            </w:r>
          </w:p>
          <w:p w:rsidR="001069A6" w:rsidRPr="0014270B" w:rsidRDefault="0017119C" w:rsidP="00F93739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que </w:t>
            </w:r>
            <w:r>
              <w:rPr>
                <w:rFonts w:ascii="Arial" w:hAnsi="Arial" w:cs="Arial"/>
              </w:rPr>
              <w:t>o usuário e ou a senha não correspondem ou não cadastrados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</w:tbl>
    <w:p w:rsidR="00231C78" w:rsidRPr="00922152" w:rsidRDefault="00231C78" w:rsidP="0033015A">
      <w:pPr>
        <w:rPr>
          <w:rFonts w:ascii="Arial" w:hAnsi="Arial" w:cs="Arial"/>
          <w:sz w:val="10"/>
          <w:szCs w:val="10"/>
        </w:rPr>
      </w:pPr>
    </w:p>
    <w:tbl>
      <w:tblPr>
        <w:tblW w:w="88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7"/>
        <w:gridCol w:w="708"/>
        <w:gridCol w:w="5255"/>
      </w:tblGrid>
      <w:tr w:rsidR="00B83D5C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UC07 –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Manter c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ontrole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e restrição 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de Acesso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s;</w:t>
            </w:r>
          </w:p>
        </w:tc>
      </w:tr>
      <w:tr w:rsidR="00B83D5C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Através deste caso de uso o Gerente do Projeto (Sistema)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poderá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, visualizar, incluir, consultar e alterar os dados de acesso  e tipo de acesso de  um usuário do sistema, além de poder gerar e imprimir relatórios de registros de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acessos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B83D5C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R01, R02, R03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R04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B83D5C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3D5C" w:rsidRPr="007E62D5" w:rsidRDefault="00B83D5C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O Gerente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 Projeto precisará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estar logado no sistema. Conforme o usuário, o sistema libera acessos e tipo de acessos automaticamente.</w:t>
            </w:r>
          </w:p>
        </w:tc>
      </w:tr>
      <w:tr w:rsidR="00B83D5C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3D5C" w:rsidRPr="007E62D5" w:rsidRDefault="00B83D5C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Gerente deverá sempre finalizar seus acessos após terminar a utilização do sistema. </w:t>
            </w:r>
          </w:p>
        </w:tc>
      </w:tr>
      <w:tr w:rsidR="00B83D5C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hideMark/>
          </w:tcPr>
          <w:p w:rsidR="00B83D5C" w:rsidRPr="007E62D5" w:rsidRDefault="00B83D5C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Gerente de Projeto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B83D5C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B83D5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B83D5C" w:rsidRPr="0014270B" w:rsidTr="00D240DD">
        <w:trPr>
          <w:trHeight w:val="548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3D5C" w:rsidRPr="0014270B" w:rsidRDefault="00B83D5C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o CPF do Usuário;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3D5C" w:rsidRPr="0014270B" w:rsidRDefault="00B83D5C" w:rsidP="00F93739">
            <w:pPr>
              <w:pStyle w:val="PargrafodaLista"/>
              <w:numPr>
                <w:ilvl w:val="0"/>
                <w:numId w:val="18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O sistema busca os dados do usuário através do CPF informado;</w:t>
            </w:r>
          </w:p>
          <w:p w:rsidR="00B83D5C" w:rsidRPr="0014270B" w:rsidRDefault="00B83D5C" w:rsidP="00F93739">
            <w:pPr>
              <w:pStyle w:val="PargrafodaLista"/>
              <w:numPr>
                <w:ilvl w:val="0"/>
                <w:numId w:val="18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Se já cadastrado, o sistema abre formulário com campos preenchidos</w:t>
            </w:r>
            <w:r>
              <w:rPr>
                <w:rFonts w:ascii="Arial" w:hAnsi="Arial" w:cs="Arial"/>
              </w:rPr>
              <w:t xml:space="preserve">, senão </w:t>
            </w:r>
            <w:r w:rsidRPr="0014270B">
              <w:rPr>
                <w:rFonts w:ascii="Arial" w:hAnsi="Arial" w:cs="Arial"/>
              </w:rPr>
              <w:t>o sistema abre os campos em branco para serem preenchidos.</w:t>
            </w:r>
          </w:p>
        </w:tc>
      </w:tr>
      <w:tr w:rsidR="00B83D5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3D5C" w:rsidRPr="0014270B" w:rsidRDefault="00B83D5C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dados do Usuário;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3D5C" w:rsidRPr="0014270B" w:rsidRDefault="00B83D5C" w:rsidP="00F93739">
            <w:pPr>
              <w:pStyle w:val="PargrafodaLista"/>
              <w:numPr>
                <w:ilvl w:val="0"/>
                <w:numId w:val="16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B83D5C" w:rsidRPr="0014270B" w:rsidRDefault="00B83D5C" w:rsidP="00F93739">
            <w:pPr>
              <w:pStyle w:val="PargrafodaLista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grava dados do usuário</w:t>
            </w:r>
            <w:r>
              <w:rPr>
                <w:rFonts w:ascii="Arial" w:hAnsi="Arial" w:cs="Arial"/>
              </w:rPr>
              <w:t>. I</w:t>
            </w:r>
            <w:r w:rsidRPr="0014270B">
              <w:rPr>
                <w:rFonts w:ascii="Arial" w:hAnsi="Arial" w:cs="Arial"/>
              </w:rPr>
              <w:t>nforma que dados foram gravados com sucesso;</w:t>
            </w:r>
          </w:p>
        </w:tc>
      </w:tr>
      <w:tr w:rsidR="00B83D5C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83D5C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</w:t>
            </w:r>
            <w:r w:rsidR="00B83D5C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B83D5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B83D5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3D5C" w:rsidRPr="0014270B" w:rsidRDefault="00B83D5C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não preenche corretamente todos os campos solicitados;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3D5C" w:rsidRPr="0014270B" w:rsidRDefault="00B83D5C" w:rsidP="00F93739">
            <w:pPr>
              <w:pStyle w:val="PargrafodaLista"/>
              <w:numPr>
                <w:ilvl w:val="0"/>
                <w:numId w:val="1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B83D5C" w:rsidRPr="0014270B" w:rsidRDefault="00B83D5C" w:rsidP="00F93739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mostra mensagem de erro informando que campo não foi preenchido corretamente;</w:t>
            </w:r>
          </w:p>
        </w:tc>
      </w:tr>
      <w:tr w:rsidR="00B83D5C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83D5C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</w:t>
            </w:r>
            <w:r w:rsidR="00B83D5C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B83D5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83D5C" w:rsidRPr="0014270B" w:rsidRDefault="00B83D5C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B83D5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3D5C" w:rsidRPr="0014270B" w:rsidRDefault="00B83D5C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número de CPF já cadastrado no banco de dados;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3D5C" w:rsidRPr="0014270B" w:rsidRDefault="00B83D5C" w:rsidP="00F93739">
            <w:pPr>
              <w:pStyle w:val="PargrafodaLista"/>
              <w:numPr>
                <w:ilvl w:val="0"/>
                <w:numId w:val="1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valida CPF </w:t>
            </w:r>
            <w:r>
              <w:rPr>
                <w:rFonts w:ascii="Arial" w:hAnsi="Arial" w:cs="Arial"/>
              </w:rPr>
              <w:t>informado</w:t>
            </w:r>
            <w:r w:rsidRPr="0014270B">
              <w:rPr>
                <w:rFonts w:ascii="Arial" w:hAnsi="Arial" w:cs="Arial"/>
              </w:rPr>
              <w:t>;</w:t>
            </w:r>
          </w:p>
          <w:p w:rsidR="00B83D5C" w:rsidRPr="0014270B" w:rsidRDefault="00B83D5C" w:rsidP="00F93739">
            <w:pPr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mostra mensagem de erro informando que CPF já cadastrado no banco de dados;</w:t>
            </w:r>
          </w:p>
        </w:tc>
      </w:tr>
    </w:tbl>
    <w:p w:rsidR="00B83D5C" w:rsidRPr="00922152" w:rsidRDefault="00B83D5C" w:rsidP="0033015A">
      <w:pPr>
        <w:rPr>
          <w:rFonts w:ascii="Arial" w:hAnsi="Arial" w:cs="Arial"/>
          <w:sz w:val="10"/>
          <w:szCs w:val="10"/>
        </w:rPr>
      </w:pPr>
    </w:p>
    <w:tbl>
      <w:tblPr>
        <w:tblW w:w="88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7"/>
        <w:gridCol w:w="708"/>
        <w:gridCol w:w="5255"/>
      </w:tblGrid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:rsidR="00231C78" w:rsidRPr="0014270B" w:rsidRDefault="00231C78" w:rsidP="00B83D5C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UC0</w:t>
            </w:r>
            <w:r w:rsidR="00B83D5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8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Manter </w:t>
            </w:r>
            <w:r w:rsidR="00B83D5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tomada de decisão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99549B" w:rsidP="0099549B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Através deste caso de uso o Cliente poderá ao visualizar o monitoramento do consumo de energia por ponto e decidir em manter ligado ou desligado o ponto selecionado</w:t>
            </w:r>
            <w:r w:rsidR="00231C78"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</w:t>
            </w:r>
            <w:r w:rsidR="0099549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3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99549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5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99549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6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99549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8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99549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precisará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estar logado no sistema. Conforme o usuário, o sistema libera acessos e tipo de acessos automaticamente.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99549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deverá sempre finalizar seus acessos após terminar a utilização do sistema. 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hideMark/>
          </w:tcPr>
          <w:p w:rsidR="00231C78" w:rsidRPr="007E62D5" w:rsidRDefault="0099549B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Clientes</w:t>
            </w:r>
            <w:r w:rsidR="00231C78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99549B" w:rsidRPr="0014270B" w:rsidTr="00D240DD">
        <w:trPr>
          <w:trHeight w:val="548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9549B" w:rsidRPr="0014270B" w:rsidRDefault="0099549B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acessa o sistema com 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9B" w:rsidRDefault="0099549B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O sistema busca os dados do usuário através do </w:t>
            </w:r>
            <w:r>
              <w:rPr>
                <w:rFonts w:ascii="Arial" w:hAnsi="Arial" w:cs="Arial"/>
              </w:rPr>
              <w:t xml:space="preserve">Login e Senha </w:t>
            </w:r>
            <w:r w:rsidRPr="0014270B">
              <w:rPr>
                <w:rFonts w:ascii="Arial" w:hAnsi="Arial" w:cs="Arial"/>
              </w:rPr>
              <w:t>informado</w:t>
            </w:r>
            <w:r>
              <w:rPr>
                <w:rFonts w:ascii="Arial" w:hAnsi="Arial" w:cs="Arial"/>
              </w:rPr>
              <w:t>s</w:t>
            </w:r>
            <w:r w:rsidRPr="0014270B">
              <w:rPr>
                <w:rFonts w:ascii="Arial" w:hAnsi="Arial" w:cs="Arial"/>
              </w:rPr>
              <w:t>;</w:t>
            </w:r>
          </w:p>
          <w:p w:rsidR="0099549B" w:rsidRPr="0014270B" w:rsidRDefault="0099549B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permite acesso conforme perfil cadastrado do usuário</w:t>
            </w:r>
            <w:r w:rsidRPr="0014270B">
              <w:rPr>
                <w:rFonts w:ascii="Arial" w:hAnsi="Arial" w:cs="Arial"/>
              </w:rPr>
              <w:t>.</w:t>
            </w:r>
          </w:p>
        </w:tc>
      </w:tr>
      <w:tr w:rsidR="0099549B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9549B" w:rsidRPr="0014270B" w:rsidRDefault="0099549B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mantém os dados monitorados permitindo liga-los ou desliga-los.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9B" w:rsidRPr="0014270B" w:rsidRDefault="0099549B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99549B" w:rsidRPr="0014270B" w:rsidRDefault="0099549B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</w:t>
            </w:r>
            <w:r>
              <w:rPr>
                <w:rFonts w:ascii="Arial" w:hAnsi="Arial" w:cs="Arial"/>
              </w:rPr>
              <w:t>registra os dados alterados e informa que a alteração foi realizada com sucesso, permitindo ao usuário a opção de salvar as alterações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1C78" w:rsidRPr="0014270B" w:rsidRDefault="00231C78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não preenche corretamente todos os campos solicitados;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231C78" w:rsidRPr="0014270B" w:rsidRDefault="00231C78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mostra mensagem de erro informando que campo não foi preenchido corretamente;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99549B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9549B" w:rsidRPr="0014270B" w:rsidRDefault="0099549B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</w:t>
            </w:r>
            <w:r>
              <w:rPr>
                <w:rFonts w:ascii="Arial" w:hAnsi="Arial" w:cs="Arial"/>
                <w:sz w:val="22"/>
                <w:szCs w:val="22"/>
              </w:rPr>
              <w:t>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cadastrados </w:t>
            </w:r>
            <w:r w:rsidRPr="0014270B">
              <w:rPr>
                <w:rFonts w:ascii="Arial" w:hAnsi="Arial" w:cs="Arial"/>
                <w:sz w:val="22"/>
                <w:szCs w:val="22"/>
              </w:rPr>
              <w:t>no banco de dados;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49B" w:rsidRPr="0014270B" w:rsidRDefault="0099549B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verifica Login e Senha informados</w:t>
            </w:r>
            <w:r w:rsidRPr="0014270B">
              <w:rPr>
                <w:rFonts w:ascii="Arial" w:hAnsi="Arial" w:cs="Arial"/>
              </w:rPr>
              <w:t>;</w:t>
            </w:r>
          </w:p>
          <w:p w:rsidR="0099549B" w:rsidRPr="0014270B" w:rsidRDefault="0099549B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que </w:t>
            </w:r>
            <w:r>
              <w:rPr>
                <w:rFonts w:ascii="Arial" w:hAnsi="Arial" w:cs="Arial"/>
              </w:rPr>
              <w:t>o usuário e ou a senha não correspondem ou não cadastrados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</w:tbl>
    <w:p w:rsidR="00231C78" w:rsidRPr="00922152" w:rsidRDefault="00231C78" w:rsidP="0033015A">
      <w:pPr>
        <w:rPr>
          <w:rFonts w:ascii="Arial" w:hAnsi="Arial" w:cs="Arial"/>
          <w:sz w:val="10"/>
          <w:szCs w:val="10"/>
        </w:rPr>
      </w:pPr>
    </w:p>
    <w:tbl>
      <w:tblPr>
        <w:tblW w:w="88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7"/>
        <w:gridCol w:w="708"/>
        <w:gridCol w:w="5255"/>
      </w:tblGrid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hideMark/>
          </w:tcPr>
          <w:p w:rsidR="00231C78" w:rsidRPr="0014270B" w:rsidRDefault="00231C78" w:rsidP="00B83D5C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UC0</w:t>
            </w:r>
            <w:r w:rsidR="00B83D5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9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Manter </w:t>
            </w:r>
            <w:r w:rsidR="00B83D5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atualização do sistema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99549B" w:rsidP="0099549B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Através deste caso de uso os Desenvolvedores </w:t>
            </w:r>
            <w:r w:rsidR="00231C7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poder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ão atualizar todos e quaisquer dados do sistema, inclusive incluir e implementar novas tecnologias e ou melhorias</w:t>
            </w:r>
            <w:r w:rsidR="00231C78"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Requisitos Associados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14270B" w:rsidRDefault="00231C78" w:rsidP="00C55CBC">
            <w:pPr>
              <w:pStyle w:val="Comment"/>
              <w:snapToGrid w:val="0"/>
              <w:spacing w:after="0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R01, R02, R03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, R0</w:t>
            </w:r>
            <w:r w:rsidR="00C55CB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9</w:t>
            </w:r>
            <w:r w:rsidRPr="0014270B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;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Pré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C55CB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Desenvolvedor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precisará</w:t>
            </w:r>
            <w:r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estar logado no sistema. Conforme o usuário, o sistema libera acessos e tipo de acessos automaticamente.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Pós Condições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C78" w:rsidRPr="007E62D5" w:rsidRDefault="00231C78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O </w:t>
            </w:r>
            <w:r w:rsidR="00C55CBC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Desenvolvedor</w:t>
            </w: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deverá sempre finalizar seus acessos após terminar a utilização do sistema. </w:t>
            </w:r>
          </w:p>
        </w:tc>
      </w:tr>
      <w:tr w:rsidR="00231C78" w:rsidRPr="0014270B" w:rsidTr="00D240DD">
        <w:trPr>
          <w:cantSplit/>
          <w:jc w:val="center"/>
        </w:trPr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Atores</w:t>
            </w:r>
          </w:p>
        </w:tc>
        <w:tc>
          <w:tcPr>
            <w:tcW w:w="5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hideMark/>
          </w:tcPr>
          <w:p w:rsidR="00231C78" w:rsidRPr="007E62D5" w:rsidRDefault="00C55CBC" w:rsidP="0099549B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Desenvolvedor</w:t>
            </w:r>
            <w:r w:rsidR="00231C78" w:rsidRPr="007E62D5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Principal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C55CBC" w:rsidRPr="0014270B" w:rsidTr="00D240DD">
        <w:trPr>
          <w:trHeight w:val="548"/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55CBC" w:rsidRPr="0014270B" w:rsidRDefault="00C55CBC" w:rsidP="00F93739">
            <w:pPr>
              <w:pStyle w:val="ActionItem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acessa o sistema com 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CBC" w:rsidRDefault="00C55CBC" w:rsidP="00F93739">
            <w:pPr>
              <w:pStyle w:val="PargrafodaLista"/>
              <w:numPr>
                <w:ilvl w:val="0"/>
                <w:numId w:val="22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O sistema busca os dados do usuário através do </w:t>
            </w:r>
            <w:r>
              <w:rPr>
                <w:rFonts w:ascii="Arial" w:hAnsi="Arial" w:cs="Arial"/>
              </w:rPr>
              <w:t xml:space="preserve">Login e Senha </w:t>
            </w:r>
            <w:r w:rsidRPr="0014270B">
              <w:rPr>
                <w:rFonts w:ascii="Arial" w:hAnsi="Arial" w:cs="Arial"/>
              </w:rPr>
              <w:t>informado</w:t>
            </w:r>
            <w:r>
              <w:rPr>
                <w:rFonts w:ascii="Arial" w:hAnsi="Arial" w:cs="Arial"/>
              </w:rPr>
              <w:t>s</w:t>
            </w:r>
            <w:r w:rsidRPr="0014270B">
              <w:rPr>
                <w:rFonts w:ascii="Arial" w:hAnsi="Arial" w:cs="Arial"/>
              </w:rPr>
              <w:t>;</w:t>
            </w:r>
          </w:p>
          <w:p w:rsidR="00C55CBC" w:rsidRPr="0014270B" w:rsidRDefault="00C55CBC" w:rsidP="00F93739">
            <w:pPr>
              <w:pStyle w:val="PargrafodaLista"/>
              <w:numPr>
                <w:ilvl w:val="0"/>
                <w:numId w:val="22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permite acesso conforme perfil cadastrado do usuário</w:t>
            </w:r>
            <w:r w:rsidRPr="0014270B">
              <w:rPr>
                <w:rFonts w:ascii="Arial" w:hAnsi="Arial" w:cs="Arial"/>
              </w:rPr>
              <w:t>.</w:t>
            </w:r>
          </w:p>
        </w:tc>
      </w:tr>
      <w:tr w:rsidR="00C55CB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55CBC" w:rsidRPr="0014270B" w:rsidRDefault="00C55CBC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mantém os dados monitorados permitindo liga-los ou desliga-los.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CBC" w:rsidRPr="0014270B" w:rsidRDefault="00C55CBC" w:rsidP="00F93739">
            <w:pPr>
              <w:pStyle w:val="PargrafodaLista"/>
              <w:numPr>
                <w:ilvl w:val="0"/>
                <w:numId w:val="22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C55CBC" w:rsidRPr="0014270B" w:rsidRDefault="00C55CBC" w:rsidP="00F93739">
            <w:pPr>
              <w:pStyle w:val="PargrafodaLista"/>
              <w:numPr>
                <w:ilvl w:val="0"/>
                <w:numId w:val="22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</w:t>
            </w:r>
            <w:r>
              <w:rPr>
                <w:rFonts w:ascii="Arial" w:hAnsi="Arial" w:cs="Arial"/>
              </w:rPr>
              <w:t>registra as operações e alterações, informando que as alterações foram realizadas com sucesso, permitindo salvar as alterações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01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C55CB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55CBC" w:rsidRPr="0014270B" w:rsidRDefault="00C55CBC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não </w:t>
            </w:r>
            <w:r>
              <w:rPr>
                <w:rFonts w:ascii="Arial" w:hAnsi="Arial" w:cs="Arial"/>
                <w:sz w:val="22"/>
                <w:szCs w:val="22"/>
              </w:rPr>
              <w:t>realiza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as operações necessárias para atualização do sistema</w:t>
            </w:r>
            <w:r w:rsidRPr="0014270B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CBC" w:rsidRPr="0014270B" w:rsidRDefault="00C55CBC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>Sistema valida dados informados;</w:t>
            </w:r>
          </w:p>
          <w:p w:rsidR="00C55CBC" w:rsidRPr="0014270B" w:rsidRDefault="00C55CBC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que </w:t>
            </w:r>
            <w:r>
              <w:rPr>
                <w:rFonts w:ascii="Arial" w:hAnsi="Arial" w:cs="Arial"/>
              </w:rPr>
              <w:t>as operações realizadas serão descartadas e o sistema não será alterado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  <w:tr w:rsidR="00231C78" w:rsidRPr="0014270B" w:rsidTr="0099549B">
        <w:trPr>
          <w:cantSplit/>
          <w:jc w:val="center"/>
        </w:trPr>
        <w:tc>
          <w:tcPr>
            <w:tcW w:w="8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D240DD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 xml:space="preserve">       </w:t>
            </w:r>
            <w:r w:rsidR="00231C78"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Fluxo Alternativo 02</w:t>
            </w:r>
          </w:p>
        </w:tc>
      </w:tr>
      <w:tr w:rsidR="00231C78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Recebidas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231C78" w:rsidRPr="0014270B" w:rsidRDefault="00231C78" w:rsidP="0099549B">
            <w:pPr>
              <w:pStyle w:val="Comment"/>
              <w:snapToGrid w:val="0"/>
              <w:spacing w:after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14270B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Ações Realizadas</w:t>
            </w:r>
          </w:p>
        </w:tc>
      </w:tr>
      <w:tr w:rsidR="00C55CBC" w:rsidRPr="0014270B" w:rsidTr="00D240DD">
        <w:trPr>
          <w:jc w:val="center"/>
        </w:trPr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55CBC" w:rsidRPr="0014270B" w:rsidRDefault="00C55CBC" w:rsidP="00F93739">
            <w:pPr>
              <w:pStyle w:val="ActionItem"/>
              <w:numPr>
                <w:ilvl w:val="0"/>
                <w:numId w:val="4"/>
              </w:numPr>
              <w:snapToGrid w:val="0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270B">
              <w:rPr>
                <w:rFonts w:ascii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ator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informa </w:t>
            </w:r>
            <w:r>
              <w:rPr>
                <w:rFonts w:ascii="Arial" w:hAnsi="Arial" w:cs="Arial"/>
                <w:sz w:val="22"/>
                <w:szCs w:val="22"/>
              </w:rPr>
              <w:t>Login e Senha</w:t>
            </w:r>
            <w:r w:rsidRPr="0014270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cadastrados </w:t>
            </w:r>
            <w:r w:rsidRPr="0014270B">
              <w:rPr>
                <w:rFonts w:ascii="Arial" w:hAnsi="Arial" w:cs="Arial"/>
                <w:sz w:val="22"/>
                <w:szCs w:val="22"/>
              </w:rPr>
              <w:t>no banco de dados;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CBC" w:rsidRPr="0014270B" w:rsidRDefault="00C55CBC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verifica Login e Senha informados</w:t>
            </w:r>
            <w:r w:rsidRPr="0014270B">
              <w:rPr>
                <w:rFonts w:ascii="Arial" w:hAnsi="Arial" w:cs="Arial"/>
              </w:rPr>
              <w:t>;</w:t>
            </w:r>
          </w:p>
          <w:p w:rsidR="00C55CBC" w:rsidRPr="0014270B" w:rsidRDefault="00C55CBC" w:rsidP="00F93739">
            <w:pPr>
              <w:pStyle w:val="PargrafodaLista"/>
              <w:numPr>
                <w:ilvl w:val="0"/>
                <w:numId w:val="2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14270B">
              <w:rPr>
                <w:rFonts w:ascii="Arial" w:hAnsi="Arial" w:cs="Arial"/>
              </w:rPr>
              <w:t xml:space="preserve">Sistema mostra mensagem de erro informando que </w:t>
            </w:r>
            <w:r>
              <w:rPr>
                <w:rFonts w:ascii="Arial" w:hAnsi="Arial" w:cs="Arial"/>
              </w:rPr>
              <w:t>o usuário e ou a senha não correspondem ou não cadastrados</w:t>
            </w:r>
            <w:r w:rsidRPr="0014270B">
              <w:rPr>
                <w:rFonts w:ascii="Arial" w:hAnsi="Arial" w:cs="Arial"/>
              </w:rPr>
              <w:t>;</w:t>
            </w:r>
          </w:p>
        </w:tc>
      </w:tr>
    </w:tbl>
    <w:p w:rsidR="00231C78" w:rsidRPr="00590551" w:rsidRDefault="00231C78" w:rsidP="0033015A">
      <w:pPr>
        <w:rPr>
          <w:rFonts w:ascii="Arial" w:hAnsi="Arial" w:cs="Arial"/>
          <w:sz w:val="10"/>
          <w:szCs w:val="10"/>
        </w:rPr>
      </w:pPr>
    </w:p>
    <w:p w:rsidR="00F57372" w:rsidRPr="005F55B6" w:rsidRDefault="003C5F43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000000"/>
          <w:sz w:val="22"/>
          <w:szCs w:val="24"/>
        </w:rPr>
      </w:pPr>
      <w:bookmarkStart w:id="10" w:name="_Toc494135347"/>
      <w:r w:rsidRPr="005F55B6">
        <w:rPr>
          <w:rFonts w:ascii="Arial" w:hAnsi="Arial" w:cs="Arial"/>
          <w:b/>
          <w:color w:val="000000"/>
          <w:sz w:val="22"/>
          <w:szCs w:val="24"/>
        </w:rPr>
        <w:t>ATORES</w:t>
      </w:r>
      <w:bookmarkEnd w:id="10"/>
    </w:p>
    <w:p w:rsidR="003C5F43" w:rsidRPr="00922152" w:rsidRDefault="003C5F43" w:rsidP="003C5F43">
      <w:pPr>
        <w:rPr>
          <w:rFonts w:ascii="Arial" w:hAnsi="Arial" w:cs="Arial"/>
          <w:sz w:val="10"/>
          <w:szCs w:val="10"/>
        </w:rPr>
      </w:pPr>
    </w:p>
    <w:tbl>
      <w:tblPr>
        <w:tblW w:w="877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3"/>
        <w:gridCol w:w="5969"/>
      </w:tblGrid>
      <w:tr w:rsidR="003C5F43" w:rsidRPr="004F4A21" w:rsidTr="00C55CBC">
        <w:trPr>
          <w:jc w:val="center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F43" w:rsidRPr="004F4A21" w:rsidRDefault="003C5F43" w:rsidP="003C5F43">
            <w:pPr>
              <w:pStyle w:val="Tabela1"/>
              <w:ind w:right="105"/>
              <w:rPr>
                <w:sz w:val="22"/>
                <w:szCs w:val="22"/>
              </w:rPr>
            </w:pPr>
            <w:r w:rsidRPr="004F4A21">
              <w:rPr>
                <w:sz w:val="22"/>
                <w:szCs w:val="22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F43" w:rsidRPr="004F4A21" w:rsidRDefault="003C5F43" w:rsidP="003C5F43">
            <w:pPr>
              <w:pStyle w:val="Tabela1"/>
              <w:ind w:right="105"/>
              <w:rPr>
                <w:sz w:val="22"/>
                <w:szCs w:val="22"/>
              </w:rPr>
            </w:pPr>
            <w:r w:rsidRPr="004F4A21">
              <w:rPr>
                <w:sz w:val="22"/>
                <w:szCs w:val="22"/>
              </w:rPr>
              <w:t>Descrição</w:t>
            </w:r>
          </w:p>
        </w:tc>
      </w:tr>
      <w:tr w:rsidR="00C63030" w:rsidRPr="004F4A21" w:rsidTr="00C55CBC">
        <w:trPr>
          <w:jc w:val="center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030" w:rsidRPr="004F4A21" w:rsidRDefault="00C63030" w:rsidP="003C5F43">
            <w:pPr>
              <w:pStyle w:val="Tabela1"/>
              <w:ind w:right="105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Gerente de Projeto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030" w:rsidRPr="004F4A21" w:rsidRDefault="00C63030" w:rsidP="00C63030">
            <w:pPr>
              <w:pStyle w:val="Tabela1"/>
              <w:ind w:right="105"/>
              <w:rPr>
                <w:b w:val="0"/>
                <w:sz w:val="22"/>
                <w:szCs w:val="22"/>
              </w:rPr>
            </w:pPr>
            <w:r w:rsidRPr="004F4A21">
              <w:rPr>
                <w:b w:val="0"/>
                <w:sz w:val="22"/>
                <w:szCs w:val="22"/>
              </w:rPr>
              <w:t>Acadêmico do Curso de Engenharia da Computação</w:t>
            </w:r>
          </w:p>
        </w:tc>
      </w:tr>
      <w:tr w:rsidR="003C5F43" w:rsidRPr="004F4A21" w:rsidTr="00C55CBC">
        <w:trPr>
          <w:jc w:val="center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4F4A21" w:rsidRDefault="002A1B08" w:rsidP="003C5F43">
            <w:pPr>
              <w:pStyle w:val="Tabela1"/>
              <w:ind w:right="105"/>
              <w:rPr>
                <w:b w:val="0"/>
                <w:sz w:val="22"/>
                <w:szCs w:val="22"/>
              </w:rPr>
            </w:pPr>
            <w:r w:rsidRPr="004F4A21">
              <w:rPr>
                <w:b w:val="0"/>
                <w:sz w:val="22"/>
                <w:szCs w:val="22"/>
              </w:rPr>
              <w:t>Desenvolvedores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4F4A21" w:rsidRDefault="002A1B08" w:rsidP="00605D91">
            <w:pPr>
              <w:pStyle w:val="Tabela1"/>
              <w:ind w:right="105"/>
              <w:rPr>
                <w:b w:val="0"/>
                <w:sz w:val="22"/>
                <w:szCs w:val="22"/>
              </w:rPr>
            </w:pPr>
            <w:r w:rsidRPr="004F4A21">
              <w:rPr>
                <w:b w:val="0"/>
                <w:sz w:val="22"/>
                <w:szCs w:val="22"/>
              </w:rPr>
              <w:t>Acad</w:t>
            </w:r>
            <w:r w:rsidR="00805C3D" w:rsidRPr="004F4A21">
              <w:rPr>
                <w:b w:val="0"/>
                <w:sz w:val="22"/>
                <w:szCs w:val="22"/>
              </w:rPr>
              <w:t xml:space="preserve">êmicos </w:t>
            </w:r>
            <w:r w:rsidR="00605D91" w:rsidRPr="004F4A21">
              <w:rPr>
                <w:b w:val="0"/>
                <w:sz w:val="22"/>
                <w:szCs w:val="22"/>
              </w:rPr>
              <w:t>do Curso de Engenharia da Computação</w:t>
            </w:r>
          </w:p>
        </w:tc>
      </w:tr>
      <w:tr w:rsidR="003C5F43" w:rsidRPr="004F4A21" w:rsidTr="00C55CBC">
        <w:trPr>
          <w:jc w:val="center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4F4A21" w:rsidRDefault="002A1B08" w:rsidP="003C5F43">
            <w:pPr>
              <w:pStyle w:val="Tabela1"/>
              <w:ind w:right="105"/>
              <w:rPr>
                <w:b w:val="0"/>
                <w:sz w:val="22"/>
                <w:szCs w:val="22"/>
              </w:rPr>
            </w:pPr>
            <w:r w:rsidRPr="004F4A21">
              <w:rPr>
                <w:b w:val="0"/>
                <w:sz w:val="22"/>
                <w:szCs w:val="22"/>
              </w:rPr>
              <w:t>Clientes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4F4A21" w:rsidRDefault="002A1B08" w:rsidP="00605D91">
            <w:pPr>
              <w:pStyle w:val="Tabela1"/>
              <w:ind w:right="105"/>
              <w:rPr>
                <w:b w:val="0"/>
                <w:sz w:val="22"/>
                <w:szCs w:val="22"/>
              </w:rPr>
            </w:pPr>
            <w:r w:rsidRPr="004F4A21">
              <w:rPr>
                <w:b w:val="0"/>
                <w:sz w:val="22"/>
                <w:szCs w:val="22"/>
              </w:rPr>
              <w:t>Usuários de inst</w:t>
            </w:r>
            <w:r w:rsidR="00605D91" w:rsidRPr="004F4A21">
              <w:rPr>
                <w:b w:val="0"/>
                <w:sz w:val="22"/>
                <w:szCs w:val="22"/>
              </w:rPr>
              <w:t>alações elétricas prediais em geral</w:t>
            </w:r>
          </w:p>
        </w:tc>
      </w:tr>
    </w:tbl>
    <w:p w:rsidR="00F57372" w:rsidRPr="00D240DD" w:rsidRDefault="00F57372">
      <w:pPr>
        <w:rPr>
          <w:rFonts w:ascii="Arial" w:hAnsi="Arial" w:cs="Arial"/>
          <w:sz w:val="10"/>
          <w:szCs w:val="10"/>
        </w:rPr>
      </w:pPr>
    </w:p>
    <w:p w:rsidR="00A251A0" w:rsidRDefault="00A251A0" w:rsidP="00A251A0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bookmarkStart w:id="11" w:name="_Toc328398953"/>
      <w:bookmarkStart w:id="12" w:name="_Toc334004097"/>
      <w:bookmarkStart w:id="13" w:name="_Toc494135348"/>
      <w:r w:rsidRPr="005F55B6">
        <w:rPr>
          <w:rFonts w:ascii="Arial" w:hAnsi="Arial" w:cs="Arial"/>
          <w:b/>
          <w:color w:val="auto"/>
          <w:sz w:val="22"/>
          <w:szCs w:val="22"/>
        </w:rPr>
        <w:t>RELAÇÃO DOS ATORES</w:t>
      </w:r>
      <w:bookmarkEnd w:id="11"/>
      <w:bookmarkEnd w:id="12"/>
      <w:bookmarkEnd w:id="13"/>
    </w:p>
    <w:p w:rsidR="0030276A" w:rsidRDefault="00A251A0" w:rsidP="00A251A0">
      <w:pPr>
        <w:pStyle w:val="Comment"/>
        <w:ind w:left="440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5F55B6">
        <w:rPr>
          <w:rFonts w:ascii="Arial" w:hAnsi="Arial" w:cs="Arial"/>
          <w:i w:val="0"/>
        </w:rPr>
        <w:br/>
      </w:r>
      <w:r w:rsidR="0030276A">
        <w:rPr>
          <w:rFonts w:ascii="Arial" w:hAnsi="Arial" w:cs="Arial"/>
          <w:b/>
          <w:color w:val="auto"/>
          <w:sz w:val="22"/>
          <w:szCs w:val="22"/>
        </w:rPr>
        <w:t xml:space="preserve">Gerente do Projeto: </w:t>
      </w:r>
      <w:r w:rsidR="0030276A" w:rsidRPr="004F4A21">
        <w:rPr>
          <w:rFonts w:ascii="Arial" w:hAnsi="Arial" w:cs="Arial"/>
          <w:i w:val="0"/>
          <w:color w:val="auto"/>
          <w:sz w:val="22"/>
          <w:szCs w:val="22"/>
        </w:rPr>
        <w:t>Acad</w:t>
      </w:r>
      <w:r w:rsidR="0030276A">
        <w:rPr>
          <w:rFonts w:ascii="Arial" w:hAnsi="Arial" w:cs="Arial"/>
          <w:i w:val="0"/>
          <w:color w:val="auto"/>
          <w:sz w:val="22"/>
          <w:szCs w:val="22"/>
        </w:rPr>
        <w:t>êmico</w:t>
      </w:r>
      <w:r w:rsidR="0030276A" w:rsidRPr="004F4A21">
        <w:rPr>
          <w:rFonts w:ascii="Arial" w:hAnsi="Arial" w:cs="Arial"/>
          <w:i w:val="0"/>
          <w:color w:val="auto"/>
          <w:sz w:val="22"/>
          <w:szCs w:val="22"/>
        </w:rPr>
        <w:t xml:space="preserve"> responsáve</w:t>
      </w:r>
      <w:r w:rsidR="0030276A">
        <w:rPr>
          <w:rFonts w:ascii="Arial" w:hAnsi="Arial" w:cs="Arial"/>
          <w:i w:val="0"/>
          <w:color w:val="auto"/>
          <w:sz w:val="22"/>
          <w:szCs w:val="22"/>
        </w:rPr>
        <w:t>l pelo gerenciamento e administração geral do projeto, emitindo e restringindo autorizações, aprovações e ou desaprovações quanto aos acessos, inclusões e alterações no sistema.</w:t>
      </w:r>
    </w:p>
    <w:p w:rsidR="00A251A0" w:rsidRPr="004F4A21" w:rsidRDefault="00A251A0" w:rsidP="00A251A0">
      <w:pPr>
        <w:pStyle w:val="Comment"/>
        <w:ind w:left="44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4F4A21">
        <w:rPr>
          <w:rFonts w:ascii="Arial" w:hAnsi="Arial" w:cs="Arial"/>
          <w:b/>
          <w:color w:val="auto"/>
          <w:sz w:val="22"/>
          <w:szCs w:val="22"/>
        </w:rPr>
        <w:t>Desenvolvedores: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Acadêmicos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responsáve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is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pelo 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 xml:space="preserve">desenvolvimento, 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gerenciamento 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e manutenção do sistema. São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incumbência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s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do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s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desenvolvedores:</w:t>
      </w:r>
    </w:p>
    <w:p w:rsidR="005F55B6" w:rsidRPr="004F4A21" w:rsidRDefault="005F55B6" w:rsidP="00F93739">
      <w:pPr>
        <w:pStyle w:val="Comment"/>
        <w:numPr>
          <w:ilvl w:val="0"/>
          <w:numId w:val="5"/>
        </w:numPr>
        <w:spacing w:after="0"/>
        <w:ind w:left="800"/>
        <w:jc w:val="both"/>
        <w:rPr>
          <w:rFonts w:ascii="Arial" w:hAnsi="Arial" w:cs="Arial"/>
          <w:color w:val="auto"/>
          <w:sz w:val="22"/>
          <w:szCs w:val="22"/>
        </w:rPr>
      </w:pPr>
      <w:r w:rsidRPr="004F4A21">
        <w:rPr>
          <w:rFonts w:ascii="Arial" w:hAnsi="Arial" w:cs="Arial"/>
          <w:i w:val="0"/>
          <w:color w:val="auto"/>
          <w:sz w:val="22"/>
          <w:szCs w:val="22"/>
        </w:rPr>
        <w:t>Desenvolvimento do sistema, processos e etapas do projeto;</w:t>
      </w:r>
    </w:p>
    <w:p w:rsidR="00A251A0" w:rsidRPr="004F4A21" w:rsidRDefault="00A251A0" w:rsidP="00F93739">
      <w:pPr>
        <w:pStyle w:val="Comment"/>
        <w:numPr>
          <w:ilvl w:val="0"/>
          <w:numId w:val="5"/>
        </w:numPr>
        <w:spacing w:after="0"/>
        <w:ind w:left="800"/>
        <w:jc w:val="both"/>
        <w:rPr>
          <w:rFonts w:ascii="Arial" w:hAnsi="Arial" w:cs="Arial"/>
          <w:color w:val="auto"/>
          <w:sz w:val="22"/>
          <w:szCs w:val="22"/>
        </w:rPr>
      </w:pPr>
      <w:r w:rsidRPr="004F4A21">
        <w:rPr>
          <w:rFonts w:ascii="Arial" w:hAnsi="Arial" w:cs="Arial"/>
          <w:i w:val="0"/>
          <w:color w:val="auto"/>
          <w:sz w:val="22"/>
          <w:szCs w:val="22"/>
        </w:rPr>
        <w:t>Manutenção d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os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processos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 xml:space="preserve"> e etapas do projeto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>;</w:t>
      </w:r>
    </w:p>
    <w:p w:rsidR="00A251A0" w:rsidRPr="004F4A21" w:rsidRDefault="00A251A0" w:rsidP="00F93739">
      <w:pPr>
        <w:pStyle w:val="Comment"/>
        <w:numPr>
          <w:ilvl w:val="0"/>
          <w:numId w:val="5"/>
        </w:numPr>
        <w:spacing w:after="0"/>
        <w:ind w:left="800"/>
        <w:jc w:val="both"/>
        <w:rPr>
          <w:rFonts w:ascii="Arial" w:hAnsi="Arial" w:cs="Arial"/>
          <w:color w:val="auto"/>
          <w:sz w:val="22"/>
          <w:szCs w:val="22"/>
        </w:rPr>
      </w:pP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Manutenção de 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documentos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e </w:t>
      </w:r>
      <w:r w:rsidR="005F55B6" w:rsidRPr="004F4A21">
        <w:rPr>
          <w:rFonts w:ascii="Arial" w:hAnsi="Arial" w:cs="Arial"/>
          <w:i w:val="0"/>
          <w:color w:val="auto"/>
          <w:sz w:val="22"/>
          <w:szCs w:val="22"/>
        </w:rPr>
        <w:t>registros do projeto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>;</w:t>
      </w:r>
    </w:p>
    <w:p w:rsidR="00A251A0" w:rsidRPr="004F4A21" w:rsidRDefault="005F55B6" w:rsidP="00F93739">
      <w:pPr>
        <w:pStyle w:val="Comment"/>
        <w:numPr>
          <w:ilvl w:val="0"/>
          <w:numId w:val="5"/>
        </w:numPr>
        <w:spacing w:after="0"/>
        <w:ind w:left="800"/>
        <w:jc w:val="both"/>
        <w:rPr>
          <w:rFonts w:ascii="Arial" w:hAnsi="Arial" w:cs="Arial"/>
          <w:color w:val="auto"/>
          <w:sz w:val="22"/>
          <w:szCs w:val="22"/>
        </w:rPr>
      </w:pPr>
      <w:r w:rsidRPr="004F4A21">
        <w:rPr>
          <w:rFonts w:ascii="Arial" w:hAnsi="Arial" w:cs="Arial"/>
          <w:i w:val="0"/>
          <w:color w:val="auto"/>
          <w:sz w:val="22"/>
          <w:szCs w:val="22"/>
        </w:rPr>
        <w:t>Cadastro</w:t>
      </w:r>
      <w:r w:rsidR="00A251A0" w:rsidRPr="004F4A21">
        <w:rPr>
          <w:rFonts w:ascii="Arial" w:hAnsi="Arial" w:cs="Arial"/>
          <w:i w:val="0"/>
          <w:color w:val="auto"/>
          <w:sz w:val="22"/>
          <w:szCs w:val="22"/>
        </w:rPr>
        <w:t xml:space="preserve"> de 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>clientes e novos pontos de medição</w:t>
      </w:r>
      <w:r w:rsidR="00A251A0" w:rsidRPr="004F4A21">
        <w:rPr>
          <w:rFonts w:ascii="Arial" w:hAnsi="Arial" w:cs="Arial"/>
          <w:i w:val="0"/>
          <w:color w:val="auto"/>
          <w:sz w:val="22"/>
          <w:szCs w:val="22"/>
        </w:rPr>
        <w:t>;</w:t>
      </w:r>
    </w:p>
    <w:p w:rsidR="00A251A0" w:rsidRPr="004F4A21" w:rsidRDefault="004F4A21" w:rsidP="00F93739">
      <w:pPr>
        <w:pStyle w:val="Comment"/>
        <w:numPr>
          <w:ilvl w:val="0"/>
          <w:numId w:val="5"/>
        </w:numPr>
        <w:spacing w:after="0"/>
        <w:ind w:left="800"/>
        <w:jc w:val="both"/>
        <w:rPr>
          <w:rFonts w:ascii="Arial" w:hAnsi="Arial" w:cs="Arial"/>
          <w:color w:val="auto"/>
          <w:sz w:val="22"/>
          <w:szCs w:val="22"/>
        </w:rPr>
      </w:pPr>
      <w:r w:rsidRPr="004F4A21">
        <w:rPr>
          <w:rFonts w:ascii="Arial" w:hAnsi="Arial" w:cs="Arial"/>
          <w:i w:val="0"/>
          <w:color w:val="auto"/>
          <w:sz w:val="22"/>
          <w:szCs w:val="22"/>
        </w:rPr>
        <w:t>Instalação e Manutenção dos dispositivos e sistema de medição e monitoramento</w:t>
      </w:r>
      <w:r w:rsidR="00A251A0" w:rsidRPr="004F4A21">
        <w:rPr>
          <w:rFonts w:ascii="Arial" w:hAnsi="Arial" w:cs="Arial"/>
          <w:i w:val="0"/>
          <w:color w:val="auto"/>
          <w:sz w:val="22"/>
          <w:szCs w:val="22"/>
        </w:rPr>
        <w:t>;</w:t>
      </w:r>
    </w:p>
    <w:p w:rsidR="00A251A0" w:rsidRPr="004F4A21" w:rsidRDefault="00A251A0" w:rsidP="00F93739">
      <w:pPr>
        <w:pStyle w:val="Comment"/>
        <w:numPr>
          <w:ilvl w:val="0"/>
          <w:numId w:val="5"/>
        </w:numPr>
        <w:spacing w:after="0"/>
        <w:ind w:left="800"/>
        <w:jc w:val="both"/>
        <w:rPr>
          <w:rFonts w:ascii="Arial" w:hAnsi="Arial" w:cs="Arial"/>
          <w:color w:val="auto"/>
          <w:sz w:val="22"/>
          <w:szCs w:val="22"/>
        </w:rPr>
      </w:pP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Geração </w:t>
      </w:r>
      <w:r w:rsidR="004F4A21" w:rsidRPr="004F4A21">
        <w:rPr>
          <w:rFonts w:ascii="Arial" w:hAnsi="Arial" w:cs="Arial"/>
          <w:i w:val="0"/>
          <w:color w:val="auto"/>
          <w:sz w:val="22"/>
          <w:szCs w:val="22"/>
        </w:rPr>
        <w:t>dos relatórios de registros do sistema.</w:t>
      </w:r>
    </w:p>
    <w:p w:rsidR="00A251A0" w:rsidRPr="004F4A21" w:rsidRDefault="00A251A0" w:rsidP="00A251A0">
      <w:pPr>
        <w:pStyle w:val="Comment"/>
        <w:spacing w:before="120" w:after="0"/>
        <w:ind w:left="44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4F4A21">
        <w:rPr>
          <w:rFonts w:ascii="Arial" w:hAnsi="Arial" w:cs="Arial"/>
          <w:i w:val="0"/>
          <w:color w:val="auto"/>
          <w:sz w:val="22"/>
          <w:szCs w:val="22"/>
        </w:rPr>
        <w:t>Os Desenvolvedores também pode</w:t>
      </w:r>
      <w:r w:rsidR="004F4A21" w:rsidRPr="004F4A21">
        <w:rPr>
          <w:rFonts w:ascii="Arial" w:hAnsi="Arial" w:cs="Arial"/>
          <w:i w:val="0"/>
          <w:color w:val="auto"/>
          <w:sz w:val="22"/>
          <w:szCs w:val="22"/>
        </w:rPr>
        <w:t>m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gerenciar o cadastro de </w:t>
      </w:r>
      <w:r w:rsidR="004F4A21" w:rsidRPr="004F4A21">
        <w:rPr>
          <w:rFonts w:ascii="Arial" w:hAnsi="Arial" w:cs="Arial"/>
          <w:i w:val="0"/>
          <w:color w:val="auto"/>
          <w:sz w:val="22"/>
          <w:szCs w:val="22"/>
        </w:rPr>
        <w:t>clientes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, incluindo, alterando um </w:t>
      </w:r>
      <w:r w:rsidR="004F4A21" w:rsidRPr="004F4A21">
        <w:rPr>
          <w:rFonts w:ascii="Arial" w:hAnsi="Arial" w:cs="Arial"/>
          <w:i w:val="0"/>
          <w:color w:val="auto"/>
          <w:sz w:val="22"/>
          <w:szCs w:val="22"/>
        </w:rPr>
        <w:t>usuário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 xml:space="preserve"> ou sua vinculação a um </w:t>
      </w:r>
      <w:r w:rsidR="004F4A21" w:rsidRPr="004F4A21">
        <w:rPr>
          <w:rFonts w:ascii="Arial" w:hAnsi="Arial" w:cs="Arial"/>
          <w:i w:val="0"/>
          <w:color w:val="auto"/>
          <w:sz w:val="22"/>
          <w:szCs w:val="22"/>
        </w:rPr>
        <w:t>local de medição</w:t>
      </w:r>
      <w:r w:rsidRPr="004F4A21">
        <w:rPr>
          <w:rFonts w:ascii="Arial" w:hAnsi="Arial" w:cs="Arial"/>
          <w:i w:val="0"/>
          <w:color w:val="auto"/>
          <w:sz w:val="22"/>
          <w:szCs w:val="22"/>
        </w:rPr>
        <w:t>, e pode imprimir relatórios.</w:t>
      </w:r>
    </w:p>
    <w:p w:rsidR="00A251A0" w:rsidRPr="00727EB2" w:rsidRDefault="00A251A0" w:rsidP="00A251A0">
      <w:pPr>
        <w:pStyle w:val="Comment"/>
        <w:ind w:left="440"/>
        <w:jc w:val="both"/>
        <w:rPr>
          <w:rFonts w:ascii="Arial" w:hAnsi="Arial" w:cs="Arial"/>
          <w:i w:val="0"/>
          <w:color w:val="auto"/>
          <w:sz w:val="10"/>
          <w:szCs w:val="10"/>
        </w:rPr>
      </w:pPr>
    </w:p>
    <w:p w:rsidR="00727EB2" w:rsidRDefault="00A251A0" w:rsidP="00590551">
      <w:pPr>
        <w:ind w:left="440"/>
        <w:rPr>
          <w:rFonts w:ascii="Arial" w:hAnsi="Arial" w:cs="Arial"/>
          <w:i/>
          <w:szCs w:val="24"/>
        </w:rPr>
      </w:pPr>
      <w:r w:rsidRPr="004F4A21">
        <w:rPr>
          <w:rFonts w:ascii="Arial" w:hAnsi="Arial" w:cs="Arial"/>
          <w:b/>
          <w:i/>
          <w:szCs w:val="24"/>
        </w:rPr>
        <w:t>Clientes:</w:t>
      </w:r>
      <w:r w:rsidRPr="005F55B6">
        <w:rPr>
          <w:rFonts w:ascii="Arial" w:hAnsi="Arial" w:cs="Arial"/>
          <w:i/>
          <w:szCs w:val="24"/>
        </w:rPr>
        <w:t xml:space="preserve"> </w:t>
      </w:r>
      <w:r w:rsidR="004F4A21">
        <w:rPr>
          <w:rFonts w:ascii="Arial" w:hAnsi="Arial" w:cs="Arial"/>
          <w:i/>
          <w:szCs w:val="24"/>
        </w:rPr>
        <w:t xml:space="preserve">são </w:t>
      </w:r>
      <w:r w:rsidRPr="005F55B6">
        <w:rPr>
          <w:rFonts w:ascii="Arial" w:hAnsi="Arial" w:cs="Arial"/>
          <w:i/>
          <w:szCs w:val="24"/>
        </w:rPr>
        <w:t>o</w:t>
      </w:r>
      <w:r w:rsidR="004F4A21">
        <w:rPr>
          <w:rFonts w:ascii="Arial" w:hAnsi="Arial" w:cs="Arial"/>
          <w:i/>
          <w:szCs w:val="24"/>
        </w:rPr>
        <w:t>s responsáveis</w:t>
      </w:r>
      <w:r w:rsidRPr="005F55B6">
        <w:rPr>
          <w:rFonts w:ascii="Arial" w:hAnsi="Arial" w:cs="Arial"/>
          <w:i/>
          <w:szCs w:val="24"/>
        </w:rPr>
        <w:t xml:space="preserve"> por </w:t>
      </w:r>
      <w:r w:rsidR="004F4A21">
        <w:rPr>
          <w:rFonts w:ascii="Arial" w:hAnsi="Arial" w:cs="Arial"/>
          <w:i/>
          <w:szCs w:val="24"/>
        </w:rPr>
        <w:t>utilizar o sistema</w:t>
      </w:r>
      <w:r w:rsidRPr="005F55B6">
        <w:rPr>
          <w:rFonts w:ascii="Arial" w:hAnsi="Arial" w:cs="Arial"/>
          <w:i/>
          <w:szCs w:val="24"/>
        </w:rPr>
        <w:t xml:space="preserve"> no seu respectivo local</w:t>
      </w:r>
      <w:r w:rsidR="004F4A21">
        <w:rPr>
          <w:rFonts w:ascii="Arial" w:hAnsi="Arial" w:cs="Arial"/>
          <w:i/>
          <w:szCs w:val="24"/>
        </w:rPr>
        <w:t>, bem como tomar decisões em manter funcionando ou desligar a alimentação elétrica do ponto de medição.</w:t>
      </w:r>
    </w:p>
    <w:p w:rsidR="00590551" w:rsidRPr="00590551" w:rsidRDefault="00590551" w:rsidP="00590551">
      <w:pPr>
        <w:ind w:left="440"/>
        <w:rPr>
          <w:rFonts w:ascii="Arial" w:hAnsi="Arial" w:cs="Arial"/>
          <w:i/>
          <w:sz w:val="10"/>
          <w:szCs w:val="10"/>
        </w:rPr>
      </w:pPr>
    </w:p>
    <w:p w:rsidR="004B02EB" w:rsidRDefault="0057695C" w:rsidP="00550294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bookmarkStart w:id="14" w:name="_Toc494135349"/>
      <w:r>
        <w:rPr>
          <w:rFonts w:ascii="Arial" w:hAnsi="Arial" w:cs="Arial"/>
          <w:b/>
          <w:color w:val="auto"/>
          <w:sz w:val="22"/>
          <w:szCs w:val="22"/>
        </w:rPr>
        <w:t>DIAGRAMA DE CASOS DE USOS</w:t>
      </w:r>
      <w:bookmarkEnd w:id="14"/>
    </w:p>
    <w:p w:rsidR="007B2CE8" w:rsidRPr="007B2CE8" w:rsidRDefault="007B2CE8" w:rsidP="007B2CE8">
      <w:pPr>
        <w:rPr>
          <w:rFonts w:ascii="Arial" w:hAnsi="Arial" w:cs="Arial"/>
          <w:sz w:val="10"/>
          <w:szCs w:val="10"/>
        </w:rPr>
      </w:pPr>
    </w:p>
    <w:p w:rsidR="0057695C" w:rsidRDefault="00EA7D14" w:rsidP="007B2CE8">
      <w:r w:rsidRPr="0043135B">
        <w:rPr>
          <w:noProof/>
        </w:rPr>
        <w:drawing>
          <wp:inline distT="0" distB="0" distL="0" distR="0">
            <wp:extent cx="5581650" cy="4114800"/>
            <wp:effectExtent l="0" t="0" r="0" b="0"/>
            <wp:docPr id="1" name="Imagem 1" descr="SIMC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CE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30" w:rsidRDefault="00C63030" w:rsidP="00550294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bookmarkStart w:id="15" w:name="_Toc494135350"/>
      <w:r>
        <w:rPr>
          <w:rFonts w:ascii="Arial" w:hAnsi="Arial" w:cs="Arial"/>
          <w:b/>
          <w:color w:val="auto"/>
          <w:sz w:val="22"/>
          <w:szCs w:val="22"/>
        </w:rPr>
        <w:t>MATRIZES DE RASTREABILIDADE DO PROJETO</w:t>
      </w:r>
      <w:bookmarkEnd w:id="15"/>
    </w:p>
    <w:p w:rsidR="00C63030" w:rsidRPr="00C63030" w:rsidRDefault="00C63030" w:rsidP="00C63030">
      <w:pPr>
        <w:rPr>
          <w:rFonts w:ascii="Arial" w:hAnsi="Arial" w:cs="Arial"/>
          <w:sz w:val="10"/>
          <w:szCs w:val="10"/>
        </w:rPr>
      </w:pPr>
    </w:p>
    <w:p w:rsidR="00BA14D2" w:rsidRPr="00250C9E" w:rsidRDefault="0057695C" w:rsidP="00250C9E">
      <w:pPr>
        <w:pStyle w:val="Ttulo3"/>
        <w:rPr>
          <w:rFonts w:ascii="Arial" w:hAnsi="Arial" w:cs="Arial"/>
        </w:rPr>
      </w:pPr>
      <w:bookmarkStart w:id="16" w:name="_Toc494135351"/>
      <w:r>
        <w:rPr>
          <w:rFonts w:ascii="Arial" w:hAnsi="Arial" w:cs="Arial"/>
        </w:rPr>
        <w:t>9</w:t>
      </w:r>
      <w:r w:rsidR="00250C9E" w:rsidRPr="00250C9E">
        <w:rPr>
          <w:rFonts w:ascii="Arial" w:hAnsi="Arial" w:cs="Arial"/>
        </w:rPr>
        <w:t xml:space="preserve">.1 </w:t>
      </w:r>
      <w:r w:rsidR="00250C9E">
        <w:rPr>
          <w:rFonts w:ascii="Arial" w:hAnsi="Arial" w:cs="Arial"/>
        </w:rPr>
        <w:t xml:space="preserve">- </w:t>
      </w:r>
      <w:r w:rsidR="00BA14D2" w:rsidRPr="00250C9E">
        <w:rPr>
          <w:rFonts w:ascii="Arial" w:hAnsi="Arial" w:cs="Arial"/>
        </w:rPr>
        <w:t>Matriz entre requisitos:</w:t>
      </w:r>
      <w:bookmarkEnd w:id="16"/>
    </w:p>
    <w:p w:rsidR="00394C03" w:rsidRPr="00394C03" w:rsidRDefault="00394C03" w:rsidP="00394C03">
      <w:pPr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57"/>
        <w:gridCol w:w="661"/>
        <w:gridCol w:w="627"/>
        <w:gridCol w:w="667"/>
        <w:gridCol w:w="627"/>
        <w:gridCol w:w="666"/>
        <w:gridCol w:w="666"/>
        <w:gridCol w:w="666"/>
        <w:gridCol w:w="666"/>
        <w:gridCol w:w="666"/>
      </w:tblGrid>
      <w:tr w:rsidR="00BA14D2" w:rsidRPr="00BA14D2" w:rsidTr="00AF6F14">
        <w:trPr>
          <w:trHeight w:val="283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727EB2" w:rsidP="00394C0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</w:t>
            </w:r>
          </w:p>
        </w:tc>
        <w:tc>
          <w:tcPr>
            <w:tcW w:w="661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R01</w:t>
            </w:r>
          </w:p>
        </w:tc>
        <w:tc>
          <w:tcPr>
            <w:tcW w:w="627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R02</w:t>
            </w:r>
          </w:p>
        </w:tc>
        <w:tc>
          <w:tcPr>
            <w:tcW w:w="667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R03</w:t>
            </w:r>
          </w:p>
        </w:tc>
        <w:tc>
          <w:tcPr>
            <w:tcW w:w="627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R04</w:t>
            </w:r>
          </w:p>
        </w:tc>
        <w:tc>
          <w:tcPr>
            <w:tcW w:w="666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R05</w:t>
            </w:r>
          </w:p>
        </w:tc>
        <w:tc>
          <w:tcPr>
            <w:tcW w:w="666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R06</w:t>
            </w:r>
          </w:p>
        </w:tc>
        <w:tc>
          <w:tcPr>
            <w:tcW w:w="666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R07</w:t>
            </w:r>
          </w:p>
        </w:tc>
        <w:tc>
          <w:tcPr>
            <w:tcW w:w="666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R08</w:t>
            </w:r>
          </w:p>
        </w:tc>
        <w:tc>
          <w:tcPr>
            <w:tcW w:w="666" w:type="dxa"/>
            <w:shd w:val="clear" w:color="auto" w:fill="FFFF00"/>
          </w:tcPr>
          <w:p w:rsidR="00BA14D2" w:rsidRPr="00BA14D2" w:rsidRDefault="00BA14D2" w:rsidP="00394C0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R09</w:t>
            </w:r>
          </w:p>
        </w:tc>
      </w:tr>
      <w:tr w:rsidR="00BA14D2" w:rsidRPr="00BA14D2" w:rsidTr="00AF6F14">
        <w:trPr>
          <w:trHeight w:val="269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R01</w:t>
            </w:r>
          </w:p>
        </w:tc>
        <w:tc>
          <w:tcPr>
            <w:tcW w:w="661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A14D2" w:rsidRPr="00BA14D2" w:rsidTr="00AF6F14">
        <w:trPr>
          <w:trHeight w:val="283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R02</w:t>
            </w:r>
          </w:p>
        </w:tc>
        <w:tc>
          <w:tcPr>
            <w:tcW w:w="661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06DF6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27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A14D2" w:rsidRPr="00BA14D2" w:rsidTr="00AF6F14">
        <w:trPr>
          <w:trHeight w:val="269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R03</w:t>
            </w:r>
          </w:p>
        </w:tc>
        <w:tc>
          <w:tcPr>
            <w:tcW w:w="661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7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BA14D2" w:rsidRPr="00727EB2" w:rsidTr="00AF6F14">
        <w:trPr>
          <w:trHeight w:val="283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R04</w:t>
            </w:r>
          </w:p>
        </w:tc>
        <w:tc>
          <w:tcPr>
            <w:tcW w:w="661" w:type="dxa"/>
            <w:shd w:val="clear" w:color="auto" w:fill="auto"/>
          </w:tcPr>
          <w:p w:rsidR="00BA14D2" w:rsidRPr="00106DF6" w:rsidRDefault="00106DF6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06DF6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BA14D2" w:rsidRPr="00BA14D2" w:rsidTr="00F93739">
        <w:trPr>
          <w:trHeight w:val="283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14D2">
              <w:rPr>
                <w:rFonts w:ascii="Arial" w:hAnsi="Arial" w:cs="Arial"/>
              </w:rPr>
              <w:t>R05</w:t>
            </w:r>
          </w:p>
        </w:tc>
        <w:tc>
          <w:tcPr>
            <w:tcW w:w="661" w:type="dxa"/>
            <w:shd w:val="clear" w:color="auto" w:fill="auto"/>
          </w:tcPr>
          <w:p w:rsidR="00BA14D2" w:rsidRPr="00106DF6" w:rsidRDefault="00106DF6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:rsidR="00BA14D2" w:rsidRPr="00106DF6" w:rsidRDefault="00727EB2" w:rsidP="005E7C60">
            <w:pPr>
              <w:pStyle w:val="Ttulo5"/>
            </w:pPr>
            <w:r w:rsidRPr="00106DF6">
              <w:t>X</w:t>
            </w:r>
          </w:p>
        </w:tc>
        <w:tc>
          <w:tcPr>
            <w:tcW w:w="667" w:type="dxa"/>
            <w:shd w:val="clear" w:color="auto" w:fill="auto"/>
          </w:tcPr>
          <w:p w:rsidR="00BA14D2" w:rsidRPr="00106DF6" w:rsidRDefault="00106DF6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:rsidR="00BA14D2" w:rsidRPr="00106DF6" w:rsidRDefault="00106DF6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A14D2" w:rsidRPr="00BA14D2" w:rsidTr="00F93739">
        <w:trPr>
          <w:trHeight w:val="269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R06</w:t>
            </w:r>
          </w:p>
        </w:tc>
        <w:tc>
          <w:tcPr>
            <w:tcW w:w="661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BA14D2" w:rsidRPr="00BA14D2" w:rsidTr="00F93739">
        <w:trPr>
          <w:trHeight w:val="283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R07</w:t>
            </w:r>
          </w:p>
        </w:tc>
        <w:tc>
          <w:tcPr>
            <w:tcW w:w="661" w:type="dxa"/>
            <w:shd w:val="clear" w:color="auto" w:fill="auto"/>
          </w:tcPr>
          <w:p w:rsidR="00BA14D2" w:rsidRPr="00106DF6" w:rsidRDefault="00727EB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06DF6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:rsidR="00BA14D2" w:rsidRPr="00106DF6" w:rsidRDefault="00727EB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06DF6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106DF6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106DF6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5427BE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5E7C60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A14D2" w:rsidRPr="00BA14D2" w:rsidTr="00F93739">
        <w:trPr>
          <w:trHeight w:val="269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R08</w:t>
            </w:r>
          </w:p>
        </w:tc>
        <w:tc>
          <w:tcPr>
            <w:tcW w:w="661" w:type="dxa"/>
            <w:shd w:val="clear" w:color="auto" w:fill="auto"/>
          </w:tcPr>
          <w:p w:rsidR="00BA14D2" w:rsidRPr="00106DF6" w:rsidRDefault="00727EB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06DF6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:rsidR="00BA14D2" w:rsidRPr="00106DF6" w:rsidRDefault="00727EB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06DF6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7" w:type="dxa"/>
            <w:shd w:val="clear" w:color="auto" w:fill="auto"/>
          </w:tcPr>
          <w:p w:rsidR="00BA14D2" w:rsidRPr="00106DF6" w:rsidRDefault="00727EB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06DF6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106DF6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5427BE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5427BE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A14D2" w:rsidRPr="00BA14D2" w:rsidTr="00F93739">
        <w:trPr>
          <w:trHeight w:val="283"/>
          <w:jc w:val="center"/>
        </w:trPr>
        <w:tc>
          <w:tcPr>
            <w:tcW w:w="1457" w:type="dxa"/>
            <w:shd w:val="clear" w:color="auto" w:fill="FFFF00"/>
          </w:tcPr>
          <w:p w:rsidR="00BA14D2" w:rsidRPr="00BA14D2" w:rsidRDefault="00BA14D2" w:rsidP="00727E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R09</w:t>
            </w:r>
          </w:p>
        </w:tc>
        <w:tc>
          <w:tcPr>
            <w:tcW w:w="661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7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7" w:type="dxa"/>
            <w:shd w:val="clear" w:color="auto" w:fill="auto"/>
          </w:tcPr>
          <w:p w:rsidR="00BA14D2" w:rsidRPr="00106DF6" w:rsidRDefault="00727EB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06DF6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:rsidR="00BA14D2" w:rsidRPr="00106DF6" w:rsidRDefault="00106DF6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5427BE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66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auto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6" w:type="dxa"/>
            <w:shd w:val="clear" w:color="auto" w:fill="000000"/>
          </w:tcPr>
          <w:p w:rsidR="00BA14D2" w:rsidRPr="00106DF6" w:rsidRDefault="00BA14D2" w:rsidP="005E7C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17297" w:rsidRPr="00317297" w:rsidRDefault="00317297" w:rsidP="00922152">
      <w:pPr>
        <w:pStyle w:val="Tabela1"/>
        <w:rPr>
          <w:i/>
          <w:sz w:val="20"/>
          <w:szCs w:val="20"/>
        </w:rPr>
      </w:pPr>
      <w:bookmarkStart w:id="17" w:name="_Hlt494110653"/>
      <w:bookmarkStart w:id="18" w:name="_Hlt494110654"/>
      <w:bookmarkStart w:id="19" w:name="_Hlt494110655"/>
      <w:bookmarkStart w:id="20" w:name="_Toc494111196"/>
      <w:bookmarkStart w:id="21" w:name="_Toc494132981"/>
      <w:bookmarkEnd w:id="17"/>
      <w:bookmarkEnd w:id="18"/>
      <w:bookmarkEnd w:id="19"/>
      <w:bookmarkEnd w:id="20"/>
      <w:bookmarkEnd w:id="21"/>
      <w:r w:rsidRPr="00317297">
        <w:rPr>
          <w:i/>
          <w:sz w:val="20"/>
          <w:szCs w:val="20"/>
        </w:rPr>
        <w:t>T</w:t>
      </w:r>
      <w:r w:rsidR="00AF6F14">
        <w:rPr>
          <w:i/>
          <w:sz w:val="20"/>
          <w:szCs w:val="20"/>
        </w:rPr>
        <w:t>abela</w:t>
      </w:r>
      <w:r w:rsidRPr="00317297">
        <w:rPr>
          <w:i/>
          <w:sz w:val="20"/>
          <w:szCs w:val="20"/>
        </w:rPr>
        <w:t xml:space="preserve"> 01. Matriz entre Requisitos</w:t>
      </w:r>
    </w:p>
    <w:p w:rsidR="00394C03" w:rsidRDefault="0057695C" w:rsidP="00250C9E">
      <w:pPr>
        <w:pStyle w:val="Ttulo3"/>
        <w:rPr>
          <w:rFonts w:ascii="Arial" w:hAnsi="Arial" w:cs="Arial"/>
        </w:rPr>
      </w:pPr>
      <w:bookmarkStart w:id="22" w:name="_Toc494135352"/>
      <w:r>
        <w:rPr>
          <w:rFonts w:ascii="Arial" w:hAnsi="Arial" w:cs="Arial"/>
        </w:rPr>
        <w:t>9</w:t>
      </w:r>
      <w:r w:rsidR="00394C03" w:rsidRPr="00250C9E">
        <w:rPr>
          <w:rFonts w:ascii="Arial" w:hAnsi="Arial" w:cs="Arial"/>
        </w:rPr>
        <w:t xml:space="preserve">.2 </w:t>
      </w:r>
      <w:r w:rsidR="00250C9E">
        <w:rPr>
          <w:rFonts w:ascii="Arial" w:hAnsi="Arial" w:cs="Arial"/>
        </w:rPr>
        <w:t xml:space="preserve">- </w:t>
      </w:r>
      <w:r w:rsidR="00394C03" w:rsidRPr="00250C9E">
        <w:rPr>
          <w:rFonts w:ascii="Arial" w:hAnsi="Arial" w:cs="Arial"/>
        </w:rPr>
        <w:t>Matriz entre requisitos e casos de uso:</w:t>
      </w:r>
      <w:bookmarkEnd w:id="22"/>
    </w:p>
    <w:p w:rsidR="00250C9E" w:rsidRPr="00250C9E" w:rsidRDefault="00250C9E" w:rsidP="00250C9E">
      <w:pPr>
        <w:rPr>
          <w:rFonts w:ascii="Arial" w:hAnsi="Arial" w:cs="Arial"/>
          <w:sz w:val="10"/>
          <w:szCs w:val="10"/>
        </w:rPr>
      </w:pPr>
    </w:p>
    <w:tbl>
      <w:tblPr>
        <w:tblW w:w="73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</w:tblGrid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REQ./UC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UC01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UC02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UC03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UC04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UC05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UC06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UC07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UC08</w:t>
            </w:r>
          </w:p>
        </w:tc>
        <w:tc>
          <w:tcPr>
            <w:tcW w:w="703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UC09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R01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R02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R03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R04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center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R06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R07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R08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0C9E" w:rsidRPr="00250C9E" w:rsidTr="00250C9E">
        <w:trPr>
          <w:trHeight w:val="315"/>
          <w:jc w:val="center"/>
        </w:trPr>
        <w:tc>
          <w:tcPr>
            <w:tcW w:w="1060" w:type="dxa"/>
            <w:shd w:val="clear" w:color="000000" w:fill="DAEEF3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R09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50C9E" w:rsidRPr="00250C9E" w:rsidRDefault="00250C9E" w:rsidP="00250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0C9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X</w:t>
            </w:r>
          </w:p>
        </w:tc>
      </w:tr>
    </w:tbl>
    <w:p w:rsidR="00250C9E" w:rsidRPr="00922152" w:rsidRDefault="00250C9E" w:rsidP="00922152">
      <w:pPr>
        <w:pStyle w:val="Tabela1"/>
        <w:rPr>
          <w:i/>
          <w:sz w:val="20"/>
          <w:szCs w:val="20"/>
        </w:rPr>
      </w:pPr>
      <w:r w:rsidRPr="00922152">
        <w:rPr>
          <w:i/>
          <w:sz w:val="20"/>
          <w:szCs w:val="20"/>
        </w:rPr>
        <w:t>Tabela 02. Matriz entre Casos de Usos e Requisitos</w:t>
      </w:r>
    </w:p>
    <w:p w:rsidR="007B2CE8" w:rsidRDefault="007B2CE8" w:rsidP="00250C9E">
      <w:pPr>
        <w:pStyle w:val="Ttulo3"/>
      </w:pPr>
      <w:bookmarkStart w:id="23" w:name="_MON_1509432289"/>
      <w:bookmarkStart w:id="24" w:name="_Toc494135353"/>
      <w:bookmarkEnd w:id="23"/>
    </w:p>
    <w:p w:rsidR="00BA14D2" w:rsidRDefault="0057695C" w:rsidP="00250C9E">
      <w:pPr>
        <w:pStyle w:val="Ttulo3"/>
      </w:pPr>
      <w:r>
        <w:t>9</w:t>
      </w:r>
      <w:r w:rsidR="00727EB2" w:rsidRPr="00727EB2">
        <w:t xml:space="preserve">.3 </w:t>
      </w:r>
      <w:r w:rsidR="00250C9E">
        <w:t xml:space="preserve">- </w:t>
      </w:r>
      <w:r w:rsidR="00BA14D2" w:rsidRPr="00727EB2">
        <w:t>Matriz entre casos de uso:</w:t>
      </w:r>
      <w:bookmarkEnd w:id="24"/>
    </w:p>
    <w:p w:rsidR="005E7C60" w:rsidRPr="005E7C60" w:rsidRDefault="005E7C60" w:rsidP="005E7C60">
      <w:pPr>
        <w:rPr>
          <w:rFonts w:ascii="Arial" w:hAnsi="Arial" w:cs="Arial"/>
          <w:sz w:val="10"/>
          <w:szCs w:val="10"/>
        </w:rPr>
      </w:pPr>
    </w:p>
    <w:tbl>
      <w:tblPr>
        <w:tblW w:w="70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CASOS DE USO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UC01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UC02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UC03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UC04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UC05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UC06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UC07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UC08</w:t>
            </w:r>
          </w:p>
        </w:tc>
        <w:tc>
          <w:tcPr>
            <w:tcW w:w="624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UC09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UC01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UC08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5E7C60" w:rsidRPr="005E7C60" w:rsidTr="005E7C60">
        <w:trPr>
          <w:trHeight w:val="315"/>
          <w:jc w:val="center"/>
        </w:trPr>
        <w:tc>
          <w:tcPr>
            <w:tcW w:w="1480" w:type="dxa"/>
            <w:shd w:val="clear" w:color="000000" w:fill="99FFCC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UC09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624" w:type="dxa"/>
            <w:shd w:val="clear" w:color="000000" w:fill="000000"/>
            <w:noWrap/>
            <w:vAlign w:val="bottom"/>
            <w:hideMark/>
          </w:tcPr>
          <w:p w:rsidR="005E7C60" w:rsidRPr="005E7C60" w:rsidRDefault="005E7C60" w:rsidP="005E7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5E7C60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</w:tr>
    </w:tbl>
    <w:p w:rsidR="005E7C60" w:rsidRPr="00922152" w:rsidRDefault="005E7C60" w:rsidP="00922152">
      <w:pPr>
        <w:pStyle w:val="Tabela1"/>
        <w:rPr>
          <w:i/>
          <w:sz w:val="20"/>
          <w:szCs w:val="20"/>
        </w:rPr>
      </w:pPr>
      <w:r w:rsidRPr="00922152">
        <w:rPr>
          <w:i/>
          <w:sz w:val="20"/>
          <w:szCs w:val="20"/>
        </w:rPr>
        <w:t>Tabela 03. Matriz entre Casos de Usos</w:t>
      </w:r>
    </w:p>
    <w:p w:rsidR="00727EB2" w:rsidRDefault="00727EB2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D240DD" w:rsidRDefault="00D240DD" w:rsidP="00727EB2">
      <w:pPr>
        <w:rPr>
          <w:rFonts w:ascii="Arial" w:hAnsi="Arial" w:cs="Arial"/>
          <w:sz w:val="10"/>
          <w:szCs w:val="10"/>
        </w:rPr>
      </w:pPr>
    </w:p>
    <w:p w:rsidR="00550294" w:rsidRPr="00550294" w:rsidRDefault="00550294" w:rsidP="00922152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bookmarkStart w:id="25" w:name="_MON_1509433284"/>
      <w:bookmarkStart w:id="26" w:name="_Toc494135354"/>
      <w:bookmarkStart w:id="27" w:name="_GoBack"/>
      <w:bookmarkEnd w:id="25"/>
      <w:bookmarkEnd w:id="27"/>
      <w:r w:rsidRPr="00550294">
        <w:rPr>
          <w:rFonts w:ascii="Arial" w:hAnsi="Arial" w:cs="Arial"/>
          <w:b/>
          <w:color w:val="auto"/>
          <w:sz w:val="22"/>
          <w:szCs w:val="22"/>
        </w:rPr>
        <w:t>DIFICULDADES DO PROJETO</w:t>
      </w:r>
      <w:bookmarkEnd w:id="26"/>
    </w:p>
    <w:p w:rsidR="00550294" w:rsidRPr="00590551" w:rsidRDefault="00550294" w:rsidP="00550294">
      <w:pPr>
        <w:rPr>
          <w:sz w:val="10"/>
          <w:szCs w:val="10"/>
        </w:rPr>
      </w:pPr>
    </w:p>
    <w:tbl>
      <w:tblPr>
        <w:tblW w:w="8749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4237"/>
        <w:gridCol w:w="4512"/>
      </w:tblGrid>
      <w:tr w:rsidR="00550294" w:rsidRPr="005F55B6" w:rsidTr="00013E77">
        <w:trPr>
          <w:cantSplit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50294" w:rsidRPr="005F55B6" w:rsidRDefault="00550294" w:rsidP="00394C03">
            <w:pPr>
              <w:snapToGrid w:val="0"/>
              <w:rPr>
                <w:rFonts w:ascii="Arial" w:hAnsi="Arial" w:cs="Arial"/>
                <w:b/>
              </w:rPr>
            </w:pPr>
            <w:r w:rsidRPr="005F55B6">
              <w:rPr>
                <w:rFonts w:ascii="Arial" w:hAnsi="Arial" w:cs="Arial"/>
                <w:b/>
              </w:rPr>
              <w:t>Dificuldades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0294" w:rsidRPr="005F55B6" w:rsidRDefault="00550294" w:rsidP="00394C03">
            <w:pPr>
              <w:snapToGrid w:val="0"/>
              <w:rPr>
                <w:rFonts w:ascii="Arial" w:hAnsi="Arial" w:cs="Arial"/>
                <w:b/>
              </w:rPr>
            </w:pPr>
            <w:r w:rsidRPr="005F55B6">
              <w:rPr>
                <w:rFonts w:ascii="Arial" w:hAnsi="Arial" w:cs="Arial"/>
                <w:b/>
              </w:rPr>
              <w:t>Propostas de Soluções</w:t>
            </w:r>
          </w:p>
        </w:tc>
      </w:tr>
      <w:tr w:rsidR="00550294" w:rsidRPr="005F55B6" w:rsidTr="00013E77">
        <w:trPr>
          <w:cantSplit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294" w:rsidRPr="005F55B6" w:rsidRDefault="0030276A" w:rsidP="0030276A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color w:val="auto"/>
              </w:rPr>
            </w:pPr>
            <w:r w:rsidRPr="0030276A">
              <w:rPr>
                <w:rFonts w:ascii="Arial" w:hAnsi="Arial" w:cs="Arial"/>
                <w:i w:val="0"/>
                <w:color w:val="auto"/>
              </w:rPr>
              <w:t>1.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="00550294" w:rsidRPr="005F55B6">
              <w:rPr>
                <w:rFonts w:ascii="Arial" w:hAnsi="Arial" w:cs="Arial"/>
                <w:color w:val="auto"/>
              </w:rPr>
              <w:t>Custos do Dispositivo Arduíno e componentes necessários para construir o protótipo do projeto.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294" w:rsidRPr="005F55B6" w:rsidRDefault="00550294" w:rsidP="0030276A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</w:rPr>
            </w:pPr>
            <w:r w:rsidRPr="005F55B6">
              <w:rPr>
                <w:rFonts w:ascii="Arial" w:hAnsi="Arial" w:cs="Arial"/>
                <w:color w:val="auto"/>
              </w:rPr>
              <w:t>Dividir os custos entre os integrantes da equipe e procurar empresas na internet que forneçam os itens à um preço mais justo;</w:t>
            </w:r>
          </w:p>
        </w:tc>
      </w:tr>
      <w:tr w:rsidR="00550294" w:rsidRPr="005F55B6" w:rsidTr="00013E77">
        <w:trPr>
          <w:cantSplit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294" w:rsidRPr="005F55B6" w:rsidRDefault="0030276A" w:rsidP="0030276A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2. </w:t>
            </w:r>
            <w:r w:rsidR="00550294" w:rsidRPr="005F55B6">
              <w:rPr>
                <w:rFonts w:ascii="Arial" w:hAnsi="Arial" w:cs="Arial"/>
                <w:color w:val="auto"/>
              </w:rPr>
              <w:t xml:space="preserve">Desenvolvimento do </w:t>
            </w:r>
            <w:r>
              <w:rPr>
                <w:rFonts w:ascii="Arial" w:hAnsi="Arial" w:cs="Arial"/>
                <w:color w:val="auto"/>
              </w:rPr>
              <w:t xml:space="preserve">site web, </w:t>
            </w:r>
            <w:r w:rsidR="00550294" w:rsidRPr="005F55B6">
              <w:rPr>
                <w:rFonts w:ascii="Arial" w:hAnsi="Arial" w:cs="Arial"/>
                <w:color w:val="auto"/>
              </w:rPr>
              <w:t>bem como os artefatos necessários para alimentar a página construída e linkar os dados do software do dispositivo ao banco de dados.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294" w:rsidRPr="005F55B6" w:rsidRDefault="00550294" w:rsidP="0030276A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</w:rPr>
            </w:pPr>
            <w:r w:rsidRPr="005F55B6">
              <w:rPr>
                <w:rFonts w:ascii="Arial" w:hAnsi="Arial" w:cs="Arial"/>
                <w:color w:val="auto"/>
              </w:rPr>
              <w:t>Procurar orientação com os professores e estudar literaturas que auxiliem no aprendizado, bem como assistir vídeo-aulas sobre os assuntos;</w:t>
            </w:r>
          </w:p>
        </w:tc>
      </w:tr>
      <w:tr w:rsidR="00550294" w:rsidRPr="005F55B6" w:rsidTr="00013E77">
        <w:trPr>
          <w:cantSplit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294" w:rsidRPr="005F55B6" w:rsidRDefault="0030276A" w:rsidP="0030276A">
            <w:pPr>
              <w:pStyle w:val="Comment"/>
              <w:snapToGrid w:val="0"/>
              <w:spacing w:after="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3. </w:t>
            </w:r>
            <w:r w:rsidR="00550294" w:rsidRPr="005F55B6">
              <w:rPr>
                <w:rFonts w:ascii="Arial" w:hAnsi="Arial" w:cs="Arial"/>
                <w:color w:val="auto"/>
              </w:rPr>
              <w:t>Armazenamento dos dados do sistema e utilização de sistemas de estacionamento de páginas web.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294" w:rsidRPr="005F55B6" w:rsidRDefault="00550294" w:rsidP="0030276A">
            <w:pPr>
              <w:pStyle w:val="Comment"/>
              <w:snapToGrid w:val="0"/>
              <w:jc w:val="both"/>
              <w:rPr>
                <w:rFonts w:ascii="Arial" w:hAnsi="Arial" w:cs="Arial"/>
                <w:color w:val="auto"/>
              </w:rPr>
            </w:pPr>
            <w:r w:rsidRPr="005F55B6">
              <w:rPr>
                <w:rFonts w:ascii="Arial" w:hAnsi="Arial" w:cs="Arial"/>
                <w:color w:val="auto"/>
              </w:rPr>
              <w:t>Procurar servidores de hospedagem e armazenamento com custos acessíveis para acadêmicos.</w:t>
            </w:r>
          </w:p>
        </w:tc>
      </w:tr>
    </w:tbl>
    <w:p w:rsidR="00922152" w:rsidRDefault="00922152" w:rsidP="00922152">
      <w:pPr>
        <w:rPr>
          <w:rFonts w:ascii="Arial" w:hAnsi="Arial" w:cs="Arial"/>
          <w:sz w:val="10"/>
          <w:szCs w:val="10"/>
        </w:rPr>
      </w:pPr>
    </w:p>
    <w:p w:rsidR="00922152" w:rsidRDefault="00922152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Default="00D240DD" w:rsidP="00922152">
      <w:pPr>
        <w:rPr>
          <w:rFonts w:ascii="Arial" w:hAnsi="Arial" w:cs="Arial"/>
          <w:sz w:val="10"/>
          <w:szCs w:val="10"/>
        </w:rPr>
      </w:pPr>
    </w:p>
    <w:p w:rsidR="00D240DD" w:rsidRPr="00727EB2" w:rsidRDefault="00D240DD" w:rsidP="00922152">
      <w:pPr>
        <w:rPr>
          <w:rFonts w:ascii="Arial" w:hAnsi="Arial" w:cs="Arial"/>
          <w:sz w:val="10"/>
          <w:szCs w:val="10"/>
        </w:rPr>
      </w:pPr>
    </w:p>
    <w:p w:rsidR="005F55B6" w:rsidRPr="005F55B6" w:rsidRDefault="005F55B6" w:rsidP="00922152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color w:val="auto"/>
          <w:sz w:val="22"/>
          <w:szCs w:val="22"/>
        </w:rPr>
      </w:pPr>
      <w:bookmarkStart w:id="28" w:name="_Toc494135355"/>
      <w:r w:rsidRPr="005F55B6">
        <w:rPr>
          <w:rFonts w:ascii="Arial" w:hAnsi="Arial" w:cs="Arial"/>
          <w:b/>
          <w:color w:val="auto"/>
          <w:sz w:val="22"/>
          <w:szCs w:val="22"/>
        </w:rPr>
        <w:t>DICIONÁRIO DO PROJETO</w:t>
      </w:r>
      <w:bookmarkEnd w:id="28"/>
    </w:p>
    <w:p w:rsidR="005F55B6" w:rsidRPr="005F55B6" w:rsidRDefault="005F55B6" w:rsidP="005F55B6">
      <w:pPr>
        <w:rPr>
          <w:rFonts w:ascii="Arial" w:hAnsi="Arial" w:cs="Arial"/>
          <w:sz w:val="10"/>
          <w:szCs w:val="10"/>
        </w:rPr>
      </w:pPr>
    </w:p>
    <w:tbl>
      <w:tblPr>
        <w:tblW w:w="878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332"/>
        <w:gridCol w:w="5473"/>
        <w:gridCol w:w="1984"/>
      </w:tblGrid>
      <w:tr w:rsidR="0030276A" w:rsidRPr="005F55B6" w:rsidTr="0030276A">
        <w:trPr>
          <w:cantSplit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F55B6" w:rsidRPr="005F55B6" w:rsidRDefault="005F55B6" w:rsidP="00394C03">
            <w:pPr>
              <w:snapToGrid w:val="0"/>
              <w:rPr>
                <w:rFonts w:ascii="Arial" w:hAnsi="Arial" w:cs="Arial"/>
                <w:b/>
              </w:rPr>
            </w:pPr>
            <w:r w:rsidRPr="005F55B6">
              <w:rPr>
                <w:rFonts w:ascii="Arial" w:hAnsi="Arial" w:cs="Arial"/>
                <w:b/>
              </w:rPr>
              <w:t>Termo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F55B6" w:rsidRPr="005F55B6" w:rsidRDefault="005F55B6" w:rsidP="00394C03">
            <w:pPr>
              <w:snapToGrid w:val="0"/>
              <w:rPr>
                <w:rFonts w:ascii="Arial" w:hAnsi="Arial" w:cs="Arial"/>
                <w:b/>
              </w:rPr>
            </w:pPr>
            <w:r w:rsidRPr="005F55B6">
              <w:rPr>
                <w:rFonts w:ascii="Arial" w:hAnsi="Arial" w:cs="Arial"/>
                <w:b/>
              </w:rPr>
              <w:t>Definição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F55B6" w:rsidRPr="005F55B6" w:rsidRDefault="005F55B6" w:rsidP="00394C03">
            <w:pPr>
              <w:snapToGrid w:val="0"/>
              <w:rPr>
                <w:rFonts w:ascii="Arial" w:hAnsi="Arial" w:cs="Arial"/>
                <w:b/>
              </w:rPr>
            </w:pPr>
            <w:r w:rsidRPr="005F55B6">
              <w:rPr>
                <w:rFonts w:ascii="Arial" w:hAnsi="Arial" w:cs="Arial"/>
                <w:b/>
              </w:rPr>
              <w:t>Sinônimo</w:t>
            </w:r>
          </w:p>
        </w:tc>
      </w:tr>
      <w:tr w:rsidR="0030276A" w:rsidRPr="005F55B6" w:rsidTr="0030276A">
        <w:trPr>
          <w:cantSplit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55B6" w:rsidRPr="005F55B6" w:rsidRDefault="005F55B6" w:rsidP="004F4A21">
            <w:pPr>
              <w:snapToGrid w:val="0"/>
              <w:rPr>
                <w:rFonts w:ascii="Arial" w:hAnsi="Arial" w:cs="Arial"/>
                <w:b/>
              </w:rPr>
            </w:pPr>
            <w:r w:rsidRPr="005F55B6">
              <w:rPr>
                <w:rFonts w:ascii="Arial" w:eastAsia="Times New Roman" w:hAnsi="Arial" w:cs="Arial"/>
                <w:color w:val="2A2A2A"/>
                <w:shd w:val="clear" w:color="auto" w:fill="FFFFFF"/>
                <w:lang w:eastAsia="pt-BR"/>
              </w:rPr>
              <w:t>LOGIN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55B6" w:rsidRPr="005F55B6" w:rsidRDefault="005F55B6" w:rsidP="00394C03">
            <w:pPr>
              <w:snapToGrid w:val="0"/>
              <w:rPr>
                <w:rFonts w:ascii="Arial" w:hAnsi="Arial" w:cs="Arial"/>
                <w:b/>
              </w:rPr>
            </w:pPr>
            <w:r w:rsidRPr="005F55B6">
              <w:rPr>
                <w:rFonts w:ascii="Arial" w:eastAsia="Times New Roman" w:hAnsi="Arial" w:cs="Arial"/>
                <w:color w:val="2A2A2A"/>
                <w:shd w:val="clear" w:color="auto" w:fill="FFFFFF"/>
                <w:lang w:eastAsia="pt-BR"/>
              </w:rPr>
              <w:t>Processo de acesso a uma rede protegida, o qual permite ao usuário</w:t>
            </w:r>
            <w:r w:rsidRPr="005F55B6">
              <w:rPr>
                <w:rFonts w:ascii="Arial" w:eastAsia="Times New Roman" w:hAnsi="Arial" w:cs="Arial"/>
                <w:color w:val="2A2A2A"/>
                <w:lang w:eastAsia="pt-BR"/>
              </w:rPr>
              <w:t> acender a </w:t>
            </w:r>
            <w:r w:rsidRPr="005F55B6">
              <w:rPr>
                <w:rFonts w:ascii="Arial" w:eastAsia="Times New Roman" w:hAnsi="Arial" w:cs="Arial"/>
                <w:color w:val="2A2A2A"/>
                <w:shd w:val="clear" w:color="auto" w:fill="FFFFFF"/>
                <w:lang w:eastAsia="pt-BR"/>
              </w:rPr>
              <w:t>um sistema</w:t>
            </w:r>
            <w:r w:rsidRPr="005F55B6">
              <w:rPr>
                <w:rFonts w:ascii="Arial" w:eastAsia="Times New Roman" w:hAnsi="Arial" w:cs="Arial"/>
                <w:color w:val="2A2A2A"/>
                <w:lang w:eastAsia="pt-BR"/>
              </w:rPr>
              <w:t> </w:t>
            </w:r>
            <w:r w:rsidRPr="005F55B6">
              <w:rPr>
                <w:rFonts w:ascii="Arial" w:eastAsia="Times New Roman" w:hAnsi="Arial" w:cs="Arial"/>
                <w:color w:val="2A2A2A"/>
                <w:shd w:val="clear" w:color="auto" w:fill="FFFFFF"/>
                <w:lang w:eastAsia="pt-BR"/>
              </w:rPr>
              <w:t>informatizado mediante a introdução da sua identificação e senha.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5B6" w:rsidRPr="005F55B6" w:rsidRDefault="005F55B6" w:rsidP="00394C03">
            <w:pPr>
              <w:snapToGrid w:val="0"/>
              <w:rPr>
                <w:rFonts w:ascii="Arial" w:eastAsia="Times New Roman" w:hAnsi="Arial" w:cs="Arial"/>
                <w:color w:val="2A2A2A"/>
                <w:shd w:val="clear" w:color="auto" w:fill="FFFFFF"/>
                <w:lang w:eastAsia="pt-BR"/>
              </w:rPr>
            </w:pPr>
            <w:r w:rsidRPr="005F55B6">
              <w:rPr>
                <w:rFonts w:ascii="Arial" w:eastAsia="Times New Roman" w:hAnsi="Arial" w:cs="Arial"/>
                <w:color w:val="2A2A2A"/>
                <w:shd w:val="clear" w:color="auto" w:fill="FFFFFF"/>
                <w:lang w:eastAsia="pt-BR"/>
              </w:rPr>
              <w:t>Nome de usuário.</w:t>
            </w:r>
          </w:p>
          <w:p w:rsidR="005F55B6" w:rsidRPr="005F55B6" w:rsidRDefault="005F55B6" w:rsidP="00394C03">
            <w:pPr>
              <w:snapToGrid w:val="0"/>
              <w:rPr>
                <w:rFonts w:ascii="Arial" w:hAnsi="Arial" w:cs="Arial"/>
                <w:b/>
              </w:rPr>
            </w:pPr>
            <w:r w:rsidRPr="005F55B6">
              <w:rPr>
                <w:rFonts w:ascii="Arial" w:eastAsia="Times New Roman" w:hAnsi="Arial" w:cs="Arial"/>
                <w:color w:val="2A2A2A"/>
                <w:shd w:val="clear" w:color="auto" w:fill="FFFFFF"/>
                <w:lang w:eastAsia="pt-BR"/>
              </w:rPr>
              <w:t>Senha.</w:t>
            </w:r>
          </w:p>
        </w:tc>
      </w:tr>
      <w:tr w:rsidR="0030276A" w:rsidRPr="005F55B6" w:rsidTr="0030276A">
        <w:trPr>
          <w:cantSplit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55B6" w:rsidRPr="005F55B6" w:rsidRDefault="005F55B6" w:rsidP="004F4A21">
            <w:pPr>
              <w:snapToGrid w:val="0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Usuário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55B6" w:rsidRPr="005F55B6" w:rsidRDefault="005F55B6" w:rsidP="00394C03">
            <w:pPr>
              <w:snapToGrid w:val="0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Indivíduos, clientes ou desenvolvedores, os quais realizam acessos conforme restrições do sistema, a fim de acessar e monitorar os dados e informações.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5B6" w:rsidRPr="005F55B6" w:rsidRDefault="005F55B6" w:rsidP="00394C03">
            <w:pPr>
              <w:snapToGrid w:val="0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Cliente.</w:t>
            </w:r>
          </w:p>
          <w:p w:rsidR="005F55B6" w:rsidRPr="005F55B6" w:rsidRDefault="005F55B6" w:rsidP="00394C03">
            <w:pPr>
              <w:snapToGrid w:val="0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Desenvolvedores</w:t>
            </w:r>
          </w:p>
        </w:tc>
      </w:tr>
      <w:tr w:rsidR="0030276A" w:rsidRPr="005F55B6" w:rsidTr="0030276A">
        <w:trPr>
          <w:cantSplit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55B6" w:rsidRPr="005F55B6" w:rsidRDefault="005F55B6" w:rsidP="004F4A21">
            <w:pPr>
              <w:snapToGrid w:val="0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Sistema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55B6" w:rsidRPr="005F55B6" w:rsidRDefault="005F55B6" w:rsidP="00394C03">
            <w:pPr>
              <w:snapToGrid w:val="0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Conjunto de dados, informações, hardwares e componentes, os quais interagem entre si, a fim de controlar ou monitorar determinadas situações e ou condições que se desejam conhecer.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5B6" w:rsidRPr="005F55B6" w:rsidRDefault="005F55B6" w:rsidP="00394C03">
            <w:pPr>
              <w:snapToGrid w:val="0"/>
              <w:rPr>
                <w:rFonts w:ascii="Arial" w:hAnsi="Arial" w:cs="Arial"/>
              </w:rPr>
            </w:pPr>
            <w:r w:rsidRPr="005F55B6">
              <w:rPr>
                <w:rFonts w:ascii="Arial" w:hAnsi="Arial" w:cs="Arial"/>
              </w:rPr>
              <w:t>Conjunto Harmônico entre Software e Hardwares.</w:t>
            </w:r>
          </w:p>
        </w:tc>
      </w:tr>
      <w:tr w:rsidR="0030276A" w:rsidRPr="005F55B6" w:rsidTr="0030276A">
        <w:trPr>
          <w:cantSplit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276A" w:rsidRPr="005F55B6" w:rsidRDefault="0030276A" w:rsidP="004F4A2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Vinculação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276A" w:rsidRPr="005F55B6" w:rsidRDefault="0030276A" w:rsidP="00394C0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 que agrega funções ao usuário quanto aos locais de medição cadastrados.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76A" w:rsidRPr="005F55B6" w:rsidRDefault="0030276A" w:rsidP="00394C0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Agregação</w:t>
            </w:r>
          </w:p>
        </w:tc>
      </w:tr>
    </w:tbl>
    <w:p w:rsidR="00A251A0" w:rsidRDefault="00A251A0" w:rsidP="0030276A">
      <w:pPr>
        <w:rPr>
          <w:rFonts w:ascii="Arial" w:hAnsi="Arial" w:cs="Arial"/>
        </w:rPr>
      </w:pPr>
    </w:p>
    <w:p w:rsidR="00373DEC" w:rsidRDefault="00373DEC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Default="00D240DD" w:rsidP="0030276A">
      <w:pPr>
        <w:rPr>
          <w:rFonts w:ascii="Arial" w:hAnsi="Arial" w:cs="Arial"/>
        </w:rPr>
      </w:pPr>
    </w:p>
    <w:p w:rsidR="00D240DD" w:rsidRPr="004B02EB" w:rsidRDefault="00D240DD" w:rsidP="004B02EB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="Arial" w:hAnsi="Arial" w:cs="Arial"/>
        </w:rPr>
      </w:pPr>
    </w:p>
    <w:p w:rsidR="00373DEC" w:rsidRDefault="00373DEC" w:rsidP="00373DEC">
      <w:pPr>
        <w:pStyle w:val="Ttulo2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color w:val="auto"/>
          <w:sz w:val="22"/>
          <w:szCs w:val="22"/>
        </w:rPr>
      </w:pPr>
      <w:bookmarkStart w:id="29" w:name="_Toc494135356"/>
      <w:r w:rsidRPr="00373DEC">
        <w:rPr>
          <w:rFonts w:ascii="Arial" w:hAnsi="Arial" w:cs="Arial"/>
          <w:b/>
          <w:bCs/>
          <w:color w:val="auto"/>
          <w:sz w:val="22"/>
          <w:szCs w:val="22"/>
        </w:rPr>
        <w:t>REFERÊNCIAS BIBLIOGRÁFICAS</w:t>
      </w:r>
      <w:bookmarkEnd w:id="29"/>
    </w:p>
    <w:p w:rsidR="00373DEC" w:rsidRPr="00590551" w:rsidRDefault="00373DEC" w:rsidP="00373DEC">
      <w:pPr>
        <w:rPr>
          <w:sz w:val="10"/>
          <w:szCs w:val="10"/>
        </w:rPr>
      </w:pPr>
    </w:p>
    <w:p w:rsidR="00590551" w:rsidRDefault="00373DEC" w:rsidP="00590551">
      <w:pPr>
        <w:spacing w:before="240" w:after="0" w:line="276" w:lineRule="auto"/>
        <w:rPr>
          <w:rFonts w:ascii="Arial" w:hAnsi="Arial" w:cs="Arial"/>
        </w:rPr>
      </w:pPr>
      <w:r w:rsidRPr="00590551">
        <w:rPr>
          <w:rFonts w:ascii="Arial" w:hAnsi="Arial" w:cs="Arial"/>
          <w:b/>
        </w:rPr>
        <w:t>FURLAN</w:t>
      </w:r>
      <w:r w:rsidRPr="00590551">
        <w:rPr>
          <w:rFonts w:ascii="Arial" w:hAnsi="Arial" w:cs="Arial"/>
        </w:rPr>
        <w:t>, J. D. Modelagem de Objetos Através da UML: São Paulo, Brasil, Makron Books, 1998.</w:t>
      </w:r>
    </w:p>
    <w:p w:rsidR="00373DEC" w:rsidRPr="00590551" w:rsidRDefault="00373DEC" w:rsidP="00590551">
      <w:pPr>
        <w:spacing w:before="240" w:after="0" w:line="276" w:lineRule="auto"/>
        <w:rPr>
          <w:rFonts w:ascii="Arial" w:hAnsi="Arial" w:cs="Arial"/>
        </w:rPr>
      </w:pPr>
      <w:r w:rsidRPr="00590551">
        <w:rPr>
          <w:rFonts w:ascii="Arial" w:hAnsi="Arial" w:cs="Arial"/>
          <w:b/>
        </w:rPr>
        <w:t>RUMBAUGH</w:t>
      </w:r>
      <w:r w:rsidRPr="00590551">
        <w:rPr>
          <w:rFonts w:ascii="Arial" w:hAnsi="Arial" w:cs="Arial"/>
        </w:rPr>
        <w:t>, J. Modelagem e Projetos Baseados em Objetos: Rio de Janeiro: Editora Campus, 1994.</w:t>
      </w:r>
    </w:p>
    <w:p w:rsidR="00590551" w:rsidRPr="00590551" w:rsidRDefault="00590551" w:rsidP="00590551">
      <w:pPr>
        <w:spacing w:before="240" w:line="276" w:lineRule="auto"/>
        <w:jc w:val="both"/>
        <w:rPr>
          <w:rFonts w:ascii="Arial" w:hAnsi="Arial" w:cs="Arial"/>
        </w:rPr>
      </w:pPr>
      <w:r w:rsidRPr="00590551">
        <w:rPr>
          <w:rFonts w:ascii="Arial" w:hAnsi="Arial" w:cs="Arial"/>
          <w:b/>
        </w:rPr>
        <w:t>TORREIRA</w:t>
      </w:r>
      <w:r w:rsidRPr="00590551">
        <w:rPr>
          <w:rFonts w:ascii="Arial" w:hAnsi="Arial" w:cs="Arial"/>
        </w:rPr>
        <w:t xml:space="preserve">, Raul Peragallo. Instrumentos de Medição Elétrica. 3ª Edição - Editora Hemus. 2004; </w:t>
      </w:r>
    </w:p>
    <w:p w:rsidR="00590551" w:rsidRPr="00590551" w:rsidRDefault="00590551" w:rsidP="00590551">
      <w:pPr>
        <w:spacing w:before="240" w:line="276" w:lineRule="auto"/>
        <w:jc w:val="both"/>
        <w:rPr>
          <w:rFonts w:ascii="Arial" w:hAnsi="Arial" w:cs="Arial"/>
        </w:rPr>
      </w:pPr>
      <w:r w:rsidRPr="00590551">
        <w:rPr>
          <w:rFonts w:ascii="Arial" w:hAnsi="Arial" w:cs="Arial"/>
          <w:b/>
        </w:rPr>
        <w:t>IDOETA</w:t>
      </w:r>
      <w:r w:rsidRPr="00590551">
        <w:rPr>
          <w:rFonts w:ascii="Arial" w:hAnsi="Arial" w:cs="Arial"/>
        </w:rPr>
        <w:t xml:space="preserve">, Ivan. Eletricidade e Lógica digital. 2006. Editora Érica. 4ª Edição. </w:t>
      </w:r>
    </w:p>
    <w:p w:rsidR="00590551" w:rsidRPr="00590551" w:rsidRDefault="00590551" w:rsidP="00590551">
      <w:pPr>
        <w:spacing w:before="240" w:line="276" w:lineRule="auto"/>
        <w:jc w:val="both"/>
        <w:rPr>
          <w:rFonts w:ascii="Arial" w:hAnsi="Arial" w:cs="Arial"/>
        </w:rPr>
      </w:pPr>
      <w:r w:rsidRPr="00590551">
        <w:rPr>
          <w:rFonts w:ascii="Arial" w:hAnsi="Arial" w:cs="Arial"/>
          <w:b/>
        </w:rPr>
        <w:t>AMARAL</w:t>
      </w:r>
      <w:r w:rsidRPr="00590551">
        <w:rPr>
          <w:rFonts w:ascii="Arial" w:hAnsi="Arial" w:cs="Arial"/>
        </w:rPr>
        <w:t xml:space="preserve">, Valder Moreira. Eletrônica Digital. 2012. Fundação P. Anchieta. São Paulo. Vol.4. </w:t>
      </w:r>
    </w:p>
    <w:p w:rsidR="00590551" w:rsidRPr="00590551" w:rsidRDefault="00590551" w:rsidP="00590551">
      <w:pPr>
        <w:spacing w:before="240" w:line="276" w:lineRule="auto"/>
        <w:jc w:val="both"/>
        <w:rPr>
          <w:rFonts w:ascii="Arial" w:hAnsi="Arial" w:cs="Arial"/>
        </w:rPr>
      </w:pPr>
      <w:r w:rsidRPr="00590551">
        <w:rPr>
          <w:rFonts w:ascii="Arial" w:hAnsi="Arial" w:cs="Arial"/>
          <w:b/>
        </w:rPr>
        <w:t>LOURENÇO</w:t>
      </w:r>
      <w:r w:rsidRPr="00590551">
        <w:rPr>
          <w:rFonts w:ascii="Arial" w:hAnsi="Arial" w:cs="Arial"/>
        </w:rPr>
        <w:t xml:space="preserve">, Antônio Carlos de. Circuitos Digitais. Editora Érica. 2004. SIQUEIRA, Gilberto. Estrutura de Dados e Técnicas de Programação. Grupo Elsevier. Campus. Ano Edição: 2014. </w:t>
      </w:r>
    </w:p>
    <w:p w:rsidR="00373DEC" w:rsidRPr="00590551" w:rsidRDefault="00590551" w:rsidP="00590551">
      <w:pPr>
        <w:spacing w:before="240" w:after="0" w:line="276" w:lineRule="auto"/>
        <w:rPr>
          <w:rFonts w:ascii="Arial" w:hAnsi="Arial" w:cs="Arial"/>
        </w:rPr>
      </w:pPr>
      <w:r w:rsidRPr="00590551">
        <w:rPr>
          <w:rFonts w:ascii="Arial" w:hAnsi="Arial" w:cs="Arial"/>
          <w:b/>
        </w:rPr>
        <w:t>LECHETA</w:t>
      </w:r>
      <w:r w:rsidRPr="00590551">
        <w:rPr>
          <w:rFonts w:ascii="Arial" w:hAnsi="Arial" w:cs="Arial"/>
        </w:rPr>
        <w:t>, Ricardo R. Android, Aprenda a criar Aplicações para dispositivos móveis com o Android SDK. Novatec. 3ª Edição, Revisada e Ampliada. 2013.</w:t>
      </w:r>
    </w:p>
    <w:sectPr w:rsidR="00373DEC" w:rsidRPr="00590551" w:rsidSect="004F4A21">
      <w:headerReference w:type="defaul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C9E" w:rsidRDefault="00470C9E">
      <w:pPr>
        <w:spacing w:after="0" w:line="240" w:lineRule="auto"/>
      </w:pPr>
      <w:r>
        <w:separator/>
      </w:r>
    </w:p>
  </w:endnote>
  <w:endnote w:type="continuationSeparator" w:id="0">
    <w:p w:rsidR="00470C9E" w:rsidRDefault="0047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C9E" w:rsidRDefault="00470C9E">
      <w:pPr>
        <w:spacing w:after="0" w:line="240" w:lineRule="auto"/>
      </w:pPr>
      <w:r>
        <w:separator/>
      </w:r>
    </w:p>
  </w:footnote>
  <w:footnote w:type="continuationSeparator" w:id="0">
    <w:p w:rsidR="00470C9E" w:rsidRDefault="0047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49B" w:rsidRDefault="0099549B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bCs/>
        <w:szCs w:val="24"/>
      </w:rPr>
      <w:t>PI_VI - SIMCEEL</w:t>
    </w:r>
    <w:r>
      <w:rPr>
        <w:rFonts w:ascii="Arial" w:hAnsi="Arial" w:cs="Arial"/>
        <w:b/>
        <w:bCs/>
        <w:szCs w:val="24"/>
      </w:rPr>
      <w:tab/>
    </w:r>
    <w:r>
      <w:rPr>
        <w:rFonts w:ascii="Arial" w:hAnsi="Arial" w:cs="Arial"/>
        <w:szCs w:val="24"/>
      </w:rPr>
      <w:tab/>
      <w:t xml:space="preserve">Página </w:t>
    </w:r>
    <w:r>
      <w:rPr>
        <w:rFonts w:ascii="Arial" w:hAnsi="Arial" w:cs="Arial"/>
        <w:bCs/>
        <w:szCs w:val="24"/>
      </w:rPr>
      <w:fldChar w:fldCharType="begin"/>
    </w:r>
    <w:r>
      <w:rPr>
        <w:rFonts w:ascii="Arial" w:hAnsi="Arial" w:cs="Arial"/>
        <w:bCs/>
        <w:szCs w:val="24"/>
      </w:rPr>
      <w:instrText>PAGE</w:instrText>
    </w:r>
    <w:r>
      <w:rPr>
        <w:rFonts w:ascii="Arial" w:hAnsi="Arial" w:cs="Arial"/>
        <w:bCs/>
        <w:szCs w:val="24"/>
      </w:rPr>
      <w:fldChar w:fldCharType="separate"/>
    </w:r>
    <w:r w:rsidR="007B2CE8">
      <w:rPr>
        <w:rFonts w:ascii="Arial" w:hAnsi="Arial" w:cs="Arial"/>
        <w:bCs/>
        <w:noProof/>
        <w:szCs w:val="24"/>
      </w:rPr>
      <w:t>2</w:t>
    </w:r>
    <w:r>
      <w:rPr>
        <w:rFonts w:ascii="Arial" w:hAnsi="Arial" w:cs="Arial"/>
        <w:bCs/>
        <w:szCs w:val="24"/>
      </w:rPr>
      <w:fldChar w:fldCharType="end"/>
    </w:r>
    <w:r>
      <w:rPr>
        <w:rFonts w:ascii="Arial" w:hAnsi="Arial" w:cs="Arial"/>
        <w:szCs w:val="24"/>
      </w:rPr>
      <w:t xml:space="preserve"> de </w:t>
    </w:r>
    <w:r>
      <w:rPr>
        <w:rFonts w:ascii="Arial" w:hAnsi="Arial" w:cs="Arial"/>
        <w:bCs/>
        <w:szCs w:val="24"/>
      </w:rPr>
      <w:fldChar w:fldCharType="begin"/>
    </w:r>
    <w:r>
      <w:rPr>
        <w:rFonts w:ascii="Arial" w:hAnsi="Arial" w:cs="Arial"/>
        <w:bCs/>
        <w:szCs w:val="24"/>
      </w:rPr>
      <w:instrText>NUMPAGES</w:instrText>
    </w:r>
    <w:r>
      <w:rPr>
        <w:rFonts w:ascii="Arial" w:hAnsi="Arial" w:cs="Arial"/>
        <w:bCs/>
        <w:szCs w:val="24"/>
      </w:rPr>
      <w:fldChar w:fldCharType="separate"/>
    </w:r>
    <w:r w:rsidR="007B2CE8">
      <w:rPr>
        <w:rFonts w:ascii="Arial" w:hAnsi="Arial" w:cs="Arial"/>
        <w:bCs/>
        <w:noProof/>
        <w:szCs w:val="24"/>
      </w:rPr>
      <w:t>17</w:t>
    </w:r>
    <w:r>
      <w:rPr>
        <w:rFonts w:ascii="Arial" w:hAnsi="Arial" w:cs="Arial"/>
        <w:bCs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32138A7"/>
    <w:multiLevelType w:val="hybridMultilevel"/>
    <w:tmpl w:val="E30285A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106BC"/>
    <w:multiLevelType w:val="singleLevel"/>
    <w:tmpl w:val="00000004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1314130C"/>
    <w:multiLevelType w:val="multilevel"/>
    <w:tmpl w:val="229AEBB8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7A42217"/>
    <w:multiLevelType w:val="singleLevel"/>
    <w:tmpl w:val="00000004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1DE7512B"/>
    <w:multiLevelType w:val="hybridMultilevel"/>
    <w:tmpl w:val="6192A392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AB73AF"/>
    <w:multiLevelType w:val="singleLevel"/>
    <w:tmpl w:val="00000004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8" w15:restartNumberingAfterBreak="0">
    <w:nsid w:val="325D69A1"/>
    <w:multiLevelType w:val="singleLevel"/>
    <w:tmpl w:val="00000004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45D000E1"/>
    <w:multiLevelType w:val="hybridMultilevel"/>
    <w:tmpl w:val="6192A392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E7003"/>
    <w:multiLevelType w:val="singleLevel"/>
    <w:tmpl w:val="00000008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4C686CE1"/>
    <w:multiLevelType w:val="multilevel"/>
    <w:tmpl w:val="6284EE32"/>
    <w:lvl w:ilvl="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2.1"/>
      <w:lvlJc w:val="left"/>
      <w:pPr>
        <w:ind w:left="1222" w:hanging="360"/>
      </w:pPr>
      <w:rPr>
        <w:rFonts w:hint="default"/>
        <w:b/>
        <w:color w:val="auto"/>
        <w:sz w:val="22"/>
        <w:szCs w:val="22"/>
      </w:rPr>
    </w:lvl>
    <w:lvl w:ilvl="2" w:tentative="1">
      <w:start w:val="1"/>
      <w:numFmt w:val="lowerRoman"/>
      <w:lvlText w:val="%3."/>
      <w:lvlJc w:val="right"/>
      <w:pPr>
        <w:ind w:left="1942" w:hanging="180"/>
      </w:pPr>
    </w:lvl>
    <w:lvl w:ilvl="3" w:tentative="1">
      <w:start w:val="1"/>
      <w:numFmt w:val="decimal"/>
      <w:lvlText w:val="%4."/>
      <w:lvlJc w:val="left"/>
      <w:pPr>
        <w:ind w:left="2662" w:hanging="360"/>
      </w:pPr>
    </w:lvl>
    <w:lvl w:ilvl="4" w:tentative="1">
      <w:start w:val="1"/>
      <w:numFmt w:val="lowerLetter"/>
      <w:lvlText w:val="%5."/>
      <w:lvlJc w:val="left"/>
      <w:pPr>
        <w:ind w:left="3382" w:hanging="360"/>
      </w:pPr>
    </w:lvl>
    <w:lvl w:ilvl="5" w:tentative="1">
      <w:start w:val="1"/>
      <w:numFmt w:val="lowerRoman"/>
      <w:lvlText w:val="%6."/>
      <w:lvlJc w:val="right"/>
      <w:pPr>
        <w:ind w:left="4102" w:hanging="180"/>
      </w:pPr>
    </w:lvl>
    <w:lvl w:ilvl="6" w:tentative="1">
      <w:start w:val="1"/>
      <w:numFmt w:val="decimal"/>
      <w:lvlText w:val="%7."/>
      <w:lvlJc w:val="left"/>
      <w:pPr>
        <w:ind w:left="4822" w:hanging="360"/>
      </w:pPr>
    </w:lvl>
    <w:lvl w:ilvl="7" w:tentative="1">
      <w:start w:val="1"/>
      <w:numFmt w:val="lowerLetter"/>
      <w:lvlText w:val="%8."/>
      <w:lvlJc w:val="left"/>
      <w:pPr>
        <w:ind w:left="5542" w:hanging="360"/>
      </w:pPr>
    </w:lvl>
    <w:lvl w:ilvl="8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F16433C"/>
    <w:multiLevelType w:val="singleLevel"/>
    <w:tmpl w:val="00000005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5EB92640"/>
    <w:multiLevelType w:val="singleLevel"/>
    <w:tmpl w:val="00000004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63D3683C"/>
    <w:multiLevelType w:val="hybridMultilevel"/>
    <w:tmpl w:val="E30285A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594982"/>
    <w:multiLevelType w:val="singleLevel"/>
    <w:tmpl w:val="00000007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6" w15:restartNumberingAfterBreak="0">
    <w:nsid w:val="6D5D69BB"/>
    <w:multiLevelType w:val="singleLevel"/>
    <w:tmpl w:val="00000004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7" w15:restartNumberingAfterBreak="0">
    <w:nsid w:val="70A70804"/>
    <w:multiLevelType w:val="singleLevel"/>
    <w:tmpl w:val="00000004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8" w15:restartNumberingAfterBreak="0">
    <w:nsid w:val="720338D1"/>
    <w:multiLevelType w:val="hybridMultilevel"/>
    <w:tmpl w:val="3800A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776C4"/>
    <w:multiLevelType w:val="singleLevel"/>
    <w:tmpl w:val="00000004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0" w15:restartNumberingAfterBreak="0">
    <w:nsid w:val="73B94276"/>
    <w:multiLevelType w:val="singleLevel"/>
    <w:tmpl w:val="0000000B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1" w15:restartNumberingAfterBreak="0">
    <w:nsid w:val="75DB1EB5"/>
    <w:multiLevelType w:val="singleLevel"/>
    <w:tmpl w:val="0000000B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0"/>
  </w:num>
  <w:num w:numId="5">
    <w:abstractNumId w:val="18"/>
  </w:num>
  <w:num w:numId="6">
    <w:abstractNumId w:val="2"/>
  </w:num>
  <w:num w:numId="7">
    <w:abstractNumId w:val="14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3"/>
  </w:num>
  <w:num w:numId="13">
    <w:abstractNumId w:val="20"/>
  </w:num>
  <w:num w:numId="14">
    <w:abstractNumId w:val="15"/>
  </w:num>
  <w:num w:numId="15">
    <w:abstractNumId w:val="5"/>
  </w:num>
  <w:num w:numId="16">
    <w:abstractNumId w:val="21"/>
  </w:num>
  <w:num w:numId="17">
    <w:abstractNumId w:val="16"/>
  </w:num>
  <w:num w:numId="18">
    <w:abstractNumId w:val="13"/>
  </w:num>
  <w:num w:numId="19">
    <w:abstractNumId w:val="17"/>
  </w:num>
  <w:num w:numId="20">
    <w:abstractNumId w:val="7"/>
  </w:num>
  <w:num w:numId="21">
    <w:abstractNumId w:val="8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4"/>
    <w:rsid w:val="97FC10F7"/>
    <w:rsid w:val="BFF984C6"/>
    <w:rsid w:val="00003040"/>
    <w:rsid w:val="00013E77"/>
    <w:rsid w:val="000225E4"/>
    <w:rsid w:val="00024651"/>
    <w:rsid w:val="00025B81"/>
    <w:rsid w:val="00033EE6"/>
    <w:rsid w:val="00037225"/>
    <w:rsid w:val="0003795E"/>
    <w:rsid w:val="0004151D"/>
    <w:rsid w:val="00042EE4"/>
    <w:rsid w:val="00053A0A"/>
    <w:rsid w:val="000644BA"/>
    <w:rsid w:val="00081F9C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7ED"/>
    <w:rsid w:val="000F7981"/>
    <w:rsid w:val="00103B5D"/>
    <w:rsid w:val="001069A6"/>
    <w:rsid w:val="00106DF6"/>
    <w:rsid w:val="00107754"/>
    <w:rsid w:val="00111C9E"/>
    <w:rsid w:val="00125921"/>
    <w:rsid w:val="00135E8E"/>
    <w:rsid w:val="001413F8"/>
    <w:rsid w:val="0014270B"/>
    <w:rsid w:val="00145EF6"/>
    <w:rsid w:val="0014644E"/>
    <w:rsid w:val="00153D40"/>
    <w:rsid w:val="00164B17"/>
    <w:rsid w:val="00165B1F"/>
    <w:rsid w:val="0017119C"/>
    <w:rsid w:val="00173CAC"/>
    <w:rsid w:val="001770D4"/>
    <w:rsid w:val="00177C80"/>
    <w:rsid w:val="00181CAD"/>
    <w:rsid w:val="001B7005"/>
    <w:rsid w:val="001C11DB"/>
    <w:rsid w:val="001C1C02"/>
    <w:rsid w:val="001C2338"/>
    <w:rsid w:val="001C247F"/>
    <w:rsid w:val="001C3D79"/>
    <w:rsid w:val="001C6538"/>
    <w:rsid w:val="001D022A"/>
    <w:rsid w:val="001D1F3D"/>
    <w:rsid w:val="001E038F"/>
    <w:rsid w:val="001E0C58"/>
    <w:rsid w:val="001E1406"/>
    <w:rsid w:val="001E3CF1"/>
    <w:rsid w:val="001E4CDF"/>
    <w:rsid w:val="001E5526"/>
    <w:rsid w:val="001F596A"/>
    <w:rsid w:val="0022510E"/>
    <w:rsid w:val="00225C58"/>
    <w:rsid w:val="00231C78"/>
    <w:rsid w:val="002325AA"/>
    <w:rsid w:val="00236D3E"/>
    <w:rsid w:val="00245156"/>
    <w:rsid w:val="00250C9E"/>
    <w:rsid w:val="002519FE"/>
    <w:rsid w:val="00251D85"/>
    <w:rsid w:val="002563CA"/>
    <w:rsid w:val="00256F5C"/>
    <w:rsid w:val="002570EA"/>
    <w:rsid w:val="002577AE"/>
    <w:rsid w:val="002604A7"/>
    <w:rsid w:val="00273C45"/>
    <w:rsid w:val="00273DB5"/>
    <w:rsid w:val="00280C4C"/>
    <w:rsid w:val="00284FF2"/>
    <w:rsid w:val="00296033"/>
    <w:rsid w:val="00296700"/>
    <w:rsid w:val="002A1B08"/>
    <w:rsid w:val="002A581D"/>
    <w:rsid w:val="002B30DA"/>
    <w:rsid w:val="002B71EB"/>
    <w:rsid w:val="002C1E92"/>
    <w:rsid w:val="002D1324"/>
    <w:rsid w:val="002D4C9C"/>
    <w:rsid w:val="002E26AE"/>
    <w:rsid w:val="002E5367"/>
    <w:rsid w:val="002E5474"/>
    <w:rsid w:val="002E78B6"/>
    <w:rsid w:val="002F1C6A"/>
    <w:rsid w:val="0030276A"/>
    <w:rsid w:val="00310863"/>
    <w:rsid w:val="003163DD"/>
    <w:rsid w:val="00317297"/>
    <w:rsid w:val="003222AF"/>
    <w:rsid w:val="0033015A"/>
    <w:rsid w:val="00332121"/>
    <w:rsid w:val="00334B11"/>
    <w:rsid w:val="0033534E"/>
    <w:rsid w:val="0034334D"/>
    <w:rsid w:val="00344460"/>
    <w:rsid w:val="003512B6"/>
    <w:rsid w:val="00352F19"/>
    <w:rsid w:val="00353182"/>
    <w:rsid w:val="003549B7"/>
    <w:rsid w:val="00362409"/>
    <w:rsid w:val="00373DEC"/>
    <w:rsid w:val="00374299"/>
    <w:rsid w:val="00376601"/>
    <w:rsid w:val="0037717A"/>
    <w:rsid w:val="00385C68"/>
    <w:rsid w:val="0039078F"/>
    <w:rsid w:val="00393F34"/>
    <w:rsid w:val="00394C03"/>
    <w:rsid w:val="003B31DC"/>
    <w:rsid w:val="003B3FAF"/>
    <w:rsid w:val="003B55A7"/>
    <w:rsid w:val="003B5DCE"/>
    <w:rsid w:val="003C2553"/>
    <w:rsid w:val="003C3FE5"/>
    <w:rsid w:val="003C5F43"/>
    <w:rsid w:val="003C6137"/>
    <w:rsid w:val="003D476C"/>
    <w:rsid w:val="003D5B0E"/>
    <w:rsid w:val="003D5CF4"/>
    <w:rsid w:val="003D78DC"/>
    <w:rsid w:val="003E29F0"/>
    <w:rsid w:val="003E5769"/>
    <w:rsid w:val="003F0984"/>
    <w:rsid w:val="003F560D"/>
    <w:rsid w:val="004037A7"/>
    <w:rsid w:val="00404D96"/>
    <w:rsid w:val="00412C22"/>
    <w:rsid w:val="004169D2"/>
    <w:rsid w:val="00416C8F"/>
    <w:rsid w:val="00422FC5"/>
    <w:rsid w:val="004258C4"/>
    <w:rsid w:val="0042656B"/>
    <w:rsid w:val="00426AEE"/>
    <w:rsid w:val="004278D4"/>
    <w:rsid w:val="004300AF"/>
    <w:rsid w:val="0043135B"/>
    <w:rsid w:val="00435AAC"/>
    <w:rsid w:val="00437694"/>
    <w:rsid w:val="004437ED"/>
    <w:rsid w:val="00443C12"/>
    <w:rsid w:val="004533E4"/>
    <w:rsid w:val="00455AD7"/>
    <w:rsid w:val="00457E98"/>
    <w:rsid w:val="00461A17"/>
    <w:rsid w:val="00470C9E"/>
    <w:rsid w:val="00471C37"/>
    <w:rsid w:val="00482F5F"/>
    <w:rsid w:val="0049010D"/>
    <w:rsid w:val="00492583"/>
    <w:rsid w:val="004A2918"/>
    <w:rsid w:val="004A33B7"/>
    <w:rsid w:val="004B02EB"/>
    <w:rsid w:val="004B4584"/>
    <w:rsid w:val="004B478E"/>
    <w:rsid w:val="004B7735"/>
    <w:rsid w:val="004B7E43"/>
    <w:rsid w:val="004D6518"/>
    <w:rsid w:val="004D6EC5"/>
    <w:rsid w:val="004F048B"/>
    <w:rsid w:val="004F3E60"/>
    <w:rsid w:val="004F4A21"/>
    <w:rsid w:val="004F5C46"/>
    <w:rsid w:val="004F7107"/>
    <w:rsid w:val="00500623"/>
    <w:rsid w:val="005019DF"/>
    <w:rsid w:val="005052B9"/>
    <w:rsid w:val="00516690"/>
    <w:rsid w:val="00521E85"/>
    <w:rsid w:val="00537DDE"/>
    <w:rsid w:val="005427BE"/>
    <w:rsid w:val="00543C52"/>
    <w:rsid w:val="00546B37"/>
    <w:rsid w:val="00550294"/>
    <w:rsid w:val="00553E3F"/>
    <w:rsid w:val="005768AD"/>
    <w:rsid w:val="0057695C"/>
    <w:rsid w:val="00580B12"/>
    <w:rsid w:val="005849B3"/>
    <w:rsid w:val="00590551"/>
    <w:rsid w:val="00592B71"/>
    <w:rsid w:val="005958FF"/>
    <w:rsid w:val="00596B27"/>
    <w:rsid w:val="005A1AC5"/>
    <w:rsid w:val="005A7171"/>
    <w:rsid w:val="005B2CE4"/>
    <w:rsid w:val="005B5550"/>
    <w:rsid w:val="005B5598"/>
    <w:rsid w:val="005C0624"/>
    <w:rsid w:val="005C3CD9"/>
    <w:rsid w:val="005C63BE"/>
    <w:rsid w:val="005C7CEC"/>
    <w:rsid w:val="005D11E6"/>
    <w:rsid w:val="005D6897"/>
    <w:rsid w:val="005E25FB"/>
    <w:rsid w:val="005E29EC"/>
    <w:rsid w:val="005E7BAA"/>
    <w:rsid w:val="005E7C60"/>
    <w:rsid w:val="005F01EA"/>
    <w:rsid w:val="005F55B6"/>
    <w:rsid w:val="005F7937"/>
    <w:rsid w:val="0060539F"/>
    <w:rsid w:val="00605D91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62750"/>
    <w:rsid w:val="00676590"/>
    <w:rsid w:val="00692FA0"/>
    <w:rsid w:val="006973BA"/>
    <w:rsid w:val="006A676D"/>
    <w:rsid w:val="006B0536"/>
    <w:rsid w:val="006B40CD"/>
    <w:rsid w:val="006C1CB0"/>
    <w:rsid w:val="006C1DA0"/>
    <w:rsid w:val="006C4990"/>
    <w:rsid w:val="006D20BB"/>
    <w:rsid w:val="006D2A76"/>
    <w:rsid w:val="006D548A"/>
    <w:rsid w:val="006D566B"/>
    <w:rsid w:val="006D65DC"/>
    <w:rsid w:val="006F0C46"/>
    <w:rsid w:val="00701145"/>
    <w:rsid w:val="00704166"/>
    <w:rsid w:val="007055E5"/>
    <w:rsid w:val="00723E74"/>
    <w:rsid w:val="00725E04"/>
    <w:rsid w:val="00727EB2"/>
    <w:rsid w:val="00730CE9"/>
    <w:rsid w:val="00735019"/>
    <w:rsid w:val="00737133"/>
    <w:rsid w:val="00742290"/>
    <w:rsid w:val="00743E5C"/>
    <w:rsid w:val="0074537C"/>
    <w:rsid w:val="007633FB"/>
    <w:rsid w:val="00766606"/>
    <w:rsid w:val="00771517"/>
    <w:rsid w:val="00773930"/>
    <w:rsid w:val="00773BCA"/>
    <w:rsid w:val="00787896"/>
    <w:rsid w:val="00787EA6"/>
    <w:rsid w:val="00790C96"/>
    <w:rsid w:val="00794297"/>
    <w:rsid w:val="00797BC5"/>
    <w:rsid w:val="007A02F8"/>
    <w:rsid w:val="007A6EC3"/>
    <w:rsid w:val="007B2CE8"/>
    <w:rsid w:val="007C7A06"/>
    <w:rsid w:val="007E1026"/>
    <w:rsid w:val="007E4B6F"/>
    <w:rsid w:val="007E62D5"/>
    <w:rsid w:val="007E6414"/>
    <w:rsid w:val="007F1A8F"/>
    <w:rsid w:val="007F3AFF"/>
    <w:rsid w:val="007F67BE"/>
    <w:rsid w:val="00805C3D"/>
    <w:rsid w:val="008151A8"/>
    <w:rsid w:val="00817E34"/>
    <w:rsid w:val="00825388"/>
    <w:rsid w:val="00836036"/>
    <w:rsid w:val="00840C5F"/>
    <w:rsid w:val="00841DEB"/>
    <w:rsid w:val="00853711"/>
    <w:rsid w:val="00854495"/>
    <w:rsid w:val="008705C4"/>
    <w:rsid w:val="00871DB3"/>
    <w:rsid w:val="008725E8"/>
    <w:rsid w:val="008728BE"/>
    <w:rsid w:val="008863C8"/>
    <w:rsid w:val="00897917"/>
    <w:rsid w:val="008A4AC1"/>
    <w:rsid w:val="008B03D0"/>
    <w:rsid w:val="008B0A0E"/>
    <w:rsid w:val="008C12ED"/>
    <w:rsid w:val="008C2AF3"/>
    <w:rsid w:val="008C5649"/>
    <w:rsid w:val="008C6E5E"/>
    <w:rsid w:val="008D2517"/>
    <w:rsid w:val="008D2C2A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11058"/>
    <w:rsid w:val="00922152"/>
    <w:rsid w:val="009375F0"/>
    <w:rsid w:val="00972B32"/>
    <w:rsid w:val="00985590"/>
    <w:rsid w:val="009873C2"/>
    <w:rsid w:val="00991636"/>
    <w:rsid w:val="0099549B"/>
    <w:rsid w:val="00995D04"/>
    <w:rsid w:val="009963AF"/>
    <w:rsid w:val="009A11AC"/>
    <w:rsid w:val="009A32F3"/>
    <w:rsid w:val="009A709F"/>
    <w:rsid w:val="009B28F5"/>
    <w:rsid w:val="009B2938"/>
    <w:rsid w:val="009C4B87"/>
    <w:rsid w:val="009C7D48"/>
    <w:rsid w:val="009D573F"/>
    <w:rsid w:val="009E67C0"/>
    <w:rsid w:val="009F11D5"/>
    <w:rsid w:val="009F2463"/>
    <w:rsid w:val="009F5E68"/>
    <w:rsid w:val="00A01292"/>
    <w:rsid w:val="00A06C6D"/>
    <w:rsid w:val="00A1047C"/>
    <w:rsid w:val="00A21D3B"/>
    <w:rsid w:val="00A251A0"/>
    <w:rsid w:val="00A268EE"/>
    <w:rsid w:val="00A3358D"/>
    <w:rsid w:val="00A34933"/>
    <w:rsid w:val="00A363D1"/>
    <w:rsid w:val="00A44863"/>
    <w:rsid w:val="00A44EBD"/>
    <w:rsid w:val="00A50337"/>
    <w:rsid w:val="00A5287A"/>
    <w:rsid w:val="00A52FB0"/>
    <w:rsid w:val="00A53584"/>
    <w:rsid w:val="00A55951"/>
    <w:rsid w:val="00A60809"/>
    <w:rsid w:val="00A63B4B"/>
    <w:rsid w:val="00A73C4E"/>
    <w:rsid w:val="00A74075"/>
    <w:rsid w:val="00A816F7"/>
    <w:rsid w:val="00A81FA5"/>
    <w:rsid w:val="00A85FFD"/>
    <w:rsid w:val="00AA2423"/>
    <w:rsid w:val="00AA5BD0"/>
    <w:rsid w:val="00AB1BD3"/>
    <w:rsid w:val="00AB68E7"/>
    <w:rsid w:val="00AC2157"/>
    <w:rsid w:val="00AD139F"/>
    <w:rsid w:val="00AE2794"/>
    <w:rsid w:val="00AF08B2"/>
    <w:rsid w:val="00AF3175"/>
    <w:rsid w:val="00AF3423"/>
    <w:rsid w:val="00AF3619"/>
    <w:rsid w:val="00AF4128"/>
    <w:rsid w:val="00AF6081"/>
    <w:rsid w:val="00AF6362"/>
    <w:rsid w:val="00AF6F14"/>
    <w:rsid w:val="00B0085E"/>
    <w:rsid w:val="00B00C3E"/>
    <w:rsid w:val="00B06EDB"/>
    <w:rsid w:val="00B13736"/>
    <w:rsid w:val="00B174A4"/>
    <w:rsid w:val="00B17799"/>
    <w:rsid w:val="00B27BF2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3D5C"/>
    <w:rsid w:val="00B86C94"/>
    <w:rsid w:val="00B9337A"/>
    <w:rsid w:val="00B97676"/>
    <w:rsid w:val="00BA14D2"/>
    <w:rsid w:val="00BA2929"/>
    <w:rsid w:val="00BB1BE3"/>
    <w:rsid w:val="00BB4E01"/>
    <w:rsid w:val="00BB79F5"/>
    <w:rsid w:val="00BC1018"/>
    <w:rsid w:val="00BC12B5"/>
    <w:rsid w:val="00BC245B"/>
    <w:rsid w:val="00BC323F"/>
    <w:rsid w:val="00BC4BFB"/>
    <w:rsid w:val="00BC4CE8"/>
    <w:rsid w:val="00BC770A"/>
    <w:rsid w:val="00BD29A3"/>
    <w:rsid w:val="00BD588E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506D8"/>
    <w:rsid w:val="00C55CBC"/>
    <w:rsid w:val="00C63030"/>
    <w:rsid w:val="00C73033"/>
    <w:rsid w:val="00C9219F"/>
    <w:rsid w:val="00C92585"/>
    <w:rsid w:val="00C9593B"/>
    <w:rsid w:val="00CB3D34"/>
    <w:rsid w:val="00CB5D99"/>
    <w:rsid w:val="00CB69DA"/>
    <w:rsid w:val="00CB70C5"/>
    <w:rsid w:val="00CB7327"/>
    <w:rsid w:val="00CF3B5E"/>
    <w:rsid w:val="00CF6459"/>
    <w:rsid w:val="00D017FB"/>
    <w:rsid w:val="00D12968"/>
    <w:rsid w:val="00D163CD"/>
    <w:rsid w:val="00D21B8F"/>
    <w:rsid w:val="00D240DD"/>
    <w:rsid w:val="00D305C9"/>
    <w:rsid w:val="00D41F35"/>
    <w:rsid w:val="00D55F3B"/>
    <w:rsid w:val="00D6094E"/>
    <w:rsid w:val="00D61797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5C1"/>
    <w:rsid w:val="00DD4716"/>
    <w:rsid w:val="00DE61A9"/>
    <w:rsid w:val="00DF338B"/>
    <w:rsid w:val="00E019E0"/>
    <w:rsid w:val="00E11C5D"/>
    <w:rsid w:val="00E1546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47ED"/>
    <w:rsid w:val="00E66FA2"/>
    <w:rsid w:val="00E7344B"/>
    <w:rsid w:val="00E94B4D"/>
    <w:rsid w:val="00EA1B9D"/>
    <w:rsid w:val="00EA1FE5"/>
    <w:rsid w:val="00EA329D"/>
    <w:rsid w:val="00EA5DCB"/>
    <w:rsid w:val="00EA7D14"/>
    <w:rsid w:val="00EB1DC9"/>
    <w:rsid w:val="00EC2048"/>
    <w:rsid w:val="00EC2BE3"/>
    <w:rsid w:val="00EC7917"/>
    <w:rsid w:val="00EE0644"/>
    <w:rsid w:val="00EE2273"/>
    <w:rsid w:val="00EE39E6"/>
    <w:rsid w:val="00EF2D6B"/>
    <w:rsid w:val="00EF327D"/>
    <w:rsid w:val="00F005DB"/>
    <w:rsid w:val="00F009EF"/>
    <w:rsid w:val="00F0300C"/>
    <w:rsid w:val="00F03A69"/>
    <w:rsid w:val="00F10817"/>
    <w:rsid w:val="00F118E6"/>
    <w:rsid w:val="00F1376A"/>
    <w:rsid w:val="00F20DEF"/>
    <w:rsid w:val="00F30EC2"/>
    <w:rsid w:val="00F31ACA"/>
    <w:rsid w:val="00F334C9"/>
    <w:rsid w:val="00F362C7"/>
    <w:rsid w:val="00F4168F"/>
    <w:rsid w:val="00F43992"/>
    <w:rsid w:val="00F500BE"/>
    <w:rsid w:val="00F518C1"/>
    <w:rsid w:val="00F54BF2"/>
    <w:rsid w:val="00F570F5"/>
    <w:rsid w:val="00F57372"/>
    <w:rsid w:val="00F57E02"/>
    <w:rsid w:val="00F6066D"/>
    <w:rsid w:val="00F665AF"/>
    <w:rsid w:val="00F70505"/>
    <w:rsid w:val="00F70709"/>
    <w:rsid w:val="00F73647"/>
    <w:rsid w:val="00F73847"/>
    <w:rsid w:val="00F86420"/>
    <w:rsid w:val="00F90B1B"/>
    <w:rsid w:val="00F93739"/>
    <w:rsid w:val="00FB2ABA"/>
    <w:rsid w:val="00FB49D8"/>
    <w:rsid w:val="00FB4E47"/>
    <w:rsid w:val="00FB711A"/>
    <w:rsid w:val="00FB7AC0"/>
    <w:rsid w:val="00FB7F45"/>
    <w:rsid w:val="00FC184F"/>
    <w:rsid w:val="00FD2A04"/>
    <w:rsid w:val="00FD427B"/>
    <w:rsid w:val="00FD458C"/>
    <w:rsid w:val="00FF5C3D"/>
    <w:rsid w:val="00FF64FD"/>
    <w:rsid w:val="0166575B"/>
    <w:rsid w:val="01B8645F"/>
    <w:rsid w:val="01DF1BA2"/>
    <w:rsid w:val="01F81447"/>
    <w:rsid w:val="02A837E9"/>
    <w:rsid w:val="02C37C16"/>
    <w:rsid w:val="02C55317"/>
    <w:rsid w:val="02D5369F"/>
    <w:rsid w:val="02EA5473"/>
    <w:rsid w:val="02FB57F1"/>
    <w:rsid w:val="038A1BDD"/>
    <w:rsid w:val="03FD0897"/>
    <w:rsid w:val="06B1240A"/>
    <w:rsid w:val="07672E32"/>
    <w:rsid w:val="07D87C6E"/>
    <w:rsid w:val="07F17513"/>
    <w:rsid w:val="08043FB5"/>
    <w:rsid w:val="088A5513"/>
    <w:rsid w:val="096351F6"/>
    <w:rsid w:val="09B329F7"/>
    <w:rsid w:val="09D61CB2"/>
    <w:rsid w:val="0AAC6E5E"/>
    <w:rsid w:val="0AB944A3"/>
    <w:rsid w:val="0AC515BB"/>
    <w:rsid w:val="0B724F56"/>
    <w:rsid w:val="0C203DF5"/>
    <w:rsid w:val="0CA230CA"/>
    <w:rsid w:val="0CB877EC"/>
    <w:rsid w:val="0D576071"/>
    <w:rsid w:val="0D953957"/>
    <w:rsid w:val="0DB25485"/>
    <w:rsid w:val="0DEE7869"/>
    <w:rsid w:val="0E4F2D85"/>
    <w:rsid w:val="0E914AF4"/>
    <w:rsid w:val="0EDF2674"/>
    <w:rsid w:val="0EE13979"/>
    <w:rsid w:val="0F5C7A3F"/>
    <w:rsid w:val="0F78156E"/>
    <w:rsid w:val="0FBD2063"/>
    <w:rsid w:val="0FD9288C"/>
    <w:rsid w:val="0FDF4796"/>
    <w:rsid w:val="101D58FF"/>
    <w:rsid w:val="10285E8F"/>
    <w:rsid w:val="10503D21"/>
    <w:rsid w:val="10642C82"/>
    <w:rsid w:val="112639FB"/>
    <w:rsid w:val="12AB5BAD"/>
    <w:rsid w:val="12E3158A"/>
    <w:rsid w:val="13DD17A2"/>
    <w:rsid w:val="14477D50"/>
    <w:rsid w:val="1537655C"/>
    <w:rsid w:val="154645F8"/>
    <w:rsid w:val="15A72667"/>
    <w:rsid w:val="1616144D"/>
    <w:rsid w:val="16527FAD"/>
    <w:rsid w:val="17084259"/>
    <w:rsid w:val="1727128A"/>
    <w:rsid w:val="17286D0C"/>
    <w:rsid w:val="17423139"/>
    <w:rsid w:val="178662C8"/>
    <w:rsid w:val="17BC5001"/>
    <w:rsid w:val="18427458"/>
    <w:rsid w:val="18804D3F"/>
    <w:rsid w:val="190E112B"/>
    <w:rsid w:val="1A337C08"/>
    <w:rsid w:val="1A5E42D0"/>
    <w:rsid w:val="1AD66518"/>
    <w:rsid w:val="1B171500"/>
    <w:rsid w:val="1B3C5EBC"/>
    <w:rsid w:val="1B5003E0"/>
    <w:rsid w:val="1B81532C"/>
    <w:rsid w:val="1BE85FD5"/>
    <w:rsid w:val="1C523486"/>
    <w:rsid w:val="1C6C4030"/>
    <w:rsid w:val="1C7162B9"/>
    <w:rsid w:val="1C895B5E"/>
    <w:rsid w:val="1CAE4A99"/>
    <w:rsid w:val="1CB87090"/>
    <w:rsid w:val="1CC31003"/>
    <w:rsid w:val="1D330575"/>
    <w:rsid w:val="1D446291"/>
    <w:rsid w:val="1DF11C2D"/>
    <w:rsid w:val="1EE01536"/>
    <w:rsid w:val="1F47475D"/>
    <w:rsid w:val="1FD707C9"/>
    <w:rsid w:val="209E7C81"/>
    <w:rsid w:val="20A7561E"/>
    <w:rsid w:val="20ED5D93"/>
    <w:rsid w:val="20FA7627"/>
    <w:rsid w:val="215D7901"/>
    <w:rsid w:val="22444146"/>
    <w:rsid w:val="22451BC7"/>
    <w:rsid w:val="22453DC6"/>
    <w:rsid w:val="22A83E6A"/>
    <w:rsid w:val="22EE0D5B"/>
    <w:rsid w:val="23A25387"/>
    <w:rsid w:val="23DD2BE2"/>
    <w:rsid w:val="23F53B0C"/>
    <w:rsid w:val="245D3B00"/>
    <w:rsid w:val="246A734E"/>
    <w:rsid w:val="2489657E"/>
    <w:rsid w:val="249852A7"/>
    <w:rsid w:val="249B429A"/>
    <w:rsid w:val="25DD4DDC"/>
    <w:rsid w:val="268705C2"/>
    <w:rsid w:val="26D32C40"/>
    <w:rsid w:val="26F43175"/>
    <w:rsid w:val="27046C92"/>
    <w:rsid w:val="273264DD"/>
    <w:rsid w:val="27E37F3B"/>
    <w:rsid w:val="28780D72"/>
    <w:rsid w:val="288D5494"/>
    <w:rsid w:val="28AD37CB"/>
    <w:rsid w:val="28F770C2"/>
    <w:rsid w:val="295916E5"/>
    <w:rsid w:val="2A031B7E"/>
    <w:rsid w:val="2A3000C3"/>
    <w:rsid w:val="2A694DA5"/>
    <w:rsid w:val="2BBE65D0"/>
    <w:rsid w:val="2BCD6BEB"/>
    <w:rsid w:val="2C1C21ED"/>
    <w:rsid w:val="2C25727A"/>
    <w:rsid w:val="2C6D2EF1"/>
    <w:rsid w:val="2CA06BC3"/>
    <w:rsid w:val="2CA83FD0"/>
    <w:rsid w:val="2D4241CE"/>
    <w:rsid w:val="2D68440E"/>
    <w:rsid w:val="2D73499D"/>
    <w:rsid w:val="2DC931AE"/>
    <w:rsid w:val="2DF924C0"/>
    <w:rsid w:val="2E496F7F"/>
    <w:rsid w:val="2E583D16"/>
    <w:rsid w:val="30133FEC"/>
    <w:rsid w:val="30463541"/>
    <w:rsid w:val="31B20215"/>
    <w:rsid w:val="31BA5621"/>
    <w:rsid w:val="31F63288"/>
    <w:rsid w:val="32510E4B"/>
    <w:rsid w:val="32D72576"/>
    <w:rsid w:val="33B51F64"/>
    <w:rsid w:val="33FC4575"/>
    <w:rsid w:val="34371239"/>
    <w:rsid w:val="34373437"/>
    <w:rsid w:val="347C3F2B"/>
    <w:rsid w:val="349921D7"/>
    <w:rsid w:val="349D4460"/>
    <w:rsid w:val="34C57BA3"/>
    <w:rsid w:val="34E32886"/>
    <w:rsid w:val="3629746A"/>
    <w:rsid w:val="367904EE"/>
    <w:rsid w:val="36911ADE"/>
    <w:rsid w:val="3699519F"/>
    <w:rsid w:val="36C450EA"/>
    <w:rsid w:val="36F47E38"/>
    <w:rsid w:val="37292890"/>
    <w:rsid w:val="374D3D49"/>
    <w:rsid w:val="376535EE"/>
    <w:rsid w:val="37CA3313"/>
    <w:rsid w:val="38365EC5"/>
    <w:rsid w:val="38BD7423"/>
    <w:rsid w:val="39312C65"/>
    <w:rsid w:val="396046AE"/>
    <w:rsid w:val="39AE222F"/>
    <w:rsid w:val="3A0B03CA"/>
    <w:rsid w:val="3A247C6F"/>
    <w:rsid w:val="3A316F85"/>
    <w:rsid w:val="3A9E53BA"/>
    <w:rsid w:val="3AAD2152"/>
    <w:rsid w:val="3B0405E2"/>
    <w:rsid w:val="3B744119"/>
    <w:rsid w:val="3B94244F"/>
    <w:rsid w:val="3B9E4F5D"/>
    <w:rsid w:val="3BE16CCB"/>
    <w:rsid w:val="3BFA5677"/>
    <w:rsid w:val="3C12749A"/>
    <w:rsid w:val="3C2F0FC9"/>
    <w:rsid w:val="3D87287F"/>
    <w:rsid w:val="3D880301"/>
    <w:rsid w:val="3DA71380"/>
    <w:rsid w:val="3DB3244A"/>
    <w:rsid w:val="3DC448E2"/>
    <w:rsid w:val="3E0A75D5"/>
    <w:rsid w:val="3E9E58CA"/>
    <w:rsid w:val="3EDD0C32"/>
    <w:rsid w:val="3F6C179B"/>
    <w:rsid w:val="3FE86B66"/>
    <w:rsid w:val="40146731"/>
    <w:rsid w:val="40227C45"/>
    <w:rsid w:val="40CB4BDA"/>
    <w:rsid w:val="40D3586A"/>
    <w:rsid w:val="40D554EA"/>
    <w:rsid w:val="40DC28F6"/>
    <w:rsid w:val="414D1D15"/>
    <w:rsid w:val="41B13BD3"/>
    <w:rsid w:val="41FA52CC"/>
    <w:rsid w:val="41FB2D4E"/>
    <w:rsid w:val="42E17B48"/>
    <w:rsid w:val="42F40D67"/>
    <w:rsid w:val="43210932"/>
    <w:rsid w:val="43842BD5"/>
    <w:rsid w:val="44031C66"/>
    <w:rsid w:val="444020E0"/>
    <w:rsid w:val="47EE4D13"/>
    <w:rsid w:val="487835F2"/>
    <w:rsid w:val="487E0D7E"/>
    <w:rsid w:val="48C2056E"/>
    <w:rsid w:val="495F006C"/>
    <w:rsid w:val="4A1E71A6"/>
    <w:rsid w:val="4AF95C0F"/>
    <w:rsid w:val="4B355257"/>
    <w:rsid w:val="4C1405F3"/>
    <w:rsid w:val="4C1E053D"/>
    <w:rsid w:val="4D25161B"/>
    <w:rsid w:val="4D41103C"/>
    <w:rsid w:val="4D4963D8"/>
    <w:rsid w:val="4D8B26C5"/>
    <w:rsid w:val="4DC97FAC"/>
    <w:rsid w:val="4DEC4CE8"/>
    <w:rsid w:val="4DFF2684"/>
    <w:rsid w:val="4E300C55"/>
    <w:rsid w:val="4EA17C8F"/>
    <w:rsid w:val="4F211862"/>
    <w:rsid w:val="4F7B0C77"/>
    <w:rsid w:val="4FD56D87"/>
    <w:rsid w:val="50062DD9"/>
    <w:rsid w:val="50294293"/>
    <w:rsid w:val="507D0499"/>
    <w:rsid w:val="508F1A38"/>
    <w:rsid w:val="50D024A2"/>
    <w:rsid w:val="50EB0ACD"/>
    <w:rsid w:val="516A0B63"/>
    <w:rsid w:val="519669E8"/>
    <w:rsid w:val="52545EA1"/>
    <w:rsid w:val="529E721A"/>
    <w:rsid w:val="52D65176"/>
    <w:rsid w:val="53005FBA"/>
    <w:rsid w:val="530733C6"/>
    <w:rsid w:val="53EE5C42"/>
    <w:rsid w:val="53F6304F"/>
    <w:rsid w:val="54633683"/>
    <w:rsid w:val="5526593F"/>
    <w:rsid w:val="558511DC"/>
    <w:rsid w:val="558A5663"/>
    <w:rsid w:val="56474B1D"/>
    <w:rsid w:val="56685F8B"/>
    <w:rsid w:val="56A75E3B"/>
    <w:rsid w:val="56E80E23"/>
    <w:rsid w:val="5969563F"/>
    <w:rsid w:val="5A001035"/>
    <w:rsid w:val="5A4178A0"/>
    <w:rsid w:val="5A7857FC"/>
    <w:rsid w:val="5B0F11F3"/>
    <w:rsid w:val="5B397E38"/>
    <w:rsid w:val="5B75221C"/>
    <w:rsid w:val="5C2667BC"/>
    <w:rsid w:val="5DE7421F"/>
    <w:rsid w:val="5DF16D2C"/>
    <w:rsid w:val="5DFF18C5"/>
    <w:rsid w:val="5E39318C"/>
    <w:rsid w:val="5E5237BA"/>
    <w:rsid w:val="5E571F54"/>
    <w:rsid w:val="5EAC2CE3"/>
    <w:rsid w:val="5EAF03E4"/>
    <w:rsid w:val="5F2A7D2E"/>
    <w:rsid w:val="5F3054BA"/>
    <w:rsid w:val="60083E99"/>
    <w:rsid w:val="603B6C71"/>
    <w:rsid w:val="60A73DA2"/>
    <w:rsid w:val="60B50B3A"/>
    <w:rsid w:val="60E32902"/>
    <w:rsid w:val="61AC454A"/>
    <w:rsid w:val="61D4570E"/>
    <w:rsid w:val="61FA594E"/>
    <w:rsid w:val="62DF6EC5"/>
    <w:rsid w:val="63014E7B"/>
    <w:rsid w:val="631F442B"/>
    <w:rsid w:val="633565CF"/>
    <w:rsid w:val="633C17DD"/>
    <w:rsid w:val="635B13B1"/>
    <w:rsid w:val="637473B8"/>
    <w:rsid w:val="637B6D43"/>
    <w:rsid w:val="638A735E"/>
    <w:rsid w:val="63D351D4"/>
    <w:rsid w:val="643F5B88"/>
    <w:rsid w:val="64534828"/>
    <w:rsid w:val="652B3207"/>
    <w:rsid w:val="65B243E4"/>
    <w:rsid w:val="66857498"/>
    <w:rsid w:val="66CB4EB1"/>
    <w:rsid w:val="67957DFD"/>
    <w:rsid w:val="67B406B2"/>
    <w:rsid w:val="67DE1B0A"/>
    <w:rsid w:val="681419D0"/>
    <w:rsid w:val="682C7077"/>
    <w:rsid w:val="6893229E"/>
    <w:rsid w:val="690A6A65"/>
    <w:rsid w:val="698279A8"/>
    <w:rsid w:val="6A5B188A"/>
    <w:rsid w:val="6A613793"/>
    <w:rsid w:val="6B635940"/>
    <w:rsid w:val="6B8B5A18"/>
    <w:rsid w:val="6BA42B26"/>
    <w:rsid w:val="6BEE7AA2"/>
    <w:rsid w:val="6C1B0ADC"/>
    <w:rsid w:val="6DFD7802"/>
    <w:rsid w:val="6E7042BE"/>
    <w:rsid w:val="6F5248B0"/>
    <w:rsid w:val="6F77706F"/>
    <w:rsid w:val="6FD36103"/>
    <w:rsid w:val="704E12D0"/>
    <w:rsid w:val="71496F6A"/>
    <w:rsid w:val="714E6C37"/>
    <w:rsid w:val="726E34C9"/>
    <w:rsid w:val="7312785A"/>
    <w:rsid w:val="7380460B"/>
    <w:rsid w:val="73974230"/>
    <w:rsid w:val="73E42131"/>
    <w:rsid w:val="745F3C79"/>
    <w:rsid w:val="748D12C5"/>
    <w:rsid w:val="75306550"/>
    <w:rsid w:val="757537C1"/>
    <w:rsid w:val="760865B3"/>
    <w:rsid w:val="762B32F0"/>
    <w:rsid w:val="76993924"/>
    <w:rsid w:val="77A33018"/>
    <w:rsid w:val="77A43A56"/>
    <w:rsid w:val="77CF011D"/>
    <w:rsid w:val="77E2133C"/>
    <w:rsid w:val="78096FFD"/>
    <w:rsid w:val="785D6A87"/>
    <w:rsid w:val="78671595"/>
    <w:rsid w:val="78FB1E09"/>
    <w:rsid w:val="79196E3A"/>
    <w:rsid w:val="791C5BC1"/>
    <w:rsid w:val="79D4756E"/>
    <w:rsid w:val="79DB277C"/>
    <w:rsid w:val="7A4259A3"/>
    <w:rsid w:val="7A48532E"/>
    <w:rsid w:val="7AC26927"/>
    <w:rsid w:val="7AFFB92A"/>
    <w:rsid w:val="7B15597B"/>
    <w:rsid w:val="7B652283"/>
    <w:rsid w:val="7B6A670A"/>
    <w:rsid w:val="7B815B41"/>
    <w:rsid w:val="7BB26AFF"/>
    <w:rsid w:val="7D040A2A"/>
    <w:rsid w:val="7DBB2757"/>
    <w:rsid w:val="7E3B0727"/>
    <w:rsid w:val="7E502946"/>
    <w:rsid w:val="7E595AD8"/>
    <w:rsid w:val="7EEB564D"/>
    <w:rsid w:val="7EED054A"/>
    <w:rsid w:val="7F4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BB981789-6A84-4C46-B8F6-E87F3ABB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Revision" w:semiHidden="1"/>
    <w:lsdException w:name="List Paragraph" w:uiPriority="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16F7"/>
    <w:pPr>
      <w:keepNext/>
      <w:spacing w:after="0"/>
      <w:ind w:left="708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14D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06DF6"/>
    <w:pPr>
      <w:keepNext/>
      <w:spacing w:after="0" w:line="240" w:lineRule="auto"/>
      <w:jc w:val="center"/>
      <w:outlineLvl w:val="4"/>
    </w:pPr>
    <w:rPr>
      <w:rFonts w:ascii="Arial" w:hAnsi="Arial" w:cs="Arial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0551"/>
    <w:pPr>
      <w:keepNext/>
      <w:pBdr>
        <w:bottom w:val="single" w:sz="6" w:space="1" w:color="auto"/>
      </w:pBdr>
      <w:jc w:val="right"/>
      <w:outlineLvl w:val="5"/>
    </w:pPr>
    <w:rPr>
      <w:rFonts w:ascii="Arial" w:hAnsi="Arial" w:cs="Arial"/>
      <w:b/>
      <w:bCs/>
      <w:color w:val="A6A6A6"/>
      <w:sz w:val="14"/>
      <w:szCs w:val="1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Refdecomentrio">
    <w:name w:val="annotation reference"/>
    <w:uiPriority w:val="99"/>
    <w:unhideWhenUsed/>
    <w:qFormat/>
    <w:rPr>
      <w:sz w:val="16"/>
      <w:szCs w:val="16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link w:val="Ttulo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link w:val="Ttulo2"/>
    <w:uiPriority w:val="9"/>
    <w:qFormat/>
    <w:rPr>
      <w:rFonts w:ascii="Calibri Light" w:eastAsia="SimSun" w:hAnsi="Calibri Light" w:cs="Times New Roman"/>
      <w:color w:val="2E74B5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F70709"/>
    <w:pPr>
      <w:spacing w:line="276" w:lineRule="auto"/>
      <w:ind w:left="284"/>
    </w:pPr>
  </w:style>
  <w:style w:type="character" w:customStyle="1" w:styleId="RecuodecorpodetextoChar">
    <w:name w:val="Recuo de corpo de texto Char"/>
    <w:link w:val="Recuodecorpodetexto"/>
    <w:uiPriority w:val="99"/>
    <w:rsid w:val="00F70709"/>
    <w:rPr>
      <w:sz w:val="22"/>
      <w:szCs w:val="22"/>
      <w:lang w:eastAsia="en-US"/>
    </w:rPr>
  </w:style>
  <w:style w:type="paragraph" w:styleId="PargrafodaLista">
    <w:name w:val="List Paragraph"/>
    <w:basedOn w:val="Normal"/>
    <w:qFormat/>
    <w:rsid w:val="00A816F7"/>
    <w:pPr>
      <w:ind w:left="708"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A816F7"/>
    <w:pPr>
      <w:spacing w:after="0"/>
      <w:ind w:left="708"/>
    </w:pPr>
  </w:style>
  <w:style w:type="character" w:customStyle="1" w:styleId="Recuodecorpodetexto2Char">
    <w:name w:val="Recuo de corpo de texto 2 Char"/>
    <w:link w:val="Recuodecorpodetexto2"/>
    <w:uiPriority w:val="99"/>
    <w:rsid w:val="00A816F7"/>
    <w:rPr>
      <w:sz w:val="22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A816F7"/>
    <w:rPr>
      <w:b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3549B7"/>
    <w:pPr>
      <w:ind w:left="426"/>
      <w:jc w:val="center"/>
    </w:pPr>
    <w:rPr>
      <w:b/>
      <w:noProof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2563CA"/>
    <w:pPr>
      <w:ind w:left="284" w:firstLine="424"/>
      <w:jc w:val="both"/>
    </w:pPr>
    <w:rPr>
      <w:rFonts w:ascii="Arial" w:hAnsi="Arial" w:cs="Arial"/>
      <w:color w:val="080808"/>
    </w:rPr>
  </w:style>
  <w:style w:type="character" w:customStyle="1" w:styleId="Recuodecorpodetexto3Char">
    <w:name w:val="Recuo de corpo de texto 3 Char"/>
    <w:link w:val="Recuodecorpodetexto3"/>
    <w:uiPriority w:val="99"/>
    <w:rsid w:val="002563CA"/>
    <w:rPr>
      <w:rFonts w:ascii="Arial" w:hAnsi="Arial" w:cs="Arial"/>
      <w:color w:val="080808"/>
      <w:sz w:val="22"/>
      <w:szCs w:val="22"/>
      <w:lang w:eastAsia="en-US"/>
    </w:rPr>
  </w:style>
  <w:style w:type="paragraph" w:customStyle="1" w:styleId="Recuodecorpodetexto31">
    <w:name w:val="Recuo de corpo de texto 31"/>
    <w:basedOn w:val="Normal"/>
    <w:rsid w:val="005B2CE4"/>
    <w:pPr>
      <w:suppressAutoHyphens/>
      <w:spacing w:line="252" w:lineRule="auto"/>
      <w:ind w:left="284" w:firstLine="424"/>
      <w:jc w:val="both"/>
    </w:pPr>
    <w:rPr>
      <w:rFonts w:ascii="Arial" w:hAnsi="Arial" w:cs="Arial"/>
      <w:color w:val="080808"/>
      <w:lang w:eastAsia="zh-CN"/>
    </w:rPr>
  </w:style>
  <w:style w:type="paragraph" w:customStyle="1" w:styleId="Comment">
    <w:name w:val="Comment"/>
    <w:basedOn w:val="Normal"/>
    <w:rsid w:val="0033015A"/>
    <w:pPr>
      <w:suppressAutoHyphens/>
      <w:spacing w:after="120" w:line="240" w:lineRule="auto"/>
    </w:pPr>
    <w:rPr>
      <w:rFonts w:ascii="Times New Roman" w:eastAsia="Times New Roman" w:hAnsi="Times New Roman"/>
      <w:i/>
      <w:color w:val="0000FF"/>
      <w:sz w:val="24"/>
      <w:szCs w:val="20"/>
      <w:lang w:eastAsia="ar-SA"/>
    </w:rPr>
  </w:style>
  <w:style w:type="paragraph" w:customStyle="1" w:styleId="ecxwestern">
    <w:name w:val="ecxwestern"/>
    <w:basedOn w:val="Normal"/>
    <w:rsid w:val="003301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-Text">
    <w:name w:val="Table - Text"/>
    <w:basedOn w:val="Normal"/>
    <w:rsid w:val="0033015A"/>
    <w:pPr>
      <w:suppressAutoHyphens/>
      <w:spacing w:before="60" w:after="6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Legenda1">
    <w:name w:val="Legenda1"/>
    <w:basedOn w:val="Normal"/>
    <w:next w:val="Normal"/>
    <w:rsid w:val="0033015A"/>
    <w:pPr>
      <w:suppressAutoHyphens/>
      <w:spacing w:before="120" w:after="12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paragraph" w:customStyle="1" w:styleId="ActionItem">
    <w:name w:val="Action Item"/>
    <w:basedOn w:val="Normal"/>
    <w:rsid w:val="0033015A"/>
    <w:pPr>
      <w:suppressAutoHyphens/>
      <w:spacing w:after="120" w:line="240" w:lineRule="auto"/>
      <w:ind w:left="360" w:hanging="360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Ttulo4Char">
    <w:name w:val="Título 4 Char"/>
    <w:link w:val="Ttulo4"/>
    <w:uiPriority w:val="9"/>
    <w:rsid w:val="00BA14D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rsid w:val="00106DF6"/>
    <w:rPr>
      <w:rFonts w:ascii="Arial" w:hAnsi="Arial" w:cs="Arial"/>
      <w:b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250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link w:val="Ttulo6"/>
    <w:uiPriority w:val="9"/>
    <w:rsid w:val="00590551"/>
    <w:rPr>
      <w:rFonts w:ascii="Arial" w:hAnsi="Arial" w:cs="Arial"/>
      <w:b/>
      <w:bCs/>
      <w:color w:val="A6A6A6"/>
      <w:sz w:val="14"/>
      <w:szCs w:val="1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A9C812-2C1E-40FE-89E2-799EBA7E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3962</Words>
  <Characters>21395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LG_Automation</Company>
  <LinksUpToDate>false</LinksUpToDate>
  <CharactersWithSpaces>25307</CharactersWithSpaces>
  <SharedDoc>false</SharedDoc>
  <HLinks>
    <vt:vector size="90" baseType="variant"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_Toc494135356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_Toc494135355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_Toc494135354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_Toc494135353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_Toc494135352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_Toc494135351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_Toc494135350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_Toc494135349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_Toc494135348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_Toc494135347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_Toc494135346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_Toc494135345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_Toc494135344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_Toc494135343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_Toc494135342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cp:lastModifiedBy>Leogodoi</cp:lastModifiedBy>
  <cp:revision>29</cp:revision>
  <cp:lastPrinted>2017-05-02T21:08:00Z</cp:lastPrinted>
  <dcterms:created xsi:type="dcterms:W3CDTF">2018-04-06T01:01:00Z</dcterms:created>
  <dcterms:modified xsi:type="dcterms:W3CDTF">2018-04-06T01:01:00Z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