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6DE8" w14:textId="11E9F959" w:rsidR="00257814" w:rsidRDefault="004706F4" w:rsidP="00CE1422">
      <w:pPr>
        <w:spacing w:line="276" w:lineRule="auto"/>
        <w:jc w:val="center"/>
      </w:pPr>
      <w:r w:rsidRPr="00257814">
        <w:rPr>
          <w:noProof/>
        </w:rPr>
        <w:drawing>
          <wp:anchor distT="0" distB="0" distL="114300" distR="114300" simplePos="0" relativeHeight="25165670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C1093" w14:textId="4DD2B02F" w:rsidR="00CE1422" w:rsidRDefault="00CE1422" w:rsidP="00CE1422">
      <w:pPr>
        <w:spacing w:line="276" w:lineRule="auto"/>
        <w:jc w:val="center"/>
      </w:pPr>
    </w:p>
    <w:p w14:paraId="30B108AC" w14:textId="77777777" w:rsidR="00CE1422" w:rsidRDefault="00CE1422" w:rsidP="00CE1422">
      <w:pPr>
        <w:spacing w:line="276" w:lineRule="auto"/>
        <w:jc w:val="center"/>
      </w:pPr>
    </w:p>
    <w:p w14:paraId="43832E40" w14:textId="158A20FE" w:rsidR="000738C1" w:rsidRPr="00ED4D64" w:rsidRDefault="000738C1" w:rsidP="00CE1422">
      <w:pPr>
        <w:pStyle w:val="Ttulo"/>
        <w:spacing w:line="276" w:lineRule="auto"/>
        <w:rPr>
          <w:sz w:val="36"/>
          <w:szCs w:val="36"/>
        </w:rPr>
      </w:pPr>
      <w:r w:rsidRPr="00ED4D64">
        <w:rPr>
          <w:sz w:val="36"/>
          <w:szCs w:val="36"/>
        </w:rPr>
        <w:t>Curso de Análise e Desenvolvimento de Sistemas</w:t>
      </w:r>
    </w:p>
    <w:p w14:paraId="2927D62A" w14:textId="1CFBAD15" w:rsidR="00257814" w:rsidRDefault="00257814" w:rsidP="00CE1422">
      <w:pPr>
        <w:spacing w:line="276" w:lineRule="auto"/>
        <w:jc w:val="center"/>
      </w:pPr>
    </w:p>
    <w:p w14:paraId="7E2BC9C7" w14:textId="77777777" w:rsidR="00CE1422" w:rsidRDefault="00CE1422" w:rsidP="00CE1422">
      <w:pPr>
        <w:spacing w:line="276" w:lineRule="auto"/>
        <w:jc w:val="center"/>
      </w:pPr>
    </w:p>
    <w:p w14:paraId="72882DC0" w14:textId="7B01F379" w:rsidR="00B45860" w:rsidRDefault="00B45860" w:rsidP="00CE1422">
      <w:pPr>
        <w:pStyle w:val="Ttulo"/>
        <w:tabs>
          <w:tab w:val="left" w:pos="7088"/>
        </w:tabs>
        <w:spacing w:line="276" w:lineRule="auto"/>
        <w:ind w:left="1418" w:firstLine="1701"/>
        <w:rPr>
          <w:b w:val="0"/>
          <w:sz w:val="32"/>
          <w:szCs w:val="32"/>
        </w:rPr>
      </w:pPr>
      <w:r>
        <w:rPr>
          <w:b w:val="0"/>
          <w:sz w:val="32"/>
          <w:szCs w:val="32"/>
        </w:rPr>
        <w:t>Diego da Silva Lourenço</w:t>
      </w:r>
      <w:r w:rsidR="00257814">
        <w:rPr>
          <w:b w:val="0"/>
          <w:sz w:val="32"/>
          <w:szCs w:val="32"/>
        </w:rPr>
        <w:tab/>
      </w:r>
      <w:r w:rsidR="00AA242B" w:rsidRPr="00AA242B">
        <w:rPr>
          <w:b w:val="0"/>
          <w:sz w:val="32"/>
          <w:szCs w:val="32"/>
        </w:rPr>
        <w:t>0030482011037</w:t>
      </w:r>
    </w:p>
    <w:p w14:paraId="3CA92CA1" w14:textId="14E66D5C" w:rsidR="00B45860" w:rsidRPr="008A2893" w:rsidRDefault="00B45860" w:rsidP="00CE1422">
      <w:pPr>
        <w:pStyle w:val="Ttulo"/>
        <w:tabs>
          <w:tab w:val="left" w:pos="7088"/>
        </w:tabs>
        <w:spacing w:line="276" w:lineRule="auto"/>
        <w:ind w:left="1418" w:firstLine="1701"/>
        <w:rPr>
          <w:b w:val="0"/>
          <w:sz w:val="32"/>
          <w:szCs w:val="32"/>
        </w:rPr>
      </w:pPr>
      <w:r>
        <w:rPr>
          <w:b w:val="0"/>
          <w:sz w:val="32"/>
          <w:szCs w:val="32"/>
        </w:rPr>
        <w:t>Gabriel Pereira Marques</w:t>
      </w:r>
      <w:r w:rsidR="00257814">
        <w:rPr>
          <w:b w:val="0"/>
          <w:sz w:val="32"/>
          <w:szCs w:val="32"/>
        </w:rPr>
        <w:tab/>
      </w:r>
      <w:r>
        <w:rPr>
          <w:b w:val="0"/>
          <w:sz w:val="32"/>
          <w:szCs w:val="32"/>
        </w:rPr>
        <w:t>0030481813016</w:t>
      </w:r>
    </w:p>
    <w:p w14:paraId="79E09000" w14:textId="66FE1466" w:rsidR="00B45860" w:rsidRDefault="00B45860" w:rsidP="00CE1422">
      <w:pPr>
        <w:pStyle w:val="Ttulo"/>
        <w:tabs>
          <w:tab w:val="left" w:pos="7088"/>
        </w:tabs>
        <w:spacing w:line="276" w:lineRule="auto"/>
        <w:ind w:left="1418" w:firstLine="1701"/>
        <w:rPr>
          <w:b w:val="0"/>
          <w:sz w:val="32"/>
          <w:szCs w:val="32"/>
        </w:rPr>
      </w:pPr>
      <w:r>
        <w:rPr>
          <w:b w:val="0"/>
          <w:sz w:val="32"/>
          <w:szCs w:val="32"/>
        </w:rPr>
        <w:t>Leonardo Naoto Hirosue</w:t>
      </w:r>
      <w:r w:rsidR="00257814">
        <w:rPr>
          <w:b w:val="0"/>
          <w:sz w:val="32"/>
          <w:szCs w:val="32"/>
        </w:rPr>
        <w:tab/>
      </w:r>
      <w:r>
        <w:rPr>
          <w:b w:val="0"/>
          <w:sz w:val="32"/>
          <w:szCs w:val="32"/>
        </w:rPr>
        <w:t>0030481911024</w:t>
      </w:r>
    </w:p>
    <w:p w14:paraId="1A10B159" w14:textId="3C616CD0" w:rsidR="000738C1" w:rsidRDefault="00B45860" w:rsidP="00CE1422">
      <w:pPr>
        <w:pStyle w:val="Ttulo"/>
        <w:tabs>
          <w:tab w:val="left" w:pos="7088"/>
        </w:tabs>
        <w:spacing w:line="276" w:lineRule="auto"/>
        <w:ind w:left="1418" w:firstLine="1701"/>
        <w:rPr>
          <w:sz w:val="44"/>
          <w:szCs w:val="44"/>
        </w:rPr>
      </w:pPr>
      <w:r w:rsidRPr="189413A9">
        <w:rPr>
          <w:b w:val="0"/>
          <w:sz w:val="32"/>
          <w:szCs w:val="32"/>
        </w:rPr>
        <w:t>Lucas Pedro de Freitas</w:t>
      </w:r>
      <w:r w:rsidR="00257814">
        <w:rPr>
          <w:b w:val="0"/>
          <w:sz w:val="32"/>
          <w:szCs w:val="32"/>
        </w:rPr>
        <w:tab/>
      </w:r>
      <w:r w:rsidRPr="189413A9">
        <w:rPr>
          <w:b w:val="0"/>
          <w:sz w:val="32"/>
          <w:szCs w:val="32"/>
        </w:rPr>
        <w:t>0030481</w:t>
      </w:r>
      <w:r w:rsidR="053C8D74" w:rsidRPr="189413A9">
        <w:rPr>
          <w:b w:val="0"/>
          <w:sz w:val="32"/>
          <w:szCs w:val="32"/>
        </w:rPr>
        <w:t>8</w:t>
      </w:r>
      <w:r w:rsidRPr="189413A9">
        <w:rPr>
          <w:b w:val="0"/>
          <w:sz w:val="32"/>
          <w:szCs w:val="32"/>
        </w:rPr>
        <w:t>23004</w:t>
      </w:r>
    </w:p>
    <w:p w14:paraId="1F2D86E6" w14:textId="580F73DE" w:rsidR="000738C1" w:rsidRDefault="000738C1" w:rsidP="00CE1422">
      <w:pPr>
        <w:spacing w:line="276" w:lineRule="auto"/>
        <w:jc w:val="center"/>
      </w:pPr>
    </w:p>
    <w:p w14:paraId="63DCEFC0" w14:textId="77777777" w:rsidR="00CE1422" w:rsidRDefault="00CE1422" w:rsidP="00CE1422">
      <w:pPr>
        <w:spacing w:line="276" w:lineRule="auto"/>
        <w:jc w:val="center"/>
      </w:pPr>
    </w:p>
    <w:p w14:paraId="6F50C916" w14:textId="20F7A94A" w:rsidR="00EB2933" w:rsidRPr="004706F4" w:rsidRDefault="00AB392E" w:rsidP="00CE1422">
      <w:pPr>
        <w:pStyle w:val="Ttulo"/>
        <w:spacing w:line="276" w:lineRule="aut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3C51BD23" w:rsidR="006052DD" w:rsidRPr="004706F4" w:rsidRDefault="006052DD" w:rsidP="00CE1422">
      <w:pPr>
        <w:pStyle w:val="Ttulo"/>
        <w:spacing w:line="276" w:lineRule="auto"/>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bookmarkStart w:id="0" w:name="_Hlk65183051"/>
      <w:r w:rsidR="00207219">
        <w:rPr>
          <w:b w:val="0"/>
          <w:sz w:val="36"/>
          <w:szCs w:val="36"/>
        </w:rPr>
        <w:t>Recrutamento e Seleção</w:t>
      </w:r>
      <w:bookmarkEnd w:id="0"/>
    </w:p>
    <w:p w14:paraId="7066BEC9" w14:textId="77777777" w:rsidR="008B1106" w:rsidRDefault="008B1106" w:rsidP="00CE1422">
      <w:pPr>
        <w:spacing w:line="276" w:lineRule="auto"/>
        <w:jc w:val="center"/>
      </w:pPr>
    </w:p>
    <w:p w14:paraId="21DB5BBF" w14:textId="77777777" w:rsidR="00CE1422" w:rsidRDefault="00CE1422" w:rsidP="00CE1422">
      <w:pPr>
        <w:spacing w:line="276" w:lineRule="auto"/>
        <w:jc w:val="center"/>
      </w:pPr>
    </w:p>
    <w:p w14:paraId="31ABD643" w14:textId="77777777" w:rsidR="0081265A" w:rsidRDefault="0081265A" w:rsidP="00CE1422">
      <w:pPr>
        <w:spacing w:line="276" w:lineRule="auto"/>
        <w:jc w:val="center"/>
      </w:pPr>
    </w:p>
    <w:p w14:paraId="6C00A3D1" w14:textId="5071890B" w:rsidR="006052DD" w:rsidRDefault="006052DD" w:rsidP="00EB5E3E">
      <w:pPr>
        <w:pStyle w:val="Ttulo"/>
        <w:spacing w:line="276" w:lineRule="auto"/>
        <w:jc w:val="center"/>
        <w:rPr>
          <w:b w:val="0"/>
          <w:sz w:val="32"/>
        </w:rPr>
      </w:pPr>
      <w:r>
        <w:rPr>
          <w:b w:val="0"/>
          <w:sz w:val="32"/>
        </w:rPr>
        <w:t>Sorocaba</w:t>
      </w:r>
      <w:r w:rsidR="00F31B07">
        <w:rPr>
          <w:b w:val="0"/>
          <w:sz w:val="32"/>
        </w:rPr>
        <w:t>/SP</w:t>
      </w:r>
    </w:p>
    <w:p w14:paraId="0757BE97" w14:textId="08CA9871" w:rsidR="00257814" w:rsidRDefault="00F31B07" w:rsidP="00EB5E3E">
      <w:pPr>
        <w:pStyle w:val="Ttulo"/>
        <w:spacing w:line="240" w:lineRule="auto"/>
        <w:jc w:val="center"/>
        <w:rPr>
          <w:sz w:val="32"/>
        </w:rPr>
      </w:pPr>
      <w:r>
        <w:rPr>
          <w:b w:val="0"/>
          <w:sz w:val="32"/>
        </w:rPr>
        <w:t xml:space="preserve">Junho </w:t>
      </w:r>
      <w:r w:rsidR="00D47974">
        <w:rPr>
          <w:b w:val="0"/>
          <w:sz w:val="32"/>
        </w:rPr>
        <w:t>20</w:t>
      </w:r>
      <w:r w:rsidR="00812355">
        <w:rPr>
          <w:b w:val="0"/>
          <w:sz w:val="32"/>
        </w:rPr>
        <w:t>2</w:t>
      </w:r>
      <w:r w:rsidR="008353BC">
        <w:rPr>
          <w:b w:val="0"/>
          <w:sz w:val="32"/>
        </w:rPr>
        <w:t>1</w:t>
      </w:r>
      <w:r w:rsidR="00257814">
        <w:rPr>
          <w:b w:val="0"/>
          <w:sz w:val="32"/>
        </w:rPr>
        <w:br w:type="page"/>
      </w:r>
    </w:p>
    <w:p w14:paraId="4879EF68" w14:textId="77777777" w:rsidR="00AB392E" w:rsidRDefault="00AB392E" w:rsidP="00CE1422">
      <w:pPr>
        <w:spacing w:line="240" w:lineRule="auto"/>
        <w:jc w:val="center"/>
        <w:rPr>
          <w:noProof/>
          <w:lang w:eastAsia="pt-BR"/>
        </w:rPr>
      </w:pPr>
    </w:p>
    <w:p w14:paraId="2EAF97F6" w14:textId="518FBBFA" w:rsidR="005F7CCA" w:rsidRDefault="005F7CCA" w:rsidP="00CE1422">
      <w:pPr>
        <w:spacing w:line="240" w:lineRule="auto"/>
        <w:jc w:val="center"/>
        <w:rPr>
          <w:noProof/>
          <w:lang w:eastAsia="pt-BR"/>
        </w:rPr>
      </w:pPr>
      <w:r w:rsidRPr="000518BC">
        <w:rPr>
          <w:noProof/>
          <w:lang w:eastAsia="pt-BR"/>
        </w:rPr>
        <w:drawing>
          <wp:anchor distT="0" distB="0" distL="114300" distR="114300" simplePos="0" relativeHeight="251658752"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45898" w14:textId="128F7DD7"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Diego da Silva Lourenço</w:t>
      </w:r>
      <w:r w:rsidR="00257814">
        <w:rPr>
          <w:bCs/>
          <w:sz w:val="32"/>
          <w:szCs w:val="32"/>
        </w:rPr>
        <w:tab/>
      </w:r>
      <w:r w:rsidRPr="00AA242B">
        <w:rPr>
          <w:bCs/>
          <w:sz w:val="32"/>
          <w:szCs w:val="32"/>
        </w:rPr>
        <w:t>0030482011037</w:t>
      </w:r>
    </w:p>
    <w:p w14:paraId="75676355" w14:textId="421DF6BD"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Gabriel Pereira Marques</w:t>
      </w:r>
      <w:r w:rsidR="00257814">
        <w:rPr>
          <w:bCs/>
          <w:sz w:val="32"/>
          <w:szCs w:val="32"/>
        </w:rPr>
        <w:tab/>
      </w:r>
      <w:r w:rsidRPr="00AA242B">
        <w:rPr>
          <w:bCs/>
          <w:sz w:val="32"/>
          <w:szCs w:val="32"/>
        </w:rPr>
        <w:t>0030481813016</w:t>
      </w:r>
    </w:p>
    <w:p w14:paraId="1A5AA2DA" w14:textId="63A4BE1B"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Leonardo Naoto Hirosue</w:t>
      </w:r>
      <w:r w:rsidR="00257814">
        <w:rPr>
          <w:bCs/>
          <w:sz w:val="32"/>
          <w:szCs w:val="32"/>
        </w:rPr>
        <w:tab/>
      </w:r>
      <w:r w:rsidRPr="00AA242B">
        <w:rPr>
          <w:bCs/>
          <w:sz w:val="32"/>
          <w:szCs w:val="32"/>
        </w:rPr>
        <w:t>0030481911024</w:t>
      </w:r>
    </w:p>
    <w:p w14:paraId="2226391F" w14:textId="124B08FE" w:rsidR="00AA242B" w:rsidRPr="00207219" w:rsidRDefault="00AA242B" w:rsidP="00CE1422">
      <w:pPr>
        <w:pStyle w:val="Ttulo"/>
        <w:tabs>
          <w:tab w:val="left" w:pos="7088"/>
        </w:tabs>
        <w:spacing w:line="240" w:lineRule="auto"/>
        <w:ind w:left="1418" w:firstLine="1701"/>
        <w:rPr>
          <w:bCs/>
          <w:sz w:val="32"/>
          <w:szCs w:val="32"/>
        </w:rPr>
      </w:pPr>
      <w:r w:rsidRPr="00AA242B">
        <w:rPr>
          <w:bCs/>
          <w:sz w:val="32"/>
          <w:szCs w:val="32"/>
        </w:rPr>
        <w:t>Lucas Pedro de Freitas</w:t>
      </w:r>
      <w:r w:rsidR="00257814">
        <w:rPr>
          <w:bCs/>
          <w:sz w:val="32"/>
          <w:szCs w:val="32"/>
        </w:rPr>
        <w:tab/>
      </w:r>
      <w:r w:rsidRPr="00AA242B">
        <w:rPr>
          <w:bCs/>
          <w:sz w:val="32"/>
          <w:szCs w:val="32"/>
        </w:rPr>
        <w:t>0030481923004</w:t>
      </w:r>
    </w:p>
    <w:p w14:paraId="5051BD76" w14:textId="5C52594F" w:rsidR="00942037" w:rsidRDefault="00942037" w:rsidP="00CE1422">
      <w:pPr>
        <w:spacing w:line="240" w:lineRule="auto"/>
        <w:jc w:val="center"/>
        <w:rPr>
          <w:noProof/>
          <w:lang w:eastAsia="pt-BR"/>
        </w:rPr>
      </w:pPr>
    </w:p>
    <w:p w14:paraId="2F1F68B6" w14:textId="77777777" w:rsidR="00257814" w:rsidRPr="00AB392E" w:rsidRDefault="00257814" w:rsidP="00CE1422">
      <w:pPr>
        <w:spacing w:line="240" w:lineRule="auto"/>
        <w:jc w:val="center"/>
        <w:rPr>
          <w:noProof/>
          <w:lang w:eastAsia="pt-BR"/>
        </w:rPr>
      </w:pPr>
    </w:p>
    <w:p w14:paraId="2905BD33" w14:textId="3E1B6159" w:rsidR="008B1106" w:rsidRPr="00AB392E" w:rsidRDefault="00AB392E" w:rsidP="00CE1422">
      <w:pPr>
        <w:pStyle w:val="Ttulo"/>
        <w:spacing w:line="240" w:lineRule="aut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06F7DB4" w:rsidR="00FE223A" w:rsidRDefault="008B1106" w:rsidP="00CE1422">
      <w:pPr>
        <w:pStyle w:val="Ttulo"/>
        <w:spacing w:line="240" w:lineRule="auto"/>
        <w:rPr>
          <w:sz w:val="36"/>
          <w:szCs w:val="36"/>
        </w:rPr>
      </w:pPr>
      <w:r w:rsidRPr="008A2893">
        <w:rPr>
          <w:sz w:val="36"/>
          <w:szCs w:val="36"/>
        </w:rPr>
        <w:t xml:space="preserve">Título: </w:t>
      </w:r>
      <w:r w:rsidR="00257814">
        <w:rPr>
          <w:sz w:val="36"/>
          <w:szCs w:val="36"/>
        </w:rPr>
        <w:t>Recrutamento e Seleção</w:t>
      </w:r>
    </w:p>
    <w:p w14:paraId="371D1694" w14:textId="4CDD1395" w:rsidR="00FE223A" w:rsidRDefault="00FE223A" w:rsidP="00CE1422">
      <w:pPr>
        <w:spacing w:line="240" w:lineRule="auto"/>
        <w:jc w:val="center"/>
        <w:rPr>
          <w:rFonts w:cs="Arial"/>
        </w:rPr>
      </w:pPr>
    </w:p>
    <w:p w14:paraId="6AA1AFB0" w14:textId="77777777" w:rsidR="00257814" w:rsidRPr="00AB392E" w:rsidRDefault="00257814" w:rsidP="00CE1422">
      <w:pPr>
        <w:spacing w:line="240" w:lineRule="auto"/>
        <w:jc w:val="center"/>
        <w:rPr>
          <w:rFonts w:cs="Arial"/>
        </w:rPr>
      </w:pPr>
    </w:p>
    <w:p w14:paraId="71F7F3B0" w14:textId="7A8FC7B9" w:rsidR="00FE223A" w:rsidRPr="00F31B07" w:rsidRDefault="008B1106" w:rsidP="00CE1422">
      <w:pPr>
        <w:pStyle w:val="Ttulo"/>
        <w:spacing w:line="240" w:lineRule="aut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316C17D3" w14:textId="77777777" w:rsidR="00257814" w:rsidRDefault="00257814" w:rsidP="00CE1422">
      <w:pPr>
        <w:spacing w:line="240" w:lineRule="auto"/>
        <w:jc w:val="center"/>
      </w:pPr>
    </w:p>
    <w:p w14:paraId="54073B71" w14:textId="73DC362F" w:rsidR="00FE223A" w:rsidRPr="0081265A" w:rsidRDefault="00942037" w:rsidP="00CE1422">
      <w:pPr>
        <w:pStyle w:val="Ttulo"/>
        <w:spacing w:line="240" w:lineRule="auto"/>
        <w:ind w:left="2836" w:firstLine="709"/>
        <w:rPr>
          <w:b w:val="0"/>
          <w:sz w:val="24"/>
          <w:szCs w:val="24"/>
        </w:rPr>
      </w:pPr>
      <w:r w:rsidRPr="0081265A">
        <w:rPr>
          <w:sz w:val="24"/>
          <w:szCs w:val="24"/>
        </w:rPr>
        <w:t xml:space="preserve">Orientador: </w:t>
      </w:r>
      <w:r w:rsidR="00B45860">
        <w:rPr>
          <w:b w:val="0"/>
          <w:sz w:val="24"/>
          <w:szCs w:val="24"/>
        </w:rPr>
        <w:t>Denilce de Almeida Oliveira Veloso</w:t>
      </w:r>
    </w:p>
    <w:p w14:paraId="75DB1D55" w14:textId="59A6DD4F" w:rsidR="0081265A" w:rsidRDefault="0081265A" w:rsidP="00CE1422">
      <w:pPr>
        <w:spacing w:line="240" w:lineRule="auto"/>
        <w:jc w:val="center"/>
      </w:pPr>
    </w:p>
    <w:p w14:paraId="718517BB" w14:textId="77777777" w:rsidR="00CE1422" w:rsidRDefault="00CE1422" w:rsidP="00CE1422">
      <w:pPr>
        <w:spacing w:line="240" w:lineRule="auto"/>
        <w:jc w:val="center"/>
      </w:pPr>
    </w:p>
    <w:p w14:paraId="67C4CE3C" w14:textId="614182A7" w:rsidR="00942037" w:rsidRDefault="00942037" w:rsidP="00EB5E3E">
      <w:pPr>
        <w:pStyle w:val="Ttulo"/>
        <w:spacing w:line="240" w:lineRule="auto"/>
        <w:jc w:val="center"/>
        <w:rPr>
          <w:b w:val="0"/>
          <w:sz w:val="32"/>
        </w:rPr>
      </w:pPr>
      <w:r>
        <w:rPr>
          <w:b w:val="0"/>
          <w:sz w:val="32"/>
        </w:rPr>
        <w:t>Sorocaba</w:t>
      </w:r>
      <w:r w:rsidR="00F31B07">
        <w:rPr>
          <w:b w:val="0"/>
          <w:sz w:val="32"/>
        </w:rPr>
        <w:t>/SP</w:t>
      </w:r>
    </w:p>
    <w:p w14:paraId="71DAD57D" w14:textId="733D1138" w:rsidR="00257814" w:rsidRDefault="008353BC" w:rsidP="00EB5E3E">
      <w:pPr>
        <w:pStyle w:val="Ttulo"/>
        <w:spacing w:line="240" w:lineRule="auto"/>
        <w:jc w:val="center"/>
        <w:rPr>
          <w:sz w:val="32"/>
        </w:rPr>
      </w:pPr>
      <w:r>
        <w:rPr>
          <w:b w:val="0"/>
          <w:sz w:val="32"/>
        </w:rPr>
        <w:t>Junho/</w:t>
      </w:r>
      <w:r w:rsidR="00812355">
        <w:rPr>
          <w:b w:val="0"/>
          <w:sz w:val="32"/>
        </w:rPr>
        <w:t>202</w:t>
      </w:r>
      <w:r>
        <w:rPr>
          <w:b w:val="0"/>
          <w:sz w:val="32"/>
        </w:rPr>
        <w:t>1</w:t>
      </w:r>
      <w:r w:rsidR="00257814">
        <w:rPr>
          <w:b w:val="0"/>
          <w:sz w:val="32"/>
        </w:rPr>
        <w:br w:type="page"/>
      </w:r>
    </w:p>
    <w:p w14:paraId="4C658A98" w14:textId="77777777" w:rsidR="00C12E05" w:rsidRDefault="00C12E05" w:rsidP="0066496C"/>
    <w:p w14:paraId="6E82B8CA" w14:textId="77777777" w:rsidR="00C12E05" w:rsidRDefault="00C12E05" w:rsidP="0066496C"/>
    <w:p w14:paraId="27F819D7" w14:textId="77777777" w:rsidR="00C12E05" w:rsidRDefault="00C12E05" w:rsidP="0066496C"/>
    <w:p w14:paraId="74041BB4" w14:textId="77777777" w:rsidR="00C12E05" w:rsidRDefault="00C12E05" w:rsidP="0066496C"/>
    <w:p w14:paraId="5CA7B6FC" w14:textId="77777777" w:rsidR="00C12E05" w:rsidRDefault="00C12E05" w:rsidP="0066496C"/>
    <w:p w14:paraId="2923BF49" w14:textId="77777777" w:rsidR="00C12E05" w:rsidRDefault="00C12E05" w:rsidP="0066496C"/>
    <w:p w14:paraId="7B35E4F3" w14:textId="77777777" w:rsidR="008C416D" w:rsidRDefault="008C416D" w:rsidP="0066496C"/>
    <w:p w14:paraId="5D9D332A" w14:textId="77777777" w:rsidR="008C416D" w:rsidRDefault="008C416D" w:rsidP="0066496C"/>
    <w:p w14:paraId="72C0B9E2" w14:textId="77777777" w:rsidR="008C416D" w:rsidRDefault="008C416D" w:rsidP="0066496C"/>
    <w:p w14:paraId="66A7F4F5" w14:textId="77777777" w:rsidR="008C416D" w:rsidRDefault="008C416D" w:rsidP="0066496C"/>
    <w:p w14:paraId="546D3D89" w14:textId="77777777" w:rsidR="008C416D" w:rsidRDefault="008C416D" w:rsidP="0066496C"/>
    <w:p w14:paraId="5B6E0FE9" w14:textId="77777777" w:rsidR="00FE223A" w:rsidRDefault="00FE223A" w:rsidP="0066496C"/>
    <w:p w14:paraId="286546EC" w14:textId="77777777" w:rsidR="00FE223A" w:rsidRDefault="00FE223A">
      <w:pPr>
        <w:jc w:val="right"/>
        <w:rPr>
          <w:b/>
          <w:sz w:val="28"/>
        </w:rPr>
      </w:pPr>
      <w:r>
        <w:rPr>
          <w:b/>
          <w:sz w:val="28"/>
        </w:rPr>
        <w:t>Dedicatória</w:t>
      </w:r>
    </w:p>
    <w:p w14:paraId="505E8714" w14:textId="77777777" w:rsidR="00FE223A" w:rsidRDefault="00FE223A" w:rsidP="0066496C"/>
    <w:p w14:paraId="5570DEB5" w14:textId="77777777" w:rsidR="00FE223A" w:rsidRDefault="00FE223A" w:rsidP="0066496C"/>
    <w:p w14:paraId="661CBACA" w14:textId="77777777" w:rsidR="00FE223A" w:rsidRDefault="00FE223A" w:rsidP="0066496C"/>
    <w:p w14:paraId="7736CCF1" w14:textId="77777777" w:rsidR="0025127D" w:rsidRDefault="0025127D">
      <w:pPr>
        <w:pStyle w:val="Recuodecorpodetexto2"/>
      </w:pPr>
      <w:r>
        <w:t>Exemplo de dedicatória</w:t>
      </w:r>
    </w:p>
    <w:p w14:paraId="5833A74D" w14:textId="19EC60B0" w:rsidR="0066496C" w:rsidRDefault="00FE223A" w:rsidP="00CE1422">
      <w:pPr>
        <w:pStyle w:val="Recuodecorpodetexto2"/>
        <w:rPr>
          <w:sz w:val="28"/>
        </w:rPr>
      </w:pPr>
      <w:r>
        <w:t>Dedico este trabalho aos meus pais que com muita perseverança e paciência sempre incentivaram meus estudos e proporcionaram a educação que hoje tenho.</w:t>
      </w:r>
      <w:r w:rsidR="0066496C">
        <w:br w:type="page"/>
      </w:r>
    </w:p>
    <w:p w14:paraId="3836C83B" w14:textId="77777777" w:rsidR="00FE223A" w:rsidRDefault="00FE223A" w:rsidP="0066496C"/>
    <w:p w14:paraId="50A60AB1" w14:textId="77777777" w:rsidR="00FE223A" w:rsidRDefault="00FE223A" w:rsidP="0066496C"/>
    <w:p w14:paraId="0CF4FA5A" w14:textId="77777777" w:rsidR="00FE223A" w:rsidRDefault="00FE223A" w:rsidP="0066496C"/>
    <w:p w14:paraId="2D34FE34" w14:textId="77777777" w:rsidR="00FE223A" w:rsidRDefault="00FE223A" w:rsidP="0066496C"/>
    <w:p w14:paraId="02581377" w14:textId="77777777" w:rsidR="008C416D" w:rsidRDefault="008C416D" w:rsidP="0066496C"/>
    <w:p w14:paraId="07EF5D94" w14:textId="77777777" w:rsidR="008C416D" w:rsidRDefault="008C416D" w:rsidP="0066496C"/>
    <w:p w14:paraId="5F9073EE" w14:textId="77777777" w:rsidR="00FE223A" w:rsidRDefault="00FE223A" w:rsidP="0066496C"/>
    <w:p w14:paraId="43BC4D19" w14:textId="77777777" w:rsidR="00FE223A" w:rsidRDefault="00FE223A" w:rsidP="0066496C"/>
    <w:p w14:paraId="04E5A3BB" w14:textId="77777777" w:rsidR="008C416D" w:rsidRDefault="008C416D" w:rsidP="0066496C"/>
    <w:p w14:paraId="78C6E070" w14:textId="77777777" w:rsidR="008C416D" w:rsidRDefault="008C416D" w:rsidP="0066496C"/>
    <w:p w14:paraId="29E6978B" w14:textId="77777777" w:rsidR="00FE223A" w:rsidRDefault="00FE223A" w:rsidP="0066496C"/>
    <w:p w14:paraId="0E5072B6" w14:textId="77777777" w:rsidR="00FE223A" w:rsidRDefault="00FE223A">
      <w:pPr>
        <w:jc w:val="right"/>
        <w:rPr>
          <w:b/>
          <w:sz w:val="28"/>
        </w:rPr>
      </w:pPr>
      <w:r>
        <w:rPr>
          <w:b/>
          <w:sz w:val="28"/>
        </w:rPr>
        <w:t>Agradecimento</w:t>
      </w:r>
    </w:p>
    <w:p w14:paraId="3F4D60F9" w14:textId="77777777" w:rsidR="00FE223A" w:rsidRDefault="00FE223A" w:rsidP="0066496C"/>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43CAA6" w14:textId="77777777" w:rsidR="0066496C" w:rsidRDefault="0066496C" w:rsidP="0066496C">
      <w:pPr>
        <w:spacing w:line="240" w:lineRule="auto"/>
        <w:jc w:val="left"/>
        <w:rPr>
          <w:b/>
          <w:sz w:val="28"/>
        </w:rPr>
      </w:pPr>
      <w:r>
        <w:br w:type="page"/>
      </w:r>
    </w:p>
    <w:p w14:paraId="35203340" w14:textId="77777777" w:rsidR="00D3199C" w:rsidRDefault="00D3199C" w:rsidP="00D3199C">
      <w:pPr>
        <w:pStyle w:val="Ttulo"/>
        <w:rPr>
          <w:rFonts w:cs="Arial"/>
          <w:szCs w:val="28"/>
        </w:rPr>
      </w:pPr>
      <w:r>
        <w:rPr>
          <w:rFonts w:cs="Arial"/>
          <w:szCs w:val="28"/>
        </w:rPr>
        <w:lastRenderedPageBreak/>
        <w:t>Resumo</w:t>
      </w:r>
    </w:p>
    <w:p w14:paraId="2F5AEA14" w14:textId="77777777" w:rsidR="00D3199C" w:rsidRPr="00272497" w:rsidRDefault="00D3199C" w:rsidP="00D3199C">
      <w:pPr>
        <w:pStyle w:val="Corpodetexto2"/>
        <w:rPr>
          <w:rFonts w:cs="Arial"/>
          <w:i w:val="0"/>
          <w:color w:val="5B9BD5" w:themeColor="accent1"/>
          <w:szCs w:val="24"/>
        </w:rPr>
      </w:pPr>
      <w:r w:rsidRPr="00272497">
        <w:rPr>
          <w:rFonts w:cs="Arial"/>
          <w:i w:val="0"/>
          <w:color w:val="5B9BD5" w:themeColor="accent1"/>
          <w:szCs w:val="24"/>
        </w:rPr>
        <w:t xml:space="preserve">Este texto é um exemplo, use como modelo para a formação do seu TG, não leve em consideração o conteúdo do texto aqui apresentado, trata-se apenas de um exemplo. </w:t>
      </w:r>
      <w:r w:rsidRPr="00272497">
        <w:rPr>
          <w:rFonts w:cs="Arial"/>
          <w:i w:val="0"/>
          <w:color w:val="5B9BD5" w:themeColor="accent1"/>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Pr="00272497">
        <w:rPr>
          <w:rFonts w:cs="Arial"/>
          <w:i w:val="0"/>
          <w:color w:val="5B9BD5" w:themeColor="accent1"/>
          <w:szCs w:val="24"/>
        </w:rPr>
        <w:t xml:space="preserve"> O conteúdo deve ser disposto em parágrafo único.</w:t>
      </w:r>
      <w:r w:rsidRPr="00272497">
        <w:rPr>
          <w:rFonts w:cs="Arial"/>
          <w:i w:val="0"/>
          <w:color w:val="5B9BD5" w:themeColor="accent1"/>
          <w:szCs w:val="24"/>
          <w:lang w:eastAsia="pt-BR"/>
        </w:rPr>
        <w:t xml:space="preserve"> </w:t>
      </w:r>
      <w:r w:rsidRPr="00272497">
        <w:rPr>
          <w:rFonts w:cs="Arial"/>
          <w:i w:val="0"/>
          <w:color w:val="5B9BD5" w:themeColor="accent1"/>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4DD2D436" w14:textId="77777777" w:rsidR="00D3199C" w:rsidRDefault="00D3199C" w:rsidP="00D3199C"/>
    <w:p w14:paraId="2C23F861" w14:textId="7BF15B99" w:rsidR="00D3199C" w:rsidRDefault="00D3199C" w:rsidP="00D3199C">
      <w:pPr>
        <w:rPr>
          <w:lang w:eastAsia="pt-BR"/>
        </w:rPr>
      </w:pPr>
    </w:p>
    <w:p w14:paraId="7553F297" w14:textId="308E8E5B" w:rsidR="00D3199C" w:rsidRDefault="00D3199C" w:rsidP="00D3199C">
      <w:pPr>
        <w:rPr>
          <w:lang w:eastAsia="pt-BR"/>
        </w:rPr>
      </w:pPr>
    </w:p>
    <w:p w14:paraId="041DF464" w14:textId="0C354EF0" w:rsidR="00D3199C" w:rsidRDefault="00D3199C" w:rsidP="00D3199C">
      <w:pPr>
        <w:rPr>
          <w:lang w:eastAsia="pt-BR"/>
        </w:rPr>
      </w:pPr>
    </w:p>
    <w:p w14:paraId="7421FFE9" w14:textId="57638CB9" w:rsidR="00D3199C" w:rsidRDefault="00D3199C" w:rsidP="00D3199C">
      <w:pPr>
        <w:rPr>
          <w:lang w:eastAsia="pt-BR"/>
        </w:rPr>
      </w:pPr>
    </w:p>
    <w:p w14:paraId="211A7172" w14:textId="0E7EECE5" w:rsidR="00D3199C" w:rsidRDefault="00D3199C" w:rsidP="00D3199C">
      <w:pPr>
        <w:rPr>
          <w:lang w:eastAsia="pt-BR"/>
        </w:rPr>
      </w:pPr>
    </w:p>
    <w:p w14:paraId="2531B74E" w14:textId="77777777" w:rsidR="00D3199C" w:rsidRDefault="00D3199C" w:rsidP="00D3199C">
      <w:pPr>
        <w:rPr>
          <w:lang w:eastAsia="pt-BR"/>
        </w:rPr>
      </w:pPr>
    </w:p>
    <w:p w14:paraId="0B1B4397" w14:textId="77777777" w:rsidR="006F2BBD" w:rsidRDefault="006F2BBD" w:rsidP="006F2BBD">
      <w:pPr>
        <w:spacing w:line="240" w:lineRule="auto"/>
        <w:jc w:val="left"/>
        <w:rPr>
          <w:rFonts w:cs="Arial"/>
          <w:szCs w:val="24"/>
          <w:lang w:eastAsia="pt-BR"/>
        </w:rPr>
      </w:pPr>
    </w:p>
    <w:p w14:paraId="752567ED" w14:textId="2FFCA44A" w:rsidR="006F2BBD" w:rsidRDefault="00D3199C" w:rsidP="006F2BBD">
      <w:pPr>
        <w:spacing w:line="240" w:lineRule="auto"/>
        <w:jc w:val="left"/>
        <w:rPr>
          <w:rFonts w:cs="Arial"/>
          <w:szCs w:val="24"/>
          <w:lang w:eastAsia="pt-BR"/>
        </w:rPr>
      </w:pPr>
      <w:r>
        <w:rPr>
          <w:rFonts w:cs="Arial"/>
          <w:szCs w:val="24"/>
          <w:lang w:eastAsia="pt-BR"/>
        </w:rPr>
        <w:t>Palavras-chave: Resumo; Pesquisa; Escopo</w:t>
      </w:r>
      <w:r w:rsidR="006F2BBD">
        <w:rPr>
          <w:rFonts w:cs="Arial"/>
          <w:szCs w:val="24"/>
          <w:lang w:eastAsia="pt-BR"/>
        </w:rPr>
        <w:br w:type="page"/>
      </w:r>
    </w:p>
    <w:p w14:paraId="13E2C7C7" w14:textId="77777777" w:rsidR="00D3199C" w:rsidRPr="00CE1422" w:rsidRDefault="00D3199C" w:rsidP="00CE1422">
      <w:pPr>
        <w:pStyle w:val="Ttulo"/>
      </w:pPr>
      <w:r w:rsidRPr="00CE1422">
        <w:lastRenderedPageBreak/>
        <w:t xml:space="preserve">Lista de Figuras </w:t>
      </w:r>
    </w:p>
    <w:p w14:paraId="7E16D4BD" w14:textId="77777777" w:rsidR="00D3199C" w:rsidRDefault="00D3199C" w:rsidP="00D3199C">
      <w:pPr>
        <w:tabs>
          <w:tab w:val="left" w:leader="dot" w:pos="8505"/>
          <w:tab w:val="right" w:pos="8789"/>
        </w:tabs>
        <w:rPr>
          <w:sz w:val="20"/>
        </w:rPr>
      </w:pPr>
    </w:p>
    <w:p w14:paraId="63DA4F5D" w14:textId="3FF8ACA6" w:rsidR="00CE1422" w:rsidRDefault="00CE1422">
      <w:pPr>
        <w:pStyle w:val="ndicedeilustraes"/>
        <w:tabs>
          <w:tab w:val="right" w:leader="dot" w:pos="9394"/>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65601248" w:history="1">
        <w:r w:rsidRPr="00E831D3">
          <w:rPr>
            <w:rStyle w:val="Hyperlink"/>
            <w:noProof/>
          </w:rPr>
          <w:t>Figura 1 - Fluxograma do sistema de recrutamento e seleção.</w:t>
        </w:r>
        <w:r>
          <w:rPr>
            <w:noProof/>
            <w:webHidden/>
          </w:rPr>
          <w:tab/>
        </w:r>
        <w:r>
          <w:rPr>
            <w:noProof/>
            <w:webHidden/>
          </w:rPr>
          <w:fldChar w:fldCharType="begin"/>
        </w:r>
        <w:r>
          <w:rPr>
            <w:noProof/>
            <w:webHidden/>
          </w:rPr>
          <w:instrText xml:space="preserve"> PAGEREF _Toc65601248 \h </w:instrText>
        </w:r>
        <w:r>
          <w:rPr>
            <w:noProof/>
            <w:webHidden/>
          </w:rPr>
        </w:r>
        <w:r>
          <w:rPr>
            <w:noProof/>
            <w:webHidden/>
          </w:rPr>
          <w:fldChar w:fldCharType="separate"/>
        </w:r>
        <w:r>
          <w:rPr>
            <w:noProof/>
            <w:webHidden/>
          </w:rPr>
          <w:t>13</w:t>
        </w:r>
        <w:r>
          <w:rPr>
            <w:noProof/>
            <w:webHidden/>
          </w:rPr>
          <w:fldChar w:fldCharType="end"/>
        </w:r>
      </w:hyperlink>
    </w:p>
    <w:p w14:paraId="7E612865" w14:textId="42043997" w:rsidR="00D3199C" w:rsidRDefault="00CE1422" w:rsidP="00D3199C">
      <w:pPr>
        <w:tabs>
          <w:tab w:val="left" w:leader="dot" w:pos="8505"/>
          <w:tab w:val="right" w:pos="8789"/>
        </w:tabs>
      </w:pPr>
      <w:r>
        <w:fldChar w:fldCharType="end"/>
      </w:r>
    </w:p>
    <w:p w14:paraId="70579BE8" w14:textId="77777777" w:rsidR="00D3199C" w:rsidRDefault="00D3199C" w:rsidP="00D3199C">
      <w:r>
        <w:br w:type="page"/>
      </w:r>
    </w:p>
    <w:p w14:paraId="633931A8" w14:textId="77777777" w:rsidR="00D3199C" w:rsidRPr="001D63E7" w:rsidRDefault="00D3199C" w:rsidP="00CE1422">
      <w:pPr>
        <w:pStyle w:val="Ttulo"/>
      </w:pPr>
      <w:r w:rsidRPr="001D63E7">
        <w:lastRenderedPageBreak/>
        <w:t>Lista de Tabelas</w:t>
      </w:r>
    </w:p>
    <w:p w14:paraId="2432D67F" w14:textId="77777777" w:rsidR="00D3199C" w:rsidRDefault="00D3199C" w:rsidP="00D3199C"/>
    <w:p w14:paraId="2D22A665" w14:textId="43C3A9EC" w:rsidR="00CE1422" w:rsidRDefault="00CE1422">
      <w:pPr>
        <w:pStyle w:val="ndicedeilustraes"/>
        <w:tabs>
          <w:tab w:val="right" w:leader="dot" w:pos="9394"/>
        </w:tabs>
        <w:rPr>
          <w:rFonts w:asciiTheme="minorHAnsi" w:eastAsiaTheme="minorEastAsia" w:hAnsiTheme="minorHAnsi" w:cstheme="minorBidi"/>
          <w:noProof/>
          <w:sz w:val="22"/>
          <w:szCs w:val="22"/>
          <w:lang w:eastAsia="pt-BR"/>
        </w:rPr>
      </w:pPr>
      <w:r>
        <w:fldChar w:fldCharType="begin"/>
      </w:r>
      <w:r>
        <w:instrText xml:space="preserve"> TOC \h \z \c "Tabela" </w:instrText>
      </w:r>
      <w:r>
        <w:fldChar w:fldCharType="separate"/>
      </w:r>
      <w:hyperlink w:anchor="_Toc65601347" w:history="1">
        <w:r w:rsidRPr="00643AE8">
          <w:rPr>
            <w:rStyle w:val="Hyperlink"/>
            <w:noProof/>
          </w:rPr>
          <w:t>Tabela 1 - Custo estimado adicional devido a divulgação incorreta.</w:t>
        </w:r>
        <w:r>
          <w:rPr>
            <w:noProof/>
            <w:webHidden/>
          </w:rPr>
          <w:tab/>
        </w:r>
        <w:r>
          <w:rPr>
            <w:noProof/>
            <w:webHidden/>
          </w:rPr>
          <w:fldChar w:fldCharType="begin"/>
        </w:r>
        <w:r>
          <w:rPr>
            <w:noProof/>
            <w:webHidden/>
          </w:rPr>
          <w:instrText xml:space="preserve"> PAGEREF _Toc65601347 \h </w:instrText>
        </w:r>
        <w:r>
          <w:rPr>
            <w:noProof/>
            <w:webHidden/>
          </w:rPr>
        </w:r>
        <w:r>
          <w:rPr>
            <w:noProof/>
            <w:webHidden/>
          </w:rPr>
          <w:fldChar w:fldCharType="separate"/>
        </w:r>
        <w:r>
          <w:rPr>
            <w:noProof/>
            <w:webHidden/>
          </w:rPr>
          <w:t>17</w:t>
        </w:r>
        <w:r>
          <w:rPr>
            <w:noProof/>
            <w:webHidden/>
          </w:rPr>
          <w:fldChar w:fldCharType="end"/>
        </w:r>
      </w:hyperlink>
    </w:p>
    <w:p w14:paraId="25562D4F" w14:textId="46134B35" w:rsidR="00CE1422" w:rsidRDefault="002B3D11">
      <w:pPr>
        <w:pStyle w:val="ndicedeilustraes"/>
        <w:tabs>
          <w:tab w:val="right" w:leader="dot" w:pos="9394"/>
        </w:tabs>
        <w:rPr>
          <w:rFonts w:asciiTheme="minorHAnsi" w:eastAsiaTheme="minorEastAsia" w:hAnsiTheme="minorHAnsi" w:cstheme="minorBidi"/>
          <w:noProof/>
          <w:sz w:val="22"/>
          <w:szCs w:val="22"/>
          <w:lang w:eastAsia="pt-BR"/>
        </w:rPr>
      </w:pPr>
      <w:hyperlink w:anchor="_Toc65601348" w:history="1">
        <w:r w:rsidR="00CE1422" w:rsidRPr="00643AE8">
          <w:rPr>
            <w:rStyle w:val="Hyperlink"/>
            <w:noProof/>
          </w:rPr>
          <w:t>Tabela 2 - Custo estimado adicional devido a correções e atrasos.</w:t>
        </w:r>
        <w:r w:rsidR="00CE1422">
          <w:rPr>
            <w:noProof/>
            <w:webHidden/>
          </w:rPr>
          <w:tab/>
        </w:r>
        <w:r w:rsidR="00CE1422">
          <w:rPr>
            <w:noProof/>
            <w:webHidden/>
          </w:rPr>
          <w:fldChar w:fldCharType="begin"/>
        </w:r>
        <w:r w:rsidR="00CE1422">
          <w:rPr>
            <w:noProof/>
            <w:webHidden/>
          </w:rPr>
          <w:instrText xml:space="preserve"> PAGEREF _Toc65601348 \h </w:instrText>
        </w:r>
        <w:r w:rsidR="00CE1422">
          <w:rPr>
            <w:noProof/>
            <w:webHidden/>
          </w:rPr>
        </w:r>
        <w:r w:rsidR="00CE1422">
          <w:rPr>
            <w:noProof/>
            <w:webHidden/>
          </w:rPr>
          <w:fldChar w:fldCharType="separate"/>
        </w:r>
        <w:r w:rsidR="00CE1422">
          <w:rPr>
            <w:noProof/>
            <w:webHidden/>
          </w:rPr>
          <w:t>18</w:t>
        </w:r>
        <w:r w:rsidR="00CE1422">
          <w:rPr>
            <w:noProof/>
            <w:webHidden/>
          </w:rPr>
          <w:fldChar w:fldCharType="end"/>
        </w:r>
      </w:hyperlink>
    </w:p>
    <w:p w14:paraId="76150783" w14:textId="6F663F84" w:rsidR="00CE1422" w:rsidRDefault="002B3D11">
      <w:pPr>
        <w:pStyle w:val="ndicedeilustraes"/>
        <w:tabs>
          <w:tab w:val="right" w:leader="dot" w:pos="9394"/>
        </w:tabs>
        <w:rPr>
          <w:rFonts w:asciiTheme="minorHAnsi" w:eastAsiaTheme="minorEastAsia" w:hAnsiTheme="minorHAnsi" w:cstheme="minorBidi"/>
          <w:noProof/>
          <w:sz w:val="22"/>
          <w:szCs w:val="22"/>
          <w:lang w:eastAsia="pt-BR"/>
        </w:rPr>
      </w:pPr>
      <w:hyperlink w:anchor="_Toc65601349" w:history="1">
        <w:r w:rsidR="00CE1422" w:rsidRPr="00643AE8">
          <w:rPr>
            <w:rStyle w:val="Hyperlink"/>
            <w:noProof/>
          </w:rPr>
          <w:t>Tabela 3 - Custo estimado por funcionário contratado de forma equivocada em função do salário anual do cargo.</w:t>
        </w:r>
        <w:r w:rsidR="00CE1422">
          <w:rPr>
            <w:noProof/>
            <w:webHidden/>
          </w:rPr>
          <w:tab/>
        </w:r>
        <w:r w:rsidR="00CE1422">
          <w:rPr>
            <w:noProof/>
            <w:webHidden/>
          </w:rPr>
          <w:fldChar w:fldCharType="begin"/>
        </w:r>
        <w:r w:rsidR="00CE1422">
          <w:rPr>
            <w:noProof/>
            <w:webHidden/>
          </w:rPr>
          <w:instrText xml:space="preserve"> PAGEREF _Toc65601349 \h </w:instrText>
        </w:r>
        <w:r w:rsidR="00CE1422">
          <w:rPr>
            <w:noProof/>
            <w:webHidden/>
          </w:rPr>
        </w:r>
        <w:r w:rsidR="00CE1422">
          <w:rPr>
            <w:noProof/>
            <w:webHidden/>
          </w:rPr>
          <w:fldChar w:fldCharType="separate"/>
        </w:r>
        <w:r w:rsidR="00CE1422">
          <w:rPr>
            <w:noProof/>
            <w:webHidden/>
          </w:rPr>
          <w:t>20</w:t>
        </w:r>
        <w:r w:rsidR="00CE1422">
          <w:rPr>
            <w:noProof/>
            <w:webHidden/>
          </w:rPr>
          <w:fldChar w:fldCharType="end"/>
        </w:r>
      </w:hyperlink>
    </w:p>
    <w:p w14:paraId="1BA02E6E" w14:textId="1FCE284C" w:rsidR="00D3199C" w:rsidRDefault="00CE1422" w:rsidP="00D3199C">
      <w:pPr>
        <w:tabs>
          <w:tab w:val="left" w:leader="dot" w:pos="8505"/>
          <w:tab w:val="right" w:pos="8789"/>
        </w:tabs>
      </w:pPr>
      <w:r>
        <w:fldChar w:fldCharType="end"/>
      </w:r>
    </w:p>
    <w:p w14:paraId="38824748" w14:textId="78F55930" w:rsidR="00D3199C" w:rsidRDefault="00D3199C">
      <w:pPr>
        <w:spacing w:line="240" w:lineRule="auto"/>
        <w:jc w:val="left"/>
      </w:pPr>
      <w:r>
        <w:br w:type="page"/>
      </w:r>
    </w:p>
    <w:sdt>
      <w:sdtPr>
        <w:id w:val="-125779523"/>
        <w:docPartObj>
          <w:docPartGallery w:val="Table of Contents"/>
          <w:docPartUnique/>
        </w:docPartObj>
      </w:sdtPr>
      <w:sdtEndPr>
        <w:rPr>
          <w:b/>
          <w:bCs/>
        </w:rPr>
      </w:sdtEndPr>
      <w:sdtContent>
        <w:p w14:paraId="22E24269" w14:textId="59781664" w:rsidR="00D3199C" w:rsidRPr="00CE1422" w:rsidRDefault="001D63E7" w:rsidP="000763F4">
          <w:pPr>
            <w:rPr>
              <w:rStyle w:val="TtuloChar"/>
            </w:rPr>
          </w:pPr>
          <w:r w:rsidRPr="00CE1422">
            <w:rPr>
              <w:rStyle w:val="TtuloChar"/>
            </w:rPr>
            <w:t>Índice</w:t>
          </w:r>
        </w:p>
        <w:p w14:paraId="6EFFF0A3" w14:textId="77777777" w:rsidR="001D63E7" w:rsidRPr="001D63E7" w:rsidRDefault="001D63E7" w:rsidP="001D63E7">
          <w:pPr>
            <w:rPr>
              <w:b/>
              <w:bCs/>
            </w:rPr>
          </w:pPr>
        </w:p>
        <w:p w14:paraId="22D42680" w14:textId="676B835E" w:rsidR="00EB5E3E" w:rsidRDefault="00D3199C">
          <w:pPr>
            <w:pStyle w:val="Sumrio1"/>
            <w:tabs>
              <w:tab w:val="left" w:pos="1100"/>
              <w:tab w:val="right" w:leader="dot" w:pos="9394"/>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65603125" w:history="1">
            <w:r w:rsidR="00EB5E3E" w:rsidRPr="001336AD">
              <w:rPr>
                <w:rStyle w:val="Hyperlink"/>
                <w:noProof/>
              </w:rPr>
              <w:t>1</w:t>
            </w:r>
            <w:r w:rsidR="00EB5E3E">
              <w:rPr>
                <w:rFonts w:asciiTheme="minorHAnsi" w:eastAsiaTheme="minorEastAsia" w:hAnsiTheme="minorHAnsi" w:cstheme="minorBidi"/>
                <w:noProof/>
                <w:sz w:val="22"/>
                <w:szCs w:val="22"/>
                <w:lang w:eastAsia="pt-BR"/>
              </w:rPr>
              <w:tab/>
            </w:r>
            <w:r w:rsidR="00EB5E3E" w:rsidRPr="001336AD">
              <w:rPr>
                <w:rStyle w:val="Hyperlink"/>
                <w:noProof/>
              </w:rPr>
              <w:t>Introdução</w:t>
            </w:r>
            <w:r w:rsidR="00EB5E3E">
              <w:rPr>
                <w:noProof/>
                <w:webHidden/>
              </w:rPr>
              <w:tab/>
            </w:r>
            <w:r w:rsidR="00EB5E3E">
              <w:rPr>
                <w:noProof/>
                <w:webHidden/>
              </w:rPr>
              <w:fldChar w:fldCharType="begin"/>
            </w:r>
            <w:r w:rsidR="00EB5E3E">
              <w:rPr>
                <w:noProof/>
                <w:webHidden/>
              </w:rPr>
              <w:instrText xml:space="preserve"> PAGEREF _Toc65603125 \h </w:instrText>
            </w:r>
            <w:r w:rsidR="00EB5E3E">
              <w:rPr>
                <w:noProof/>
                <w:webHidden/>
              </w:rPr>
            </w:r>
            <w:r w:rsidR="00EB5E3E">
              <w:rPr>
                <w:noProof/>
                <w:webHidden/>
              </w:rPr>
              <w:fldChar w:fldCharType="separate"/>
            </w:r>
            <w:r w:rsidR="00EB5E3E">
              <w:rPr>
                <w:noProof/>
                <w:webHidden/>
              </w:rPr>
              <w:t>9</w:t>
            </w:r>
            <w:r w:rsidR="00EB5E3E">
              <w:rPr>
                <w:noProof/>
                <w:webHidden/>
              </w:rPr>
              <w:fldChar w:fldCharType="end"/>
            </w:r>
          </w:hyperlink>
        </w:p>
        <w:p w14:paraId="3FD5B6F2" w14:textId="04B1374E"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26" w:history="1">
            <w:r w:rsidR="00EB5E3E" w:rsidRPr="001336AD">
              <w:rPr>
                <w:rStyle w:val="Hyperlink"/>
                <w:noProof/>
              </w:rPr>
              <w:t>2</w:t>
            </w:r>
            <w:r w:rsidR="00EB5E3E">
              <w:rPr>
                <w:rFonts w:asciiTheme="minorHAnsi" w:eastAsiaTheme="minorEastAsia" w:hAnsiTheme="minorHAnsi" w:cstheme="minorBidi"/>
                <w:noProof/>
                <w:sz w:val="22"/>
                <w:szCs w:val="22"/>
                <w:lang w:eastAsia="pt-BR"/>
              </w:rPr>
              <w:tab/>
            </w:r>
            <w:r w:rsidR="00EB5E3E" w:rsidRPr="001336AD">
              <w:rPr>
                <w:rStyle w:val="Hyperlink"/>
                <w:noProof/>
              </w:rPr>
              <w:t>Embasamento Teórico</w:t>
            </w:r>
            <w:r w:rsidR="00EB5E3E">
              <w:rPr>
                <w:noProof/>
                <w:webHidden/>
              </w:rPr>
              <w:tab/>
            </w:r>
            <w:r w:rsidR="00EB5E3E">
              <w:rPr>
                <w:noProof/>
                <w:webHidden/>
              </w:rPr>
              <w:fldChar w:fldCharType="begin"/>
            </w:r>
            <w:r w:rsidR="00EB5E3E">
              <w:rPr>
                <w:noProof/>
                <w:webHidden/>
              </w:rPr>
              <w:instrText xml:space="preserve"> PAGEREF _Toc65603126 \h </w:instrText>
            </w:r>
            <w:r w:rsidR="00EB5E3E">
              <w:rPr>
                <w:noProof/>
                <w:webHidden/>
              </w:rPr>
            </w:r>
            <w:r w:rsidR="00EB5E3E">
              <w:rPr>
                <w:noProof/>
                <w:webHidden/>
              </w:rPr>
              <w:fldChar w:fldCharType="separate"/>
            </w:r>
            <w:r w:rsidR="00EB5E3E">
              <w:rPr>
                <w:noProof/>
                <w:webHidden/>
              </w:rPr>
              <w:t>10</w:t>
            </w:r>
            <w:r w:rsidR="00EB5E3E">
              <w:rPr>
                <w:noProof/>
                <w:webHidden/>
              </w:rPr>
              <w:fldChar w:fldCharType="end"/>
            </w:r>
          </w:hyperlink>
        </w:p>
        <w:p w14:paraId="04D82F78" w14:textId="1012CC37"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27" w:history="1">
            <w:r w:rsidR="00EB5E3E" w:rsidRPr="001336AD">
              <w:rPr>
                <w:rStyle w:val="Hyperlink"/>
                <w:noProof/>
              </w:rPr>
              <w:t>3</w:t>
            </w:r>
            <w:r w:rsidR="00EB5E3E">
              <w:rPr>
                <w:rFonts w:asciiTheme="minorHAnsi" w:eastAsiaTheme="minorEastAsia" w:hAnsiTheme="minorHAnsi" w:cstheme="minorBidi"/>
                <w:noProof/>
                <w:sz w:val="22"/>
                <w:szCs w:val="22"/>
                <w:lang w:eastAsia="pt-BR"/>
              </w:rPr>
              <w:tab/>
            </w:r>
            <w:r w:rsidR="00EB5E3E" w:rsidRPr="001336AD">
              <w:rPr>
                <w:rStyle w:val="Hyperlink"/>
                <w:noProof/>
              </w:rPr>
              <w:t>Análise de Requisitos</w:t>
            </w:r>
            <w:r w:rsidR="00EB5E3E">
              <w:rPr>
                <w:noProof/>
                <w:webHidden/>
              </w:rPr>
              <w:tab/>
            </w:r>
            <w:r w:rsidR="00EB5E3E">
              <w:rPr>
                <w:noProof/>
                <w:webHidden/>
              </w:rPr>
              <w:fldChar w:fldCharType="begin"/>
            </w:r>
            <w:r w:rsidR="00EB5E3E">
              <w:rPr>
                <w:noProof/>
                <w:webHidden/>
              </w:rPr>
              <w:instrText xml:space="preserve"> PAGEREF _Toc65603127 \h </w:instrText>
            </w:r>
            <w:r w:rsidR="00EB5E3E">
              <w:rPr>
                <w:noProof/>
                <w:webHidden/>
              </w:rPr>
            </w:r>
            <w:r w:rsidR="00EB5E3E">
              <w:rPr>
                <w:noProof/>
                <w:webHidden/>
              </w:rPr>
              <w:fldChar w:fldCharType="separate"/>
            </w:r>
            <w:r w:rsidR="00EB5E3E">
              <w:rPr>
                <w:noProof/>
                <w:webHidden/>
              </w:rPr>
              <w:t>11</w:t>
            </w:r>
            <w:r w:rsidR="00EB5E3E">
              <w:rPr>
                <w:noProof/>
                <w:webHidden/>
              </w:rPr>
              <w:fldChar w:fldCharType="end"/>
            </w:r>
          </w:hyperlink>
        </w:p>
        <w:p w14:paraId="74A1C1FE" w14:textId="28E7904F"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28" w:history="1">
            <w:r w:rsidR="00EB5E3E" w:rsidRPr="001336AD">
              <w:rPr>
                <w:rStyle w:val="Hyperlink"/>
                <w:noProof/>
              </w:rPr>
              <w:t>3.1</w:t>
            </w:r>
            <w:r w:rsidR="00EB5E3E">
              <w:rPr>
                <w:rFonts w:asciiTheme="minorHAnsi" w:eastAsiaTheme="minorEastAsia" w:hAnsiTheme="minorHAnsi" w:cstheme="minorBidi"/>
                <w:noProof/>
                <w:sz w:val="22"/>
                <w:szCs w:val="22"/>
                <w:lang w:eastAsia="pt-BR"/>
              </w:rPr>
              <w:tab/>
            </w:r>
            <w:r w:rsidR="00EB5E3E" w:rsidRPr="001336AD">
              <w:rPr>
                <w:rStyle w:val="Hyperlink"/>
                <w:noProof/>
              </w:rPr>
              <w:t>Visão geral do Produto</w:t>
            </w:r>
            <w:r w:rsidR="00EB5E3E">
              <w:rPr>
                <w:noProof/>
                <w:webHidden/>
              </w:rPr>
              <w:tab/>
            </w:r>
            <w:r w:rsidR="00EB5E3E">
              <w:rPr>
                <w:noProof/>
                <w:webHidden/>
              </w:rPr>
              <w:fldChar w:fldCharType="begin"/>
            </w:r>
            <w:r w:rsidR="00EB5E3E">
              <w:rPr>
                <w:noProof/>
                <w:webHidden/>
              </w:rPr>
              <w:instrText xml:space="preserve"> PAGEREF _Toc65603128 \h </w:instrText>
            </w:r>
            <w:r w:rsidR="00EB5E3E">
              <w:rPr>
                <w:noProof/>
                <w:webHidden/>
              </w:rPr>
            </w:r>
            <w:r w:rsidR="00EB5E3E">
              <w:rPr>
                <w:noProof/>
                <w:webHidden/>
              </w:rPr>
              <w:fldChar w:fldCharType="separate"/>
            </w:r>
            <w:r w:rsidR="00EB5E3E">
              <w:rPr>
                <w:noProof/>
                <w:webHidden/>
              </w:rPr>
              <w:t>11</w:t>
            </w:r>
            <w:r w:rsidR="00EB5E3E">
              <w:rPr>
                <w:noProof/>
                <w:webHidden/>
              </w:rPr>
              <w:fldChar w:fldCharType="end"/>
            </w:r>
          </w:hyperlink>
        </w:p>
        <w:p w14:paraId="7C9C1E56" w14:textId="66E623F8"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29" w:history="1">
            <w:r w:rsidR="00EB5E3E" w:rsidRPr="001336AD">
              <w:rPr>
                <w:rStyle w:val="Hyperlink"/>
                <w:noProof/>
              </w:rPr>
              <w:t>3.2</w:t>
            </w:r>
            <w:r w:rsidR="00EB5E3E">
              <w:rPr>
                <w:rFonts w:asciiTheme="minorHAnsi" w:eastAsiaTheme="minorEastAsia" w:hAnsiTheme="minorHAnsi" w:cstheme="minorBidi"/>
                <w:noProof/>
                <w:sz w:val="22"/>
                <w:szCs w:val="22"/>
                <w:lang w:eastAsia="pt-BR"/>
              </w:rPr>
              <w:tab/>
            </w:r>
            <w:r w:rsidR="00EB5E3E" w:rsidRPr="001336AD">
              <w:rPr>
                <w:rStyle w:val="Hyperlink"/>
                <w:noProof/>
              </w:rPr>
              <w:t>Descrição e Delimitação do problema</w:t>
            </w:r>
            <w:r w:rsidR="00EB5E3E">
              <w:rPr>
                <w:noProof/>
                <w:webHidden/>
              </w:rPr>
              <w:tab/>
            </w:r>
            <w:r w:rsidR="00EB5E3E">
              <w:rPr>
                <w:noProof/>
                <w:webHidden/>
              </w:rPr>
              <w:fldChar w:fldCharType="begin"/>
            </w:r>
            <w:r w:rsidR="00EB5E3E">
              <w:rPr>
                <w:noProof/>
                <w:webHidden/>
              </w:rPr>
              <w:instrText xml:space="preserve"> PAGEREF _Toc65603129 \h </w:instrText>
            </w:r>
            <w:r w:rsidR="00EB5E3E">
              <w:rPr>
                <w:noProof/>
                <w:webHidden/>
              </w:rPr>
            </w:r>
            <w:r w:rsidR="00EB5E3E">
              <w:rPr>
                <w:noProof/>
                <w:webHidden/>
              </w:rPr>
              <w:fldChar w:fldCharType="separate"/>
            </w:r>
            <w:r w:rsidR="00EB5E3E">
              <w:rPr>
                <w:noProof/>
                <w:webHidden/>
              </w:rPr>
              <w:t>11</w:t>
            </w:r>
            <w:r w:rsidR="00EB5E3E">
              <w:rPr>
                <w:noProof/>
                <w:webHidden/>
              </w:rPr>
              <w:fldChar w:fldCharType="end"/>
            </w:r>
          </w:hyperlink>
        </w:p>
        <w:p w14:paraId="0C44CD32" w14:textId="360C04B1"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0" w:history="1">
            <w:r w:rsidR="00EB5E3E" w:rsidRPr="001336AD">
              <w:rPr>
                <w:rStyle w:val="Hyperlink"/>
                <w:noProof/>
              </w:rPr>
              <w:t>3.2.1</w:t>
            </w:r>
            <w:r w:rsidR="00EB5E3E">
              <w:rPr>
                <w:rFonts w:asciiTheme="minorHAnsi" w:eastAsiaTheme="minorEastAsia" w:hAnsiTheme="minorHAnsi" w:cstheme="minorBidi"/>
                <w:noProof/>
                <w:sz w:val="22"/>
                <w:szCs w:val="22"/>
                <w:lang w:eastAsia="pt-BR"/>
              </w:rPr>
              <w:tab/>
            </w:r>
            <w:r w:rsidR="00EB5E3E" w:rsidRPr="001336AD">
              <w:rPr>
                <w:rStyle w:val="Hyperlink"/>
                <w:noProof/>
              </w:rPr>
              <w:t>Descrição do Sistema Atual</w:t>
            </w:r>
            <w:r w:rsidR="00EB5E3E">
              <w:rPr>
                <w:noProof/>
                <w:webHidden/>
              </w:rPr>
              <w:tab/>
            </w:r>
            <w:r w:rsidR="00EB5E3E">
              <w:rPr>
                <w:noProof/>
                <w:webHidden/>
              </w:rPr>
              <w:fldChar w:fldCharType="begin"/>
            </w:r>
            <w:r w:rsidR="00EB5E3E">
              <w:rPr>
                <w:noProof/>
                <w:webHidden/>
              </w:rPr>
              <w:instrText xml:space="preserve"> PAGEREF _Toc65603130 \h </w:instrText>
            </w:r>
            <w:r w:rsidR="00EB5E3E">
              <w:rPr>
                <w:noProof/>
                <w:webHidden/>
              </w:rPr>
            </w:r>
            <w:r w:rsidR="00EB5E3E">
              <w:rPr>
                <w:noProof/>
                <w:webHidden/>
              </w:rPr>
              <w:fldChar w:fldCharType="separate"/>
            </w:r>
            <w:r w:rsidR="00EB5E3E">
              <w:rPr>
                <w:noProof/>
                <w:webHidden/>
              </w:rPr>
              <w:t>11</w:t>
            </w:r>
            <w:r w:rsidR="00EB5E3E">
              <w:rPr>
                <w:noProof/>
                <w:webHidden/>
              </w:rPr>
              <w:fldChar w:fldCharType="end"/>
            </w:r>
          </w:hyperlink>
        </w:p>
        <w:p w14:paraId="4680A5B2" w14:textId="07922877"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1" w:history="1">
            <w:r w:rsidR="00EB5E3E" w:rsidRPr="001336AD">
              <w:rPr>
                <w:rStyle w:val="Hyperlink"/>
                <w:noProof/>
              </w:rPr>
              <w:t>3.2.2</w:t>
            </w:r>
            <w:r w:rsidR="00EB5E3E">
              <w:rPr>
                <w:rFonts w:asciiTheme="minorHAnsi" w:eastAsiaTheme="minorEastAsia" w:hAnsiTheme="minorHAnsi" w:cstheme="minorBidi"/>
                <w:noProof/>
                <w:sz w:val="22"/>
                <w:szCs w:val="22"/>
                <w:lang w:eastAsia="pt-BR"/>
              </w:rPr>
              <w:tab/>
            </w:r>
            <w:r w:rsidR="00EB5E3E" w:rsidRPr="001336AD">
              <w:rPr>
                <w:rStyle w:val="Hyperlink"/>
                <w:noProof/>
              </w:rPr>
              <w:t>Problemas</w:t>
            </w:r>
            <w:r w:rsidR="00EB5E3E">
              <w:rPr>
                <w:noProof/>
                <w:webHidden/>
              </w:rPr>
              <w:tab/>
            </w:r>
            <w:r w:rsidR="00EB5E3E">
              <w:rPr>
                <w:noProof/>
                <w:webHidden/>
              </w:rPr>
              <w:fldChar w:fldCharType="begin"/>
            </w:r>
            <w:r w:rsidR="00EB5E3E">
              <w:rPr>
                <w:noProof/>
                <w:webHidden/>
              </w:rPr>
              <w:instrText xml:space="preserve"> PAGEREF _Toc65603131 \h </w:instrText>
            </w:r>
            <w:r w:rsidR="00EB5E3E">
              <w:rPr>
                <w:noProof/>
                <w:webHidden/>
              </w:rPr>
            </w:r>
            <w:r w:rsidR="00EB5E3E">
              <w:rPr>
                <w:noProof/>
                <w:webHidden/>
              </w:rPr>
              <w:fldChar w:fldCharType="separate"/>
            </w:r>
            <w:r w:rsidR="00EB5E3E">
              <w:rPr>
                <w:noProof/>
                <w:webHidden/>
              </w:rPr>
              <w:t>15</w:t>
            </w:r>
            <w:r w:rsidR="00EB5E3E">
              <w:rPr>
                <w:noProof/>
                <w:webHidden/>
              </w:rPr>
              <w:fldChar w:fldCharType="end"/>
            </w:r>
          </w:hyperlink>
        </w:p>
        <w:p w14:paraId="50616FC9" w14:textId="646FFECB"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2" w:history="1">
            <w:r w:rsidR="00EB5E3E" w:rsidRPr="001336AD">
              <w:rPr>
                <w:rStyle w:val="Hyperlink"/>
                <w:rFonts w:eastAsia="Calibri"/>
                <w:noProof/>
              </w:rPr>
              <w:t>3.2.3</w:t>
            </w:r>
            <w:r w:rsidR="00EB5E3E">
              <w:rPr>
                <w:rFonts w:asciiTheme="minorHAnsi" w:eastAsiaTheme="minorEastAsia" w:hAnsiTheme="minorHAnsi" w:cstheme="minorBidi"/>
                <w:noProof/>
                <w:sz w:val="22"/>
                <w:szCs w:val="22"/>
                <w:lang w:eastAsia="pt-BR"/>
              </w:rPr>
              <w:tab/>
            </w:r>
            <w:r w:rsidR="00EB5E3E" w:rsidRPr="001336AD">
              <w:rPr>
                <w:rStyle w:val="Hyperlink"/>
                <w:rFonts w:eastAsia="Calibri"/>
                <w:noProof/>
              </w:rPr>
              <w:t>Objetivos do Novo Sistema</w:t>
            </w:r>
            <w:r w:rsidR="00EB5E3E">
              <w:rPr>
                <w:noProof/>
                <w:webHidden/>
              </w:rPr>
              <w:tab/>
            </w:r>
            <w:r w:rsidR="00EB5E3E">
              <w:rPr>
                <w:noProof/>
                <w:webHidden/>
              </w:rPr>
              <w:fldChar w:fldCharType="begin"/>
            </w:r>
            <w:r w:rsidR="00EB5E3E">
              <w:rPr>
                <w:noProof/>
                <w:webHidden/>
              </w:rPr>
              <w:instrText xml:space="preserve"> PAGEREF _Toc65603132 \h </w:instrText>
            </w:r>
            <w:r w:rsidR="00EB5E3E">
              <w:rPr>
                <w:noProof/>
                <w:webHidden/>
              </w:rPr>
            </w:r>
            <w:r w:rsidR="00EB5E3E">
              <w:rPr>
                <w:noProof/>
                <w:webHidden/>
              </w:rPr>
              <w:fldChar w:fldCharType="separate"/>
            </w:r>
            <w:r w:rsidR="00EB5E3E">
              <w:rPr>
                <w:noProof/>
                <w:webHidden/>
              </w:rPr>
              <w:t>20</w:t>
            </w:r>
            <w:r w:rsidR="00EB5E3E">
              <w:rPr>
                <w:noProof/>
                <w:webHidden/>
              </w:rPr>
              <w:fldChar w:fldCharType="end"/>
            </w:r>
          </w:hyperlink>
        </w:p>
        <w:p w14:paraId="450A4EDB" w14:textId="08CD6A4E"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33" w:history="1">
            <w:r w:rsidR="00EB5E3E" w:rsidRPr="001336AD">
              <w:rPr>
                <w:rStyle w:val="Hyperlink"/>
                <w:noProof/>
              </w:rPr>
              <w:t>3.3</w:t>
            </w:r>
            <w:r w:rsidR="00EB5E3E">
              <w:rPr>
                <w:rFonts w:asciiTheme="minorHAnsi" w:eastAsiaTheme="minorEastAsia" w:hAnsiTheme="minorHAnsi" w:cstheme="minorBidi"/>
                <w:noProof/>
                <w:sz w:val="22"/>
                <w:szCs w:val="22"/>
                <w:lang w:eastAsia="pt-BR"/>
              </w:rPr>
              <w:tab/>
            </w:r>
            <w:r w:rsidR="00EB5E3E" w:rsidRPr="001336AD">
              <w:rPr>
                <w:rStyle w:val="Hyperlink"/>
                <w:noProof/>
              </w:rPr>
              <w:t>Descrição da técnica utilizada para levantamento dos requisitos</w:t>
            </w:r>
            <w:r w:rsidR="00EB5E3E">
              <w:rPr>
                <w:noProof/>
                <w:webHidden/>
              </w:rPr>
              <w:tab/>
            </w:r>
            <w:r w:rsidR="00EB5E3E">
              <w:rPr>
                <w:noProof/>
                <w:webHidden/>
              </w:rPr>
              <w:fldChar w:fldCharType="begin"/>
            </w:r>
            <w:r w:rsidR="00EB5E3E">
              <w:rPr>
                <w:noProof/>
                <w:webHidden/>
              </w:rPr>
              <w:instrText xml:space="preserve"> PAGEREF _Toc65603133 \h </w:instrText>
            </w:r>
            <w:r w:rsidR="00EB5E3E">
              <w:rPr>
                <w:noProof/>
                <w:webHidden/>
              </w:rPr>
            </w:r>
            <w:r w:rsidR="00EB5E3E">
              <w:rPr>
                <w:noProof/>
                <w:webHidden/>
              </w:rPr>
              <w:fldChar w:fldCharType="separate"/>
            </w:r>
            <w:r w:rsidR="00EB5E3E">
              <w:rPr>
                <w:noProof/>
                <w:webHidden/>
              </w:rPr>
              <w:t>21</w:t>
            </w:r>
            <w:r w:rsidR="00EB5E3E">
              <w:rPr>
                <w:noProof/>
                <w:webHidden/>
              </w:rPr>
              <w:fldChar w:fldCharType="end"/>
            </w:r>
          </w:hyperlink>
        </w:p>
        <w:p w14:paraId="3780036C" w14:textId="209DD659"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34" w:history="1">
            <w:r w:rsidR="00EB5E3E" w:rsidRPr="001336AD">
              <w:rPr>
                <w:rStyle w:val="Hyperlink"/>
                <w:noProof/>
              </w:rPr>
              <w:t>3.4</w:t>
            </w:r>
            <w:r w:rsidR="00EB5E3E">
              <w:rPr>
                <w:rFonts w:asciiTheme="minorHAnsi" w:eastAsiaTheme="minorEastAsia" w:hAnsiTheme="minorHAnsi" w:cstheme="minorBidi"/>
                <w:noProof/>
                <w:sz w:val="22"/>
                <w:szCs w:val="22"/>
                <w:lang w:eastAsia="pt-BR"/>
              </w:rPr>
              <w:tab/>
            </w:r>
            <w:r w:rsidR="00EB5E3E" w:rsidRPr="001336AD">
              <w:rPr>
                <w:rStyle w:val="Hyperlink"/>
                <w:noProof/>
              </w:rPr>
              <w:t>Requisitos de Software</w:t>
            </w:r>
            <w:r w:rsidR="00EB5E3E">
              <w:rPr>
                <w:noProof/>
                <w:webHidden/>
              </w:rPr>
              <w:tab/>
            </w:r>
            <w:r w:rsidR="00EB5E3E">
              <w:rPr>
                <w:noProof/>
                <w:webHidden/>
              </w:rPr>
              <w:fldChar w:fldCharType="begin"/>
            </w:r>
            <w:r w:rsidR="00EB5E3E">
              <w:rPr>
                <w:noProof/>
                <w:webHidden/>
              </w:rPr>
              <w:instrText xml:space="preserve"> PAGEREF _Toc65603134 \h </w:instrText>
            </w:r>
            <w:r w:rsidR="00EB5E3E">
              <w:rPr>
                <w:noProof/>
                <w:webHidden/>
              </w:rPr>
            </w:r>
            <w:r w:rsidR="00EB5E3E">
              <w:rPr>
                <w:noProof/>
                <w:webHidden/>
              </w:rPr>
              <w:fldChar w:fldCharType="separate"/>
            </w:r>
            <w:r w:rsidR="00EB5E3E">
              <w:rPr>
                <w:noProof/>
                <w:webHidden/>
              </w:rPr>
              <w:t>22</w:t>
            </w:r>
            <w:r w:rsidR="00EB5E3E">
              <w:rPr>
                <w:noProof/>
                <w:webHidden/>
              </w:rPr>
              <w:fldChar w:fldCharType="end"/>
            </w:r>
          </w:hyperlink>
        </w:p>
        <w:p w14:paraId="4510143C" w14:textId="6C13DCA8"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5" w:history="1">
            <w:r w:rsidR="00EB5E3E" w:rsidRPr="001336AD">
              <w:rPr>
                <w:rStyle w:val="Hyperlink"/>
                <w:noProof/>
              </w:rPr>
              <w:t>3.4.1</w:t>
            </w:r>
            <w:r w:rsidR="00EB5E3E">
              <w:rPr>
                <w:rFonts w:asciiTheme="minorHAnsi" w:eastAsiaTheme="minorEastAsia" w:hAnsiTheme="minorHAnsi" w:cstheme="minorBidi"/>
                <w:noProof/>
                <w:sz w:val="22"/>
                <w:szCs w:val="22"/>
                <w:lang w:eastAsia="pt-BR"/>
              </w:rPr>
              <w:tab/>
            </w:r>
            <w:r w:rsidR="00EB5E3E" w:rsidRPr="001336AD">
              <w:rPr>
                <w:rStyle w:val="Hyperlink"/>
                <w:noProof/>
              </w:rPr>
              <w:t>Requisitos Funcionais</w:t>
            </w:r>
            <w:r w:rsidR="00EB5E3E">
              <w:rPr>
                <w:noProof/>
                <w:webHidden/>
              </w:rPr>
              <w:tab/>
            </w:r>
            <w:r w:rsidR="00EB5E3E">
              <w:rPr>
                <w:noProof/>
                <w:webHidden/>
              </w:rPr>
              <w:fldChar w:fldCharType="begin"/>
            </w:r>
            <w:r w:rsidR="00EB5E3E">
              <w:rPr>
                <w:noProof/>
                <w:webHidden/>
              </w:rPr>
              <w:instrText xml:space="preserve"> PAGEREF _Toc65603135 \h </w:instrText>
            </w:r>
            <w:r w:rsidR="00EB5E3E">
              <w:rPr>
                <w:noProof/>
                <w:webHidden/>
              </w:rPr>
            </w:r>
            <w:r w:rsidR="00EB5E3E">
              <w:rPr>
                <w:noProof/>
                <w:webHidden/>
              </w:rPr>
              <w:fldChar w:fldCharType="separate"/>
            </w:r>
            <w:r w:rsidR="00EB5E3E">
              <w:rPr>
                <w:noProof/>
                <w:webHidden/>
              </w:rPr>
              <w:t>22</w:t>
            </w:r>
            <w:r w:rsidR="00EB5E3E">
              <w:rPr>
                <w:noProof/>
                <w:webHidden/>
              </w:rPr>
              <w:fldChar w:fldCharType="end"/>
            </w:r>
          </w:hyperlink>
        </w:p>
        <w:p w14:paraId="14E51F03" w14:textId="2B8AE9D0"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6" w:history="1">
            <w:r w:rsidR="00EB5E3E" w:rsidRPr="001336AD">
              <w:rPr>
                <w:rStyle w:val="Hyperlink"/>
                <w:noProof/>
              </w:rPr>
              <w:t>3.4.2</w:t>
            </w:r>
            <w:r w:rsidR="00EB5E3E">
              <w:rPr>
                <w:rFonts w:asciiTheme="minorHAnsi" w:eastAsiaTheme="minorEastAsia" w:hAnsiTheme="minorHAnsi" w:cstheme="minorBidi"/>
                <w:noProof/>
                <w:sz w:val="22"/>
                <w:szCs w:val="22"/>
                <w:lang w:eastAsia="pt-BR"/>
              </w:rPr>
              <w:tab/>
            </w:r>
            <w:r w:rsidR="00EB5E3E" w:rsidRPr="001336AD">
              <w:rPr>
                <w:rStyle w:val="Hyperlink"/>
                <w:noProof/>
              </w:rPr>
              <w:t>Requisitos Não Funcionais</w:t>
            </w:r>
            <w:r w:rsidR="00EB5E3E">
              <w:rPr>
                <w:noProof/>
                <w:webHidden/>
              </w:rPr>
              <w:tab/>
            </w:r>
            <w:r w:rsidR="00EB5E3E">
              <w:rPr>
                <w:noProof/>
                <w:webHidden/>
              </w:rPr>
              <w:fldChar w:fldCharType="begin"/>
            </w:r>
            <w:r w:rsidR="00EB5E3E">
              <w:rPr>
                <w:noProof/>
                <w:webHidden/>
              </w:rPr>
              <w:instrText xml:space="preserve"> PAGEREF _Toc65603136 \h </w:instrText>
            </w:r>
            <w:r w:rsidR="00EB5E3E">
              <w:rPr>
                <w:noProof/>
                <w:webHidden/>
              </w:rPr>
            </w:r>
            <w:r w:rsidR="00EB5E3E">
              <w:rPr>
                <w:noProof/>
                <w:webHidden/>
              </w:rPr>
              <w:fldChar w:fldCharType="separate"/>
            </w:r>
            <w:r w:rsidR="00EB5E3E">
              <w:rPr>
                <w:noProof/>
                <w:webHidden/>
              </w:rPr>
              <w:t>23</w:t>
            </w:r>
            <w:r w:rsidR="00EB5E3E">
              <w:rPr>
                <w:noProof/>
                <w:webHidden/>
              </w:rPr>
              <w:fldChar w:fldCharType="end"/>
            </w:r>
          </w:hyperlink>
        </w:p>
        <w:p w14:paraId="34E36811" w14:textId="040DB8A8"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37" w:history="1">
            <w:r w:rsidR="00EB5E3E" w:rsidRPr="001336AD">
              <w:rPr>
                <w:rStyle w:val="Hyperlink"/>
                <w:noProof/>
              </w:rPr>
              <w:t>3.4.3</w:t>
            </w:r>
            <w:r w:rsidR="00EB5E3E">
              <w:rPr>
                <w:rFonts w:asciiTheme="minorHAnsi" w:eastAsiaTheme="minorEastAsia" w:hAnsiTheme="minorHAnsi" w:cstheme="minorBidi"/>
                <w:noProof/>
                <w:sz w:val="22"/>
                <w:szCs w:val="22"/>
                <w:lang w:eastAsia="pt-BR"/>
              </w:rPr>
              <w:tab/>
            </w:r>
            <w:r w:rsidR="00EB5E3E" w:rsidRPr="001336AD">
              <w:rPr>
                <w:rStyle w:val="Hyperlink"/>
                <w:noProof/>
              </w:rPr>
              <w:t>Diagrama de Casos de Uso e Descrição dos Casos de Uso</w:t>
            </w:r>
            <w:r w:rsidR="00EB5E3E">
              <w:rPr>
                <w:noProof/>
                <w:webHidden/>
              </w:rPr>
              <w:tab/>
            </w:r>
            <w:r w:rsidR="00EB5E3E">
              <w:rPr>
                <w:noProof/>
                <w:webHidden/>
              </w:rPr>
              <w:fldChar w:fldCharType="begin"/>
            </w:r>
            <w:r w:rsidR="00EB5E3E">
              <w:rPr>
                <w:noProof/>
                <w:webHidden/>
              </w:rPr>
              <w:instrText xml:space="preserve"> PAGEREF _Toc65603137 \h </w:instrText>
            </w:r>
            <w:r w:rsidR="00EB5E3E">
              <w:rPr>
                <w:noProof/>
                <w:webHidden/>
              </w:rPr>
            </w:r>
            <w:r w:rsidR="00EB5E3E">
              <w:rPr>
                <w:noProof/>
                <w:webHidden/>
              </w:rPr>
              <w:fldChar w:fldCharType="separate"/>
            </w:r>
            <w:r w:rsidR="00EB5E3E">
              <w:rPr>
                <w:noProof/>
                <w:webHidden/>
              </w:rPr>
              <w:t>24</w:t>
            </w:r>
            <w:r w:rsidR="00EB5E3E">
              <w:rPr>
                <w:noProof/>
                <w:webHidden/>
              </w:rPr>
              <w:fldChar w:fldCharType="end"/>
            </w:r>
          </w:hyperlink>
        </w:p>
        <w:p w14:paraId="131C33F0" w14:textId="3100AC83"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38" w:history="1">
            <w:r w:rsidR="00EB5E3E" w:rsidRPr="001336AD">
              <w:rPr>
                <w:rStyle w:val="Hyperlink"/>
                <w:noProof/>
              </w:rPr>
              <w:t>4</w:t>
            </w:r>
            <w:r w:rsidR="00EB5E3E">
              <w:rPr>
                <w:rFonts w:asciiTheme="minorHAnsi" w:eastAsiaTheme="minorEastAsia" w:hAnsiTheme="minorHAnsi" w:cstheme="minorBidi"/>
                <w:noProof/>
                <w:sz w:val="22"/>
                <w:szCs w:val="22"/>
                <w:lang w:eastAsia="pt-BR"/>
              </w:rPr>
              <w:tab/>
            </w:r>
            <w:r w:rsidR="00EB5E3E" w:rsidRPr="001336AD">
              <w:rPr>
                <w:rStyle w:val="Hyperlink"/>
                <w:noProof/>
              </w:rPr>
              <w:t>Projeto Detalhado do Software</w:t>
            </w:r>
            <w:r w:rsidR="00EB5E3E">
              <w:rPr>
                <w:noProof/>
                <w:webHidden/>
              </w:rPr>
              <w:tab/>
            </w:r>
            <w:r w:rsidR="00EB5E3E">
              <w:rPr>
                <w:noProof/>
                <w:webHidden/>
              </w:rPr>
              <w:fldChar w:fldCharType="begin"/>
            </w:r>
            <w:r w:rsidR="00EB5E3E">
              <w:rPr>
                <w:noProof/>
                <w:webHidden/>
              </w:rPr>
              <w:instrText xml:space="preserve"> PAGEREF _Toc65603138 \h </w:instrText>
            </w:r>
            <w:r w:rsidR="00EB5E3E">
              <w:rPr>
                <w:noProof/>
                <w:webHidden/>
              </w:rPr>
            </w:r>
            <w:r w:rsidR="00EB5E3E">
              <w:rPr>
                <w:noProof/>
                <w:webHidden/>
              </w:rPr>
              <w:fldChar w:fldCharType="separate"/>
            </w:r>
            <w:r w:rsidR="00EB5E3E">
              <w:rPr>
                <w:noProof/>
                <w:webHidden/>
              </w:rPr>
              <w:t>26</w:t>
            </w:r>
            <w:r w:rsidR="00EB5E3E">
              <w:rPr>
                <w:noProof/>
                <w:webHidden/>
              </w:rPr>
              <w:fldChar w:fldCharType="end"/>
            </w:r>
          </w:hyperlink>
        </w:p>
        <w:p w14:paraId="3C0136E9" w14:textId="1600E42C"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39" w:history="1">
            <w:r w:rsidR="00EB5E3E" w:rsidRPr="001336AD">
              <w:rPr>
                <w:rStyle w:val="Hyperlink"/>
                <w:noProof/>
              </w:rPr>
              <w:t>4.1</w:t>
            </w:r>
            <w:r w:rsidR="00EB5E3E">
              <w:rPr>
                <w:rFonts w:asciiTheme="minorHAnsi" w:eastAsiaTheme="minorEastAsia" w:hAnsiTheme="minorHAnsi" w:cstheme="minorBidi"/>
                <w:noProof/>
                <w:sz w:val="22"/>
                <w:szCs w:val="22"/>
                <w:lang w:eastAsia="pt-BR"/>
              </w:rPr>
              <w:tab/>
            </w:r>
            <w:r w:rsidR="00EB5E3E" w:rsidRPr="001336AD">
              <w:rPr>
                <w:rStyle w:val="Hyperlink"/>
                <w:noProof/>
              </w:rPr>
              <w:t>Arquitetura da aplicação Atual</w:t>
            </w:r>
            <w:r w:rsidR="00EB5E3E">
              <w:rPr>
                <w:noProof/>
                <w:webHidden/>
              </w:rPr>
              <w:tab/>
            </w:r>
            <w:r w:rsidR="00EB5E3E">
              <w:rPr>
                <w:noProof/>
                <w:webHidden/>
              </w:rPr>
              <w:fldChar w:fldCharType="begin"/>
            </w:r>
            <w:r w:rsidR="00EB5E3E">
              <w:rPr>
                <w:noProof/>
                <w:webHidden/>
              </w:rPr>
              <w:instrText xml:space="preserve"> PAGEREF _Toc65603139 \h </w:instrText>
            </w:r>
            <w:r w:rsidR="00EB5E3E">
              <w:rPr>
                <w:noProof/>
                <w:webHidden/>
              </w:rPr>
            </w:r>
            <w:r w:rsidR="00EB5E3E">
              <w:rPr>
                <w:noProof/>
                <w:webHidden/>
              </w:rPr>
              <w:fldChar w:fldCharType="separate"/>
            </w:r>
            <w:r w:rsidR="00EB5E3E">
              <w:rPr>
                <w:noProof/>
                <w:webHidden/>
              </w:rPr>
              <w:t>27</w:t>
            </w:r>
            <w:r w:rsidR="00EB5E3E">
              <w:rPr>
                <w:noProof/>
                <w:webHidden/>
              </w:rPr>
              <w:fldChar w:fldCharType="end"/>
            </w:r>
          </w:hyperlink>
        </w:p>
        <w:p w14:paraId="15A44F61" w14:textId="39193C72"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0" w:history="1">
            <w:r w:rsidR="00EB5E3E" w:rsidRPr="001336AD">
              <w:rPr>
                <w:rStyle w:val="Hyperlink"/>
                <w:noProof/>
              </w:rPr>
              <w:t>4.2</w:t>
            </w:r>
            <w:r w:rsidR="00EB5E3E">
              <w:rPr>
                <w:rFonts w:asciiTheme="minorHAnsi" w:eastAsiaTheme="minorEastAsia" w:hAnsiTheme="minorHAnsi" w:cstheme="minorBidi"/>
                <w:noProof/>
                <w:sz w:val="22"/>
                <w:szCs w:val="22"/>
                <w:lang w:eastAsia="pt-BR"/>
              </w:rPr>
              <w:tab/>
            </w:r>
            <w:r w:rsidR="00EB5E3E" w:rsidRPr="001336AD">
              <w:rPr>
                <w:rStyle w:val="Hyperlink"/>
                <w:noProof/>
              </w:rPr>
              <w:t>Tecnologias utilizadas e APIs</w:t>
            </w:r>
            <w:r w:rsidR="00EB5E3E">
              <w:rPr>
                <w:noProof/>
                <w:webHidden/>
              </w:rPr>
              <w:tab/>
            </w:r>
            <w:r w:rsidR="00EB5E3E">
              <w:rPr>
                <w:noProof/>
                <w:webHidden/>
              </w:rPr>
              <w:fldChar w:fldCharType="begin"/>
            </w:r>
            <w:r w:rsidR="00EB5E3E">
              <w:rPr>
                <w:noProof/>
                <w:webHidden/>
              </w:rPr>
              <w:instrText xml:space="preserve"> PAGEREF _Toc65603140 \h </w:instrText>
            </w:r>
            <w:r w:rsidR="00EB5E3E">
              <w:rPr>
                <w:noProof/>
                <w:webHidden/>
              </w:rPr>
            </w:r>
            <w:r w:rsidR="00EB5E3E">
              <w:rPr>
                <w:noProof/>
                <w:webHidden/>
              </w:rPr>
              <w:fldChar w:fldCharType="separate"/>
            </w:r>
            <w:r w:rsidR="00EB5E3E">
              <w:rPr>
                <w:noProof/>
                <w:webHidden/>
              </w:rPr>
              <w:t>27</w:t>
            </w:r>
            <w:r w:rsidR="00EB5E3E">
              <w:rPr>
                <w:noProof/>
                <w:webHidden/>
              </w:rPr>
              <w:fldChar w:fldCharType="end"/>
            </w:r>
          </w:hyperlink>
        </w:p>
        <w:p w14:paraId="5B8601B2" w14:textId="7C1E8E1A"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1" w:history="1">
            <w:r w:rsidR="00EB5E3E" w:rsidRPr="001336AD">
              <w:rPr>
                <w:rStyle w:val="Hyperlink"/>
                <w:noProof/>
              </w:rPr>
              <w:t>4.3</w:t>
            </w:r>
            <w:r w:rsidR="00EB5E3E">
              <w:rPr>
                <w:rFonts w:asciiTheme="minorHAnsi" w:eastAsiaTheme="minorEastAsia" w:hAnsiTheme="minorHAnsi" w:cstheme="minorBidi"/>
                <w:noProof/>
                <w:sz w:val="22"/>
                <w:szCs w:val="22"/>
                <w:lang w:eastAsia="pt-BR"/>
              </w:rPr>
              <w:tab/>
            </w:r>
            <w:r w:rsidR="00EB5E3E" w:rsidRPr="001336AD">
              <w:rPr>
                <w:rStyle w:val="Hyperlink"/>
                <w:noProof/>
              </w:rPr>
              <w:t>Modelo de dados</w:t>
            </w:r>
            <w:r w:rsidR="00EB5E3E">
              <w:rPr>
                <w:noProof/>
                <w:webHidden/>
              </w:rPr>
              <w:tab/>
            </w:r>
            <w:r w:rsidR="00EB5E3E">
              <w:rPr>
                <w:noProof/>
                <w:webHidden/>
              </w:rPr>
              <w:fldChar w:fldCharType="begin"/>
            </w:r>
            <w:r w:rsidR="00EB5E3E">
              <w:rPr>
                <w:noProof/>
                <w:webHidden/>
              </w:rPr>
              <w:instrText xml:space="preserve"> PAGEREF _Toc65603141 \h </w:instrText>
            </w:r>
            <w:r w:rsidR="00EB5E3E">
              <w:rPr>
                <w:noProof/>
                <w:webHidden/>
              </w:rPr>
            </w:r>
            <w:r w:rsidR="00EB5E3E">
              <w:rPr>
                <w:noProof/>
                <w:webHidden/>
              </w:rPr>
              <w:fldChar w:fldCharType="separate"/>
            </w:r>
            <w:r w:rsidR="00EB5E3E">
              <w:rPr>
                <w:noProof/>
                <w:webHidden/>
              </w:rPr>
              <w:t>29</w:t>
            </w:r>
            <w:r w:rsidR="00EB5E3E">
              <w:rPr>
                <w:noProof/>
                <w:webHidden/>
              </w:rPr>
              <w:fldChar w:fldCharType="end"/>
            </w:r>
          </w:hyperlink>
        </w:p>
        <w:p w14:paraId="3EFBF21D" w14:textId="505CB06D"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42" w:history="1">
            <w:r w:rsidR="00EB5E3E" w:rsidRPr="001336AD">
              <w:rPr>
                <w:rStyle w:val="Hyperlink"/>
                <w:noProof/>
              </w:rPr>
              <w:t>4.3.1</w:t>
            </w:r>
            <w:r w:rsidR="00EB5E3E">
              <w:rPr>
                <w:rFonts w:asciiTheme="minorHAnsi" w:eastAsiaTheme="minorEastAsia" w:hAnsiTheme="minorHAnsi" w:cstheme="minorBidi"/>
                <w:noProof/>
                <w:sz w:val="22"/>
                <w:szCs w:val="22"/>
                <w:lang w:eastAsia="pt-BR"/>
              </w:rPr>
              <w:tab/>
            </w:r>
            <w:r w:rsidR="00EB5E3E" w:rsidRPr="001336AD">
              <w:rPr>
                <w:rStyle w:val="Hyperlink"/>
                <w:noProof/>
              </w:rPr>
              <w:t>Modelo Conceitual</w:t>
            </w:r>
            <w:r w:rsidR="00EB5E3E">
              <w:rPr>
                <w:noProof/>
                <w:webHidden/>
              </w:rPr>
              <w:tab/>
            </w:r>
            <w:r w:rsidR="00EB5E3E">
              <w:rPr>
                <w:noProof/>
                <w:webHidden/>
              </w:rPr>
              <w:fldChar w:fldCharType="begin"/>
            </w:r>
            <w:r w:rsidR="00EB5E3E">
              <w:rPr>
                <w:noProof/>
                <w:webHidden/>
              </w:rPr>
              <w:instrText xml:space="preserve"> PAGEREF _Toc65603142 \h </w:instrText>
            </w:r>
            <w:r w:rsidR="00EB5E3E">
              <w:rPr>
                <w:noProof/>
                <w:webHidden/>
              </w:rPr>
            </w:r>
            <w:r w:rsidR="00EB5E3E">
              <w:rPr>
                <w:noProof/>
                <w:webHidden/>
              </w:rPr>
              <w:fldChar w:fldCharType="separate"/>
            </w:r>
            <w:r w:rsidR="00EB5E3E">
              <w:rPr>
                <w:noProof/>
                <w:webHidden/>
              </w:rPr>
              <w:t>29</w:t>
            </w:r>
            <w:r w:rsidR="00EB5E3E">
              <w:rPr>
                <w:noProof/>
                <w:webHidden/>
              </w:rPr>
              <w:fldChar w:fldCharType="end"/>
            </w:r>
          </w:hyperlink>
        </w:p>
        <w:p w14:paraId="62842451" w14:textId="0BEB1299"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43" w:history="1">
            <w:r w:rsidR="00EB5E3E" w:rsidRPr="001336AD">
              <w:rPr>
                <w:rStyle w:val="Hyperlink"/>
                <w:noProof/>
              </w:rPr>
              <w:t>4.3.2</w:t>
            </w:r>
            <w:r w:rsidR="00EB5E3E">
              <w:rPr>
                <w:rFonts w:asciiTheme="minorHAnsi" w:eastAsiaTheme="minorEastAsia" w:hAnsiTheme="minorHAnsi" w:cstheme="minorBidi"/>
                <w:noProof/>
                <w:sz w:val="22"/>
                <w:szCs w:val="22"/>
                <w:lang w:eastAsia="pt-BR"/>
              </w:rPr>
              <w:tab/>
            </w:r>
            <w:r w:rsidR="00EB5E3E" w:rsidRPr="001336AD">
              <w:rPr>
                <w:rStyle w:val="Hyperlink"/>
                <w:noProof/>
              </w:rPr>
              <w:t>Modelo Lógico</w:t>
            </w:r>
            <w:r w:rsidR="00EB5E3E">
              <w:rPr>
                <w:noProof/>
                <w:webHidden/>
              </w:rPr>
              <w:tab/>
            </w:r>
            <w:r w:rsidR="00EB5E3E">
              <w:rPr>
                <w:noProof/>
                <w:webHidden/>
              </w:rPr>
              <w:fldChar w:fldCharType="begin"/>
            </w:r>
            <w:r w:rsidR="00EB5E3E">
              <w:rPr>
                <w:noProof/>
                <w:webHidden/>
              </w:rPr>
              <w:instrText xml:space="preserve"> PAGEREF _Toc65603143 \h </w:instrText>
            </w:r>
            <w:r w:rsidR="00EB5E3E">
              <w:rPr>
                <w:noProof/>
                <w:webHidden/>
              </w:rPr>
            </w:r>
            <w:r w:rsidR="00EB5E3E">
              <w:rPr>
                <w:noProof/>
                <w:webHidden/>
              </w:rPr>
              <w:fldChar w:fldCharType="separate"/>
            </w:r>
            <w:r w:rsidR="00EB5E3E">
              <w:rPr>
                <w:noProof/>
                <w:webHidden/>
              </w:rPr>
              <w:t>29</w:t>
            </w:r>
            <w:r w:rsidR="00EB5E3E">
              <w:rPr>
                <w:noProof/>
                <w:webHidden/>
              </w:rPr>
              <w:fldChar w:fldCharType="end"/>
            </w:r>
          </w:hyperlink>
        </w:p>
        <w:p w14:paraId="027212D8" w14:textId="5E58C000" w:rsidR="00EB5E3E" w:rsidRDefault="002B3D11">
          <w:pPr>
            <w:pStyle w:val="Sumrio3"/>
            <w:tabs>
              <w:tab w:val="left" w:pos="1760"/>
              <w:tab w:val="right" w:leader="dot" w:pos="9394"/>
            </w:tabs>
            <w:rPr>
              <w:rFonts w:asciiTheme="minorHAnsi" w:eastAsiaTheme="minorEastAsia" w:hAnsiTheme="minorHAnsi" w:cstheme="minorBidi"/>
              <w:noProof/>
              <w:sz w:val="22"/>
              <w:szCs w:val="22"/>
              <w:lang w:eastAsia="pt-BR"/>
            </w:rPr>
          </w:pPr>
          <w:hyperlink w:anchor="_Toc65603144" w:history="1">
            <w:r w:rsidR="00EB5E3E" w:rsidRPr="001336AD">
              <w:rPr>
                <w:rStyle w:val="Hyperlink"/>
                <w:noProof/>
              </w:rPr>
              <w:t>4.3.3</w:t>
            </w:r>
            <w:r w:rsidR="00EB5E3E">
              <w:rPr>
                <w:rFonts w:asciiTheme="minorHAnsi" w:eastAsiaTheme="minorEastAsia" w:hAnsiTheme="minorHAnsi" w:cstheme="minorBidi"/>
                <w:noProof/>
                <w:sz w:val="22"/>
                <w:szCs w:val="22"/>
                <w:lang w:eastAsia="pt-BR"/>
              </w:rPr>
              <w:tab/>
            </w:r>
            <w:r w:rsidR="00EB5E3E" w:rsidRPr="001336AD">
              <w:rPr>
                <w:rStyle w:val="Hyperlink"/>
                <w:noProof/>
              </w:rPr>
              <w:t>Diagrama de Classes</w:t>
            </w:r>
            <w:r w:rsidR="00EB5E3E">
              <w:rPr>
                <w:noProof/>
                <w:webHidden/>
              </w:rPr>
              <w:tab/>
            </w:r>
            <w:r w:rsidR="00EB5E3E">
              <w:rPr>
                <w:noProof/>
                <w:webHidden/>
              </w:rPr>
              <w:fldChar w:fldCharType="begin"/>
            </w:r>
            <w:r w:rsidR="00EB5E3E">
              <w:rPr>
                <w:noProof/>
                <w:webHidden/>
              </w:rPr>
              <w:instrText xml:space="preserve"> PAGEREF _Toc65603144 \h </w:instrText>
            </w:r>
            <w:r w:rsidR="00EB5E3E">
              <w:rPr>
                <w:noProof/>
                <w:webHidden/>
              </w:rPr>
            </w:r>
            <w:r w:rsidR="00EB5E3E">
              <w:rPr>
                <w:noProof/>
                <w:webHidden/>
              </w:rPr>
              <w:fldChar w:fldCharType="separate"/>
            </w:r>
            <w:r w:rsidR="00EB5E3E">
              <w:rPr>
                <w:noProof/>
                <w:webHidden/>
              </w:rPr>
              <w:t>29</w:t>
            </w:r>
            <w:r w:rsidR="00EB5E3E">
              <w:rPr>
                <w:noProof/>
                <w:webHidden/>
              </w:rPr>
              <w:fldChar w:fldCharType="end"/>
            </w:r>
          </w:hyperlink>
        </w:p>
        <w:p w14:paraId="6D498CA8" w14:textId="63FC0C3A"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5" w:history="1">
            <w:r w:rsidR="00EB5E3E" w:rsidRPr="001336AD">
              <w:rPr>
                <w:rStyle w:val="Hyperlink"/>
                <w:noProof/>
              </w:rPr>
              <w:t>4.4</w:t>
            </w:r>
            <w:r w:rsidR="00EB5E3E">
              <w:rPr>
                <w:rFonts w:asciiTheme="minorHAnsi" w:eastAsiaTheme="minorEastAsia" w:hAnsiTheme="minorHAnsi" w:cstheme="minorBidi"/>
                <w:noProof/>
                <w:sz w:val="22"/>
                <w:szCs w:val="22"/>
                <w:lang w:eastAsia="pt-BR"/>
              </w:rPr>
              <w:tab/>
            </w:r>
            <w:r w:rsidR="00EB5E3E" w:rsidRPr="001336AD">
              <w:rPr>
                <w:rStyle w:val="Hyperlink"/>
                <w:noProof/>
              </w:rPr>
              <w:t>Diagrama de Sequência</w:t>
            </w:r>
            <w:r w:rsidR="00EB5E3E">
              <w:rPr>
                <w:noProof/>
                <w:webHidden/>
              </w:rPr>
              <w:tab/>
            </w:r>
            <w:r w:rsidR="00EB5E3E">
              <w:rPr>
                <w:noProof/>
                <w:webHidden/>
              </w:rPr>
              <w:fldChar w:fldCharType="begin"/>
            </w:r>
            <w:r w:rsidR="00EB5E3E">
              <w:rPr>
                <w:noProof/>
                <w:webHidden/>
              </w:rPr>
              <w:instrText xml:space="preserve"> PAGEREF _Toc65603145 \h </w:instrText>
            </w:r>
            <w:r w:rsidR="00EB5E3E">
              <w:rPr>
                <w:noProof/>
                <w:webHidden/>
              </w:rPr>
            </w:r>
            <w:r w:rsidR="00EB5E3E">
              <w:rPr>
                <w:noProof/>
                <w:webHidden/>
              </w:rPr>
              <w:fldChar w:fldCharType="separate"/>
            </w:r>
            <w:r w:rsidR="00EB5E3E">
              <w:rPr>
                <w:noProof/>
                <w:webHidden/>
              </w:rPr>
              <w:t>29</w:t>
            </w:r>
            <w:r w:rsidR="00EB5E3E">
              <w:rPr>
                <w:noProof/>
                <w:webHidden/>
              </w:rPr>
              <w:fldChar w:fldCharType="end"/>
            </w:r>
          </w:hyperlink>
        </w:p>
        <w:p w14:paraId="39A5FEF9" w14:textId="74FCD475"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6" w:history="1">
            <w:r w:rsidR="00EB5E3E" w:rsidRPr="001336AD">
              <w:rPr>
                <w:rStyle w:val="Hyperlink"/>
                <w:noProof/>
              </w:rPr>
              <w:t>4.5</w:t>
            </w:r>
            <w:r w:rsidR="00EB5E3E">
              <w:rPr>
                <w:rFonts w:asciiTheme="minorHAnsi" w:eastAsiaTheme="minorEastAsia" w:hAnsiTheme="minorHAnsi" w:cstheme="minorBidi"/>
                <w:noProof/>
                <w:sz w:val="22"/>
                <w:szCs w:val="22"/>
                <w:lang w:eastAsia="pt-BR"/>
              </w:rPr>
              <w:tab/>
            </w:r>
            <w:r w:rsidR="00EB5E3E" w:rsidRPr="001336AD">
              <w:rPr>
                <w:rStyle w:val="Hyperlink"/>
                <w:noProof/>
              </w:rPr>
              <w:t>Diagrama de Atividades</w:t>
            </w:r>
            <w:r w:rsidR="00EB5E3E">
              <w:rPr>
                <w:noProof/>
                <w:webHidden/>
              </w:rPr>
              <w:tab/>
            </w:r>
            <w:r w:rsidR="00EB5E3E">
              <w:rPr>
                <w:noProof/>
                <w:webHidden/>
              </w:rPr>
              <w:fldChar w:fldCharType="begin"/>
            </w:r>
            <w:r w:rsidR="00EB5E3E">
              <w:rPr>
                <w:noProof/>
                <w:webHidden/>
              </w:rPr>
              <w:instrText xml:space="preserve"> PAGEREF _Toc65603146 \h </w:instrText>
            </w:r>
            <w:r w:rsidR="00EB5E3E">
              <w:rPr>
                <w:noProof/>
                <w:webHidden/>
              </w:rPr>
            </w:r>
            <w:r w:rsidR="00EB5E3E">
              <w:rPr>
                <w:noProof/>
                <w:webHidden/>
              </w:rPr>
              <w:fldChar w:fldCharType="separate"/>
            </w:r>
            <w:r w:rsidR="00EB5E3E">
              <w:rPr>
                <w:noProof/>
                <w:webHidden/>
              </w:rPr>
              <w:t>30</w:t>
            </w:r>
            <w:r w:rsidR="00EB5E3E">
              <w:rPr>
                <w:noProof/>
                <w:webHidden/>
              </w:rPr>
              <w:fldChar w:fldCharType="end"/>
            </w:r>
          </w:hyperlink>
        </w:p>
        <w:p w14:paraId="30335D44" w14:textId="1BEF7196"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7" w:history="1">
            <w:r w:rsidR="00EB5E3E" w:rsidRPr="001336AD">
              <w:rPr>
                <w:rStyle w:val="Hyperlink"/>
                <w:noProof/>
              </w:rPr>
              <w:t>4.6</w:t>
            </w:r>
            <w:r w:rsidR="00EB5E3E">
              <w:rPr>
                <w:rFonts w:asciiTheme="minorHAnsi" w:eastAsiaTheme="minorEastAsia" w:hAnsiTheme="minorHAnsi" w:cstheme="minorBidi"/>
                <w:noProof/>
                <w:sz w:val="22"/>
                <w:szCs w:val="22"/>
                <w:lang w:eastAsia="pt-BR"/>
              </w:rPr>
              <w:tab/>
            </w:r>
            <w:r w:rsidR="00EB5E3E" w:rsidRPr="001336AD">
              <w:rPr>
                <w:rStyle w:val="Hyperlink"/>
                <w:noProof/>
              </w:rPr>
              <w:t>Diagrama Estado e Diagrama de Pacotes</w:t>
            </w:r>
            <w:r w:rsidR="00EB5E3E">
              <w:rPr>
                <w:noProof/>
                <w:webHidden/>
              </w:rPr>
              <w:tab/>
            </w:r>
            <w:r w:rsidR="00EB5E3E">
              <w:rPr>
                <w:noProof/>
                <w:webHidden/>
              </w:rPr>
              <w:fldChar w:fldCharType="begin"/>
            </w:r>
            <w:r w:rsidR="00EB5E3E">
              <w:rPr>
                <w:noProof/>
                <w:webHidden/>
              </w:rPr>
              <w:instrText xml:space="preserve"> PAGEREF _Toc65603147 \h </w:instrText>
            </w:r>
            <w:r w:rsidR="00EB5E3E">
              <w:rPr>
                <w:noProof/>
                <w:webHidden/>
              </w:rPr>
            </w:r>
            <w:r w:rsidR="00EB5E3E">
              <w:rPr>
                <w:noProof/>
                <w:webHidden/>
              </w:rPr>
              <w:fldChar w:fldCharType="separate"/>
            </w:r>
            <w:r w:rsidR="00EB5E3E">
              <w:rPr>
                <w:noProof/>
                <w:webHidden/>
              </w:rPr>
              <w:t>30</w:t>
            </w:r>
            <w:r w:rsidR="00EB5E3E">
              <w:rPr>
                <w:noProof/>
                <w:webHidden/>
              </w:rPr>
              <w:fldChar w:fldCharType="end"/>
            </w:r>
          </w:hyperlink>
        </w:p>
        <w:p w14:paraId="3D8DC621" w14:textId="6883FE97"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8" w:history="1">
            <w:r w:rsidR="00EB5E3E" w:rsidRPr="001336AD">
              <w:rPr>
                <w:rStyle w:val="Hyperlink"/>
                <w:noProof/>
              </w:rPr>
              <w:t>4.7</w:t>
            </w:r>
            <w:r w:rsidR="00EB5E3E">
              <w:rPr>
                <w:rFonts w:asciiTheme="minorHAnsi" w:eastAsiaTheme="minorEastAsia" w:hAnsiTheme="minorHAnsi" w:cstheme="minorBidi"/>
                <w:noProof/>
                <w:sz w:val="22"/>
                <w:szCs w:val="22"/>
                <w:lang w:eastAsia="pt-BR"/>
              </w:rPr>
              <w:tab/>
            </w:r>
            <w:r w:rsidR="00EB5E3E" w:rsidRPr="001336AD">
              <w:rPr>
                <w:rStyle w:val="Hyperlink"/>
                <w:noProof/>
              </w:rPr>
              <w:t>Interfaces com o usuário</w:t>
            </w:r>
            <w:r w:rsidR="00EB5E3E">
              <w:rPr>
                <w:noProof/>
                <w:webHidden/>
              </w:rPr>
              <w:tab/>
            </w:r>
            <w:r w:rsidR="00EB5E3E">
              <w:rPr>
                <w:noProof/>
                <w:webHidden/>
              </w:rPr>
              <w:fldChar w:fldCharType="begin"/>
            </w:r>
            <w:r w:rsidR="00EB5E3E">
              <w:rPr>
                <w:noProof/>
                <w:webHidden/>
              </w:rPr>
              <w:instrText xml:space="preserve"> PAGEREF _Toc65603148 \h </w:instrText>
            </w:r>
            <w:r w:rsidR="00EB5E3E">
              <w:rPr>
                <w:noProof/>
                <w:webHidden/>
              </w:rPr>
            </w:r>
            <w:r w:rsidR="00EB5E3E">
              <w:rPr>
                <w:noProof/>
                <w:webHidden/>
              </w:rPr>
              <w:fldChar w:fldCharType="separate"/>
            </w:r>
            <w:r w:rsidR="00EB5E3E">
              <w:rPr>
                <w:noProof/>
                <w:webHidden/>
              </w:rPr>
              <w:t>30</w:t>
            </w:r>
            <w:r w:rsidR="00EB5E3E">
              <w:rPr>
                <w:noProof/>
                <w:webHidden/>
              </w:rPr>
              <w:fldChar w:fldCharType="end"/>
            </w:r>
          </w:hyperlink>
        </w:p>
        <w:p w14:paraId="02F6C452" w14:textId="45240D69" w:rsidR="00EB5E3E" w:rsidRDefault="002B3D11">
          <w:pPr>
            <w:pStyle w:val="Sumrio2"/>
            <w:tabs>
              <w:tab w:val="left" w:pos="1540"/>
              <w:tab w:val="right" w:leader="dot" w:pos="9394"/>
            </w:tabs>
            <w:rPr>
              <w:rFonts w:asciiTheme="minorHAnsi" w:eastAsiaTheme="minorEastAsia" w:hAnsiTheme="minorHAnsi" w:cstheme="minorBidi"/>
              <w:noProof/>
              <w:sz w:val="22"/>
              <w:szCs w:val="22"/>
              <w:lang w:eastAsia="pt-BR"/>
            </w:rPr>
          </w:pPr>
          <w:hyperlink w:anchor="_Toc65603149" w:history="1">
            <w:r w:rsidR="00EB5E3E" w:rsidRPr="001336AD">
              <w:rPr>
                <w:rStyle w:val="Hyperlink"/>
                <w:noProof/>
              </w:rPr>
              <w:t>4.8</w:t>
            </w:r>
            <w:r w:rsidR="00EB5E3E">
              <w:rPr>
                <w:rFonts w:asciiTheme="minorHAnsi" w:eastAsiaTheme="minorEastAsia" w:hAnsiTheme="minorHAnsi" w:cstheme="minorBidi"/>
                <w:noProof/>
                <w:sz w:val="22"/>
                <w:szCs w:val="22"/>
                <w:lang w:eastAsia="pt-BR"/>
              </w:rPr>
              <w:tab/>
            </w:r>
            <w:r w:rsidR="00EB5E3E" w:rsidRPr="001336AD">
              <w:rPr>
                <w:rStyle w:val="Hyperlink"/>
                <w:noProof/>
              </w:rPr>
              <w:t>Relatórios e documentos</w:t>
            </w:r>
            <w:r w:rsidR="00EB5E3E">
              <w:rPr>
                <w:noProof/>
                <w:webHidden/>
              </w:rPr>
              <w:tab/>
            </w:r>
            <w:r w:rsidR="00EB5E3E">
              <w:rPr>
                <w:noProof/>
                <w:webHidden/>
              </w:rPr>
              <w:fldChar w:fldCharType="begin"/>
            </w:r>
            <w:r w:rsidR="00EB5E3E">
              <w:rPr>
                <w:noProof/>
                <w:webHidden/>
              </w:rPr>
              <w:instrText xml:space="preserve"> PAGEREF _Toc65603149 \h </w:instrText>
            </w:r>
            <w:r w:rsidR="00EB5E3E">
              <w:rPr>
                <w:noProof/>
                <w:webHidden/>
              </w:rPr>
            </w:r>
            <w:r w:rsidR="00EB5E3E">
              <w:rPr>
                <w:noProof/>
                <w:webHidden/>
              </w:rPr>
              <w:fldChar w:fldCharType="separate"/>
            </w:r>
            <w:r w:rsidR="00EB5E3E">
              <w:rPr>
                <w:noProof/>
                <w:webHidden/>
              </w:rPr>
              <w:t>30</w:t>
            </w:r>
            <w:r w:rsidR="00EB5E3E">
              <w:rPr>
                <w:noProof/>
                <w:webHidden/>
              </w:rPr>
              <w:fldChar w:fldCharType="end"/>
            </w:r>
          </w:hyperlink>
        </w:p>
        <w:p w14:paraId="4FD63995" w14:textId="5B2A4221"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50" w:history="1">
            <w:r w:rsidR="00EB5E3E" w:rsidRPr="001336AD">
              <w:rPr>
                <w:rStyle w:val="Hyperlink"/>
                <w:noProof/>
              </w:rPr>
              <w:t>5</w:t>
            </w:r>
            <w:r w:rsidR="00EB5E3E">
              <w:rPr>
                <w:rFonts w:asciiTheme="minorHAnsi" w:eastAsiaTheme="minorEastAsia" w:hAnsiTheme="minorHAnsi" w:cstheme="minorBidi"/>
                <w:noProof/>
                <w:sz w:val="22"/>
                <w:szCs w:val="22"/>
                <w:lang w:eastAsia="pt-BR"/>
              </w:rPr>
              <w:tab/>
            </w:r>
            <w:r w:rsidR="00EB5E3E" w:rsidRPr="001336AD">
              <w:rPr>
                <w:rStyle w:val="Hyperlink"/>
                <w:noProof/>
              </w:rPr>
              <w:t>Implantação</w:t>
            </w:r>
            <w:r w:rsidR="00EB5E3E">
              <w:rPr>
                <w:noProof/>
                <w:webHidden/>
              </w:rPr>
              <w:tab/>
            </w:r>
            <w:r w:rsidR="00EB5E3E">
              <w:rPr>
                <w:noProof/>
                <w:webHidden/>
              </w:rPr>
              <w:fldChar w:fldCharType="begin"/>
            </w:r>
            <w:r w:rsidR="00EB5E3E">
              <w:rPr>
                <w:noProof/>
                <w:webHidden/>
              </w:rPr>
              <w:instrText xml:space="preserve"> PAGEREF _Toc65603150 \h </w:instrText>
            </w:r>
            <w:r w:rsidR="00EB5E3E">
              <w:rPr>
                <w:noProof/>
                <w:webHidden/>
              </w:rPr>
            </w:r>
            <w:r w:rsidR="00EB5E3E">
              <w:rPr>
                <w:noProof/>
                <w:webHidden/>
              </w:rPr>
              <w:fldChar w:fldCharType="separate"/>
            </w:r>
            <w:r w:rsidR="00EB5E3E">
              <w:rPr>
                <w:noProof/>
                <w:webHidden/>
              </w:rPr>
              <w:t>31</w:t>
            </w:r>
            <w:r w:rsidR="00EB5E3E">
              <w:rPr>
                <w:noProof/>
                <w:webHidden/>
              </w:rPr>
              <w:fldChar w:fldCharType="end"/>
            </w:r>
          </w:hyperlink>
        </w:p>
        <w:p w14:paraId="686BE105" w14:textId="07B3BC81"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51" w:history="1">
            <w:r w:rsidR="00EB5E3E" w:rsidRPr="001336AD">
              <w:rPr>
                <w:rStyle w:val="Hyperlink"/>
                <w:noProof/>
              </w:rPr>
              <w:t>6</w:t>
            </w:r>
            <w:r w:rsidR="00EB5E3E">
              <w:rPr>
                <w:rFonts w:asciiTheme="minorHAnsi" w:eastAsiaTheme="minorEastAsia" w:hAnsiTheme="minorHAnsi" w:cstheme="minorBidi"/>
                <w:noProof/>
                <w:sz w:val="22"/>
                <w:szCs w:val="22"/>
                <w:lang w:eastAsia="pt-BR"/>
              </w:rPr>
              <w:tab/>
            </w:r>
            <w:r w:rsidR="00EB5E3E" w:rsidRPr="001336AD">
              <w:rPr>
                <w:rStyle w:val="Hyperlink"/>
                <w:noProof/>
              </w:rPr>
              <w:t>Conclusão</w:t>
            </w:r>
            <w:r w:rsidR="00EB5E3E">
              <w:rPr>
                <w:noProof/>
                <w:webHidden/>
              </w:rPr>
              <w:tab/>
            </w:r>
            <w:r w:rsidR="00EB5E3E">
              <w:rPr>
                <w:noProof/>
                <w:webHidden/>
              </w:rPr>
              <w:fldChar w:fldCharType="begin"/>
            </w:r>
            <w:r w:rsidR="00EB5E3E">
              <w:rPr>
                <w:noProof/>
                <w:webHidden/>
              </w:rPr>
              <w:instrText xml:space="preserve"> PAGEREF _Toc65603151 \h </w:instrText>
            </w:r>
            <w:r w:rsidR="00EB5E3E">
              <w:rPr>
                <w:noProof/>
                <w:webHidden/>
              </w:rPr>
            </w:r>
            <w:r w:rsidR="00EB5E3E">
              <w:rPr>
                <w:noProof/>
                <w:webHidden/>
              </w:rPr>
              <w:fldChar w:fldCharType="separate"/>
            </w:r>
            <w:r w:rsidR="00EB5E3E">
              <w:rPr>
                <w:noProof/>
                <w:webHidden/>
              </w:rPr>
              <w:t>32</w:t>
            </w:r>
            <w:r w:rsidR="00EB5E3E">
              <w:rPr>
                <w:noProof/>
                <w:webHidden/>
              </w:rPr>
              <w:fldChar w:fldCharType="end"/>
            </w:r>
          </w:hyperlink>
        </w:p>
        <w:p w14:paraId="0DA47022" w14:textId="47A3C04C" w:rsidR="00EB5E3E" w:rsidRDefault="002B3D11">
          <w:pPr>
            <w:pStyle w:val="Sumrio1"/>
            <w:tabs>
              <w:tab w:val="left" w:pos="1100"/>
              <w:tab w:val="right" w:leader="dot" w:pos="9394"/>
            </w:tabs>
            <w:rPr>
              <w:rFonts w:asciiTheme="minorHAnsi" w:eastAsiaTheme="minorEastAsia" w:hAnsiTheme="minorHAnsi" w:cstheme="minorBidi"/>
              <w:noProof/>
              <w:sz w:val="22"/>
              <w:szCs w:val="22"/>
              <w:lang w:eastAsia="pt-BR"/>
            </w:rPr>
          </w:pPr>
          <w:hyperlink w:anchor="_Toc65603152" w:history="1">
            <w:r w:rsidR="00EB5E3E" w:rsidRPr="001336AD">
              <w:rPr>
                <w:rStyle w:val="Hyperlink"/>
                <w:noProof/>
              </w:rPr>
              <w:t>7</w:t>
            </w:r>
            <w:r w:rsidR="00EB5E3E">
              <w:rPr>
                <w:rFonts w:asciiTheme="minorHAnsi" w:eastAsiaTheme="minorEastAsia" w:hAnsiTheme="minorHAnsi" w:cstheme="minorBidi"/>
                <w:noProof/>
                <w:sz w:val="22"/>
                <w:szCs w:val="22"/>
                <w:lang w:eastAsia="pt-BR"/>
              </w:rPr>
              <w:tab/>
            </w:r>
            <w:r w:rsidR="00EB5E3E" w:rsidRPr="001336AD">
              <w:rPr>
                <w:rStyle w:val="Hyperlink"/>
                <w:noProof/>
              </w:rPr>
              <w:t>Referências</w:t>
            </w:r>
            <w:r w:rsidR="00EB5E3E">
              <w:rPr>
                <w:noProof/>
                <w:webHidden/>
              </w:rPr>
              <w:tab/>
            </w:r>
            <w:r w:rsidR="00EB5E3E">
              <w:rPr>
                <w:noProof/>
                <w:webHidden/>
              </w:rPr>
              <w:fldChar w:fldCharType="begin"/>
            </w:r>
            <w:r w:rsidR="00EB5E3E">
              <w:rPr>
                <w:noProof/>
                <w:webHidden/>
              </w:rPr>
              <w:instrText xml:space="preserve"> PAGEREF _Toc65603152 \h </w:instrText>
            </w:r>
            <w:r w:rsidR="00EB5E3E">
              <w:rPr>
                <w:noProof/>
                <w:webHidden/>
              </w:rPr>
            </w:r>
            <w:r w:rsidR="00EB5E3E">
              <w:rPr>
                <w:noProof/>
                <w:webHidden/>
              </w:rPr>
              <w:fldChar w:fldCharType="separate"/>
            </w:r>
            <w:r w:rsidR="00EB5E3E">
              <w:rPr>
                <w:noProof/>
                <w:webHidden/>
              </w:rPr>
              <w:t>33</w:t>
            </w:r>
            <w:r w:rsidR="00EB5E3E">
              <w:rPr>
                <w:noProof/>
                <w:webHidden/>
              </w:rPr>
              <w:fldChar w:fldCharType="end"/>
            </w:r>
          </w:hyperlink>
        </w:p>
        <w:p w14:paraId="5D1A87AA" w14:textId="786E90BB" w:rsidR="00D3199C" w:rsidRDefault="00D3199C">
          <w:r>
            <w:rPr>
              <w:b/>
              <w:bCs/>
            </w:rPr>
            <w:fldChar w:fldCharType="end"/>
          </w:r>
        </w:p>
      </w:sdtContent>
    </w:sdt>
    <w:p w14:paraId="776B83F0" w14:textId="77777777" w:rsidR="0066496C" w:rsidRDefault="0066496C" w:rsidP="0066496C">
      <w:pPr>
        <w:spacing w:line="240" w:lineRule="auto"/>
        <w:jc w:val="left"/>
      </w:pPr>
    </w:p>
    <w:p w14:paraId="212A5A77" w14:textId="645C003E" w:rsidR="00D3199C" w:rsidRDefault="00D3199C" w:rsidP="0066496C">
      <w:pPr>
        <w:spacing w:line="240" w:lineRule="auto"/>
        <w:jc w:val="left"/>
        <w:sectPr w:rsidR="00D3199C" w:rsidSect="004706F4">
          <w:footerReference w:type="default" r:id="rId12"/>
          <w:pgSz w:w="12240" w:h="15840"/>
          <w:pgMar w:top="1418" w:right="1418" w:bottom="1440" w:left="1418" w:header="720" w:footer="720" w:gutter="0"/>
          <w:cols w:space="720"/>
          <w:docGrid w:linePitch="272"/>
        </w:sectPr>
      </w:pPr>
    </w:p>
    <w:p w14:paraId="6F11526B" w14:textId="71B7B5F7" w:rsidR="00220D29" w:rsidRPr="005241A9" w:rsidRDefault="00AA63F6" w:rsidP="00F31809">
      <w:pPr>
        <w:pStyle w:val="Ttulo1"/>
      </w:pPr>
      <w:bookmarkStart w:id="1" w:name="_Toc65432097"/>
      <w:bookmarkStart w:id="2" w:name="_Toc65603125"/>
      <w:r w:rsidRPr="005241A9">
        <w:lastRenderedPageBreak/>
        <w:t>Introdução</w:t>
      </w:r>
      <w:bookmarkEnd w:id="1"/>
      <w:bookmarkEnd w:id="2"/>
    </w:p>
    <w:p w14:paraId="6E18889D" w14:textId="77088DA1" w:rsidR="00220D29" w:rsidRPr="006F2BBD" w:rsidRDefault="00E52076" w:rsidP="006F2BBD">
      <w:pPr>
        <w:rPr>
          <w:color w:val="0070C0"/>
        </w:rPr>
      </w:pPr>
      <w:r w:rsidRPr="006F2BBD">
        <w:rPr>
          <w:color w:val="0070C0"/>
        </w:rPr>
        <w:t xml:space="preserve">A introdução deve começar com uma apresentação geral do assunto do trabalho. </w:t>
      </w:r>
      <w:r w:rsidR="00220D29" w:rsidRPr="006F2BBD">
        <w:rPr>
          <w:color w:val="0070C0"/>
        </w:rPr>
        <w:t xml:space="preserve"> Descreva o caso a ser estudado</w:t>
      </w:r>
      <w:r w:rsidRPr="006F2BBD">
        <w:rPr>
          <w:color w:val="0070C0"/>
        </w:rPr>
        <w:t xml:space="preserve"> de maneira sucinta</w:t>
      </w:r>
      <w:r w:rsidR="00220D29" w:rsidRPr="006F2BBD">
        <w:rPr>
          <w:color w:val="0070C0"/>
        </w:rPr>
        <w:t>, descreva a organização onde será aplicado o estudo.</w:t>
      </w:r>
      <w:r w:rsidR="00A11206" w:rsidRPr="006F2BBD">
        <w:rPr>
          <w:color w:val="0070C0"/>
        </w:rPr>
        <w:t xml:space="preserve"> Justifique a escolha do tema. </w:t>
      </w:r>
      <w:r w:rsidR="00220D29" w:rsidRPr="006F2BBD">
        <w:rPr>
          <w:color w:val="0070C0"/>
        </w:rPr>
        <w:t xml:space="preserve"> Comente quais as ferramentas, tecnologias, metodologias, técnicas, modelos, etc. que serão utilizados para solucionar o problema apresentad</w:t>
      </w:r>
      <w:r w:rsidR="00A11206" w:rsidRPr="006F2BBD">
        <w:rPr>
          <w:color w:val="0070C0"/>
        </w:rPr>
        <w:t xml:space="preserve">o. </w:t>
      </w:r>
    </w:p>
    <w:p w14:paraId="60FA9CE4" w14:textId="6F58966C" w:rsidR="00A11206" w:rsidRPr="006F2BBD" w:rsidRDefault="00A11206" w:rsidP="006F2BBD">
      <w:pPr>
        <w:rPr>
          <w:rFonts w:cs="Arial"/>
          <w:color w:val="0070C0"/>
        </w:rPr>
      </w:pPr>
      <w:r w:rsidRPr="006F2BBD">
        <w:rPr>
          <w:rFonts w:cs="Arial"/>
          <w:color w:val="0070C0"/>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E3DD6E3" w14:textId="77777777" w:rsidR="00220D29" w:rsidRDefault="00220D29" w:rsidP="00220D29">
      <w:pPr>
        <w:pStyle w:val="Recuodecorpodetexto"/>
        <w:rPr>
          <w:szCs w:val="24"/>
        </w:rPr>
      </w:pPr>
    </w:p>
    <w:p w14:paraId="1E39BE0C" w14:textId="64CB3C83" w:rsidR="00220D29" w:rsidRDefault="00220D29" w:rsidP="00A11206">
      <w:pPr>
        <w:pStyle w:val="Recuodecorpodetexto"/>
        <w:ind w:left="0" w:firstLine="0"/>
        <w:rPr>
          <w:szCs w:val="24"/>
        </w:rPr>
      </w:pPr>
      <w:r>
        <w:rPr>
          <w:szCs w:val="24"/>
        </w:rPr>
        <w:br w:type="page"/>
      </w:r>
    </w:p>
    <w:p w14:paraId="3A156001" w14:textId="4D79520F" w:rsidR="0079659E" w:rsidRPr="001D63E7" w:rsidRDefault="0079659E" w:rsidP="005241A9">
      <w:pPr>
        <w:pStyle w:val="Ttulo1"/>
      </w:pPr>
      <w:bookmarkStart w:id="3" w:name="_Toc65432098"/>
      <w:bookmarkStart w:id="4" w:name="_Toc65603126"/>
      <w:r w:rsidRPr="001D63E7">
        <w:lastRenderedPageBreak/>
        <w:t xml:space="preserve">Embasamento </w:t>
      </w:r>
      <w:r w:rsidR="001D63E7">
        <w:t>T</w:t>
      </w:r>
      <w:r w:rsidRPr="001D63E7">
        <w:t>eórico</w:t>
      </w:r>
      <w:bookmarkEnd w:id="3"/>
      <w:bookmarkEnd w:id="4"/>
    </w:p>
    <w:p w14:paraId="316A9D58" w14:textId="42E5B58A" w:rsidR="000578C5" w:rsidRPr="008E7489" w:rsidRDefault="0006223A" w:rsidP="008E7489">
      <w:pPr>
        <w:rPr>
          <w:b/>
          <w:color w:val="0070C0"/>
        </w:rPr>
      </w:pPr>
      <w:r w:rsidRPr="008E7489">
        <w:rPr>
          <w:color w:val="0070C0"/>
        </w:rPr>
        <w:t>Esta seção deve ser utilizada quando o software desenvolvido tenha como escopo um tema que necessite uma explicação mais abrangente para o leitor.</w:t>
      </w:r>
      <w:r w:rsidR="000C6FA9" w:rsidRPr="008E7489">
        <w:rPr>
          <w:color w:val="0070C0"/>
        </w:rPr>
        <w:t xml:space="preserve"> </w:t>
      </w:r>
      <w:r w:rsidR="009E0FDA" w:rsidRPr="008E7489">
        <w:rPr>
          <w:color w:val="0070C0"/>
        </w:rPr>
        <w:t>Por exemplo, no caso em que o</w:t>
      </w:r>
      <w:r w:rsidRPr="008E7489">
        <w:rPr>
          <w:color w:val="0070C0"/>
        </w:rPr>
        <w:t xml:space="preserve"> software desenvolvido </w:t>
      </w:r>
      <w:r w:rsidR="00812355" w:rsidRPr="008E7489">
        <w:rPr>
          <w:color w:val="0070C0"/>
        </w:rPr>
        <w:t xml:space="preserve">utilizar </w:t>
      </w:r>
      <w:r w:rsidRPr="008E7489">
        <w:rPr>
          <w:color w:val="0070C0"/>
        </w:rPr>
        <w:t>IoT (Internet das Coisas) para a s</w:t>
      </w:r>
      <w:r w:rsidR="009E0FDA" w:rsidRPr="008E7489">
        <w:rPr>
          <w:color w:val="0070C0"/>
        </w:rPr>
        <w:t xml:space="preserve">olução do problema, apresentar </w:t>
      </w:r>
      <w:r w:rsidRPr="008E7489">
        <w:rPr>
          <w:color w:val="0070C0"/>
        </w:rPr>
        <w:t>os conceitos de IoT, indic</w:t>
      </w:r>
      <w:r w:rsidR="009E0FDA" w:rsidRPr="008E7489">
        <w:rPr>
          <w:color w:val="0070C0"/>
        </w:rPr>
        <w:t>ando as referências utilizadas conforme padrão ABNT.</w:t>
      </w:r>
    </w:p>
    <w:p w14:paraId="59066268" w14:textId="66421A30" w:rsidR="000578C5" w:rsidRPr="008E7489" w:rsidRDefault="0006223A" w:rsidP="008E7489">
      <w:pPr>
        <w:rPr>
          <w:b/>
          <w:color w:val="0070C0"/>
        </w:rPr>
      </w:pPr>
      <w:r w:rsidRPr="008E7489">
        <w:rPr>
          <w:color w:val="0070C0"/>
        </w:rPr>
        <w:t>O nível de detalhament</w:t>
      </w:r>
      <w:r w:rsidR="000578C5" w:rsidRPr="008E7489">
        <w:rPr>
          <w:color w:val="0070C0"/>
        </w:rPr>
        <w:t>o desta seção deve ser discutido</w:t>
      </w:r>
      <w:r w:rsidRPr="008E7489">
        <w:rPr>
          <w:color w:val="0070C0"/>
        </w:rPr>
        <w:t xml:space="preserve"> com o orientador.</w:t>
      </w:r>
      <w:r w:rsidR="000C6FA9" w:rsidRPr="008E7489">
        <w:rPr>
          <w:color w:val="0070C0"/>
        </w:rPr>
        <w:t xml:space="preserve"> O título da seção pode ser o assunto a ser apresentado por exemplo: “Conceitos de IoT”.</w:t>
      </w:r>
      <w:r w:rsidR="000763F4" w:rsidRPr="008E7489">
        <w:rPr>
          <w:color w:val="0070C0"/>
        </w:rPr>
        <w:t xml:space="preserve"> </w:t>
      </w:r>
      <w:r w:rsidR="008A2893" w:rsidRPr="008E7489">
        <w:rPr>
          <w:color w:val="0070C0"/>
        </w:rPr>
        <w:t>Obs: Ao inserir uma imagem é obrigatório numerar, descrever e indicar a fonte</w:t>
      </w:r>
      <w:r w:rsidR="005F7CCA" w:rsidRPr="008E7489">
        <w:rPr>
          <w:color w:val="0070C0"/>
        </w:rPr>
        <w:t xml:space="preserve"> como no exemplo</w:t>
      </w:r>
      <w:r w:rsidR="008A2893" w:rsidRPr="008E7489">
        <w:rPr>
          <w:color w:val="0070C0"/>
        </w:rPr>
        <w:t xml:space="preserve"> abaixo:</w:t>
      </w:r>
    </w:p>
    <w:p w14:paraId="5FA41109" w14:textId="77777777" w:rsidR="00AB0BA9" w:rsidRPr="00F4794D" w:rsidRDefault="00AB0BA9" w:rsidP="00AB0BA9">
      <w:pPr>
        <w:pStyle w:val="Legenda"/>
        <w:keepNext/>
        <w:rPr>
          <w:rFonts w:cs="Arial"/>
          <w:b w:val="0"/>
          <w:szCs w:val="24"/>
        </w:rPr>
      </w:pPr>
      <w:bookmarkStart w:id="5" w:name="_Toc20525319"/>
      <w:r w:rsidRPr="00F4794D">
        <w:rPr>
          <w:rFonts w:cs="Arial"/>
          <w:b w:val="0"/>
          <w:szCs w:val="24"/>
        </w:rPr>
        <w:t xml:space="preserve">Figura </w:t>
      </w:r>
      <w:r w:rsidR="0081265A" w:rsidRPr="00F4794D">
        <w:rPr>
          <w:rFonts w:cs="Arial"/>
          <w:b w:val="0"/>
          <w:noProof/>
          <w:szCs w:val="24"/>
        </w:rPr>
        <w:t>1</w:t>
      </w:r>
      <w:r w:rsidRPr="00F4794D">
        <w:rPr>
          <w:rFonts w:cs="Arial"/>
          <w:b w:val="0"/>
          <w:szCs w:val="24"/>
        </w:rPr>
        <w:t xml:space="preserve"> - Site Amazom.com em </w:t>
      </w:r>
      <w:commentRangeStart w:id="6"/>
      <w:r w:rsidRPr="00F4794D">
        <w:rPr>
          <w:rFonts w:cs="Arial"/>
          <w:b w:val="0"/>
          <w:szCs w:val="24"/>
        </w:rPr>
        <w:t>1995</w:t>
      </w:r>
      <w:bookmarkEnd w:id="5"/>
      <w:commentRangeEnd w:id="6"/>
      <w:r w:rsidR="00EB1437" w:rsidRPr="00F4794D">
        <w:rPr>
          <w:rStyle w:val="Refdecomentrio"/>
          <w:rFonts w:cs="Arial"/>
          <w:b w:val="0"/>
          <w:iCs w:val="0"/>
          <w:sz w:val="24"/>
          <w:szCs w:val="24"/>
        </w:rPr>
        <w:commentReference w:id="6"/>
      </w:r>
    </w:p>
    <w:p w14:paraId="0214583C" w14:textId="77777777" w:rsidR="000763F4" w:rsidRDefault="00AB0BA9" w:rsidP="000763F4">
      <w:pPr>
        <w:pStyle w:val="Ttulo"/>
        <w:rPr>
          <w:rFonts w:cs="Arial"/>
          <w:i/>
          <w:sz w:val="20"/>
        </w:rPr>
      </w:pPr>
      <w:r>
        <w:rPr>
          <w:noProof/>
        </w:rPr>
        <w:drawing>
          <wp:inline distT="0" distB="0" distL="0" distR="0" wp14:anchorId="5873DE77" wp14:editId="5AB0E460">
            <wp:extent cx="3190875" cy="208071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90875" cy="2080716"/>
                    </a:xfrm>
                    <a:prstGeom prst="rect">
                      <a:avLst/>
                    </a:prstGeom>
                  </pic:spPr>
                </pic:pic>
              </a:graphicData>
            </a:graphic>
          </wp:inline>
        </w:drawing>
      </w:r>
    </w:p>
    <w:p w14:paraId="750F827A" w14:textId="728C0E7A" w:rsidR="00AB0BA9" w:rsidRPr="000763F4" w:rsidRDefault="00EB1437" w:rsidP="000763F4">
      <w:pPr>
        <w:pStyle w:val="Ttulo"/>
        <w:rPr>
          <w:rFonts w:cs="Arial"/>
          <w:color w:val="2F5496" w:themeColor="accent5" w:themeShade="BF"/>
          <w:sz w:val="24"/>
          <w:szCs w:val="24"/>
        </w:rPr>
      </w:pPr>
      <w:r w:rsidRPr="006501D5">
        <w:rPr>
          <w:rStyle w:val="Refdenotaderodap"/>
          <w:rFonts w:cs="Arial"/>
          <w:i/>
          <w:sz w:val="20"/>
        </w:rPr>
        <w:footnoteReference w:id="1"/>
      </w:r>
      <w:r w:rsidR="00AB0BA9" w:rsidRPr="006501D5">
        <w:rPr>
          <w:rFonts w:cs="Arial"/>
          <w:i/>
          <w:sz w:val="20"/>
        </w:rPr>
        <w:t>Fonte: Disponível em: https://www.businessinsider.com</w:t>
      </w:r>
      <w:r w:rsidR="00904A86" w:rsidRPr="006501D5">
        <w:rPr>
          <w:rFonts w:cs="Arial"/>
          <w:i/>
          <w:sz w:val="20"/>
        </w:rPr>
        <w:t>. Acesso em: 13 set</w:t>
      </w:r>
      <w:r w:rsidR="00AB0BA9" w:rsidRPr="006501D5">
        <w:rPr>
          <w:rFonts w:cs="Arial"/>
          <w:i/>
          <w:sz w:val="20"/>
        </w:rPr>
        <w:t xml:space="preserve">. </w:t>
      </w:r>
      <w:commentRangeStart w:id="7"/>
      <w:r w:rsidR="00AB0BA9" w:rsidRPr="006501D5">
        <w:rPr>
          <w:rFonts w:cs="Arial"/>
          <w:i/>
          <w:sz w:val="20"/>
        </w:rPr>
        <w:t>2019</w:t>
      </w:r>
      <w:commentRangeEnd w:id="7"/>
      <w:r w:rsidR="00F4794D" w:rsidRPr="006501D5">
        <w:rPr>
          <w:rStyle w:val="Refdecomentrio"/>
          <w:sz w:val="20"/>
          <w:szCs w:val="20"/>
        </w:rPr>
        <w:commentReference w:id="7"/>
      </w:r>
      <w:r w:rsidR="00AB0BA9" w:rsidRPr="006501D5">
        <w:rPr>
          <w:rFonts w:cs="Arial"/>
          <w:i/>
          <w:sz w:val="20"/>
        </w:rPr>
        <w:t>.</w:t>
      </w:r>
    </w:p>
    <w:p w14:paraId="018F1668" w14:textId="79E06059" w:rsidR="000763F4" w:rsidRDefault="005F7CCA" w:rsidP="008E7489">
      <w:pPr>
        <w:ind w:firstLine="709"/>
        <w:rPr>
          <w:rFonts w:cs="Arial"/>
          <w:color w:val="2F5496" w:themeColor="accent5" w:themeShade="BF"/>
          <w:szCs w:val="24"/>
        </w:rPr>
      </w:pPr>
      <w:r w:rsidRPr="0047479A">
        <w:rPr>
          <w:rFonts w:cs="Arial"/>
          <w:color w:val="2F5496" w:themeColor="accent5" w:themeShade="BF"/>
          <w:szCs w:val="24"/>
        </w:rPr>
        <w:t>Caso a figura tenha sido retirada de l</w:t>
      </w:r>
      <w:r>
        <w:rPr>
          <w:rFonts w:cs="Arial"/>
          <w:color w:val="2F5496" w:themeColor="accent5" w:themeShade="BF"/>
          <w:szCs w:val="24"/>
        </w:rPr>
        <w:t xml:space="preserve">ivros ou artigo, indicar a </w:t>
      </w:r>
      <w:r w:rsidR="00F4794D">
        <w:rPr>
          <w:rFonts w:cs="Arial"/>
          <w:color w:val="2F5496" w:themeColor="accent5" w:themeShade="BF"/>
          <w:szCs w:val="24"/>
        </w:rPr>
        <w:t>f</w:t>
      </w:r>
      <w:r w:rsidRPr="0047479A">
        <w:rPr>
          <w:rFonts w:cs="Arial"/>
          <w:color w:val="2F5496" w:themeColor="accent5" w:themeShade="BF"/>
          <w:szCs w:val="24"/>
        </w:rPr>
        <w:t>onte e n</w:t>
      </w:r>
      <w:r>
        <w:rPr>
          <w:rFonts w:cs="Arial"/>
          <w:color w:val="2F5496" w:themeColor="accent5" w:themeShade="BF"/>
          <w:szCs w:val="24"/>
        </w:rPr>
        <w:t xml:space="preserve">ão esqueça de </w:t>
      </w:r>
      <w:r w:rsidR="00F4794D">
        <w:rPr>
          <w:rFonts w:cs="Arial"/>
          <w:color w:val="2F5496" w:themeColor="accent5" w:themeShade="BF"/>
          <w:szCs w:val="24"/>
        </w:rPr>
        <w:t xml:space="preserve">citá-la no texto. </w:t>
      </w:r>
      <w:r w:rsidR="000763F4">
        <w:rPr>
          <w:rFonts w:cs="Arial"/>
          <w:color w:val="2F5496" w:themeColor="accent5" w:themeShade="BF"/>
          <w:szCs w:val="24"/>
        </w:rPr>
        <w:br w:type="page"/>
      </w:r>
    </w:p>
    <w:p w14:paraId="1A630BA1" w14:textId="4EA8AE58" w:rsidR="00812355" w:rsidRPr="00FF1331" w:rsidRDefault="00637B0F" w:rsidP="00812355">
      <w:pPr>
        <w:pStyle w:val="Ttulo1"/>
      </w:pPr>
      <w:bookmarkStart w:id="8" w:name="_Toc65432099"/>
      <w:bookmarkStart w:id="9" w:name="_Toc65603127"/>
      <w:r w:rsidRPr="001D63E7">
        <w:lastRenderedPageBreak/>
        <w:t xml:space="preserve">Análise </w:t>
      </w:r>
      <w:r w:rsidR="00812355" w:rsidRPr="001D63E7">
        <w:t>de Requisitos</w:t>
      </w:r>
      <w:bookmarkEnd w:id="8"/>
      <w:bookmarkEnd w:id="9"/>
    </w:p>
    <w:p w14:paraId="64C1CF11" w14:textId="5D165701" w:rsidR="00812355" w:rsidRPr="0030090E" w:rsidRDefault="00812355" w:rsidP="00802A55">
      <w:pPr>
        <w:pStyle w:val="Ttulo2"/>
      </w:pPr>
      <w:bookmarkStart w:id="10" w:name="_Toc65432100"/>
      <w:bookmarkStart w:id="11" w:name="_Toc65603128"/>
      <w:r w:rsidRPr="0030090E">
        <w:t>Visão geral do Produto</w:t>
      </w:r>
      <w:bookmarkEnd w:id="10"/>
      <w:bookmarkEnd w:id="11"/>
    </w:p>
    <w:p w14:paraId="0C84D0CF" w14:textId="2B0DC3B1" w:rsidR="00637B0F" w:rsidRDefault="009736B2" w:rsidP="000763F4">
      <w:r>
        <w:t xml:space="preserve">O objetivo do projeto é a elaboração de um software que visa </w:t>
      </w:r>
      <w:r w:rsidR="008264CE">
        <w:t xml:space="preserve">gerenciar e agilizar </w:t>
      </w:r>
      <w:r>
        <w:t>o processo de recrutamento e seleção de uma empresa</w:t>
      </w:r>
      <w:r w:rsidR="002D472E">
        <w:t xml:space="preserve"> do ramo farmacêutico chamada Empresa Farmacêutica.</w:t>
      </w:r>
    </w:p>
    <w:p w14:paraId="4DC64734" w14:textId="3E0AAEB6" w:rsidR="0059150A" w:rsidRDefault="00812355" w:rsidP="00802A55">
      <w:pPr>
        <w:pStyle w:val="Ttulo2"/>
      </w:pPr>
      <w:bookmarkStart w:id="12" w:name="_Toc65432101"/>
      <w:bookmarkStart w:id="13" w:name="_Toc65603129"/>
      <w:r w:rsidRPr="0030090E">
        <w:t>Descrição e Delimitação do problema</w:t>
      </w:r>
      <w:bookmarkEnd w:id="12"/>
      <w:bookmarkEnd w:id="13"/>
      <w:r w:rsidRPr="0030090E">
        <w:t xml:space="preserve"> </w:t>
      </w:r>
    </w:p>
    <w:p w14:paraId="3ADD5E33" w14:textId="2F47961D" w:rsidR="00F31809" w:rsidRPr="00F31809" w:rsidRDefault="00F31809" w:rsidP="000763F4">
      <w:pPr>
        <w:rPr>
          <w:lang w:eastAsia="pt-BR"/>
        </w:rPr>
      </w:pPr>
      <w:r>
        <w:rPr>
          <w:lang w:eastAsia="pt-BR"/>
        </w:rPr>
        <w:t xml:space="preserve">Serão descritos neste tópico </w:t>
      </w:r>
      <w:r w:rsidR="000763F4">
        <w:rPr>
          <w:lang w:eastAsia="pt-BR"/>
        </w:rPr>
        <w:t xml:space="preserve">de forma sucinta </w:t>
      </w:r>
      <w:r>
        <w:rPr>
          <w:lang w:eastAsia="pt-BR"/>
        </w:rPr>
        <w:t>como funciona o sistema atual</w:t>
      </w:r>
      <w:r w:rsidR="000763F4">
        <w:rPr>
          <w:lang w:eastAsia="pt-BR"/>
        </w:rPr>
        <w:t xml:space="preserve">, os problemas encontrados e as soluções </w:t>
      </w:r>
      <w:r w:rsidR="006F2BBD">
        <w:rPr>
          <w:lang w:eastAsia="pt-BR"/>
        </w:rPr>
        <w:t>definidas</w:t>
      </w:r>
      <w:r w:rsidR="000763F4">
        <w:rPr>
          <w:lang w:eastAsia="pt-BR"/>
        </w:rPr>
        <w:t xml:space="preserve"> com a implantação do novo sistema.</w:t>
      </w:r>
    </w:p>
    <w:p w14:paraId="1B3D7A9F" w14:textId="179158DC" w:rsidR="00547DFE" w:rsidRDefault="00F31809" w:rsidP="00F31809">
      <w:pPr>
        <w:pStyle w:val="Ttulo3"/>
      </w:pPr>
      <w:bookmarkStart w:id="14" w:name="_Toc65603130"/>
      <w:r>
        <w:t>Descrição do Sistema Atual</w:t>
      </w:r>
      <w:bookmarkEnd w:id="14"/>
    </w:p>
    <w:p w14:paraId="66201E56" w14:textId="613E10B8" w:rsidR="00547DFE" w:rsidRDefault="00B620DA" w:rsidP="00F31809">
      <w:r>
        <w:t>Atualmente todo processo de recrutamento e seleção de funcionários na Empresa Farmacêutica não é informatizado.</w:t>
      </w:r>
      <w:r w:rsidR="00926542">
        <w:t xml:space="preserve"> A sequência de etapas do processo segue conforme a </w:t>
      </w:r>
      <w:r w:rsidR="00926542">
        <w:fldChar w:fldCharType="begin"/>
      </w:r>
      <w:r w:rsidR="00926542">
        <w:instrText xml:space="preserve"> REF _Ref54538844 \h </w:instrText>
      </w:r>
      <w:r w:rsidR="00926542">
        <w:fldChar w:fldCharType="separate"/>
      </w:r>
      <w:r w:rsidR="00926542">
        <w:t xml:space="preserve">Figura </w:t>
      </w:r>
      <w:r w:rsidR="00926542" w:rsidRPr="2A4A86D8">
        <w:rPr>
          <w:noProof/>
        </w:rPr>
        <w:t>1</w:t>
      </w:r>
      <w:r w:rsidR="00926542">
        <w:fldChar w:fldCharType="end"/>
      </w:r>
      <w:r w:rsidR="00926542">
        <w:t>.</w:t>
      </w:r>
    </w:p>
    <w:p w14:paraId="5E8F1945" w14:textId="78CE8EF1" w:rsidR="008E5810" w:rsidRDefault="008E5810" w:rsidP="008E5810">
      <w:pPr>
        <w:pStyle w:val="Legenda"/>
        <w:keepNext/>
      </w:pPr>
      <w:r>
        <w:lastRenderedPageBreak/>
        <w:t xml:space="preserve">Figura </w:t>
      </w:r>
      <w:fldSimple w:instr=" SEQ Figura \* ARABIC ">
        <w:r>
          <w:rPr>
            <w:noProof/>
          </w:rPr>
          <w:t>1</w:t>
        </w:r>
      </w:fldSimple>
      <w:r>
        <w:t xml:space="preserve"> – Fluxograma do sistema de recrutamento e seleção.</w:t>
      </w:r>
    </w:p>
    <w:p w14:paraId="32D689E6" w14:textId="29486ECC" w:rsidR="00926542" w:rsidRDefault="00926542" w:rsidP="00926542">
      <w:pPr>
        <w:keepNext/>
        <w:spacing w:before="0" w:after="0"/>
        <w:ind w:firstLine="0"/>
        <w:jc w:val="center"/>
      </w:pPr>
      <w:r>
        <w:object w:dxaOrig="7245" w:dyaOrig="8880" w14:anchorId="03F6E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12.15pt" o:ole="">
            <v:imagedata r:id="rId17" o:title=""/>
          </v:shape>
          <o:OLEObject Type="Embed" ProgID="Visio.Drawing.15" ShapeID="_x0000_i1025" DrawAspect="Content" ObjectID="_1676383338" r:id="rId18"/>
        </w:object>
      </w:r>
    </w:p>
    <w:p w14:paraId="5ACF5C8D" w14:textId="6DB88117" w:rsidR="008E5810" w:rsidRDefault="008E5810" w:rsidP="008E5810">
      <w:pPr>
        <w:pStyle w:val="Fonteimagem"/>
      </w:pPr>
      <w:r w:rsidRPr="006501D5">
        <w:t xml:space="preserve">Fonte: </w:t>
      </w:r>
      <w:r>
        <w:t>elaborado pelos autores.</w:t>
      </w:r>
    </w:p>
    <w:p w14:paraId="14E269B7" w14:textId="2F9CDB7C" w:rsidR="00926542" w:rsidRDefault="00926542" w:rsidP="00F31809"/>
    <w:p w14:paraId="2F9D03BB" w14:textId="77777777" w:rsidR="008E5810" w:rsidRDefault="008E5810" w:rsidP="00F31809"/>
    <w:p w14:paraId="23C79025" w14:textId="183CDA64" w:rsidR="000763F4" w:rsidRDefault="00547DFE" w:rsidP="00F31809">
      <w:r>
        <w:lastRenderedPageBreak/>
        <w:t>Conforme a necessidade de contratação de profissionais dentro da empresa, o gestor do departamento em necessidade deve enviar um e</w:t>
      </w:r>
      <w:r w:rsidR="061F61E6">
        <w:t>-</w:t>
      </w:r>
      <w:r>
        <w:t>mail de solicitação para o Gestor do departamento de Recursos Humanos indicando o nome do cargo para que a vaga será aberta e todos os pré-requisitos técnicos e comportamentais. Em seguida a solicitação é avaliada pelo Gestor do departamento de Recursos Humanos quanto a necessidade.</w:t>
      </w:r>
    </w:p>
    <w:p w14:paraId="2C67FBD7" w14:textId="54F3B084" w:rsidR="00547DFE" w:rsidRDefault="00547DFE" w:rsidP="5144E43A">
      <w:pPr>
        <w:rPr>
          <w:rFonts w:eastAsia="Arial" w:cs="Arial"/>
        </w:rPr>
      </w:pPr>
      <w:r>
        <w:t>Na sequência é marcada e realizada uma reunião com o gestor do departamento que solicitou a abertura de vaga e o segmento de recrutamento para alinhar os testes que serão aplicados aos candidatos daquela vaga. Um memorando</w:t>
      </w:r>
      <w:r w:rsidR="00B620DA">
        <w:t xml:space="preserve"> </w:t>
      </w:r>
      <w:r w:rsidR="00B620DA" w:rsidRPr="5144E43A">
        <w:rPr>
          <w:rFonts w:eastAsia="Arial" w:cs="Arial"/>
        </w:rPr>
        <w:t>é elaborado pelo segmento de recrutamento, assinado pelo Gestor do Departamento e encaminhado para aprovação do Departamento Financeiro e da Direção.</w:t>
      </w:r>
    </w:p>
    <w:p w14:paraId="2C3531BC" w14:textId="6426D87A" w:rsidR="00547DFE" w:rsidRDefault="00547DFE" w:rsidP="00F31809">
      <w:r>
        <w:t>Após as devidas aprovações e abertura de vaga, o setor de recrutamento pode divulgar as vagas</w:t>
      </w:r>
      <w:r w:rsidR="6A0DFFB3">
        <w:t xml:space="preserve"> </w:t>
      </w:r>
      <w:r>
        <w:t xml:space="preserve">através do site da empresa (www.empresafarmaceutica.com.br) e em jornais impressos. Para que isso aconteça o setor envia um documento contendo todos os detalhes relacionados a vaga e ao processo seletivo, incluindo os pré-requisitos para a vaga, testes que serão necessários, entrevistas, cronograma de todas as etapas, </w:t>
      </w:r>
      <w:r w:rsidR="7D86C806">
        <w:t>e-mail</w:t>
      </w:r>
      <w:r>
        <w:t xml:space="preserve"> de contato e prazo final de divulgação. No próximo dia útil as vagas já estão publicadas no site e nos jornais.</w:t>
      </w:r>
    </w:p>
    <w:p w14:paraId="5EBC843F" w14:textId="180AD862" w:rsidR="00547DFE" w:rsidRDefault="00547DFE" w:rsidP="00F31809">
      <w:r>
        <w:t xml:space="preserve">Os candidatos enviam seus currículos para o </w:t>
      </w:r>
      <w:r w:rsidR="50378FD5">
        <w:t>e-mail</w:t>
      </w:r>
      <w:r>
        <w:t xml:space="preserve"> institucional da empresa até o prazo final presente na divulgação. Currículos recebidos após a data não são considerados. Um funcionário do setor abre </w:t>
      </w:r>
      <w:r w:rsidR="00255AF6">
        <w:t>cada um d</w:t>
      </w:r>
      <w:r>
        <w:t>os currículos e verifica quais deles contém todos os pré-requisitos previamente divulgados como necessários e dados de contato completos. Candidatos com dados de contato faltantes ou incompletos são desclassificados. Aqueles que detêm todos os pré-requisitos são classificados para a etapa seguinte, enquanto os demais são retirados do processo seletivo. Os currículos selecionados são armazenados num servidor interno do departamento numa pasta do referido processo seletivo.</w:t>
      </w:r>
    </w:p>
    <w:p w14:paraId="725F6417" w14:textId="571C93E6" w:rsidR="00547DFE" w:rsidRDefault="00255AF6" w:rsidP="00F31809">
      <w:r>
        <w:lastRenderedPageBreak/>
        <w:t>Os candidatos são contatados e</w:t>
      </w:r>
      <w:r w:rsidR="00547DFE">
        <w:t xml:space="preserve"> n</w:t>
      </w:r>
      <w:r w:rsidR="00547DFE" w:rsidRPr="00DD7EDF">
        <w:t xml:space="preserve">os dias determinados são aplicados testes elaborados pela equipe de recrutamento para avaliar as habilidades técnicas e comportamentais inerentes ao cargo em disputa e estipuladas na divulgação da vaga. Os testes são </w:t>
      </w:r>
      <w:r w:rsidR="00547DFE">
        <w:t>avaliados</w:t>
      </w:r>
      <w:r w:rsidR="00547DFE" w:rsidRPr="00DD7EDF">
        <w:t xml:space="preserve"> pelos funcionários do setor e as notas são computadas numa planilha eletrônica em ordem classificatória.</w:t>
      </w:r>
    </w:p>
    <w:p w14:paraId="12506857" w14:textId="5CDCE24F" w:rsidR="00547DFE" w:rsidRDefault="00547DFE" w:rsidP="00F31809">
      <w:r>
        <w:t xml:space="preserve">Os melhores classificados na etapa de testes são informados por </w:t>
      </w:r>
      <w:r w:rsidR="2DA97EB9">
        <w:t>e-mail</w:t>
      </w:r>
      <w:r>
        <w:t xml:space="preserve"> ou telefone e convidados para uma entrevista numa data acordada. Essa entrevista ocorre através de uma chamada virtual e com a presença do Gestor de RH e um dos funcionários do recrutamento. A avaliação feita pelos funcionários presentes na entrevista em relação aos candidatos é incluída na planilha de classificação de candidatos daquele processo. Os candidatos que demonstram as habilidades comportamentais necessária e de acordo com a cultura da empresa seguem no processo. Todos os detalhes dos candidatos selecionados nessa etapa do processo, como currículos, planilha de classificação nos testes e avaliação na entrevista feita pelo departamento de RH são disponibilizadas para o departamento que solicitou a abertura de vaga.</w:t>
      </w:r>
    </w:p>
    <w:p w14:paraId="1947595C" w14:textId="582B7DEF" w:rsidR="00547DFE" w:rsidRDefault="00547DFE" w:rsidP="00F31809">
      <w:r>
        <w:t xml:space="preserve">O setor de recrutamento entra em contato por </w:t>
      </w:r>
      <w:r w:rsidR="755CF6D1">
        <w:t>e-mail</w:t>
      </w:r>
      <w:r>
        <w:t xml:space="preserve"> ou telefone com os candidatos mais bem avaliados na etapa anterior e uma entrevista presencial na sede da empresa é agendada. Nesta entrevista estar</w:t>
      </w:r>
      <w:r w:rsidR="00255AF6">
        <w:t>á</w:t>
      </w:r>
      <w:r>
        <w:t xml:space="preserve"> presente o Gestor do departamento que solicitou a vaga. Após a entrevista e de posse de todos os resultados do processo</w:t>
      </w:r>
      <w:r w:rsidR="00255AF6">
        <w:t>,</w:t>
      </w:r>
      <w:r>
        <w:t xml:space="preserve"> o gestor do departamento decide o selecionado para a vaga.</w:t>
      </w:r>
    </w:p>
    <w:p w14:paraId="7320B4B1" w14:textId="08A3E182" w:rsidR="00275842" w:rsidRDefault="00547DFE" w:rsidP="00F31809">
      <w:r>
        <w:t xml:space="preserve">Nesse momento são informados todos os candidatos dos resultados do processo seletivo. Os candidatos não selecionados recebem um </w:t>
      </w:r>
      <w:r w:rsidR="0214BA22">
        <w:t>e-mail</w:t>
      </w:r>
      <w:r>
        <w:t xml:space="preserve"> informando a situação. Os candidatos selecionados para as vagas são informados por </w:t>
      </w:r>
      <w:r w:rsidR="1E54BF9B">
        <w:t>e-mail</w:t>
      </w:r>
      <w:r>
        <w:t xml:space="preserve"> ou telefone sobre a escolha e sobre os documentos necessários para que possam ser iniciados os trâmites de contratação. O processo de recrutamento é, portanto, finalizado.</w:t>
      </w:r>
    </w:p>
    <w:p w14:paraId="5A04ACF6" w14:textId="77777777" w:rsidR="00275842" w:rsidRDefault="00275842">
      <w:pPr>
        <w:spacing w:before="0" w:after="0" w:line="240" w:lineRule="auto"/>
        <w:ind w:firstLine="0"/>
        <w:jc w:val="left"/>
      </w:pPr>
      <w:r>
        <w:br w:type="page"/>
      </w:r>
    </w:p>
    <w:p w14:paraId="69242417" w14:textId="549D7657" w:rsidR="000763F4" w:rsidRDefault="000763F4" w:rsidP="000763F4">
      <w:pPr>
        <w:pStyle w:val="Ttulo3"/>
      </w:pPr>
      <w:bookmarkStart w:id="15" w:name="_Toc65603131"/>
      <w:r>
        <w:lastRenderedPageBreak/>
        <w:t>Problemas</w:t>
      </w:r>
      <w:bookmarkEnd w:id="15"/>
    </w:p>
    <w:p w14:paraId="37D1D11B" w14:textId="5BC8ACD5" w:rsidR="00275842" w:rsidRDefault="00275842" w:rsidP="00275842">
      <w:r>
        <w:t>A seguir serão descritos alguns problemas que a empresa enfrenta atualmente, os respectivos prejuízos e a frequência com que ocorrem.</w:t>
      </w:r>
    </w:p>
    <w:p w14:paraId="3C9B3D3F" w14:textId="425A9319" w:rsidR="00275842" w:rsidRPr="00275842" w:rsidRDefault="00275842" w:rsidP="00275842">
      <w:pPr>
        <w:pStyle w:val="Ttulo4"/>
      </w:pPr>
      <w:r>
        <w:t>Divulgação Incorreta de Vagas em Aberto</w:t>
      </w:r>
    </w:p>
    <w:p w14:paraId="03173FB7" w14:textId="0BC2EF79" w:rsidR="00275842" w:rsidRDefault="00275842" w:rsidP="00275842">
      <w:r>
        <w:t xml:space="preserve">A divulgação de vagas realizadas pela </w:t>
      </w:r>
      <w:r w:rsidR="0D818D1C" w:rsidRPr="45BF61ED">
        <w:rPr>
          <w:rFonts w:eastAsiaTheme="minorEastAsia"/>
        </w:rPr>
        <w:t>Empresa Farmacêutica</w:t>
      </w:r>
      <w:r>
        <w:t xml:space="preserve"> não leva em consideração o perfil dos candidatos que busca no momento e, tampouco ferramentas eficientes como banco de talentos e as redes sociais.</w:t>
      </w:r>
    </w:p>
    <w:p w14:paraId="2DF40129" w14:textId="77777777" w:rsidR="00275842" w:rsidRDefault="00275842" w:rsidP="00275842">
      <w:r>
        <w:t>O erro na escolha dos canais de divulgação da empresa resulta na desinformação da existência da vaga pelos candidatos que se encaixam no perfil em todos os processos seletivos, resultando assim, na ineficiência na contratação de pessoas capazes e no potencial prejuízo financeiro devido ao funcionário não conseguir atingir o potencial produtivo esperado para aquela vaga.</w:t>
      </w:r>
    </w:p>
    <w:p w14:paraId="04DD45C9" w14:textId="08D3315E" w:rsidR="00275842" w:rsidRDefault="00275842" w:rsidP="00275842">
      <w:r>
        <w:t xml:space="preserve">A divulgação incorreta acarreta custo adicional a todos os processos seletivos. A </w:t>
      </w:r>
      <w:r>
        <w:fldChar w:fldCharType="begin"/>
      </w:r>
      <w:r>
        <w:instrText xml:space="preserve"> REF _Ref54957621 \h </w:instrText>
      </w:r>
      <w:r>
        <w:fldChar w:fldCharType="separate"/>
      </w:r>
      <w:r>
        <w:t xml:space="preserve">Tabela </w:t>
      </w:r>
      <w:r>
        <w:rPr>
          <w:noProof/>
        </w:rPr>
        <w:t>1</w:t>
      </w:r>
      <w:r>
        <w:fldChar w:fldCharType="end"/>
      </w:r>
      <w:r>
        <w:t xml:space="preserve"> apresenta os custos estimados devido a esse problema.</w:t>
      </w:r>
    </w:p>
    <w:p w14:paraId="29198F5C" w14:textId="6F239E8A" w:rsidR="00275842" w:rsidRDefault="00275842">
      <w:pPr>
        <w:spacing w:before="0" w:after="0" w:line="240" w:lineRule="auto"/>
        <w:ind w:firstLine="0"/>
        <w:jc w:val="left"/>
      </w:pPr>
      <w:r>
        <w:br w:type="page"/>
      </w:r>
    </w:p>
    <w:p w14:paraId="7E7AA5D0" w14:textId="77777777" w:rsidR="00275842" w:rsidRDefault="00275842" w:rsidP="00275842">
      <w:pPr>
        <w:pStyle w:val="Legenda"/>
        <w:keepNext/>
        <w:ind w:firstLine="0"/>
      </w:pPr>
      <w:bookmarkStart w:id="16" w:name="_Ref54957621"/>
      <w:bookmarkStart w:id="17" w:name="_Toc55473752"/>
      <w:bookmarkStart w:id="18" w:name="_Toc55473793"/>
      <w:bookmarkStart w:id="19" w:name="_Toc65601347"/>
      <w:r>
        <w:lastRenderedPageBreak/>
        <w:t xml:space="preserve">Tabela </w:t>
      </w:r>
      <w:r>
        <w:fldChar w:fldCharType="begin"/>
      </w:r>
      <w:r>
        <w:instrText>SEQ Tabela \* ARABIC</w:instrText>
      </w:r>
      <w:r>
        <w:fldChar w:fldCharType="separate"/>
      </w:r>
      <w:r>
        <w:rPr>
          <w:noProof/>
        </w:rPr>
        <w:t>1</w:t>
      </w:r>
      <w:r>
        <w:fldChar w:fldCharType="end"/>
      </w:r>
      <w:bookmarkEnd w:id="16"/>
      <w:r>
        <w:t xml:space="preserve"> - Custo estimado adicional devido a divulgação incorreta.</w:t>
      </w:r>
      <w:bookmarkEnd w:id="17"/>
      <w:bookmarkEnd w:id="18"/>
      <w:bookmarkEnd w:id="19"/>
    </w:p>
    <w:tbl>
      <w:tblPr>
        <w:tblStyle w:val="Tabelacomgrade"/>
        <w:tblW w:w="0" w:type="auto"/>
        <w:tblLook w:val="04A0" w:firstRow="1" w:lastRow="0" w:firstColumn="1" w:lastColumn="0" w:noHBand="0" w:noVBand="1"/>
      </w:tblPr>
      <w:tblGrid>
        <w:gridCol w:w="5495"/>
        <w:gridCol w:w="3402"/>
      </w:tblGrid>
      <w:tr w:rsidR="00275842" w14:paraId="7CE28676" w14:textId="77777777" w:rsidTr="00275842">
        <w:tc>
          <w:tcPr>
            <w:tcW w:w="8897" w:type="dxa"/>
            <w:gridSpan w:val="2"/>
            <w:shd w:val="clear" w:color="auto" w:fill="D9D9D9" w:themeFill="background1" w:themeFillShade="D9"/>
          </w:tcPr>
          <w:p w14:paraId="4238174C" w14:textId="77777777" w:rsidR="00275842" w:rsidRPr="004624B2" w:rsidRDefault="00275842"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Divulgação Incorreta</w:t>
            </w:r>
          </w:p>
        </w:tc>
      </w:tr>
      <w:tr w:rsidR="00275842" w14:paraId="40F79CED" w14:textId="77777777" w:rsidTr="00275842">
        <w:trPr>
          <w:trHeight w:val="849"/>
        </w:trPr>
        <w:tc>
          <w:tcPr>
            <w:tcW w:w="5495" w:type="dxa"/>
          </w:tcPr>
          <w:p w14:paraId="194D647D" w14:textId="77777777" w:rsidR="00275842" w:rsidRDefault="00275842" w:rsidP="00CE1422">
            <w:pPr>
              <w:ind w:firstLine="0"/>
            </w:pPr>
            <w:r>
              <w:t>Horas de funcionários do recrutamento por processo</w:t>
            </w:r>
          </w:p>
        </w:tc>
        <w:tc>
          <w:tcPr>
            <w:tcW w:w="3402" w:type="dxa"/>
          </w:tcPr>
          <w:p w14:paraId="4914E08F" w14:textId="77777777" w:rsidR="00275842" w:rsidRDefault="00275842" w:rsidP="00CE1422">
            <w:pPr>
              <w:ind w:firstLine="0"/>
            </w:pPr>
            <w:r>
              <w:t>20 horas/mensais</w:t>
            </w:r>
          </w:p>
        </w:tc>
      </w:tr>
      <w:tr w:rsidR="00275842" w14:paraId="5C2C941B" w14:textId="77777777" w:rsidTr="00275842">
        <w:tc>
          <w:tcPr>
            <w:tcW w:w="5495" w:type="dxa"/>
          </w:tcPr>
          <w:p w14:paraId="764BF4CE" w14:textId="77777777" w:rsidR="00275842" w:rsidRDefault="00275842" w:rsidP="00CE1422">
            <w:pPr>
              <w:ind w:firstLine="0"/>
            </w:pPr>
            <w:r>
              <w:t>Custo médio da hora do funcionário</w:t>
            </w:r>
          </w:p>
          <w:p w14:paraId="5AFB7254" w14:textId="77777777" w:rsidR="00275842" w:rsidRDefault="00275842" w:rsidP="00CE1422">
            <w:pPr>
              <w:ind w:firstLine="0"/>
            </w:pPr>
            <w:r>
              <w:t>(Média salarial: R$ 2400,00 / 160 horas mês)</w:t>
            </w:r>
          </w:p>
        </w:tc>
        <w:tc>
          <w:tcPr>
            <w:tcW w:w="3402" w:type="dxa"/>
          </w:tcPr>
          <w:p w14:paraId="7B5DE524" w14:textId="77777777" w:rsidR="00275842" w:rsidRDefault="00275842" w:rsidP="00CE1422">
            <w:pPr>
              <w:ind w:firstLine="0"/>
            </w:pPr>
            <w:r>
              <w:t>R$ 15,00 / hora</w:t>
            </w:r>
          </w:p>
        </w:tc>
      </w:tr>
      <w:tr w:rsidR="00275842" w14:paraId="32B428E9" w14:textId="77777777" w:rsidTr="00275842">
        <w:tc>
          <w:tcPr>
            <w:tcW w:w="5495" w:type="dxa"/>
          </w:tcPr>
          <w:p w14:paraId="353ABDBB" w14:textId="77777777" w:rsidR="00275842" w:rsidRDefault="00275842" w:rsidP="00CE1422">
            <w:pPr>
              <w:ind w:firstLine="0"/>
            </w:pPr>
            <w:r>
              <w:t>Custo de divulgação por processo</w:t>
            </w:r>
          </w:p>
        </w:tc>
        <w:tc>
          <w:tcPr>
            <w:tcW w:w="3402" w:type="dxa"/>
          </w:tcPr>
          <w:p w14:paraId="298D7452" w14:textId="77777777" w:rsidR="00275842" w:rsidRDefault="00275842" w:rsidP="00CE1422">
            <w:pPr>
              <w:ind w:firstLine="0"/>
            </w:pPr>
            <w:r>
              <w:t>R$ 200,00</w:t>
            </w:r>
          </w:p>
        </w:tc>
      </w:tr>
      <w:tr w:rsidR="00275842" w14:paraId="7922F69B" w14:textId="77777777" w:rsidTr="00275842">
        <w:tc>
          <w:tcPr>
            <w:tcW w:w="5495" w:type="dxa"/>
            <w:shd w:val="clear" w:color="auto" w:fill="D9D9D9" w:themeFill="background1" w:themeFillShade="D9"/>
          </w:tcPr>
          <w:p w14:paraId="4492322F" w14:textId="77777777" w:rsidR="00275842" w:rsidRDefault="00275842" w:rsidP="00CE1422">
            <w:pPr>
              <w:ind w:firstLine="0"/>
            </w:pPr>
            <w:r>
              <w:t>Total por Processo</w:t>
            </w:r>
          </w:p>
        </w:tc>
        <w:tc>
          <w:tcPr>
            <w:tcW w:w="3402" w:type="dxa"/>
            <w:shd w:val="clear" w:color="auto" w:fill="D9D9D9" w:themeFill="background1" w:themeFillShade="D9"/>
          </w:tcPr>
          <w:p w14:paraId="379C101D" w14:textId="77777777" w:rsidR="00275842" w:rsidRDefault="00275842" w:rsidP="00CE1422">
            <w:pPr>
              <w:ind w:firstLine="0"/>
            </w:pPr>
            <w:r>
              <w:t>R$ 500,00</w:t>
            </w:r>
          </w:p>
        </w:tc>
      </w:tr>
      <w:tr w:rsidR="00275842" w14:paraId="75803407" w14:textId="77777777" w:rsidTr="00EB5E3E">
        <w:tc>
          <w:tcPr>
            <w:tcW w:w="5495" w:type="dxa"/>
          </w:tcPr>
          <w:p w14:paraId="4D5BA2DA" w14:textId="77777777" w:rsidR="00275842" w:rsidRDefault="00275842" w:rsidP="00CE1422">
            <w:pPr>
              <w:ind w:firstLine="0"/>
            </w:pPr>
            <w:r>
              <w:t>Processos Impactados por ano</w:t>
            </w:r>
          </w:p>
          <w:p w14:paraId="4F83597D" w14:textId="77777777" w:rsidR="00275842" w:rsidRDefault="00275842" w:rsidP="00CE1422">
            <w:pPr>
              <w:ind w:firstLine="0"/>
            </w:pPr>
            <w:r>
              <w:t>(100% do total)</w:t>
            </w:r>
          </w:p>
        </w:tc>
        <w:tc>
          <w:tcPr>
            <w:tcW w:w="3402" w:type="dxa"/>
          </w:tcPr>
          <w:p w14:paraId="7D0CF782" w14:textId="77777777" w:rsidR="00275842" w:rsidRDefault="00275842" w:rsidP="00CE1422">
            <w:pPr>
              <w:ind w:firstLine="0"/>
            </w:pPr>
            <w:r>
              <w:t>100 processos</w:t>
            </w:r>
          </w:p>
        </w:tc>
      </w:tr>
      <w:tr w:rsidR="00275842" w14:paraId="559D7F05" w14:textId="77777777" w:rsidTr="00EB5E3E">
        <w:tc>
          <w:tcPr>
            <w:tcW w:w="5495" w:type="dxa"/>
            <w:shd w:val="clear" w:color="auto" w:fill="D9D9D9" w:themeFill="background1" w:themeFillShade="D9"/>
          </w:tcPr>
          <w:p w14:paraId="5258EFD8" w14:textId="77777777" w:rsidR="00275842" w:rsidRPr="00F71FDA" w:rsidRDefault="00275842" w:rsidP="00CE1422">
            <w:pPr>
              <w:ind w:firstLine="0"/>
              <w:rPr>
                <w:b/>
                <w:bCs/>
              </w:rPr>
            </w:pPr>
            <w:r w:rsidRPr="00F71FDA">
              <w:rPr>
                <w:b/>
                <w:bCs/>
              </w:rPr>
              <w:t>Total Anual</w:t>
            </w:r>
          </w:p>
        </w:tc>
        <w:tc>
          <w:tcPr>
            <w:tcW w:w="3402" w:type="dxa"/>
            <w:shd w:val="clear" w:color="auto" w:fill="D9D9D9" w:themeFill="background1" w:themeFillShade="D9"/>
          </w:tcPr>
          <w:p w14:paraId="38F622B0" w14:textId="77777777" w:rsidR="00275842" w:rsidRPr="00F71FDA" w:rsidRDefault="00275842" w:rsidP="00CE1422">
            <w:pPr>
              <w:ind w:firstLine="0"/>
              <w:rPr>
                <w:b/>
                <w:bCs/>
              </w:rPr>
            </w:pPr>
            <w:r w:rsidRPr="00F71FDA">
              <w:rPr>
                <w:b/>
                <w:bCs/>
              </w:rPr>
              <w:t xml:space="preserve">R$ </w:t>
            </w:r>
            <w:r>
              <w:rPr>
                <w:b/>
                <w:bCs/>
              </w:rPr>
              <w:t>50.0</w:t>
            </w:r>
            <w:r w:rsidRPr="00F71FDA">
              <w:rPr>
                <w:b/>
                <w:bCs/>
              </w:rPr>
              <w:t>00,00</w:t>
            </w:r>
          </w:p>
        </w:tc>
      </w:tr>
    </w:tbl>
    <w:p w14:paraId="0ED100C5" w14:textId="20662814" w:rsidR="00A64EE9" w:rsidRDefault="00A64EE9" w:rsidP="00275842"/>
    <w:p w14:paraId="0A1C4768" w14:textId="77777777" w:rsidR="00A64EE9" w:rsidRDefault="00A64EE9">
      <w:pPr>
        <w:spacing w:before="0" w:after="0" w:line="240" w:lineRule="auto"/>
        <w:ind w:firstLine="0"/>
        <w:jc w:val="left"/>
      </w:pPr>
      <w:r>
        <w:br w:type="page"/>
      </w:r>
    </w:p>
    <w:p w14:paraId="1773ADD9" w14:textId="2C3BA3C8" w:rsidR="00275842" w:rsidRDefault="00A64EE9" w:rsidP="00A64EE9">
      <w:pPr>
        <w:pStyle w:val="Ttulo4"/>
      </w:pPr>
      <w:r>
        <w:lastRenderedPageBreak/>
        <w:t>Relatórios Feito Manualmente</w:t>
      </w:r>
    </w:p>
    <w:p w14:paraId="232A34E8" w14:textId="77777777" w:rsidR="00A64EE9" w:rsidRDefault="00A64EE9" w:rsidP="00A64EE9">
      <w:r>
        <w:t>Os relatórios são feitos atualmente de maneira manual e em diversas ocasiões é possível observar erros de gramática, informações que não são condizentes entre si e perda relativa de dados. Além disso, constantemente os profissionais do setor de recrutamento ficam sobrecarregados e isso leva a um atraso no processo de contratação de todos os departamentos da empresa.</w:t>
      </w:r>
    </w:p>
    <w:p w14:paraId="253C759C" w14:textId="77777777" w:rsidR="00A64EE9" w:rsidRDefault="00A64EE9" w:rsidP="00A64EE9">
      <w:r>
        <w:t>Esses atrasos levam a uma perda de produtividade muito grande dentro do setor de recrutamento e de Recursos Humanos como um todo. Um sistema informatizado resolveria o problema.</w:t>
      </w:r>
    </w:p>
    <w:p w14:paraId="1B78A689" w14:textId="77777777" w:rsidR="00A64EE9" w:rsidRDefault="00A64EE9" w:rsidP="00A64EE9">
      <w:r>
        <w:t xml:space="preserve">Em média, 1 a cada 2 processos de seleção abertos são impactados por esse problema. Como em média ocorrem em torno de 100 processos ao ano, 50 são impactados. A </w:t>
      </w:r>
      <w:r>
        <w:fldChar w:fldCharType="begin"/>
      </w:r>
      <w:r>
        <w:instrText xml:space="preserve"> REF _Ref54537220 \h </w:instrText>
      </w:r>
      <w:r>
        <w:fldChar w:fldCharType="separate"/>
      </w:r>
      <w:r>
        <w:t xml:space="preserve">Tabela </w:t>
      </w:r>
      <w:r>
        <w:rPr>
          <w:noProof/>
        </w:rPr>
        <w:t>2</w:t>
      </w:r>
      <w:r>
        <w:fldChar w:fldCharType="end"/>
      </w:r>
      <w:r>
        <w:t xml:space="preserve"> apresenta a estimativa de custo adicional por processo e anual devido a esse problema.</w:t>
      </w:r>
    </w:p>
    <w:p w14:paraId="7E998678" w14:textId="77777777" w:rsidR="00A64EE9" w:rsidRDefault="00A64EE9" w:rsidP="00A64EE9">
      <w:pPr>
        <w:pStyle w:val="Legenda"/>
        <w:keepNext/>
        <w:ind w:firstLine="0"/>
      </w:pPr>
      <w:bookmarkStart w:id="20" w:name="_Ref54537220"/>
      <w:bookmarkStart w:id="21" w:name="_Toc54539082"/>
      <w:bookmarkStart w:id="22" w:name="_Toc54547514"/>
      <w:bookmarkStart w:id="23" w:name="_Toc55473753"/>
      <w:bookmarkStart w:id="24" w:name="_Toc55473794"/>
      <w:bookmarkStart w:id="25" w:name="_Toc65601348"/>
      <w:r>
        <w:t xml:space="preserve">Tabela </w:t>
      </w:r>
      <w:r>
        <w:fldChar w:fldCharType="begin"/>
      </w:r>
      <w:r>
        <w:instrText>SEQ Tabela \* ARABIC</w:instrText>
      </w:r>
      <w:r>
        <w:fldChar w:fldCharType="separate"/>
      </w:r>
      <w:r>
        <w:rPr>
          <w:noProof/>
        </w:rPr>
        <w:t>2</w:t>
      </w:r>
      <w:r>
        <w:fldChar w:fldCharType="end"/>
      </w:r>
      <w:bookmarkEnd w:id="20"/>
      <w:r>
        <w:t xml:space="preserve"> - Custo estimado adicional devido a correções e atrasos.</w:t>
      </w:r>
      <w:bookmarkEnd w:id="21"/>
      <w:bookmarkEnd w:id="22"/>
      <w:bookmarkEnd w:id="23"/>
      <w:bookmarkEnd w:id="24"/>
      <w:bookmarkEnd w:id="25"/>
    </w:p>
    <w:tbl>
      <w:tblPr>
        <w:tblStyle w:val="Tabelacomgrade"/>
        <w:tblW w:w="0" w:type="auto"/>
        <w:tblLook w:val="04A0" w:firstRow="1" w:lastRow="0" w:firstColumn="1" w:lastColumn="0" w:noHBand="0" w:noVBand="1"/>
      </w:tblPr>
      <w:tblGrid>
        <w:gridCol w:w="4388"/>
        <w:gridCol w:w="4225"/>
      </w:tblGrid>
      <w:tr w:rsidR="00A64EE9" w14:paraId="47888475" w14:textId="77777777" w:rsidTr="00EB5E3E">
        <w:tc>
          <w:tcPr>
            <w:tcW w:w="8613" w:type="dxa"/>
            <w:gridSpan w:val="2"/>
            <w:shd w:val="clear" w:color="auto" w:fill="D9D9D9" w:themeFill="background1" w:themeFillShade="D9"/>
          </w:tcPr>
          <w:p w14:paraId="62C8AC58" w14:textId="77777777" w:rsidR="00A64EE9" w:rsidRPr="004624B2" w:rsidRDefault="00A64EE9"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C</w:t>
            </w:r>
            <w:r w:rsidRPr="004624B2">
              <w:rPr>
                <w:b/>
                <w:bCs/>
              </w:rPr>
              <w:t xml:space="preserve">orreções e </w:t>
            </w:r>
            <w:r>
              <w:rPr>
                <w:b/>
                <w:bCs/>
              </w:rPr>
              <w:t>A</w:t>
            </w:r>
            <w:r w:rsidRPr="004624B2">
              <w:rPr>
                <w:b/>
                <w:bCs/>
              </w:rPr>
              <w:t>trasos</w:t>
            </w:r>
          </w:p>
        </w:tc>
      </w:tr>
      <w:tr w:rsidR="00A64EE9" w14:paraId="26A0ECFF" w14:textId="77777777" w:rsidTr="00EB5E3E">
        <w:tc>
          <w:tcPr>
            <w:tcW w:w="4388" w:type="dxa"/>
          </w:tcPr>
          <w:p w14:paraId="5B4E6A33" w14:textId="77777777" w:rsidR="00A64EE9" w:rsidRDefault="00A64EE9" w:rsidP="00CE1422">
            <w:pPr>
              <w:ind w:firstLine="0"/>
            </w:pPr>
            <w:r>
              <w:t>Horas de funcionários do recrutamento por processo</w:t>
            </w:r>
          </w:p>
        </w:tc>
        <w:tc>
          <w:tcPr>
            <w:tcW w:w="4225" w:type="dxa"/>
          </w:tcPr>
          <w:p w14:paraId="6A4CFD5E" w14:textId="77777777" w:rsidR="00A64EE9" w:rsidRDefault="00A64EE9" w:rsidP="00CE1422">
            <w:pPr>
              <w:ind w:firstLine="0"/>
            </w:pPr>
            <w:r>
              <w:t>30 horas</w:t>
            </w:r>
          </w:p>
        </w:tc>
      </w:tr>
      <w:tr w:rsidR="00A64EE9" w14:paraId="20D3DFC6" w14:textId="77777777" w:rsidTr="00EB5E3E">
        <w:tc>
          <w:tcPr>
            <w:tcW w:w="4388" w:type="dxa"/>
          </w:tcPr>
          <w:p w14:paraId="06B0B10E" w14:textId="77777777" w:rsidR="00A64EE9" w:rsidRDefault="00A64EE9" w:rsidP="00CE1422">
            <w:pPr>
              <w:ind w:firstLine="0"/>
            </w:pPr>
            <w:r>
              <w:t>Custo médio da hora do funcionário</w:t>
            </w:r>
          </w:p>
          <w:p w14:paraId="43852553" w14:textId="77777777" w:rsidR="00A64EE9" w:rsidRDefault="00A64EE9" w:rsidP="00CE1422">
            <w:pPr>
              <w:ind w:firstLine="0"/>
            </w:pPr>
            <w:r>
              <w:t>(Média salarial: R$ 2400,00 / 160 horas mês)</w:t>
            </w:r>
          </w:p>
        </w:tc>
        <w:tc>
          <w:tcPr>
            <w:tcW w:w="4225" w:type="dxa"/>
          </w:tcPr>
          <w:p w14:paraId="65F5C6AE" w14:textId="77777777" w:rsidR="00A64EE9" w:rsidRDefault="00A64EE9" w:rsidP="00CE1422">
            <w:pPr>
              <w:ind w:firstLine="0"/>
            </w:pPr>
            <w:r>
              <w:t>R$ 15,00 / hora</w:t>
            </w:r>
          </w:p>
        </w:tc>
      </w:tr>
      <w:tr w:rsidR="00A64EE9" w14:paraId="74F167A0" w14:textId="77777777" w:rsidTr="00EB5E3E">
        <w:tc>
          <w:tcPr>
            <w:tcW w:w="4388" w:type="dxa"/>
            <w:shd w:val="clear" w:color="auto" w:fill="D9D9D9" w:themeFill="background1" w:themeFillShade="D9"/>
          </w:tcPr>
          <w:p w14:paraId="7B3C6B3E" w14:textId="77777777" w:rsidR="00A64EE9" w:rsidRDefault="00A64EE9" w:rsidP="00CE1422">
            <w:pPr>
              <w:ind w:firstLine="0"/>
            </w:pPr>
            <w:r>
              <w:t>Total por Processo</w:t>
            </w:r>
          </w:p>
        </w:tc>
        <w:tc>
          <w:tcPr>
            <w:tcW w:w="4225" w:type="dxa"/>
            <w:shd w:val="clear" w:color="auto" w:fill="D9D9D9" w:themeFill="background1" w:themeFillShade="D9"/>
          </w:tcPr>
          <w:p w14:paraId="57EB3231" w14:textId="77777777" w:rsidR="00A64EE9" w:rsidRDefault="00A64EE9" w:rsidP="00CE1422">
            <w:pPr>
              <w:ind w:firstLine="0"/>
            </w:pPr>
            <w:r>
              <w:t>R$ 450,00</w:t>
            </w:r>
          </w:p>
        </w:tc>
      </w:tr>
      <w:tr w:rsidR="00A64EE9" w14:paraId="5CD56A47" w14:textId="77777777" w:rsidTr="00EB5E3E">
        <w:tc>
          <w:tcPr>
            <w:tcW w:w="4388" w:type="dxa"/>
          </w:tcPr>
          <w:p w14:paraId="6C215F8E" w14:textId="77777777" w:rsidR="00A64EE9" w:rsidRDefault="00A64EE9" w:rsidP="00CE1422">
            <w:pPr>
              <w:ind w:firstLine="0"/>
            </w:pPr>
            <w:r>
              <w:t>Processos Impactados por ano</w:t>
            </w:r>
          </w:p>
          <w:p w14:paraId="575BC34B" w14:textId="77777777" w:rsidR="00A64EE9" w:rsidRDefault="00A64EE9" w:rsidP="00CE1422">
            <w:pPr>
              <w:ind w:firstLine="0"/>
            </w:pPr>
            <w:r>
              <w:t>(50% do total)</w:t>
            </w:r>
          </w:p>
        </w:tc>
        <w:tc>
          <w:tcPr>
            <w:tcW w:w="4225" w:type="dxa"/>
          </w:tcPr>
          <w:p w14:paraId="7660060F" w14:textId="77777777" w:rsidR="00A64EE9" w:rsidRDefault="00A64EE9" w:rsidP="00CE1422">
            <w:pPr>
              <w:ind w:firstLine="0"/>
            </w:pPr>
            <w:r>
              <w:t>50 processos</w:t>
            </w:r>
          </w:p>
        </w:tc>
      </w:tr>
      <w:tr w:rsidR="00A64EE9" w14:paraId="60CA9285" w14:textId="77777777" w:rsidTr="00EB5E3E">
        <w:tc>
          <w:tcPr>
            <w:tcW w:w="4388" w:type="dxa"/>
            <w:shd w:val="clear" w:color="auto" w:fill="D9D9D9" w:themeFill="background1" w:themeFillShade="D9"/>
          </w:tcPr>
          <w:p w14:paraId="025B1750" w14:textId="77777777" w:rsidR="00A64EE9" w:rsidRPr="00F71FDA" w:rsidRDefault="00A64EE9" w:rsidP="00CE1422">
            <w:pPr>
              <w:ind w:firstLine="0"/>
              <w:rPr>
                <w:b/>
                <w:bCs/>
              </w:rPr>
            </w:pPr>
            <w:r w:rsidRPr="00F71FDA">
              <w:rPr>
                <w:b/>
                <w:bCs/>
              </w:rPr>
              <w:t>Total Anual</w:t>
            </w:r>
          </w:p>
        </w:tc>
        <w:tc>
          <w:tcPr>
            <w:tcW w:w="4225" w:type="dxa"/>
            <w:shd w:val="clear" w:color="auto" w:fill="D9D9D9" w:themeFill="background1" w:themeFillShade="D9"/>
          </w:tcPr>
          <w:p w14:paraId="7B9A12A7" w14:textId="77777777" w:rsidR="00A64EE9" w:rsidRPr="00F71FDA" w:rsidRDefault="00A64EE9" w:rsidP="00CE1422">
            <w:pPr>
              <w:ind w:firstLine="0"/>
              <w:rPr>
                <w:b/>
                <w:bCs/>
              </w:rPr>
            </w:pPr>
            <w:r w:rsidRPr="00F71FDA">
              <w:rPr>
                <w:b/>
                <w:bCs/>
              </w:rPr>
              <w:t>R$ 22</w:t>
            </w:r>
            <w:r>
              <w:rPr>
                <w:b/>
                <w:bCs/>
              </w:rPr>
              <w:t>.</w:t>
            </w:r>
            <w:r w:rsidRPr="00F71FDA">
              <w:rPr>
                <w:b/>
                <w:bCs/>
              </w:rPr>
              <w:t>500,00</w:t>
            </w:r>
          </w:p>
        </w:tc>
      </w:tr>
    </w:tbl>
    <w:p w14:paraId="57716ADB" w14:textId="4652FF63" w:rsidR="00A64EE9" w:rsidRDefault="00A64EE9" w:rsidP="00837512">
      <w:pPr>
        <w:pStyle w:val="Ttulo4"/>
      </w:pPr>
      <w:bookmarkStart w:id="26" w:name="_Toc56865911"/>
      <w:r>
        <w:lastRenderedPageBreak/>
        <w:t>Custos por Equívocos na Contratação</w:t>
      </w:r>
      <w:bookmarkEnd w:id="26"/>
    </w:p>
    <w:p w14:paraId="11855636" w14:textId="77777777" w:rsidR="00A64EE9" w:rsidRDefault="00A64EE9" w:rsidP="00A64EE9">
      <w:r>
        <w:t xml:space="preserve">Segundo levantamento feito na empresa, cerca de 15% dos funcionários contratados através do processo seletivo atual não se encaixam na empresa de alguma forma após a contratação. Quando é contratado um profissional que não se encaixa com o perfil da empresa ou com o restante da equipe, o prejuízo que </w:t>
      </w:r>
      <w:r w:rsidRPr="763361BE">
        <w:rPr>
          <w:rFonts w:eastAsia="Arial" w:cs="Arial"/>
        </w:rPr>
        <w:t>ocorre entre o equívoco na contratação e a contratação de um novo funcionário é bem relevante,</w:t>
      </w:r>
      <w:r w:rsidRPr="00CF5009">
        <w:t xml:space="preserve"> conforme </w:t>
      </w:r>
      <w:r>
        <w:fldChar w:fldCharType="begin"/>
      </w:r>
      <w:r>
        <w:instrText xml:space="preserve"> REF _Ref54537268 \h </w:instrText>
      </w:r>
      <w:r>
        <w:fldChar w:fldCharType="separate"/>
      </w:r>
      <w:r w:rsidRPr="00AB5699">
        <w:t xml:space="preserve">Tabela </w:t>
      </w:r>
      <w:r>
        <w:rPr>
          <w:noProof/>
        </w:rPr>
        <w:t>3</w:t>
      </w:r>
      <w:r>
        <w:fldChar w:fldCharType="end"/>
      </w:r>
      <w:r w:rsidRPr="00CF5009">
        <w:t xml:space="preserve">. Sendo </w:t>
      </w:r>
      <w:r>
        <w:t>que neste valor são contabilizados: anúncio de vaga, exame médico, uniforme e treinamento. Ainda nesse contexto, os custos com encargos e multas para efetuar o desligamento de um funcionário tem que ser levados em conta.</w:t>
      </w:r>
    </w:p>
    <w:p w14:paraId="43491827" w14:textId="77777777" w:rsidR="00A64EE9" w:rsidRDefault="00A64EE9" w:rsidP="00A64EE9">
      <w:r>
        <w:t xml:space="preserve">Os custos por uma contratação errada no cenário atual da empresa se mostram mais altos que o normal, uma vez que o processo de recrutamento e seleção já se mostra lento e pouco eficiente. Ter que repetir esse processo para corrigir um erro do próprio processo é um agravante. </w:t>
      </w:r>
    </w:p>
    <w:p w14:paraId="66307565" w14:textId="77777777" w:rsidR="00A64EE9" w:rsidRDefault="00A64EE9" w:rsidP="00A64EE9">
      <w:r>
        <w:t>Para além disso, existem prejuízos indiretos advindos de um equívoco na contratação, como uma queda de produtividade do departamento, atraso em prazos, sobrecarga de trabalho dos colegas e possíveis impactos nos demais departamentos que dependem do departamento desse funcionário.</w:t>
      </w:r>
    </w:p>
    <w:p w14:paraId="6C148CBD" w14:textId="77777777" w:rsidR="00A64EE9" w:rsidRPr="000D71A3" w:rsidRDefault="00A64EE9" w:rsidP="00A64EE9">
      <w:r w:rsidRPr="000D71A3">
        <w:t xml:space="preserve">A </w:t>
      </w:r>
      <w:r w:rsidRPr="000D71A3">
        <w:fldChar w:fldCharType="begin"/>
      </w:r>
      <w:r w:rsidRPr="000D71A3">
        <w:instrText xml:space="preserve"> REF _Ref54537268 \h </w:instrText>
      </w:r>
      <w:r w:rsidRPr="000D71A3">
        <w:fldChar w:fldCharType="separate"/>
      </w:r>
      <w:r w:rsidRPr="000D71A3">
        <w:t xml:space="preserve">Tabela </w:t>
      </w:r>
      <w:r w:rsidRPr="000D71A3">
        <w:rPr>
          <w:noProof/>
        </w:rPr>
        <w:t>3</w:t>
      </w:r>
      <w:r w:rsidRPr="000D71A3">
        <w:fldChar w:fldCharType="end"/>
      </w:r>
      <w:r w:rsidRPr="000D71A3">
        <w:t xml:space="preserve"> apresenta a estimativa dos custos devido aos equívocos por contratação. A estimativa foi feita a partir da média salarial de R$ 2400,00 por funcionário. O custo médio de cada item na tabela corresponde a uma porcentagem do salário médio.</w:t>
      </w:r>
    </w:p>
    <w:p w14:paraId="6B6821D3" w14:textId="77777777" w:rsidR="00A64EE9" w:rsidRDefault="00A64EE9" w:rsidP="00A64EE9">
      <w:pPr>
        <w:spacing w:before="0" w:line="259" w:lineRule="auto"/>
        <w:ind w:firstLine="0"/>
        <w:jc w:val="left"/>
      </w:pPr>
      <w:r>
        <w:br w:type="page"/>
      </w:r>
    </w:p>
    <w:p w14:paraId="14E67C8A" w14:textId="77777777" w:rsidR="00A64EE9" w:rsidRPr="00AB5699" w:rsidRDefault="00A64EE9" w:rsidP="00A64EE9">
      <w:pPr>
        <w:pStyle w:val="Legenda"/>
        <w:ind w:firstLine="0"/>
      </w:pPr>
      <w:bookmarkStart w:id="27" w:name="_Ref54537268"/>
      <w:bookmarkStart w:id="28" w:name="_Ref54458249"/>
      <w:bookmarkStart w:id="29" w:name="_Toc54539083"/>
      <w:bookmarkStart w:id="30" w:name="_Toc54547515"/>
      <w:bookmarkStart w:id="31" w:name="_Toc55473754"/>
      <w:bookmarkStart w:id="32" w:name="_Toc55473795"/>
      <w:bookmarkStart w:id="33" w:name="_Toc65601349"/>
      <w:r w:rsidRPr="00AB5699">
        <w:lastRenderedPageBreak/>
        <w:t xml:space="preserve">Tabela </w:t>
      </w:r>
      <w:r>
        <w:fldChar w:fldCharType="begin"/>
      </w:r>
      <w:r>
        <w:instrText>SEQ Tabela \* ARABIC</w:instrText>
      </w:r>
      <w:r>
        <w:fldChar w:fldCharType="separate"/>
      </w:r>
      <w:r>
        <w:rPr>
          <w:noProof/>
        </w:rPr>
        <w:t>3</w:t>
      </w:r>
      <w:r>
        <w:fldChar w:fldCharType="end"/>
      </w:r>
      <w:bookmarkEnd w:id="27"/>
      <w:r w:rsidRPr="00AB5699">
        <w:t xml:space="preserve"> - Custo estimado por funcionário contratado</w:t>
      </w:r>
      <w:r>
        <w:t xml:space="preserve"> de forma equivocada</w:t>
      </w:r>
      <w:bookmarkEnd w:id="28"/>
      <w:r>
        <w:t xml:space="preserve"> em função do salário anual do cargo.</w:t>
      </w:r>
      <w:bookmarkEnd w:id="29"/>
      <w:bookmarkEnd w:id="30"/>
      <w:bookmarkEnd w:id="31"/>
      <w:bookmarkEnd w:id="32"/>
      <w:bookmarkEnd w:id="33"/>
    </w:p>
    <w:tbl>
      <w:tblPr>
        <w:tblStyle w:val="Tabelacomgrade"/>
        <w:tblW w:w="0" w:type="auto"/>
        <w:tblLook w:val="04A0" w:firstRow="1" w:lastRow="0" w:firstColumn="1" w:lastColumn="0" w:noHBand="0" w:noVBand="1"/>
      </w:tblPr>
      <w:tblGrid>
        <w:gridCol w:w="4388"/>
        <w:gridCol w:w="4389"/>
      </w:tblGrid>
      <w:tr w:rsidR="00A64EE9" w14:paraId="2D9DD403" w14:textId="77777777" w:rsidTr="00CE1422">
        <w:tc>
          <w:tcPr>
            <w:tcW w:w="8777" w:type="dxa"/>
            <w:gridSpan w:val="2"/>
            <w:shd w:val="clear" w:color="auto" w:fill="D9D9D9" w:themeFill="background1" w:themeFillShade="D9"/>
          </w:tcPr>
          <w:p w14:paraId="6944685D"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por Funcionário</w:t>
            </w:r>
          </w:p>
          <w:p w14:paraId="00649467" w14:textId="77777777" w:rsidR="00A64EE9" w:rsidRPr="002157C6" w:rsidRDefault="00A64EE9" w:rsidP="00CE1422">
            <w:pPr>
              <w:spacing w:before="0"/>
              <w:ind w:firstLine="0"/>
              <w:jc w:val="center"/>
              <w:rPr>
                <w:rFonts w:cs="Arial"/>
                <w:b/>
                <w:bCs/>
                <w:szCs w:val="24"/>
              </w:rPr>
            </w:pPr>
            <w:r>
              <w:rPr>
                <w:rFonts w:cs="Arial"/>
                <w:b/>
                <w:bCs/>
                <w:szCs w:val="24"/>
              </w:rPr>
              <w:t>(Média salarial: R$ 2400,00)</w:t>
            </w:r>
          </w:p>
        </w:tc>
      </w:tr>
      <w:tr w:rsidR="00A64EE9" w14:paraId="646D9A25" w14:textId="77777777" w:rsidTr="00CE1422">
        <w:tc>
          <w:tcPr>
            <w:tcW w:w="4388" w:type="dxa"/>
            <w:shd w:val="clear" w:color="auto" w:fill="D9D9D9" w:themeFill="background1" w:themeFillShade="D9"/>
          </w:tcPr>
          <w:p w14:paraId="1ADB5175" w14:textId="77777777" w:rsidR="00A64EE9" w:rsidRPr="006F4C47" w:rsidRDefault="00A64EE9" w:rsidP="00CE1422">
            <w:pPr>
              <w:spacing w:before="0"/>
              <w:ind w:firstLine="0"/>
              <w:jc w:val="center"/>
              <w:rPr>
                <w:rFonts w:cs="Arial"/>
                <w:b/>
                <w:bCs/>
                <w:szCs w:val="24"/>
              </w:rPr>
            </w:pPr>
            <w:r w:rsidRPr="006F4C47">
              <w:rPr>
                <w:rFonts w:cs="Arial"/>
                <w:b/>
                <w:bCs/>
                <w:szCs w:val="24"/>
              </w:rPr>
              <w:t>Custo Médio</w:t>
            </w:r>
          </w:p>
        </w:tc>
        <w:tc>
          <w:tcPr>
            <w:tcW w:w="4389" w:type="dxa"/>
            <w:shd w:val="clear" w:color="auto" w:fill="D9D9D9" w:themeFill="background1" w:themeFillShade="D9"/>
          </w:tcPr>
          <w:p w14:paraId="6AD0B99D" w14:textId="77777777" w:rsidR="00A64EE9" w:rsidRPr="006F4C47" w:rsidRDefault="00A64EE9" w:rsidP="00CE1422">
            <w:pPr>
              <w:spacing w:before="0"/>
              <w:ind w:firstLine="0"/>
              <w:jc w:val="center"/>
              <w:rPr>
                <w:rFonts w:cs="Arial"/>
                <w:b/>
                <w:bCs/>
                <w:szCs w:val="24"/>
              </w:rPr>
            </w:pPr>
            <w:r w:rsidRPr="006F4C47">
              <w:rPr>
                <w:rFonts w:cs="Arial"/>
                <w:b/>
                <w:bCs/>
                <w:szCs w:val="24"/>
              </w:rPr>
              <w:t>Valor</w:t>
            </w:r>
            <w:r>
              <w:rPr>
                <w:rFonts w:cs="Arial"/>
                <w:b/>
                <w:bCs/>
                <w:szCs w:val="24"/>
              </w:rPr>
              <w:t xml:space="preserve"> (R$)</w:t>
            </w:r>
          </w:p>
        </w:tc>
      </w:tr>
      <w:tr w:rsidR="00A64EE9" w14:paraId="2D060489" w14:textId="77777777" w:rsidTr="00CE1422">
        <w:tc>
          <w:tcPr>
            <w:tcW w:w="4388" w:type="dxa"/>
            <w:vAlign w:val="center"/>
          </w:tcPr>
          <w:p w14:paraId="5BBF5CAD" w14:textId="77777777" w:rsidR="00A64EE9" w:rsidRDefault="00A64EE9" w:rsidP="00CE1422">
            <w:pPr>
              <w:spacing w:before="0"/>
              <w:ind w:firstLine="0"/>
              <w:jc w:val="left"/>
              <w:rPr>
                <w:rFonts w:cs="Arial"/>
                <w:szCs w:val="24"/>
              </w:rPr>
            </w:pPr>
            <w:r>
              <w:rPr>
                <w:rFonts w:cs="Arial"/>
                <w:szCs w:val="24"/>
              </w:rPr>
              <w:t>Recrutamento (25%)</w:t>
            </w:r>
          </w:p>
        </w:tc>
        <w:tc>
          <w:tcPr>
            <w:tcW w:w="4389" w:type="dxa"/>
            <w:vAlign w:val="center"/>
          </w:tcPr>
          <w:p w14:paraId="57532D84" w14:textId="77777777" w:rsidR="00A64EE9" w:rsidRDefault="00A64EE9" w:rsidP="00CE1422">
            <w:pPr>
              <w:spacing w:before="0"/>
              <w:ind w:firstLine="0"/>
              <w:jc w:val="center"/>
              <w:rPr>
                <w:rFonts w:cs="Arial"/>
                <w:szCs w:val="24"/>
              </w:rPr>
            </w:pPr>
            <w:r>
              <w:rPr>
                <w:rFonts w:cs="Arial"/>
                <w:szCs w:val="24"/>
              </w:rPr>
              <w:t>600,00</w:t>
            </w:r>
          </w:p>
        </w:tc>
      </w:tr>
      <w:tr w:rsidR="00A64EE9" w14:paraId="494B73ED" w14:textId="77777777" w:rsidTr="00CE1422">
        <w:tc>
          <w:tcPr>
            <w:tcW w:w="4388" w:type="dxa"/>
            <w:vAlign w:val="center"/>
          </w:tcPr>
          <w:p w14:paraId="5AE8BE9B" w14:textId="77777777" w:rsidR="00A64EE9" w:rsidRDefault="00A64EE9" w:rsidP="00CE1422">
            <w:pPr>
              <w:spacing w:before="0"/>
              <w:ind w:firstLine="0"/>
              <w:jc w:val="left"/>
              <w:rPr>
                <w:rFonts w:cs="Arial"/>
                <w:szCs w:val="24"/>
              </w:rPr>
            </w:pPr>
            <w:r>
              <w:rPr>
                <w:rFonts w:cs="Arial"/>
                <w:szCs w:val="24"/>
              </w:rPr>
              <w:t>Salário (100%)</w:t>
            </w:r>
          </w:p>
        </w:tc>
        <w:tc>
          <w:tcPr>
            <w:tcW w:w="4389" w:type="dxa"/>
            <w:vAlign w:val="center"/>
          </w:tcPr>
          <w:p w14:paraId="2DE51B0C" w14:textId="77777777" w:rsidR="00A64EE9" w:rsidRDefault="00A64EE9" w:rsidP="00CE1422">
            <w:pPr>
              <w:spacing w:before="0"/>
              <w:ind w:firstLine="0"/>
              <w:jc w:val="center"/>
              <w:rPr>
                <w:rFonts w:cs="Arial"/>
                <w:szCs w:val="24"/>
              </w:rPr>
            </w:pPr>
            <w:r>
              <w:rPr>
                <w:rFonts w:cs="Arial"/>
                <w:szCs w:val="24"/>
              </w:rPr>
              <w:t>2400,00</w:t>
            </w:r>
          </w:p>
        </w:tc>
      </w:tr>
      <w:tr w:rsidR="00A64EE9" w14:paraId="7D2E0A25" w14:textId="77777777" w:rsidTr="00CE1422">
        <w:tc>
          <w:tcPr>
            <w:tcW w:w="4388" w:type="dxa"/>
            <w:vAlign w:val="center"/>
          </w:tcPr>
          <w:p w14:paraId="6EAB1965" w14:textId="77777777" w:rsidR="00A64EE9" w:rsidRDefault="00A64EE9" w:rsidP="00CE1422">
            <w:pPr>
              <w:spacing w:before="0"/>
              <w:ind w:firstLine="0"/>
              <w:jc w:val="left"/>
              <w:rPr>
                <w:rFonts w:cs="Arial"/>
                <w:szCs w:val="24"/>
              </w:rPr>
            </w:pPr>
            <w:r>
              <w:rPr>
                <w:rFonts w:cs="Arial"/>
                <w:szCs w:val="24"/>
              </w:rPr>
              <w:t>Encargos (37%)</w:t>
            </w:r>
          </w:p>
        </w:tc>
        <w:tc>
          <w:tcPr>
            <w:tcW w:w="4389" w:type="dxa"/>
            <w:vAlign w:val="center"/>
          </w:tcPr>
          <w:p w14:paraId="34FA30C7" w14:textId="77777777" w:rsidR="00A64EE9" w:rsidRDefault="00A64EE9" w:rsidP="00CE1422">
            <w:pPr>
              <w:spacing w:before="0"/>
              <w:ind w:firstLine="0"/>
              <w:jc w:val="center"/>
              <w:rPr>
                <w:rFonts w:cs="Arial"/>
                <w:szCs w:val="24"/>
              </w:rPr>
            </w:pPr>
            <w:r>
              <w:rPr>
                <w:rFonts w:cs="Arial"/>
                <w:szCs w:val="24"/>
              </w:rPr>
              <w:t>888,00</w:t>
            </w:r>
          </w:p>
        </w:tc>
      </w:tr>
      <w:tr w:rsidR="00A64EE9" w14:paraId="7E8EE757" w14:textId="77777777" w:rsidTr="00CE1422">
        <w:tc>
          <w:tcPr>
            <w:tcW w:w="4388" w:type="dxa"/>
            <w:vAlign w:val="center"/>
          </w:tcPr>
          <w:p w14:paraId="6A48350F" w14:textId="77777777" w:rsidR="00A64EE9" w:rsidRDefault="00A64EE9" w:rsidP="00CE1422">
            <w:pPr>
              <w:spacing w:before="0"/>
              <w:ind w:firstLine="0"/>
              <w:jc w:val="left"/>
              <w:rPr>
                <w:rFonts w:cs="Arial"/>
                <w:szCs w:val="24"/>
              </w:rPr>
            </w:pPr>
            <w:r>
              <w:rPr>
                <w:rFonts w:cs="Arial"/>
                <w:szCs w:val="24"/>
              </w:rPr>
              <w:t>Benefícios (20%)</w:t>
            </w:r>
          </w:p>
        </w:tc>
        <w:tc>
          <w:tcPr>
            <w:tcW w:w="4389" w:type="dxa"/>
            <w:vAlign w:val="center"/>
          </w:tcPr>
          <w:p w14:paraId="6F2877F5" w14:textId="77777777" w:rsidR="00A64EE9" w:rsidRDefault="00A64EE9" w:rsidP="00CE1422">
            <w:pPr>
              <w:spacing w:before="0"/>
              <w:ind w:firstLine="0"/>
              <w:jc w:val="center"/>
              <w:rPr>
                <w:rFonts w:cs="Arial"/>
                <w:szCs w:val="24"/>
              </w:rPr>
            </w:pPr>
            <w:r>
              <w:rPr>
                <w:rFonts w:cs="Arial"/>
                <w:szCs w:val="24"/>
              </w:rPr>
              <w:t>480,00</w:t>
            </w:r>
          </w:p>
        </w:tc>
      </w:tr>
      <w:tr w:rsidR="00A64EE9" w14:paraId="1836A4E4" w14:textId="77777777" w:rsidTr="00CE1422">
        <w:tc>
          <w:tcPr>
            <w:tcW w:w="4388" w:type="dxa"/>
            <w:vAlign w:val="center"/>
          </w:tcPr>
          <w:p w14:paraId="4B4DDFD4" w14:textId="77777777" w:rsidR="00A64EE9" w:rsidRDefault="00A64EE9" w:rsidP="00CE1422">
            <w:pPr>
              <w:spacing w:before="0"/>
              <w:ind w:firstLine="0"/>
              <w:jc w:val="left"/>
              <w:rPr>
                <w:rFonts w:cs="Arial"/>
                <w:szCs w:val="24"/>
              </w:rPr>
            </w:pPr>
            <w:r>
              <w:rPr>
                <w:rFonts w:cs="Arial"/>
                <w:szCs w:val="24"/>
              </w:rPr>
              <w:t>Treinamento (15%)</w:t>
            </w:r>
          </w:p>
        </w:tc>
        <w:tc>
          <w:tcPr>
            <w:tcW w:w="4389" w:type="dxa"/>
            <w:vAlign w:val="center"/>
          </w:tcPr>
          <w:p w14:paraId="05909F29" w14:textId="77777777" w:rsidR="00A64EE9" w:rsidRDefault="00A64EE9" w:rsidP="00CE1422">
            <w:pPr>
              <w:spacing w:before="0"/>
              <w:ind w:firstLine="0"/>
              <w:jc w:val="center"/>
              <w:rPr>
                <w:rFonts w:cs="Arial"/>
                <w:szCs w:val="24"/>
              </w:rPr>
            </w:pPr>
            <w:r>
              <w:rPr>
                <w:rFonts w:cs="Arial"/>
                <w:szCs w:val="24"/>
              </w:rPr>
              <w:t>360,00</w:t>
            </w:r>
          </w:p>
        </w:tc>
      </w:tr>
      <w:tr w:rsidR="00A64EE9" w14:paraId="1EC94636" w14:textId="77777777" w:rsidTr="00CE1422">
        <w:tc>
          <w:tcPr>
            <w:tcW w:w="4388" w:type="dxa"/>
            <w:vAlign w:val="center"/>
          </w:tcPr>
          <w:p w14:paraId="03606CC3" w14:textId="77777777" w:rsidR="00A64EE9" w:rsidRDefault="00A64EE9" w:rsidP="00CE1422">
            <w:pPr>
              <w:spacing w:before="0"/>
              <w:ind w:firstLine="0"/>
              <w:jc w:val="left"/>
              <w:rPr>
                <w:rFonts w:cs="Arial"/>
                <w:szCs w:val="24"/>
              </w:rPr>
            </w:pPr>
            <w:r>
              <w:rPr>
                <w:rFonts w:cs="Arial"/>
                <w:szCs w:val="24"/>
              </w:rPr>
              <w:t>Integração do funcionário (25%)</w:t>
            </w:r>
          </w:p>
        </w:tc>
        <w:tc>
          <w:tcPr>
            <w:tcW w:w="4389" w:type="dxa"/>
            <w:vAlign w:val="center"/>
          </w:tcPr>
          <w:p w14:paraId="25393594" w14:textId="77777777" w:rsidR="00A64EE9" w:rsidRDefault="00A64EE9" w:rsidP="00CE1422">
            <w:pPr>
              <w:spacing w:before="0"/>
              <w:ind w:firstLine="0"/>
              <w:jc w:val="center"/>
              <w:rPr>
                <w:rFonts w:cs="Arial"/>
                <w:szCs w:val="24"/>
              </w:rPr>
            </w:pPr>
            <w:r>
              <w:rPr>
                <w:rFonts w:cs="Arial"/>
                <w:szCs w:val="24"/>
              </w:rPr>
              <w:t>600,00</w:t>
            </w:r>
          </w:p>
        </w:tc>
      </w:tr>
      <w:tr w:rsidR="00A64EE9" w14:paraId="630BB823" w14:textId="77777777" w:rsidTr="00CE1422">
        <w:tc>
          <w:tcPr>
            <w:tcW w:w="4388" w:type="dxa"/>
            <w:vAlign w:val="center"/>
          </w:tcPr>
          <w:p w14:paraId="2A97381F" w14:textId="77777777" w:rsidR="00A64EE9" w:rsidRDefault="00A64EE9" w:rsidP="00CE1422">
            <w:pPr>
              <w:spacing w:before="0"/>
              <w:ind w:firstLine="0"/>
              <w:jc w:val="left"/>
              <w:rPr>
                <w:rFonts w:cs="Arial"/>
                <w:szCs w:val="24"/>
              </w:rPr>
            </w:pPr>
            <w:r>
              <w:rPr>
                <w:rFonts w:cs="Arial"/>
                <w:szCs w:val="24"/>
              </w:rPr>
              <w:t>Perda de Produtividade da equipe (150%)</w:t>
            </w:r>
          </w:p>
        </w:tc>
        <w:tc>
          <w:tcPr>
            <w:tcW w:w="4389" w:type="dxa"/>
            <w:vAlign w:val="center"/>
          </w:tcPr>
          <w:p w14:paraId="0650C113" w14:textId="77777777" w:rsidR="00A64EE9" w:rsidRDefault="00A64EE9" w:rsidP="00CE1422">
            <w:pPr>
              <w:spacing w:before="0"/>
              <w:ind w:firstLine="0"/>
              <w:jc w:val="center"/>
              <w:rPr>
                <w:rFonts w:cs="Arial"/>
                <w:szCs w:val="24"/>
              </w:rPr>
            </w:pPr>
            <w:r>
              <w:rPr>
                <w:rFonts w:cs="Arial"/>
                <w:szCs w:val="24"/>
              </w:rPr>
              <w:t>3600,00</w:t>
            </w:r>
          </w:p>
        </w:tc>
      </w:tr>
      <w:tr w:rsidR="00A64EE9" w14:paraId="12680A71" w14:textId="77777777" w:rsidTr="00CE1422">
        <w:tc>
          <w:tcPr>
            <w:tcW w:w="4388" w:type="dxa"/>
            <w:shd w:val="clear" w:color="auto" w:fill="D9D9D9" w:themeFill="background1" w:themeFillShade="D9"/>
          </w:tcPr>
          <w:p w14:paraId="53A4066F" w14:textId="77777777" w:rsidR="00A64EE9" w:rsidRPr="00AB5699" w:rsidRDefault="00A64EE9" w:rsidP="00CE1422">
            <w:pPr>
              <w:spacing w:before="0"/>
              <w:ind w:firstLine="0"/>
              <w:rPr>
                <w:rFonts w:cs="Arial"/>
                <w:b/>
                <w:bCs/>
                <w:szCs w:val="24"/>
              </w:rPr>
            </w:pPr>
            <w:r>
              <w:rPr>
                <w:rFonts w:cs="Arial"/>
                <w:b/>
                <w:bCs/>
                <w:szCs w:val="24"/>
              </w:rPr>
              <w:t>Total (372%)</w:t>
            </w:r>
          </w:p>
        </w:tc>
        <w:tc>
          <w:tcPr>
            <w:tcW w:w="4389" w:type="dxa"/>
            <w:shd w:val="clear" w:color="auto" w:fill="D9D9D9" w:themeFill="background1" w:themeFillShade="D9"/>
          </w:tcPr>
          <w:p w14:paraId="5697A37E" w14:textId="77777777" w:rsidR="00A64EE9" w:rsidRDefault="00A64EE9" w:rsidP="00CE1422">
            <w:pPr>
              <w:spacing w:before="0"/>
              <w:ind w:firstLine="0"/>
              <w:jc w:val="center"/>
              <w:rPr>
                <w:rFonts w:cs="Arial"/>
                <w:b/>
                <w:bCs/>
                <w:szCs w:val="24"/>
              </w:rPr>
            </w:pPr>
            <w:r>
              <w:rPr>
                <w:rFonts w:cs="Arial"/>
                <w:b/>
                <w:bCs/>
                <w:szCs w:val="24"/>
              </w:rPr>
              <w:t>R$ 8928,00</w:t>
            </w:r>
          </w:p>
        </w:tc>
      </w:tr>
      <w:tr w:rsidR="00A64EE9" w14:paraId="172A7C61" w14:textId="77777777" w:rsidTr="00CE1422">
        <w:tc>
          <w:tcPr>
            <w:tcW w:w="8777" w:type="dxa"/>
            <w:gridSpan w:val="2"/>
            <w:shd w:val="clear" w:color="auto" w:fill="D9D9D9" w:themeFill="background1" w:themeFillShade="D9"/>
          </w:tcPr>
          <w:p w14:paraId="3C655995"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Anual</w:t>
            </w:r>
          </w:p>
        </w:tc>
      </w:tr>
      <w:tr w:rsidR="00A64EE9" w14:paraId="214E54E9" w14:textId="77777777" w:rsidTr="00CE1422">
        <w:tc>
          <w:tcPr>
            <w:tcW w:w="4388" w:type="dxa"/>
            <w:shd w:val="clear" w:color="auto" w:fill="FFFFFF" w:themeFill="background1"/>
          </w:tcPr>
          <w:p w14:paraId="53F24125" w14:textId="77777777" w:rsidR="00A64EE9" w:rsidRDefault="00A64EE9" w:rsidP="00CE1422">
            <w:pPr>
              <w:spacing w:before="0"/>
              <w:ind w:firstLine="0"/>
              <w:rPr>
                <w:rFonts w:cs="Arial"/>
                <w:szCs w:val="24"/>
              </w:rPr>
            </w:pPr>
            <w:r>
              <w:rPr>
                <w:rFonts w:cs="Arial"/>
                <w:szCs w:val="24"/>
              </w:rPr>
              <w:t>Estimativa contratações equivocadas</w:t>
            </w:r>
          </w:p>
          <w:p w14:paraId="0FBA1338" w14:textId="77777777" w:rsidR="00A64EE9" w:rsidRDefault="00A64EE9" w:rsidP="00CE1422">
            <w:pPr>
              <w:spacing w:before="0"/>
              <w:ind w:firstLine="0"/>
              <w:rPr>
                <w:rFonts w:cs="Arial"/>
                <w:szCs w:val="24"/>
              </w:rPr>
            </w:pPr>
          </w:p>
          <w:p w14:paraId="707FF899" w14:textId="77777777" w:rsidR="00A64EE9" w:rsidRPr="002B33E5" w:rsidRDefault="00A64EE9" w:rsidP="00CE1422">
            <w:pPr>
              <w:spacing w:before="0"/>
              <w:ind w:firstLine="0"/>
              <w:rPr>
                <w:rFonts w:cs="Arial"/>
                <w:szCs w:val="24"/>
              </w:rPr>
            </w:pPr>
            <w:r>
              <w:rPr>
                <w:rFonts w:cs="Arial"/>
                <w:szCs w:val="24"/>
              </w:rPr>
              <w:t xml:space="preserve">(Média de </w:t>
            </w:r>
            <w:r w:rsidRPr="002B33E5">
              <w:rPr>
                <w:rFonts w:cs="Arial"/>
                <w:szCs w:val="24"/>
              </w:rPr>
              <w:t xml:space="preserve">100 </w:t>
            </w:r>
            <w:r>
              <w:rPr>
                <w:rFonts w:cs="Arial"/>
                <w:szCs w:val="24"/>
              </w:rPr>
              <w:t>processos seletivos ao ano, 15% equivocados)</w:t>
            </w:r>
          </w:p>
        </w:tc>
        <w:tc>
          <w:tcPr>
            <w:tcW w:w="4389" w:type="dxa"/>
            <w:shd w:val="clear" w:color="auto" w:fill="FFFFFF" w:themeFill="background1"/>
            <w:vAlign w:val="center"/>
          </w:tcPr>
          <w:p w14:paraId="7870FAB1" w14:textId="77777777" w:rsidR="00A64EE9" w:rsidRDefault="00A64EE9" w:rsidP="00CE1422">
            <w:pPr>
              <w:spacing w:before="0"/>
              <w:ind w:firstLine="0"/>
              <w:jc w:val="center"/>
              <w:rPr>
                <w:rFonts w:cs="Arial"/>
                <w:b/>
                <w:bCs/>
                <w:szCs w:val="24"/>
              </w:rPr>
            </w:pPr>
            <w:r>
              <w:rPr>
                <w:rFonts w:cs="Arial"/>
                <w:b/>
                <w:bCs/>
                <w:szCs w:val="24"/>
              </w:rPr>
              <w:t>15</w:t>
            </w:r>
          </w:p>
        </w:tc>
      </w:tr>
      <w:tr w:rsidR="00A64EE9" w14:paraId="00241E48" w14:textId="77777777" w:rsidTr="00CE1422">
        <w:tc>
          <w:tcPr>
            <w:tcW w:w="4388" w:type="dxa"/>
            <w:shd w:val="clear" w:color="auto" w:fill="D9D9D9" w:themeFill="background1" w:themeFillShade="D9"/>
          </w:tcPr>
          <w:p w14:paraId="551C24D1" w14:textId="77777777" w:rsidR="00A64EE9" w:rsidRDefault="00A64EE9" w:rsidP="00CE1422">
            <w:pPr>
              <w:spacing w:before="0"/>
              <w:ind w:firstLine="0"/>
              <w:rPr>
                <w:rFonts w:cs="Arial"/>
                <w:b/>
                <w:bCs/>
                <w:szCs w:val="24"/>
              </w:rPr>
            </w:pPr>
            <w:r>
              <w:rPr>
                <w:rFonts w:cs="Arial"/>
                <w:b/>
                <w:bCs/>
                <w:szCs w:val="24"/>
              </w:rPr>
              <w:t>Total Anual</w:t>
            </w:r>
          </w:p>
        </w:tc>
        <w:tc>
          <w:tcPr>
            <w:tcW w:w="4389" w:type="dxa"/>
            <w:shd w:val="clear" w:color="auto" w:fill="D9D9D9" w:themeFill="background1" w:themeFillShade="D9"/>
          </w:tcPr>
          <w:p w14:paraId="33BD4C47" w14:textId="77777777" w:rsidR="00A64EE9" w:rsidRDefault="00A64EE9" w:rsidP="00CE1422">
            <w:pPr>
              <w:spacing w:before="0"/>
              <w:ind w:firstLine="0"/>
              <w:jc w:val="center"/>
              <w:rPr>
                <w:rFonts w:cs="Arial"/>
                <w:b/>
                <w:bCs/>
                <w:szCs w:val="24"/>
              </w:rPr>
            </w:pPr>
            <w:r>
              <w:rPr>
                <w:rFonts w:cs="Arial"/>
                <w:b/>
                <w:bCs/>
                <w:szCs w:val="24"/>
              </w:rPr>
              <w:t>R$ 133.920,00</w:t>
            </w:r>
          </w:p>
        </w:tc>
      </w:tr>
    </w:tbl>
    <w:p w14:paraId="04AA6582" w14:textId="77777777" w:rsidR="00A64EE9" w:rsidRPr="009E6226" w:rsidRDefault="00A64EE9" w:rsidP="00A64EE9">
      <w:pPr>
        <w:spacing w:before="0" w:after="0"/>
        <w:ind w:firstLine="0"/>
        <w:rPr>
          <w:rFonts w:cs="Arial"/>
          <w:szCs w:val="24"/>
        </w:rPr>
      </w:pPr>
    </w:p>
    <w:p w14:paraId="746EBDE7" w14:textId="77777777" w:rsidR="00837512" w:rsidRDefault="00837512">
      <w:pPr>
        <w:spacing w:before="0" w:after="0" w:line="240" w:lineRule="auto"/>
        <w:ind w:firstLine="0"/>
        <w:jc w:val="left"/>
        <w:rPr>
          <w:rFonts w:eastAsia="Calibri" w:cs="Arial"/>
          <w:szCs w:val="24"/>
        </w:rPr>
      </w:pPr>
      <w:r>
        <w:rPr>
          <w:rFonts w:eastAsia="Calibri" w:cs="Arial"/>
          <w:szCs w:val="24"/>
        </w:rPr>
        <w:br w:type="page"/>
      </w:r>
    </w:p>
    <w:p w14:paraId="5F1BB79C" w14:textId="77777777" w:rsidR="002D472E" w:rsidRDefault="002D472E" w:rsidP="00837512">
      <w:pPr>
        <w:pStyle w:val="Ttulo3"/>
        <w:rPr>
          <w:rFonts w:eastAsia="Calibri"/>
        </w:rPr>
      </w:pPr>
      <w:bookmarkStart w:id="34" w:name="_Toc65603132"/>
      <w:r>
        <w:rPr>
          <w:rFonts w:eastAsia="Calibri"/>
        </w:rPr>
        <w:lastRenderedPageBreak/>
        <w:t>Objetivos do Novo Sistema</w:t>
      </w:r>
      <w:bookmarkEnd w:id="34"/>
    </w:p>
    <w:p w14:paraId="77B8BB1C" w14:textId="1CD48917" w:rsidR="002D472E" w:rsidRDefault="002D472E" w:rsidP="002D472E">
      <w:pPr>
        <w:rPr>
          <w:rFonts w:eastAsia="Calibri"/>
        </w:rPr>
      </w:pPr>
      <w:r w:rsidRPr="45BF61ED">
        <w:rPr>
          <w:rFonts w:eastAsia="Calibri"/>
        </w:rPr>
        <w:t>O novo sistema que será desenvolvido visa resolver os problemas existentes</w:t>
      </w:r>
      <w:r w:rsidR="0A69E024" w:rsidRPr="45BF61ED">
        <w:rPr>
          <w:rFonts w:eastAsia="Calibri"/>
        </w:rPr>
        <w:t>,</w:t>
      </w:r>
      <w:r w:rsidRPr="45BF61ED">
        <w:rPr>
          <w:rFonts w:eastAsia="Calibri"/>
        </w:rPr>
        <w:t xml:space="preserve"> otimizar e melhorar os processos existentes no departamento de recrutamento e seleção da empresa. O sistema será uma aplicação web que permitirá acesso aos candidatos e ao departamento de recursos humanos.</w:t>
      </w:r>
    </w:p>
    <w:p w14:paraId="1086CDBA" w14:textId="58A35E27" w:rsidR="002D472E" w:rsidRDefault="002D472E" w:rsidP="002D472E">
      <w:pPr>
        <w:rPr>
          <w:rFonts w:eastAsia="Calibri"/>
        </w:rPr>
      </w:pPr>
      <w:r w:rsidRPr="002D472E">
        <w:rPr>
          <w:rFonts w:eastAsia="Calibri"/>
        </w:rPr>
        <w:t>Ao cadastrar uma nova vaga será possível indicar diferentes pontuações para cada uma das habilidades cadastradas como necessárias para aquela vaga, conforme o entendimento de prioridades para a empresa. Deste modo, o sistema irá calcular a pontuação em testes realizados de uma forma otimizada e assertiva. A classificação dos candidatos será focada para aquela vaga em específico e indicará quais são os melhores candidatos a serem escolhidos. O processo de seleção ficará mais ágil, eficiente e ocorrerá uma diminuição nos custos de todo o processo.</w:t>
      </w:r>
    </w:p>
    <w:p w14:paraId="0E5FD05E" w14:textId="04FE26AD" w:rsidR="002D472E" w:rsidRDefault="002D472E" w:rsidP="002D472E">
      <w:pPr>
        <w:rPr>
          <w:rFonts w:eastAsia="Calibri"/>
        </w:rPr>
      </w:pPr>
      <w:r w:rsidRPr="002D472E">
        <w:rPr>
          <w:rFonts w:eastAsia="Calibri"/>
        </w:rPr>
        <w:t>O sistema terá a funcionalidade de acompanhamento de todas as etapas do processo seletivo, permitindo ao Departamento automatizar as atividades desenvolvidas. Desta forma, os funcionários do recrutamento poderão ter acesso aos currículos dos candidatos, separados por vagas. A aplicação dos testes (Testes de Perfil e Específicos) serão elaborados no sistema para que os candidatos resolvam por plataforma virtual. Os agendamentos de entrevistas, que poderão ocorrer de forma presencial ou remota, serão realizados no sistema. O agendamento e solicitação de exames médicos também compõe o rol de funcionalidades do sistema.</w:t>
      </w:r>
    </w:p>
    <w:p w14:paraId="1804EC4B" w14:textId="2B29FACC" w:rsidR="00A64EE9" w:rsidRPr="00DD7EDF" w:rsidRDefault="002D472E" w:rsidP="002D472E">
      <w:pPr>
        <w:rPr>
          <w:rFonts w:eastAsia="Calibri"/>
        </w:rPr>
      </w:pPr>
      <w:r w:rsidRPr="002D472E">
        <w:rPr>
          <w:rFonts w:eastAsia="Calibri"/>
        </w:rPr>
        <w:t>O sistema contará com um Portal na Internet, vinculado à página institucional da empresa, para divulgação de vagas disponíveis, bem como possibilitará que candidatos, através da criação de perfil personalizado, tenham acesso a um ambiente virtual, onde poderão se inteirar das oportunidades de vagas, encaminhar currículos, bem como acompanhar todas as fases do processo seletivo, incluindo a aplicação de testes online, agendamento de entrevistas.</w:t>
      </w:r>
      <w:r w:rsidR="00A64EE9" w:rsidRPr="00DD7EDF">
        <w:rPr>
          <w:rFonts w:eastAsia="Calibri"/>
        </w:rPr>
        <w:br w:type="page"/>
      </w:r>
    </w:p>
    <w:p w14:paraId="5DC7A5B7" w14:textId="1FBE017A" w:rsidR="00637B0F" w:rsidRPr="0030090E" w:rsidRDefault="00637B0F" w:rsidP="00802A55">
      <w:pPr>
        <w:pStyle w:val="Ttulo2"/>
      </w:pPr>
      <w:bookmarkStart w:id="35" w:name="_Toc65603133"/>
      <w:r w:rsidRPr="0030090E">
        <w:lastRenderedPageBreak/>
        <w:t>Descrição da técnica utilizada para levantamento dos requisitos</w:t>
      </w:r>
      <w:bookmarkEnd w:id="35"/>
    </w:p>
    <w:p w14:paraId="6AB6CAFD" w14:textId="12E90885" w:rsidR="009736B2" w:rsidRDefault="0033200B" w:rsidP="009736B2">
      <w:pPr>
        <w:ind w:firstLine="851"/>
      </w:pPr>
      <w:r>
        <w:t>O</w:t>
      </w:r>
      <w:r w:rsidR="009736B2">
        <w:t xml:space="preserve"> levantamento de requisitos para o projeto ocorreu através de reuniões com os representantes da empresa que conhecem a fundo como ocorre o processo de recrutamento e seleção </w:t>
      </w:r>
      <w:r w:rsidR="00837512">
        <w:t>atual</w:t>
      </w:r>
      <w:r w:rsidR="009736B2">
        <w:t>.</w:t>
      </w:r>
      <w:r>
        <w:t xml:space="preserve"> Além disso, foi feita uma análise profunda do sistema </w:t>
      </w:r>
      <w:r w:rsidR="00837512">
        <w:t>atual</w:t>
      </w:r>
      <w:r>
        <w:t xml:space="preserve"> e os problemas que ele gerava</w:t>
      </w:r>
      <w:r w:rsidR="007D7E69">
        <w:t xml:space="preserve"> mapeados</w:t>
      </w:r>
      <w:r>
        <w:t>.</w:t>
      </w:r>
    </w:p>
    <w:p w14:paraId="20B3119C" w14:textId="70AC4FF8" w:rsidR="00E85FB0" w:rsidRDefault="00E85FB0" w:rsidP="009736B2">
      <w:pPr>
        <w:ind w:firstLine="851"/>
      </w:pPr>
      <w:r>
        <w:t>Para definição do projeto foi utilizado como base o software de recrutamento e seleção da Gupy, que oferece uma plataforma online para as organizações que procuram eficiência na contratação de funcionários.</w:t>
      </w:r>
    </w:p>
    <w:p w14:paraId="01A95104" w14:textId="10F88FB7" w:rsidR="0033200B" w:rsidRDefault="00E85FB0" w:rsidP="00837512">
      <w:pPr>
        <w:ind w:firstLine="851"/>
      </w:pPr>
      <w:r>
        <w:t xml:space="preserve">Recrutar novos funcionários de maneira eficiente e facilitada é um desafio para empresas de diversos setores da sociedade. Adiciona-se a isso que muitas vezes os processos seletivos podem demorar muito tempo e isso atrapalha a empresa que demora para ter seu novo talento </w:t>
      </w:r>
      <w:r w:rsidR="007D7E69">
        <w:t xml:space="preserve">produtivo </w:t>
      </w:r>
      <w:r>
        <w:t xml:space="preserve">no dia-a-dia da empresa e </w:t>
      </w:r>
      <w:r w:rsidR="007D7E69">
        <w:t>o candidato que passa muito tempo num processo seletivo</w:t>
      </w:r>
      <w:r>
        <w:t>. Neste contexto, um software que agiliz</w:t>
      </w:r>
      <w:r w:rsidR="007D7E69">
        <w:t>e os processos seletivos, torne esses processos mais organizados e alavanque os resultados de recrutamento e seleção de funcionário tem uma grande importância para as empresas dos mais variados setores de atuação.</w:t>
      </w:r>
    </w:p>
    <w:p w14:paraId="418B943C" w14:textId="77777777" w:rsidR="001D63E7" w:rsidRPr="001D63E7" w:rsidRDefault="001D63E7" w:rsidP="00837512"/>
    <w:p w14:paraId="6C576F42" w14:textId="4B703284" w:rsidR="00812355" w:rsidRPr="0030090E" w:rsidRDefault="00812355" w:rsidP="00802A55">
      <w:pPr>
        <w:pStyle w:val="Ttulo2"/>
      </w:pPr>
      <w:bookmarkStart w:id="36" w:name="_Toc65432102"/>
      <w:bookmarkStart w:id="37" w:name="_Toc65603134"/>
      <w:r w:rsidRPr="0030090E">
        <w:t>Requisitos de Software</w:t>
      </w:r>
      <w:bookmarkEnd w:id="36"/>
      <w:bookmarkEnd w:id="37"/>
    </w:p>
    <w:p w14:paraId="71541695" w14:textId="77777777" w:rsidR="00812355" w:rsidRPr="00FF1331" w:rsidRDefault="00812355" w:rsidP="00812355">
      <w:pPr>
        <w:ind w:left="708"/>
        <w:rPr>
          <w:rFonts w:cs="Arial"/>
          <w:b/>
          <w:szCs w:val="24"/>
        </w:rPr>
      </w:pPr>
      <w:r w:rsidRPr="00FF1331">
        <w:rPr>
          <w:rFonts w:cs="Arial"/>
          <w:b/>
          <w:szCs w:val="24"/>
        </w:rPr>
        <w:t xml:space="preserve"> </w:t>
      </w:r>
    </w:p>
    <w:p w14:paraId="41F349A4" w14:textId="3A0FB0A0" w:rsidR="00812355" w:rsidRPr="0030090E" w:rsidRDefault="00E855E3" w:rsidP="001D63E7">
      <w:pPr>
        <w:pStyle w:val="Ttulo3"/>
      </w:pPr>
      <w:bookmarkStart w:id="38" w:name="_Toc65603135"/>
      <w:r w:rsidRPr="0030090E">
        <w:t>Requisitos F</w:t>
      </w:r>
      <w:r w:rsidR="00812355" w:rsidRPr="0030090E">
        <w:t>uncionais</w:t>
      </w:r>
      <w:bookmarkEnd w:id="38"/>
    </w:p>
    <w:p w14:paraId="2D5CE7A1" w14:textId="184FA5EF" w:rsidR="00812355" w:rsidRPr="00902022" w:rsidRDefault="00FF1331" w:rsidP="00902022">
      <w:pPr>
        <w:rPr>
          <w:color w:val="0070C0"/>
        </w:rPr>
      </w:pPr>
      <w:r w:rsidRPr="00902022">
        <w:rPr>
          <w:color w:val="0070C0"/>
        </w:rPr>
        <w:t xml:space="preserve">Descrever </w:t>
      </w:r>
      <w:r w:rsidR="00812355" w:rsidRPr="00902022">
        <w:rPr>
          <w:color w:val="0070C0"/>
        </w:rPr>
        <w:t xml:space="preserve">quais são os requisitos funcionais da aplicação a ser desenvolvida. </w:t>
      </w:r>
      <w:r w:rsidR="00E855E3" w:rsidRPr="00902022">
        <w:rPr>
          <w:color w:val="0070C0"/>
        </w:rPr>
        <w:t>O</w:t>
      </w:r>
      <w:r w:rsidR="00812355" w:rsidRPr="00902022">
        <w:rPr>
          <w:color w:val="0070C0"/>
        </w:rPr>
        <w:t>s requisitos funcionais do sistema</w:t>
      </w:r>
      <w:r w:rsidR="00E855E3" w:rsidRPr="00902022">
        <w:rPr>
          <w:color w:val="0070C0"/>
        </w:rPr>
        <w:t xml:space="preserve"> definem as funções que o sistema deve</w:t>
      </w:r>
      <w:r w:rsidR="00812355" w:rsidRPr="00902022">
        <w:rPr>
          <w:color w:val="0070C0"/>
        </w:rPr>
        <w:t xml:space="preserve"> oferecer. Expressam o comportamento de um software, são as necessidades apontadas pelo cliente, ou seja, o que ele quer que o sistema faça.</w:t>
      </w:r>
      <w:r w:rsidR="00D4079D" w:rsidRPr="00902022">
        <w:rPr>
          <w:color w:val="0070C0"/>
        </w:rPr>
        <w:t xml:space="preserve"> Em alguns casos, os requisitos funcionais podem também explicitamente declarar o que o sistema não deve fazer (Sommerville,2000).</w:t>
      </w:r>
    </w:p>
    <w:p w14:paraId="298EDF4A" w14:textId="77777777" w:rsidR="000B081B" w:rsidRDefault="000B081B" w:rsidP="000B081B">
      <w:pPr>
        <w:rPr>
          <w:rFonts w:cs="Arial"/>
          <w:color w:val="2F5496" w:themeColor="accent5" w:themeShade="BF"/>
          <w:szCs w:val="24"/>
        </w:rPr>
      </w:pPr>
    </w:p>
    <w:p w14:paraId="5C27AB94" w14:textId="5F517BDF" w:rsidR="00D4079D" w:rsidRPr="00AD1E54" w:rsidRDefault="00D4079D" w:rsidP="000B081B">
      <w:pPr>
        <w:rPr>
          <w:rFonts w:cs="Arial"/>
          <w:color w:val="0070C0"/>
          <w:szCs w:val="24"/>
        </w:rPr>
      </w:pPr>
      <w:r w:rsidRPr="00AD1E54">
        <w:rPr>
          <w:rFonts w:cs="Arial"/>
          <w:color w:val="0070C0"/>
          <w:szCs w:val="24"/>
        </w:rPr>
        <w:t>Os requisitos deverão ser descritos e numerados como o exemplo abaixo.</w:t>
      </w:r>
    </w:p>
    <w:p w14:paraId="6542E359" w14:textId="5A833541" w:rsidR="00D4079D" w:rsidRPr="00AD1E54" w:rsidRDefault="00D4079D" w:rsidP="00D4079D">
      <w:pPr>
        <w:pStyle w:val="Legenda"/>
        <w:jc w:val="left"/>
        <w:rPr>
          <w:rFonts w:cs="Arial"/>
          <w:b w:val="0"/>
          <w:i w:val="0"/>
          <w:color w:val="0070C0"/>
          <w:szCs w:val="24"/>
        </w:rPr>
      </w:pPr>
      <w:r w:rsidRPr="00AD1E54">
        <w:rPr>
          <w:rFonts w:cs="Arial"/>
          <w:i w:val="0"/>
          <w:color w:val="0070C0"/>
        </w:rPr>
        <w:t xml:space="preserve">            </w:t>
      </w:r>
      <w:r w:rsidRPr="00AD1E54">
        <w:rPr>
          <w:rFonts w:cs="Arial"/>
          <w:i w:val="0"/>
          <w:color w:val="0070C0"/>
        </w:rPr>
        <w:tab/>
      </w:r>
      <w:r w:rsidRPr="00AD1E54">
        <w:rPr>
          <w:rFonts w:cs="Arial"/>
          <w:i w:val="0"/>
          <w:color w:val="0070C0"/>
          <w:szCs w:val="24"/>
        </w:rPr>
        <w:t>RF</w:t>
      </w:r>
      <w:r w:rsidR="005F7CCA" w:rsidRPr="00AD1E54">
        <w:rPr>
          <w:rFonts w:cs="Arial"/>
          <w:i w:val="0"/>
          <w:color w:val="0070C0"/>
          <w:szCs w:val="24"/>
        </w:rPr>
        <w:t>0</w:t>
      </w:r>
      <w:r w:rsidRPr="00AD1E54">
        <w:rPr>
          <w:rFonts w:cs="Arial"/>
          <w:i w:val="0"/>
          <w:color w:val="0070C0"/>
          <w:szCs w:val="24"/>
        </w:rPr>
        <w:t xml:space="preserve">1 - Cadastrar usuário </w:t>
      </w:r>
    </w:p>
    <w:p w14:paraId="5218AE83" w14:textId="77777777" w:rsidR="00D4079D" w:rsidRPr="00AD1E54" w:rsidRDefault="00D4079D" w:rsidP="00D4079D">
      <w:pPr>
        <w:ind w:firstLine="709"/>
        <w:rPr>
          <w:rFonts w:cs="Arial"/>
          <w:color w:val="0070C0"/>
          <w:szCs w:val="24"/>
        </w:rPr>
      </w:pPr>
      <w:r w:rsidRPr="00AD1E54">
        <w:rPr>
          <w:rFonts w:cs="Arial"/>
          <w:color w:val="0070C0"/>
          <w:szCs w:val="24"/>
        </w:rPr>
        <w:t xml:space="preserve">Este requisito refere-se ao cadastro de novos usuários no aplicativo. </w:t>
      </w:r>
    </w:p>
    <w:p w14:paraId="17EBC7FC" w14:textId="1E5B12AB" w:rsidR="00D4079D" w:rsidRPr="00AD1E54" w:rsidRDefault="00D4079D" w:rsidP="00D4079D">
      <w:pPr>
        <w:ind w:firstLine="709"/>
        <w:rPr>
          <w:rFonts w:cs="Arial"/>
          <w:color w:val="0070C0"/>
          <w:szCs w:val="24"/>
        </w:rPr>
      </w:pPr>
      <w:r w:rsidRPr="00AD1E54">
        <w:rPr>
          <w:rFonts w:cs="Arial"/>
          <w:color w:val="0070C0"/>
          <w:szCs w:val="24"/>
        </w:rPr>
        <w:t xml:space="preserve">O usuário só poderá entrar no aplicativo depois de se cadastrar informando </w:t>
      </w:r>
    </w:p>
    <w:p w14:paraId="4B63D3B5" w14:textId="77777777" w:rsidR="00D4079D" w:rsidRPr="00AD1E54" w:rsidRDefault="00D4079D" w:rsidP="00D4079D">
      <w:pPr>
        <w:ind w:firstLine="709"/>
        <w:rPr>
          <w:rFonts w:cs="Arial"/>
          <w:color w:val="0070C0"/>
          <w:szCs w:val="24"/>
        </w:rPr>
      </w:pPr>
      <w:r w:rsidRPr="00AD1E54">
        <w:rPr>
          <w:rFonts w:cs="Arial"/>
          <w:color w:val="0070C0"/>
          <w:szCs w:val="24"/>
        </w:rPr>
        <w:t>nome, e-mail e senha.</w:t>
      </w:r>
    </w:p>
    <w:p w14:paraId="4FBD9354" w14:textId="49E7E906" w:rsidR="00D4079D" w:rsidRPr="00AD1E54" w:rsidRDefault="00D4079D" w:rsidP="000B081B">
      <w:pPr>
        <w:pStyle w:val="Legenda"/>
        <w:jc w:val="left"/>
        <w:rPr>
          <w:rFonts w:cs="Arial"/>
          <w:b w:val="0"/>
          <w:i w:val="0"/>
          <w:color w:val="0070C0"/>
          <w:szCs w:val="24"/>
        </w:rPr>
      </w:pPr>
      <w:r w:rsidRPr="00AD1E54">
        <w:rPr>
          <w:rFonts w:cs="Arial"/>
          <w:i w:val="0"/>
          <w:color w:val="0070C0"/>
          <w:szCs w:val="24"/>
        </w:rPr>
        <w:t xml:space="preserve">           RF</w:t>
      </w:r>
      <w:r w:rsidR="005F7CCA" w:rsidRPr="00AD1E54">
        <w:rPr>
          <w:rFonts w:cs="Arial"/>
          <w:i w:val="0"/>
          <w:color w:val="0070C0"/>
          <w:szCs w:val="24"/>
        </w:rPr>
        <w:t>0</w:t>
      </w:r>
      <w:r w:rsidRPr="00AD1E54">
        <w:rPr>
          <w:rFonts w:cs="Arial"/>
          <w:i w:val="0"/>
          <w:color w:val="0070C0"/>
          <w:szCs w:val="24"/>
        </w:rPr>
        <w:t>2 – Login no aplicativo</w:t>
      </w:r>
    </w:p>
    <w:p w14:paraId="7C00A591" w14:textId="314485A2" w:rsidR="00D4079D" w:rsidRPr="00AD1E54" w:rsidRDefault="00D4079D" w:rsidP="000B081B">
      <w:pPr>
        <w:ind w:left="709"/>
        <w:rPr>
          <w:rFonts w:cs="Arial"/>
          <w:color w:val="0070C0"/>
          <w:szCs w:val="24"/>
        </w:rPr>
      </w:pPr>
      <w:r w:rsidRPr="00AD1E54">
        <w:rPr>
          <w:rFonts w:cs="Arial"/>
          <w:color w:val="0070C0"/>
          <w:szCs w:val="24"/>
        </w:rPr>
        <w:t>Este requisito refere-se ao login do usuário no aplicativo. O usuário deverá inserir seu e-mail e senha para ter acesso ao aplicativo.</w:t>
      </w:r>
    </w:p>
    <w:p w14:paraId="552B73DD" w14:textId="1110D5FB" w:rsidR="005F7CCA" w:rsidRPr="00AD1E54" w:rsidRDefault="005F7CCA" w:rsidP="005F7CCA">
      <w:pPr>
        <w:pStyle w:val="Legenda"/>
        <w:jc w:val="left"/>
        <w:rPr>
          <w:rFonts w:cs="Arial"/>
          <w:i w:val="0"/>
          <w:color w:val="0070C0"/>
          <w:szCs w:val="24"/>
        </w:rPr>
      </w:pPr>
      <w:r w:rsidRPr="00AD1E54">
        <w:rPr>
          <w:color w:val="0070C0"/>
        </w:rPr>
        <w:tab/>
      </w:r>
      <w:r w:rsidRPr="00AD1E54">
        <w:rPr>
          <w:rFonts w:cs="Arial"/>
          <w:i w:val="0"/>
          <w:color w:val="0070C0"/>
          <w:szCs w:val="24"/>
        </w:rPr>
        <w:t>RFn  –  Consulta ........</w:t>
      </w:r>
    </w:p>
    <w:p w14:paraId="1899E284" w14:textId="77777777" w:rsidR="005F7CCA" w:rsidRDefault="005F7CCA" w:rsidP="0030090E">
      <w:pPr>
        <w:pStyle w:val="Subttulo"/>
      </w:pPr>
    </w:p>
    <w:p w14:paraId="000151A2" w14:textId="1ED3823C" w:rsidR="00812355" w:rsidRPr="00FF1331" w:rsidRDefault="00ED35C3" w:rsidP="001D63E7">
      <w:pPr>
        <w:pStyle w:val="Ttulo3"/>
      </w:pPr>
      <w:bookmarkStart w:id="39" w:name="_Toc65603136"/>
      <w:r>
        <w:t xml:space="preserve">Requisitos Não </w:t>
      </w:r>
      <w:r w:rsidR="00E855E3" w:rsidRPr="00FF1331">
        <w:t>F</w:t>
      </w:r>
      <w:r w:rsidR="00812355" w:rsidRPr="00FF1331">
        <w:t>uncionais</w:t>
      </w:r>
      <w:bookmarkEnd w:id="39"/>
    </w:p>
    <w:p w14:paraId="3E133123" w14:textId="6B3D11BB" w:rsidR="00ED35C3" w:rsidRPr="00902022" w:rsidRDefault="00ED35C3" w:rsidP="00902022">
      <w:pPr>
        <w:rPr>
          <w:color w:val="0070C0"/>
        </w:rPr>
      </w:pPr>
      <w:r w:rsidRPr="00902022">
        <w:rPr>
          <w:color w:val="0070C0"/>
        </w:rPr>
        <w:t>São aqueles que não dizem respeito, diretamente às funções específicas fornecidas pelo sistema. Eles estão relacionados a propriedades como confiabilidade, tempo de resposta, segurança e espaço em disco.</w:t>
      </w:r>
    </w:p>
    <w:p w14:paraId="18F61994" w14:textId="77777777" w:rsidR="00ED35C3" w:rsidRPr="00902022" w:rsidRDefault="00ED35C3" w:rsidP="00902022">
      <w:pPr>
        <w:rPr>
          <w:color w:val="0070C0"/>
        </w:rPr>
      </w:pPr>
      <w:r w:rsidRPr="00902022">
        <w:rPr>
          <w:color w:val="0070C0"/>
        </w:rPr>
        <w:t>Os requisitos não funcionais podem ser mais importantes que requisitos funcionais individuais, pois a falha em não cumprir um requisito não funcional pode tornar o sistema inútil (Sommerville,2000).</w:t>
      </w:r>
    </w:p>
    <w:p w14:paraId="343FFB44" w14:textId="449DC802" w:rsidR="00ED35C3" w:rsidRPr="00AD1E54" w:rsidRDefault="00ED35C3" w:rsidP="00ED35C3">
      <w:pPr>
        <w:rPr>
          <w:rFonts w:cs="Arial"/>
          <w:color w:val="0070C0"/>
          <w:szCs w:val="24"/>
        </w:rPr>
      </w:pPr>
      <w:r w:rsidRPr="00AD1E54">
        <w:rPr>
          <w:rFonts w:cs="Arial"/>
          <w:color w:val="0070C0"/>
          <w:szCs w:val="24"/>
        </w:rPr>
        <w:t>Alguns outros tipos de Requisitos Não Funcionais podem ser:</w:t>
      </w:r>
    </w:p>
    <w:p w14:paraId="15971D09" w14:textId="740EDF92" w:rsidR="00ED35C3" w:rsidRPr="00AD1E54" w:rsidRDefault="00ED35C3" w:rsidP="00ED35C3">
      <w:pPr>
        <w:rPr>
          <w:rFonts w:cs="Arial"/>
          <w:color w:val="0070C0"/>
          <w:szCs w:val="24"/>
        </w:rPr>
      </w:pPr>
      <w:r w:rsidRPr="00AD1E54">
        <w:rPr>
          <w:rFonts w:cs="Arial"/>
          <w:b/>
          <w:color w:val="0070C0"/>
          <w:szCs w:val="24"/>
        </w:rPr>
        <w:tab/>
      </w:r>
      <w:r w:rsidRPr="00AD1E54">
        <w:rPr>
          <w:rFonts w:cs="Arial"/>
          <w:color w:val="0070C0"/>
          <w:szCs w:val="24"/>
        </w:rPr>
        <w:t>-Requisitos de Desempenho</w:t>
      </w:r>
    </w:p>
    <w:p w14:paraId="61419C60" w14:textId="77777777" w:rsidR="00ED35C3" w:rsidRPr="00AD1E54" w:rsidRDefault="00ED35C3" w:rsidP="00ED35C3">
      <w:pPr>
        <w:ind w:left="709"/>
        <w:rPr>
          <w:rFonts w:cs="Arial"/>
          <w:color w:val="0070C0"/>
          <w:szCs w:val="24"/>
        </w:rPr>
      </w:pPr>
      <w:r w:rsidRPr="00AD1E54">
        <w:rPr>
          <w:rFonts w:cs="Arial"/>
          <w:color w:val="0070C0"/>
          <w:szCs w:val="24"/>
        </w:rPr>
        <w:t>- Requisitos de Armazenamento</w:t>
      </w:r>
    </w:p>
    <w:p w14:paraId="2D18F69D" w14:textId="77777777" w:rsidR="00ED35C3" w:rsidRPr="00AD1E54" w:rsidRDefault="00ED35C3" w:rsidP="00ED35C3">
      <w:pPr>
        <w:ind w:left="709"/>
        <w:rPr>
          <w:rFonts w:cs="Arial"/>
          <w:color w:val="0070C0"/>
          <w:szCs w:val="24"/>
        </w:rPr>
      </w:pPr>
      <w:r w:rsidRPr="00AD1E54">
        <w:rPr>
          <w:rFonts w:cs="Arial"/>
          <w:color w:val="0070C0"/>
          <w:szCs w:val="24"/>
        </w:rPr>
        <w:t>- Requisitos de HW, SW e Redes</w:t>
      </w:r>
    </w:p>
    <w:p w14:paraId="31B9BE33" w14:textId="77777777" w:rsidR="00ED35C3" w:rsidRPr="00AD1E54" w:rsidRDefault="00ED35C3" w:rsidP="00ED35C3">
      <w:pPr>
        <w:ind w:left="709"/>
        <w:rPr>
          <w:rFonts w:cs="Arial"/>
          <w:color w:val="0070C0"/>
          <w:szCs w:val="24"/>
        </w:rPr>
      </w:pPr>
      <w:r w:rsidRPr="00AD1E54">
        <w:rPr>
          <w:rFonts w:cs="Arial"/>
          <w:color w:val="0070C0"/>
          <w:szCs w:val="24"/>
        </w:rPr>
        <w:lastRenderedPageBreak/>
        <w:t>- Outros (ver anexo1 deste documento conforme Sommerville,2000)</w:t>
      </w:r>
    </w:p>
    <w:p w14:paraId="36F8549F" w14:textId="77777777" w:rsidR="00ED35C3" w:rsidRPr="00AD1E54" w:rsidRDefault="00ED35C3" w:rsidP="00ED35C3">
      <w:pPr>
        <w:ind w:left="709"/>
        <w:rPr>
          <w:rFonts w:cs="Arial"/>
          <w:color w:val="0070C0"/>
          <w:szCs w:val="24"/>
        </w:rPr>
      </w:pPr>
    </w:p>
    <w:p w14:paraId="5F28B017" w14:textId="5F6AE7E4" w:rsidR="00ED35C3" w:rsidRPr="00AD1E54" w:rsidRDefault="00ED35C3" w:rsidP="00ED35C3">
      <w:pPr>
        <w:rPr>
          <w:rFonts w:cs="Arial"/>
          <w:color w:val="0070C0"/>
          <w:szCs w:val="24"/>
        </w:rPr>
      </w:pPr>
      <w:r w:rsidRPr="00AD1E54">
        <w:rPr>
          <w:rFonts w:cs="Arial"/>
          <w:color w:val="0070C0"/>
          <w:szCs w:val="24"/>
        </w:rPr>
        <w:t>Os requisitos não funcionais deverão ser descritos e numerados tal como os requisitos funcionais.</w:t>
      </w:r>
      <w:r w:rsidR="005F7CCA" w:rsidRPr="00AD1E54">
        <w:rPr>
          <w:rFonts w:cs="Arial"/>
          <w:color w:val="0070C0"/>
          <w:szCs w:val="24"/>
        </w:rPr>
        <w:t xml:space="preserve"> Usar o padr</w:t>
      </w:r>
      <w:r w:rsidR="000B081B" w:rsidRPr="00AD1E54">
        <w:rPr>
          <w:rFonts w:cs="Arial"/>
          <w:color w:val="0070C0"/>
          <w:szCs w:val="24"/>
        </w:rPr>
        <w:t>ão RNFx.</w:t>
      </w:r>
    </w:p>
    <w:p w14:paraId="33A550B8" w14:textId="77777777" w:rsidR="000B081B" w:rsidRPr="00AD1E54" w:rsidRDefault="000B081B" w:rsidP="00ED35C3">
      <w:pPr>
        <w:rPr>
          <w:rFonts w:cs="Arial"/>
          <w:b/>
          <w:color w:val="0070C0"/>
          <w:szCs w:val="24"/>
        </w:rPr>
      </w:pPr>
    </w:p>
    <w:p w14:paraId="0DC72780" w14:textId="77777777" w:rsidR="000B081B" w:rsidRPr="00AD1E54" w:rsidRDefault="000B081B" w:rsidP="000B081B">
      <w:pPr>
        <w:ind w:firstLine="709"/>
        <w:rPr>
          <w:rFonts w:cs="Arial"/>
          <w:b/>
          <w:color w:val="0070C0"/>
          <w:szCs w:val="24"/>
        </w:rPr>
      </w:pPr>
      <w:r w:rsidRPr="00AD1E54">
        <w:rPr>
          <w:rFonts w:cs="Arial"/>
          <w:b/>
          <w:color w:val="0070C0"/>
          <w:szCs w:val="24"/>
        </w:rPr>
        <w:t>RNF01-  Disponibilidade</w:t>
      </w:r>
    </w:p>
    <w:p w14:paraId="68165EEF" w14:textId="455DACCA" w:rsidR="000B081B" w:rsidRPr="00AD1E54" w:rsidRDefault="000B081B" w:rsidP="000B081B">
      <w:pPr>
        <w:ind w:left="709"/>
        <w:rPr>
          <w:rFonts w:cs="Arial"/>
          <w:color w:val="0070C0"/>
          <w:szCs w:val="24"/>
        </w:rPr>
      </w:pPr>
      <w:r w:rsidRPr="00AD1E54">
        <w:rPr>
          <w:rFonts w:cs="Arial"/>
          <w:color w:val="0070C0"/>
          <w:szCs w:val="24"/>
        </w:rPr>
        <w:t>“O sistema e</w:t>
      </w:r>
      <w:r w:rsidR="00F4794D" w:rsidRPr="00AD1E54">
        <w:rPr>
          <w:rFonts w:cs="Arial"/>
          <w:color w:val="0070C0"/>
          <w:szCs w:val="24"/>
        </w:rPr>
        <w:t>stará disponível pelo menos 99,5</w:t>
      </w:r>
      <w:r w:rsidRPr="00AD1E54">
        <w:rPr>
          <w:rFonts w:cs="Arial"/>
          <w:color w:val="0070C0"/>
          <w:szCs w:val="24"/>
        </w:rPr>
        <w:t>% do tempo em dias de semana entre 06:00 e meia-noite e pelo me</w:t>
      </w:r>
      <w:r w:rsidR="00F4794D" w:rsidRPr="00AD1E54">
        <w:rPr>
          <w:rFonts w:cs="Arial"/>
          <w:color w:val="0070C0"/>
          <w:szCs w:val="24"/>
        </w:rPr>
        <w:t>nos 99,3</w:t>
      </w:r>
      <w:r w:rsidRPr="00AD1E54">
        <w:rPr>
          <w:rFonts w:cs="Arial"/>
          <w:color w:val="0070C0"/>
          <w:szCs w:val="24"/>
        </w:rPr>
        <w:t>% entre 16:00 e 18:00".</w:t>
      </w:r>
    </w:p>
    <w:p w14:paraId="67ACC3A4" w14:textId="77777777" w:rsidR="000B081B" w:rsidRPr="00AD1E54" w:rsidRDefault="000B081B" w:rsidP="000B081B">
      <w:pPr>
        <w:ind w:firstLine="709"/>
        <w:rPr>
          <w:rFonts w:cs="Arial"/>
          <w:color w:val="0070C0"/>
          <w:szCs w:val="24"/>
        </w:rPr>
      </w:pPr>
      <w:r w:rsidRPr="00AD1E54">
        <w:rPr>
          <w:rFonts w:cs="Arial"/>
          <w:b/>
          <w:color w:val="0070C0"/>
          <w:szCs w:val="24"/>
        </w:rPr>
        <w:t xml:space="preserve">RNF02 - </w:t>
      </w:r>
      <w:r w:rsidRPr="00AD1E54">
        <w:rPr>
          <w:rFonts w:cs="Arial"/>
          <w:color w:val="0070C0"/>
          <w:szCs w:val="24"/>
        </w:rPr>
        <w:t xml:space="preserve">Integridade/segurança </w:t>
      </w:r>
    </w:p>
    <w:p w14:paraId="0BD48E98" w14:textId="579EC606" w:rsidR="000B081B" w:rsidRPr="00AD1E54" w:rsidRDefault="000B081B" w:rsidP="000B081B">
      <w:pPr>
        <w:ind w:left="709"/>
        <w:rPr>
          <w:rFonts w:cs="Arial"/>
          <w:color w:val="0070C0"/>
          <w:szCs w:val="24"/>
        </w:rPr>
      </w:pPr>
      <w:r w:rsidRPr="00AD1E54">
        <w:rPr>
          <w:rFonts w:cs="Arial"/>
          <w:color w:val="0070C0"/>
          <w:szCs w:val="24"/>
        </w:rPr>
        <w:t>Apenas usuários com privilégios de acesso de Administrador poderão visualizar históricos de transações de clientes.</w:t>
      </w:r>
    </w:p>
    <w:p w14:paraId="35BAA124" w14:textId="77777777" w:rsidR="00F4794D" w:rsidRPr="00AD1E54" w:rsidRDefault="00F4794D" w:rsidP="000B081B">
      <w:pPr>
        <w:ind w:firstLine="709"/>
        <w:rPr>
          <w:rFonts w:cs="Arial"/>
          <w:b/>
          <w:color w:val="0070C0"/>
          <w:szCs w:val="24"/>
        </w:rPr>
      </w:pPr>
    </w:p>
    <w:p w14:paraId="051DB155" w14:textId="36ADC510" w:rsidR="00ED35C3" w:rsidRPr="00AD1E54" w:rsidRDefault="000B081B" w:rsidP="000B081B">
      <w:pPr>
        <w:ind w:firstLine="709"/>
        <w:rPr>
          <w:rFonts w:cs="Arial"/>
          <w:b/>
          <w:color w:val="0070C0"/>
          <w:szCs w:val="24"/>
        </w:rPr>
      </w:pPr>
      <w:r w:rsidRPr="00AD1E54">
        <w:rPr>
          <w:rFonts w:cs="Arial"/>
          <w:b/>
          <w:color w:val="0070C0"/>
          <w:szCs w:val="24"/>
        </w:rPr>
        <w:t xml:space="preserve">RNFx   -    xxxxxxxxx </w:t>
      </w:r>
    </w:p>
    <w:p w14:paraId="53C4C129" w14:textId="77777777" w:rsidR="00F4794D" w:rsidRPr="00AD1E54" w:rsidRDefault="00F4794D" w:rsidP="000B081B">
      <w:pPr>
        <w:ind w:firstLine="709"/>
        <w:rPr>
          <w:rFonts w:cs="Arial"/>
          <w:b/>
          <w:color w:val="0070C0"/>
          <w:szCs w:val="24"/>
        </w:rPr>
      </w:pPr>
    </w:p>
    <w:p w14:paraId="097503DD" w14:textId="5F2291E4" w:rsidR="009F4235" w:rsidRDefault="009F4235" w:rsidP="001D63E7">
      <w:pPr>
        <w:pStyle w:val="Ttulo3"/>
      </w:pPr>
      <w:bookmarkStart w:id="40" w:name="_Toc65603137"/>
      <w:r w:rsidRPr="002F49E9">
        <w:t>Diagrama de Casos de Uso</w:t>
      </w:r>
      <w:r w:rsidR="002F49E9" w:rsidRPr="002F49E9">
        <w:t xml:space="preserve"> e </w:t>
      </w:r>
      <w:r w:rsidRPr="002F49E9">
        <w:t>Descrição dos Casos de Uso</w:t>
      </w:r>
      <w:bookmarkEnd w:id="40"/>
    </w:p>
    <w:p w14:paraId="7970F372" w14:textId="71D35959" w:rsidR="005F7CCA" w:rsidRPr="00AD1E54" w:rsidRDefault="005F7CCA" w:rsidP="005F7CCA">
      <w:pPr>
        <w:ind w:firstLine="709"/>
        <w:rPr>
          <w:rFonts w:cs="Arial"/>
          <w:color w:val="0070C0"/>
          <w:szCs w:val="24"/>
        </w:rPr>
      </w:pPr>
      <w:r w:rsidRPr="00AD1E54">
        <w:rPr>
          <w:rFonts w:cs="Arial"/>
          <w:color w:val="0070C0"/>
          <w:szCs w:val="24"/>
        </w:rPr>
        <w:t>Apresentar o Diagrama de Casos de Uso e também a descrição dos mesmos usando o padrão a seguir.</w:t>
      </w:r>
    </w:p>
    <w:p w14:paraId="390DB7B0" w14:textId="77777777" w:rsidR="00AD1E54" w:rsidRDefault="00AD1E54">
      <w:pPr>
        <w:spacing w:before="0" w:after="0" w:line="240" w:lineRule="auto"/>
        <w:ind w:firstLine="0"/>
        <w:jc w:val="left"/>
        <w:rPr>
          <w:rFonts w:cs="Arial"/>
          <w:color w:val="2F5496" w:themeColor="accent5" w:themeShade="BF"/>
          <w:szCs w:val="24"/>
        </w:rPr>
      </w:pPr>
      <w:r>
        <w:rPr>
          <w:rFonts w:cs="Arial"/>
          <w:b/>
          <w:color w:val="2F5496" w:themeColor="accent5" w:themeShade="BF"/>
          <w:szCs w:val="24"/>
        </w:rPr>
        <w:br w:type="page"/>
      </w:r>
    </w:p>
    <w:p w14:paraId="3E5F8BFB" w14:textId="51515A9A" w:rsidR="005F7CCA" w:rsidRPr="00F4794D" w:rsidRDefault="005F7CCA" w:rsidP="005F7CCA">
      <w:pPr>
        <w:pStyle w:val="Ttulo"/>
        <w:ind w:left="1418" w:firstLine="709"/>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cs="Arial"/>
          <w:b/>
          <w:szCs w:val="24"/>
        </w:rPr>
      </w:pPr>
      <w:r>
        <w:rPr>
          <w:rFonts w:cs="Arial"/>
          <w:i/>
          <w:noProof/>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ind w:firstLine="709"/>
        <w:rPr>
          <w:rFonts w:cs="Arial"/>
          <w:i/>
          <w:color w:val="2F5496" w:themeColor="accent5" w:themeShade="BF"/>
        </w:rPr>
      </w:pPr>
      <w:r>
        <w:rPr>
          <w:rFonts w:cs="Arial"/>
          <w:color w:val="2F5496" w:themeColor="accent5" w:themeShade="BF"/>
          <w:szCs w:val="24"/>
        </w:rPr>
        <w:t xml:space="preserve">                               </w:t>
      </w:r>
      <w:r w:rsidRPr="00F4794D">
        <w:rPr>
          <w:rFonts w:cs="Arial"/>
          <w:i/>
          <w:color w:val="2F5496" w:themeColor="accent5" w:themeShade="BF"/>
        </w:rPr>
        <w:t xml:space="preserve">Fonte: Elaborado pelo </w:t>
      </w:r>
      <w:commentRangeStart w:id="41"/>
      <w:r w:rsidRPr="00F4794D">
        <w:rPr>
          <w:rFonts w:cs="Arial"/>
          <w:i/>
          <w:color w:val="2F5496" w:themeColor="accent5" w:themeShade="BF"/>
        </w:rPr>
        <w:t>Autor</w:t>
      </w:r>
      <w:commentRangeEnd w:id="41"/>
      <w:r>
        <w:rPr>
          <w:rStyle w:val="Refdecomentrio"/>
        </w:rPr>
        <w:commentReference w:id="41"/>
      </w:r>
    </w:p>
    <w:p w14:paraId="4DAE05CD" w14:textId="1F55640E" w:rsidR="005F7CCA" w:rsidRDefault="005F7CCA" w:rsidP="00D4079D">
      <w:pPr>
        <w:ind w:firstLine="709"/>
        <w:rPr>
          <w:rFonts w:cs="Arial"/>
          <w:color w:val="2F5496" w:themeColor="accent5" w:themeShade="BF"/>
          <w:szCs w:val="24"/>
        </w:rPr>
      </w:pPr>
    </w:p>
    <w:p w14:paraId="27C32790" w14:textId="09480E19" w:rsidR="00B85830" w:rsidRPr="00AD1E54" w:rsidRDefault="00F4794D" w:rsidP="00AD1E54">
      <w:pPr>
        <w:rPr>
          <w:rFonts w:cs="Arial"/>
          <w:b/>
          <w:color w:val="2F5496" w:themeColor="accent5" w:themeShade="BF"/>
          <w:sz w:val="28"/>
          <w:szCs w:val="28"/>
        </w:rPr>
      </w:pPr>
      <w:r w:rsidRPr="00B85830">
        <w:rPr>
          <w:rFonts w:cs="Arial"/>
          <w:b/>
          <w:color w:val="2F5496" w:themeColor="accent5" w:themeShade="BF"/>
          <w:sz w:val="28"/>
          <w:szCs w:val="28"/>
        </w:rPr>
        <w:t>Descrição dos C</w:t>
      </w:r>
      <w:r w:rsidR="00B85830" w:rsidRPr="00B85830">
        <w:rPr>
          <w:rFonts w:cs="Arial"/>
          <w:b/>
          <w:color w:val="2F5496" w:themeColor="accent5" w:themeShade="BF"/>
          <w:sz w:val="28"/>
          <w:szCs w:val="28"/>
        </w:rPr>
        <w:t>asos de Us</w:t>
      </w:r>
      <w:r w:rsidR="00B85830">
        <w:rPr>
          <w:rFonts w:cs="Arial"/>
          <w:b/>
          <w:color w:val="2F5496" w:themeColor="accent5" w:themeShade="BF"/>
          <w:sz w:val="28"/>
          <w:szCs w:val="28"/>
        </w:rPr>
        <w:t xml:space="preserve">o </w:t>
      </w:r>
    </w:p>
    <w:p w14:paraId="5644CC2C" w14:textId="7615D40C" w:rsidR="00F4794D" w:rsidRDefault="00F4794D" w:rsidP="00F4794D">
      <w:pPr>
        <w:rPr>
          <w:rFonts w:cs="Arial"/>
          <w:color w:val="2F5496" w:themeColor="accent5" w:themeShade="BF"/>
          <w:szCs w:val="24"/>
        </w:rPr>
      </w:pPr>
      <w:r>
        <w:rPr>
          <w:rFonts w:cs="Arial"/>
          <w:color w:val="2F5496" w:themeColor="accent5" w:themeShade="BF"/>
          <w:szCs w:val="24"/>
        </w:rPr>
        <w:t>Atenção! Na descrição dos casos de uso numerar como “Quadro” e não “Figura”.</w:t>
      </w:r>
    </w:p>
    <w:p w14:paraId="28598A14" w14:textId="4D62A884"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12E4E22D" w14:textId="0F5FC285" w:rsidR="002F49E9" w:rsidRPr="00F31B07" w:rsidRDefault="00F46961" w:rsidP="00F46961">
      <w:pPr>
        <w:pStyle w:val="Legenda"/>
        <w:spacing w:before="0" w:line="240" w:lineRule="auto"/>
        <w:jc w:val="left"/>
        <w:rPr>
          <w:rFonts w:cs="Arial"/>
          <w:b w:val="0"/>
          <w:color w:val="2F5496" w:themeColor="accent5" w:themeShade="BF"/>
          <w:szCs w:val="24"/>
        </w:rPr>
      </w:pPr>
      <w:bookmarkStart w:id="42" w:name="_Ref34332629"/>
      <w:bookmarkStart w:id="43" w:name="_Ref34332709"/>
      <w:r w:rsidRPr="00F31B07">
        <w:rPr>
          <w:rFonts w:cs="Arial"/>
          <w:b w:val="0"/>
          <w:bCs/>
          <w:i w:val="0"/>
          <w:iCs w:val="0"/>
          <w:color w:val="2F5496" w:themeColor="accent5" w:themeShade="BF"/>
          <w:szCs w:val="24"/>
        </w:rPr>
        <w:lastRenderedPageBreak/>
        <w:t xml:space="preserve">Quadro </w:t>
      </w:r>
      <w:r w:rsidR="0081265A">
        <w:rPr>
          <w:rFonts w:cs="Arial"/>
          <w:b w:val="0"/>
          <w:bCs/>
          <w:i w:val="0"/>
          <w:iCs w:val="0"/>
          <w:noProof/>
          <w:color w:val="2F5496" w:themeColor="accent5" w:themeShade="BF"/>
          <w:szCs w:val="24"/>
        </w:rPr>
        <w:t>1</w:t>
      </w:r>
      <w:bookmarkEnd w:id="42"/>
      <w:r w:rsidRPr="00F31B07">
        <w:rPr>
          <w:rFonts w:cs="Arial"/>
          <w:b w:val="0"/>
          <w:bCs/>
          <w:i w:val="0"/>
          <w:iCs w:val="0"/>
          <w:color w:val="2F5496" w:themeColor="accent5" w:themeShade="BF"/>
          <w:szCs w:val="24"/>
        </w:rPr>
        <w:t xml:space="preserve">. Caso de uso – </w:t>
      </w:r>
      <w:bookmarkEnd w:id="43"/>
      <w:r w:rsidRPr="00F31B07">
        <w:rPr>
          <w:rFonts w:cs="Arial"/>
          <w:b w:val="0"/>
          <w:bCs/>
          <w:i w:val="0"/>
          <w:iCs w:val="0"/>
          <w:color w:val="2F5496" w:themeColor="accent5" w:themeShade="BF"/>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cs="Arial"/>
                <w:b/>
                <w:color w:val="000000"/>
                <w:lang w:eastAsia="pt-BR"/>
              </w:rPr>
            </w:pPr>
            <w:r w:rsidRPr="002F49E9">
              <w:br w:type="page"/>
            </w:r>
            <w:r w:rsidRPr="002F49E9">
              <w:rPr>
                <w:rFonts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cs="Arial"/>
                <w:color w:val="000000"/>
                <w:lang w:eastAsia="pt-BR"/>
              </w:rPr>
            </w:pPr>
            <w:r w:rsidRPr="002F49E9">
              <w:rPr>
                <w:rFonts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cs="Arial"/>
                <w:b/>
                <w:color w:val="000000"/>
                <w:lang w:eastAsia="pt-BR"/>
              </w:rPr>
            </w:pPr>
            <w:r w:rsidRPr="002F49E9">
              <w:rPr>
                <w:rFonts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cs="Arial"/>
                <w:color w:val="000000"/>
                <w:lang w:eastAsia="pt-BR"/>
              </w:rPr>
            </w:pPr>
            <w:r w:rsidRPr="002F49E9">
              <w:rPr>
                <w:rFonts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cs="Arial"/>
                <w:b/>
                <w:color w:val="000000"/>
                <w:lang w:eastAsia="pt-BR"/>
              </w:rPr>
            </w:pPr>
            <w:r w:rsidRPr="002F49E9">
              <w:rPr>
                <w:rFonts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cs="Arial"/>
                <w:color w:val="000000"/>
                <w:lang w:eastAsia="pt-BR"/>
              </w:rPr>
            </w:pPr>
            <w:r w:rsidRPr="002F49E9">
              <w:rPr>
                <w:rFonts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cs="Arial"/>
                <w:b/>
                <w:color w:val="000000"/>
                <w:lang w:eastAsia="pt-BR"/>
              </w:rPr>
            </w:pPr>
            <w:r w:rsidRPr="002F49E9">
              <w:rPr>
                <w:rFonts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cs="Arial"/>
                <w:color w:val="000000"/>
                <w:lang w:eastAsia="pt-BR"/>
              </w:rPr>
            </w:pPr>
            <w:r w:rsidRPr="002F49E9">
              <w:rPr>
                <w:rFonts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cs="Arial"/>
                <w:b/>
                <w:color w:val="000000"/>
                <w:lang w:eastAsia="pt-BR"/>
              </w:rPr>
            </w:pPr>
            <w:r w:rsidRPr="002F49E9">
              <w:rPr>
                <w:rFonts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rPr>
                <w:rFonts w:cs="Arial"/>
                <w:color w:val="000000"/>
                <w:lang w:eastAsia="pt-BR"/>
              </w:rPr>
            </w:pPr>
            <w:r w:rsidRPr="002F49E9">
              <w:rPr>
                <w:rFonts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rPr>
                <w:rFonts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rPr>
                <w:rFonts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rPr>
                <w:rFonts w:cs="Arial"/>
                <w:color w:val="000000"/>
                <w:lang w:eastAsia="pt-BR"/>
              </w:rPr>
            </w:pPr>
            <w:r w:rsidRPr="002F49E9">
              <w:rPr>
                <w:rFonts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rPr>
                <w:rFonts w:cs="Arial"/>
                <w:color w:val="000000"/>
                <w:lang w:eastAsia="pt-BR"/>
              </w:rPr>
            </w:pPr>
            <w:r w:rsidRPr="002F49E9">
              <w:rPr>
                <w:rFonts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rPr>
                <w:rFonts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rPr>
                <w:rFonts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rPr>
                <w:rFonts w:cs="Arial"/>
                <w:color w:val="000000"/>
                <w:lang w:eastAsia="pt-BR"/>
              </w:rPr>
            </w:pPr>
            <w:r w:rsidRPr="002F49E9">
              <w:rPr>
                <w:rFonts w:cs="Arial"/>
                <w:color w:val="000000"/>
                <w:lang w:eastAsia="pt-BR"/>
              </w:rPr>
              <w:t xml:space="preserve">4 – Exibe os detalhes do agendamento selecionado em uma janela pop-up </w:t>
            </w:r>
          </w:p>
        </w:tc>
      </w:tr>
    </w:tbl>
    <w:p w14:paraId="78FFD4E0" w14:textId="77777777" w:rsidR="00695AD9" w:rsidRDefault="00695AD9" w:rsidP="0030090E">
      <w:pPr>
        <w:pStyle w:val="Ttulo"/>
      </w:pPr>
    </w:p>
    <w:p w14:paraId="4C879C72" w14:textId="5774058B" w:rsidR="009F4235" w:rsidRPr="0030090E" w:rsidRDefault="009F4235" w:rsidP="00837512">
      <w:pPr>
        <w:pStyle w:val="Ttulo1"/>
      </w:pPr>
      <w:bookmarkStart w:id="44" w:name="_Toc65603138"/>
      <w:r w:rsidRPr="0030090E">
        <w:lastRenderedPageBreak/>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bookmarkEnd w:id="44"/>
    </w:p>
    <w:p w14:paraId="7E246925" w14:textId="09E98551" w:rsidR="008D1266" w:rsidRPr="00802A55" w:rsidRDefault="008D1266" w:rsidP="00802A55">
      <w:pPr>
        <w:rPr>
          <w:color w:val="0070C0"/>
        </w:rPr>
      </w:pPr>
      <w:r w:rsidRPr="00802A55">
        <w:rPr>
          <w:color w:val="0070C0"/>
        </w:rPr>
        <w:t xml:space="preserve">Este item poderá ter suas seções alteradas com a autorização do orientador. As modificações podem ser decorrentes do emprego de um Método de Processo de Software específico. Por exemplo, se o </w:t>
      </w:r>
      <w:r w:rsidR="00F31B07" w:rsidRPr="00802A55">
        <w:rPr>
          <w:color w:val="0070C0"/>
        </w:rPr>
        <w:t xml:space="preserve">desenvolvimento for </w:t>
      </w:r>
      <w:r w:rsidR="00ED35C3" w:rsidRPr="00802A55">
        <w:rPr>
          <w:color w:val="0070C0"/>
        </w:rPr>
        <w:t xml:space="preserve">na área de jogos/jogos educativos </w:t>
      </w:r>
      <w:r w:rsidR="00951491" w:rsidRPr="00802A55">
        <w:rPr>
          <w:color w:val="0070C0"/>
        </w:rPr>
        <w:t xml:space="preserve">o aluno poderá seguir </w:t>
      </w:r>
      <w:r w:rsidRPr="00802A55">
        <w:rPr>
          <w:color w:val="0070C0"/>
        </w:rPr>
        <w:t>outras metodologias por ex. Extreme Game</w:t>
      </w:r>
      <w:r w:rsidR="00ED35C3" w:rsidRPr="00802A55">
        <w:rPr>
          <w:color w:val="0070C0"/>
        </w:rPr>
        <w:t xml:space="preserve"> </w:t>
      </w:r>
      <w:r w:rsidRPr="00802A55">
        <w:rPr>
          <w:color w:val="0070C0"/>
        </w:rPr>
        <w:t>Develo</w:t>
      </w:r>
      <w:r w:rsidR="00ED35C3" w:rsidRPr="00802A55">
        <w:rPr>
          <w:color w:val="0070C0"/>
        </w:rPr>
        <w:t>pment</w:t>
      </w:r>
      <w:r w:rsidR="00802A55">
        <w:rPr>
          <w:color w:val="0070C0"/>
        </w:rPr>
        <w:t xml:space="preserve"> </w:t>
      </w:r>
      <w:r w:rsidRPr="00802A55">
        <w:rPr>
          <w:color w:val="0070C0"/>
        </w:rPr>
        <w:t xml:space="preserve">(XGD) ou alguma sistemática indicada por algum especialista no assunto. O mesmo pode ocorrer com desenvolvimento </w:t>
      </w:r>
      <w:r w:rsidR="00ED35C3" w:rsidRPr="00802A55">
        <w:rPr>
          <w:color w:val="0070C0"/>
        </w:rPr>
        <w:t>á</w:t>
      </w:r>
      <w:r w:rsidRPr="00802A55">
        <w:rPr>
          <w:color w:val="0070C0"/>
        </w:rPr>
        <w:t>gil para aplicações móveis ou web.</w:t>
      </w:r>
    </w:p>
    <w:p w14:paraId="58BB006E" w14:textId="77777777" w:rsidR="002E789B" w:rsidRDefault="002E789B" w:rsidP="00802A55"/>
    <w:p w14:paraId="73C693AD" w14:textId="170DE38B" w:rsidR="003E0E8B" w:rsidRPr="00802A55" w:rsidRDefault="009F4235" w:rsidP="00802A55">
      <w:pPr>
        <w:pStyle w:val="Ttulo2"/>
      </w:pPr>
      <w:bookmarkStart w:id="45" w:name="_Toc65603139"/>
      <w:r w:rsidRPr="00802A55">
        <w:t>Arquitetura da aplicação</w:t>
      </w:r>
      <w:r w:rsidR="003E0E8B" w:rsidRPr="00802A55">
        <w:t xml:space="preserve"> </w:t>
      </w:r>
      <w:r w:rsidR="003E0E8B" w:rsidRPr="00802A55">
        <w:rPr>
          <w:szCs w:val="28"/>
        </w:rPr>
        <w:t>Atual</w:t>
      </w:r>
      <w:bookmarkEnd w:id="45"/>
      <w:r w:rsidR="003E0E8B" w:rsidRPr="00802A55">
        <w:rPr>
          <w:szCs w:val="28"/>
        </w:rPr>
        <w:t xml:space="preserve"> </w:t>
      </w:r>
    </w:p>
    <w:p w14:paraId="465D0F1A" w14:textId="09673AA4" w:rsidR="00531293" w:rsidRPr="00802A55" w:rsidRDefault="00531293" w:rsidP="00802A55">
      <w:pPr>
        <w:rPr>
          <w:color w:val="0070C0"/>
        </w:rPr>
      </w:pPr>
      <w:r w:rsidRPr="00802A55">
        <w:rPr>
          <w:rFonts w:cs="Arial"/>
          <w:color w:val="0070C0"/>
          <w:szCs w:val="32"/>
        </w:rPr>
        <w:t xml:space="preserve"> </w:t>
      </w:r>
      <w:r w:rsidRPr="00802A55">
        <w:rPr>
          <w:color w:val="0070C0"/>
        </w:rPr>
        <w:t xml:space="preserve">Apresentar de maneira sucinta, qual foi o modelo arquitetural </w:t>
      </w:r>
      <w:r w:rsidR="00695AD9" w:rsidRPr="00802A55">
        <w:rPr>
          <w:color w:val="0070C0"/>
        </w:rPr>
        <w:t>ou</w:t>
      </w:r>
      <w:r w:rsidR="00695AD9" w:rsidRPr="00802A55">
        <w:rPr>
          <w:rFonts w:cs="Arial"/>
          <w:color w:val="0070C0"/>
          <w:szCs w:val="24"/>
          <w:lang w:eastAsia="pt-BR"/>
        </w:rPr>
        <w:t xml:space="preserve"> </w:t>
      </w:r>
      <w:r w:rsidR="00695AD9" w:rsidRPr="00802A55">
        <w:rPr>
          <w:color w:val="0070C0"/>
          <w:highlight w:val="yellow"/>
        </w:rPr>
        <w:t xml:space="preserve">o padrão de projeto </w:t>
      </w:r>
      <w:r w:rsidRPr="00802A55">
        <w:rPr>
          <w:color w:val="0070C0"/>
          <w:highlight w:val="yellow"/>
        </w:rPr>
        <w:t xml:space="preserve">escolhido para o </w:t>
      </w:r>
      <w:r w:rsidR="00AE4A93" w:rsidRPr="00802A55">
        <w:rPr>
          <w:color w:val="0070C0"/>
          <w:highlight w:val="yellow"/>
        </w:rPr>
        <w:t xml:space="preserve">projeto. Por exemplo, </w:t>
      </w:r>
      <w:r w:rsidR="00695AD9" w:rsidRPr="00802A55">
        <w:rPr>
          <w:color w:val="0070C0"/>
          <w:highlight w:val="yellow"/>
        </w:rPr>
        <w:t xml:space="preserve">foi utilizado </w:t>
      </w:r>
      <w:r w:rsidR="00AE4A93" w:rsidRPr="00802A55">
        <w:rPr>
          <w:color w:val="0070C0"/>
          <w:highlight w:val="yellow"/>
        </w:rPr>
        <w:t xml:space="preserve">o </w:t>
      </w:r>
      <w:r w:rsidR="00695AD9" w:rsidRPr="00802A55">
        <w:rPr>
          <w:color w:val="0070C0"/>
          <w:highlight w:val="yellow"/>
        </w:rPr>
        <w:t xml:space="preserve">padrão </w:t>
      </w:r>
      <w:r w:rsidR="00F903FE" w:rsidRPr="00802A55">
        <w:rPr>
          <w:color w:val="0070C0"/>
          <w:highlight w:val="yellow"/>
        </w:rPr>
        <w:t>MVC (model</w:t>
      </w:r>
      <w:r w:rsidR="00F903FE" w:rsidRPr="00802A55">
        <w:rPr>
          <w:color w:val="0070C0"/>
        </w:rPr>
        <w:t>,</w:t>
      </w:r>
      <w:r w:rsidR="00F903FE" w:rsidRPr="00802A55">
        <w:rPr>
          <w:rFonts w:cs="Arial"/>
          <w:color w:val="0070C0"/>
          <w:szCs w:val="24"/>
        </w:rPr>
        <w:t xml:space="preserve"> </w:t>
      </w:r>
      <w:r w:rsidR="00F903FE" w:rsidRPr="00802A55">
        <w:rPr>
          <w:color w:val="0070C0"/>
        </w:rPr>
        <w:t>view, controller)</w:t>
      </w:r>
      <w:r w:rsidR="00951491" w:rsidRPr="00802A55">
        <w:rPr>
          <w:color w:val="0070C0"/>
        </w:rPr>
        <w:t>, etc.</w:t>
      </w:r>
      <w:r w:rsidR="00F903FE" w:rsidRPr="00802A55">
        <w:rPr>
          <w:color w:val="0070C0"/>
        </w:rPr>
        <w:t xml:space="preserve">  É interessante incluir figuras facil</w:t>
      </w:r>
      <w:r w:rsidR="00AE4A93" w:rsidRPr="00802A55">
        <w:rPr>
          <w:color w:val="0070C0"/>
        </w:rPr>
        <w:t>itando o entendimento dos componentes</w:t>
      </w:r>
      <w:r w:rsidR="00F903FE" w:rsidRPr="00802A55">
        <w:rPr>
          <w:color w:val="0070C0"/>
        </w:rPr>
        <w:t xml:space="preserve">. </w:t>
      </w:r>
    </w:p>
    <w:p w14:paraId="3AFF6AA4" w14:textId="77777777" w:rsidR="00A5691F" w:rsidRPr="00695AD9" w:rsidRDefault="00A5691F" w:rsidP="00802A55"/>
    <w:p w14:paraId="73AAE1ED" w14:textId="66E45B0C" w:rsidR="00A5691F" w:rsidRPr="00695AD9" w:rsidRDefault="00F627BC" w:rsidP="00802A55">
      <w:pPr>
        <w:pStyle w:val="Ttulo2"/>
        <w:rPr>
          <w:color w:val="1F4E79" w:themeColor="accent1" w:themeShade="80"/>
        </w:rPr>
      </w:pPr>
      <w:bookmarkStart w:id="46" w:name="_Toc65603140"/>
      <w:r w:rsidRPr="00695AD9">
        <w:t xml:space="preserve">Tecnologias </w:t>
      </w:r>
      <w:r w:rsidR="00A5691F" w:rsidRPr="00695AD9">
        <w:t>utilizadas</w:t>
      </w:r>
      <w:r w:rsidR="00951491" w:rsidRPr="00695AD9">
        <w:t xml:space="preserve"> e </w:t>
      </w:r>
      <w:r w:rsidRPr="00695AD9">
        <w:t>APIs</w:t>
      </w:r>
      <w:bookmarkEnd w:id="46"/>
      <w:r w:rsidRPr="00695AD9">
        <w:t xml:space="preserve"> </w:t>
      </w:r>
    </w:p>
    <w:p w14:paraId="081F12B8" w14:textId="4DFD1BE1" w:rsidR="00F807CA" w:rsidRPr="00802A55" w:rsidRDefault="00F807CA" w:rsidP="00802A55">
      <w:pPr>
        <w:rPr>
          <w:color w:val="0070C0"/>
        </w:rPr>
      </w:pPr>
      <w:r w:rsidRPr="00802A55">
        <w:rPr>
          <w:color w:val="0070C0"/>
        </w:rPr>
        <w:t>Descrever a</w:t>
      </w:r>
      <w:r w:rsidR="00ED35C3" w:rsidRPr="00802A55">
        <w:rPr>
          <w:color w:val="0070C0"/>
        </w:rPr>
        <w:t>s</w:t>
      </w:r>
      <w:r w:rsidRPr="00802A55">
        <w:rPr>
          <w:color w:val="0070C0"/>
        </w:rPr>
        <w:t xml:space="preserve"> tecnologia</w:t>
      </w:r>
      <w:r w:rsidR="00ED35C3" w:rsidRPr="00802A55">
        <w:rPr>
          <w:color w:val="0070C0"/>
        </w:rPr>
        <w:t>s que serão</w:t>
      </w:r>
      <w:r w:rsidRPr="00802A55">
        <w:rPr>
          <w:color w:val="0070C0"/>
        </w:rPr>
        <w:t xml:space="preserve"> utilizada</w:t>
      </w:r>
      <w:r w:rsidR="00ED35C3" w:rsidRPr="00802A55">
        <w:rPr>
          <w:color w:val="0070C0"/>
        </w:rPr>
        <w:t>s</w:t>
      </w:r>
      <w:r w:rsidRPr="00802A55">
        <w:rPr>
          <w:color w:val="0070C0"/>
        </w:rPr>
        <w:t xml:space="preserve"> para desenvolvimento da aplicação, principalmente se for uma tecnologia nova. Exemplo: nova linguagem, framework, banco de dados</w:t>
      </w:r>
      <w:r w:rsidR="00E82635" w:rsidRPr="00802A55">
        <w:rPr>
          <w:color w:val="0070C0"/>
        </w:rPr>
        <w:t xml:space="preserve">, API </w:t>
      </w:r>
      <w:r w:rsidRPr="00802A55">
        <w:rPr>
          <w:color w:val="0070C0"/>
        </w:rPr>
        <w:t>ou hardware. Se necessário podem ser incluídas subseções.</w:t>
      </w:r>
      <w:r w:rsidR="00F903FE" w:rsidRPr="00802A55">
        <w:rPr>
          <w:color w:val="0070C0"/>
        </w:rPr>
        <w:t xml:space="preserve"> Indicar referências.</w:t>
      </w:r>
    </w:p>
    <w:p w14:paraId="21E5A88F" w14:textId="4173B7B9"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0EBBA27B" w14:textId="3796730A" w:rsidR="00F903FE" w:rsidRDefault="00531293" w:rsidP="00F627BC">
      <w:pPr>
        <w:rPr>
          <w:rFonts w:cs="Arial"/>
          <w:color w:val="2F5496" w:themeColor="accent5" w:themeShade="BF"/>
          <w:szCs w:val="24"/>
        </w:rPr>
      </w:pPr>
      <w:r w:rsidRPr="00531293">
        <w:rPr>
          <w:rFonts w:cs="Arial"/>
          <w:color w:val="2F5496" w:themeColor="accent5" w:themeShade="BF"/>
          <w:szCs w:val="24"/>
        </w:rPr>
        <w:lastRenderedPageBreak/>
        <w:t xml:space="preserve">Exemplo: </w:t>
      </w:r>
      <w:bookmarkStart w:id="47"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rPr>
          <w:rFonts w:cs="Arial"/>
          <w:color w:val="2F5496" w:themeColor="accent5" w:themeShade="BF"/>
          <w:szCs w:val="24"/>
        </w:rPr>
      </w:pPr>
      <w:r w:rsidRPr="00E82635">
        <w:rPr>
          <w:rFonts w:cs="Arial"/>
          <w:color w:val="2F5496" w:themeColor="accent5" w:themeShade="BF"/>
          <w:szCs w:val="24"/>
        </w:rPr>
        <w:t>OpenCV</w:t>
      </w:r>
      <w:r w:rsidRPr="00E82635">
        <w:rPr>
          <w:rStyle w:val="Refdenotaderodap"/>
          <w:rFonts w:cs="Arial"/>
          <w:color w:val="2F5496" w:themeColor="accent5" w:themeShade="BF"/>
          <w:szCs w:val="24"/>
        </w:rPr>
        <w:footnoteReference w:id="2"/>
      </w:r>
      <w:r w:rsidRPr="00E82635">
        <w:rPr>
          <w:rFonts w:cs="Arial"/>
          <w:color w:val="2F5496" w:themeColor="accent5" w:themeShade="BF"/>
          <w:szCs w:val="24"/>
        </w:rPr>
        <w:t>, também chamado de Open Source Computer Vision, é uma biblioteca de visão</w:t>
      </w:r>
      <w:r w:rsidRPr="00E82635">
        <w:rPr>
          <w:rFonts w:cs="Arial"/>
          <w:i/>
          <w:iCs/>
          <w:color w:val="2F5496" w:themeColor="accent5" w:themeShade="BF"/>
          <w:szCs w:val="24"/>
        </w:rPr>
        <w:t xml:space="preserve"> </w:t>
      </w:r>
      <w:r w:rsidRPr="00E82635">
        <w:rPr>
          <w:rFonts w:cs="Arial"/>
          <w:color w:val="2F5496" w:themeColor="accent5" w:themeShade="BF"/>
          <w:szCs w:val="24"/>
        </w:rPr>
        <w:t>computacional. Inicialmente, foi desenvolvida pela Intel</w:t>
      </w:r>
      <w:r>
        <w:rPr>
          <w:rFonts w:cs="Arial"/>
          <w:color w:val="2F5496" w:themeColor="accent5" w:themeShade="BF"/>
          <w:szCs w:val="24"/>
        </w:rPr>
        <w:t xml:space="preserve">, </w:t>
      </w:r>
      <w:r w:rsidRPr="00E82635">
        <w:rPr>
          <w:rFonts w:cs="Arial"/>
          <w:color w:val="2F5496" w:themeColor="accent5" w:themeShade="BF"/>
          <w:szCs w:val="24"/>
        </w:rPr>
        <w:t xml:space="preserve">mas hoje é mantida por uma ampla comunidade de programadores independentes, empresas e universidades, sob a licença aberta BSD. O desenvolvimento está ativo, com o último lançamento </w:t>
      </w:r>
      <w:r>
        <w:rPr>
          <w:rFonts w:cs="Arial"/>
          <w:color w:val="2F5496" w:themeColor="accent5" w:themeShade="BF"/>
          <w:szCs w:val="24"/>
        </w:rPr>
        <w:t>e</w:t>
      </w:r>
      <w:r w:rsidRPr="00E82635">
        <w:rPr>
          <w:rFonts w:cs="Arial"/>
          <w:color w:val="2F5496" w:themeColor="accent5" w:themeShade="BF"/>
          <w:szCs w:val="24"/>
        </w:rPr>
        <w:t>stável em julho de 2019.</w:t>
      </w:r>
      <w:r w:rsidR="00951491">
        <w:rPr>
          <w:rFonts w:cs="Arial"/>
          <w:color w:val="2F5496" w:themeColor="accent5" w:themeShade="BF"/>
          <w:szCs w:val="24"/>
        </w:rPr>
        <w:t xml:space="preserve"> </w:t>
      </w:r>
    </w:p>
    <w:bookmarkEnd w:id="47"/>
    <w:p w14:paraId="26AE4D77" w14:textId="4A38836C" w:rsidR="00F627BC" w:rsidRDefault="00F627BC" w:rsidP="00531293">
      <w:pPr>
        <w:rPr>
          <w:rFonts w:cs="Arial"/>
          <w:color w:val="2F5496" w:themeColor="accent5" w:themeShade="BF"/>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6226B31A" w:rsidR="00F627BC" w:rsidRDefault="00F627BC" w:rsidP="00E82635">
      <w:pPr>
        <w:ind w:left="360" w:firstLine="709"/>
        <w:rPr>
          <w:rFonts w:cs="Arial"/>
          <w:color w:val="2F5496" w:themeColor="accent5" w:themeShade="BF"/>
          <w:szCs w:val="24"/>
        </w:rPr>
      </w:pPr>
      <w:r w:rsidRPr="00663C82">
        <w:rPr>
          <w:rFonts w:cs="Arial"/>
          <w:color w:val="2F5496" w:themeColor="accent5" w:themeShade="BF"/>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cs="Arial"/>
          <w:color w:val="2F5496" w:themeColor="accent5" w:themeShade="BF"/>
          <w:szCs w:val="24"/>
        </w:rPr>
        <w:t>......</w:t>
      </w:r>
      <w:r w:rsidR="00951491">
        <w:rPr>
          <w:rFonts w:cs="Arial"/>
          <w:color w:val="2F5496" w:themeColor="accent5" w:themeShade="BF"/>
          <w:szCs w:val="24"/>
        </w:rPr>
        <w:t>etc etc...</w:t>
      </w:r>
      <w:r w:rsidRPr="00663C82">
        <w:rPr>
          <w:rFonts w:cs="Arial"/>
          <w:color w:val="2F5496" w:themeColor="accent5" w:themeShade="BF"/>
          <w:szCs w:val="24"/>
        </w:rPr>
        <w:t>.</w:t>
      </w:r>
    </w:p>
    <w:p w14:paraId="01B1C7B6" w14:textId="5A642DE1" w:rsidR="00802A55" w:rsidRDefault="00802A55">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34FECE53" w14:textId="5A642DE1" w:rsidR="009F4235" w:rsidRPr="0030090E" w:rsidRDefault="00E82635" w:rsidP="00802A55">
      <w:pPr>
        <w:pStyle w:val="Ttulo2"/>
      </w:pPr>
      <w:bookmarkStart w:id="48" w:name="_Toc65603141"/>
      <w:r w:rsidRPr="0030090E">
        <w:lastRenderedPageBreak/>
        <w:t>Modelo de dados</w:t>
      </w:r>
      <w:bookmarkEnd w:id="48"/>
      <w:r w:rsidRPr="0030090E">
        <w:t xml:space="preserve"> </w:t>
      </w:r>
    </w:p>
    <w:p w14:paraId="1A4EFD14" w14:textId="0D9B5B27" w:rsidR="00E9460C" w:rsidRDefault="00E9460C" w:rsidP="001D63E7">
      <w:pPr>
        <w:pStyle w:val="Ttulo3"/>
      </w:pPr>
      <w:bookmarkStart w:id="49" w:name="_Toc65603142"/>
      <w:r w:rsidRPr="00E82635">
        <w:t>Modelo Conceitual</w:t>
      </w:r>
      <w:bookmarkEnd w:id="49"/>
    </w:p>
    <w:p w14:paraId="0AD16D41" w14:textId="05733117" w:rsidR="007606AE" w:rsidRPr="00802A55" w:rsidRDefault="00E82635" w:rsidP="00802A55">
      <w:pPr>
        <w:rPr>
          <w:b/>
          <w:color w:val="0070C0"/>
          <w:szCs w:val="24"/>
        </w:rPr>
      </w:pPr>
      <w:r w:rsidRPr="00802A55">
        <w:rPr>
          <w:color w:val="0070C0"/>
        </w:rPr>
        <w:t>Apresentar o modelo de dados que foi utilizado na aplicação indicando o tipo de banco de dados utilizado para prover a persistência dos dados (relacional, não relacional).</w:t>
      </w:r>
      <w:r w:rsidR="008F0A02" w:rsidRPr="00802A55">
        <w:rPr>
          <w:color w:val="0070C0"/>
        </w:rPr>
        <w:t xml:space="preserve"> Poderá ser usado o </w:t>
      </w:r>
      <w:r w:rsidR="008F0A02" w:rsidRPr="00802A55">
        <w:rPr>
          <w:color w:val="0070C0"/>
          <w:szCs w:val="24"/>
        </w:rPr>
        <w:t>Diagrama Entidade-R</w:t>
      </w:r>
      <w:r w:rsidR="007606AE" w:rsidRPr="00802A55">
        <w:rPr>
          <w:color w:val="0070C0"/>
          <w:szCs w:val="24"/>
        </w:rPr>
        <w:t>elacionamento</w:t>
      </w:r>
      <w:r w:rsidR="008F0A02" w:rsidRPr="00802A55">
        <w:rPr>
          <w:color w:val="0070C0"/>
          <w:szCs w:val="24"/>
        </w:rPr>
        <w:t xml:space="preserve"> (DER).</w:t>
      </w:r>
    </w:p>
    <w:p w14:paraId="10DAE899" w14:textId="77777777" w:rsidR="004C06F5" w:rsidRPr="007606AE" w:rsidRDefault="004C06F5" w:rsidP="00802A55"/>
    <w:p w14:paraId="172A0735" w14:textId="430EB701" w:rsidR="00E9460C" w:rsidRPr="00D90763" w:rsidRDefault="00E9460C" w:rsidP="001D63E7">
      <w:pPr>
        <w:pStyle w:val="Ttulo3"/>
      </w:pPr>
      <w:bookmarkStart w:id="50" w:name="_Toc65603143"/>
      <w:r w:rsidRPr="00D90763">
        <w:t>Modelo Lógico</w:t>
      </w:r>
      <w:bookmarkEnd w:id="50"/>
    </w:p>
    <w:p w14:paraId="795386E9" w14:textId="0FD9F9FC" w:rsidR="001300B8" w:rsidRPr="00802A55" w:rsidRDefault="007606AE" w:rsidP="00802A55">
      <w:pPr>
        <w:rPr>
          <w:color w:val="0070C0"/>
        </w:rPr>
      </w:pPr>
      <w:r w:rsidRPr="00802A55">
        <w:rPr>
          <w:color w:val="0070C0"/>
        </w:rPr>
        <w:t xml:space="preserve">Definir as entidades, atributos, relacionamentos domínios e validações. </w:t>
      </w:r>
      <w:r w:rsidR="001300B8" w:rsidRPr="00802A55">
        <w:rPr>
          <w:color w:val="0070C0"/>
        </w:rPr>
        <w:t xml:space="preserve">Se </w:t>
      </w:r>
      <w:r w:rsidR="007C1161" w:rsidRPr="00802A55">
        <w:rPr>
          <w:color w:val="0070C0"/>
        </w:rPr>
        <w:t xml:space="preserve">for </w:t>
      </w:r>
      <w:r w:rsidR="001300B8" w:rsidRPr="00802A55">
        <w:rPr>
          <w:color w:val="0070C0"/>
        </w:rPr>
        <w:t>necessário incluir um dicionário de dados</w:t>
      </w:r>
      <w:r w:rsidR="007C1161" w:rsidRPr="00802A55">
        <w:rPr>
          <w:color w:val="0070C0"/>
        </w:rPr>
        <w:t xml:space="preserve"> com detalhamento dos atributos, abrir uma nova subseção. </w:t>
      </w:r>
      <w:r w:rsidR="00730231" w:rsidRPr="00802A55">
        <w:rPr>
          <w:color w:val="0070C0"/>
        </w:rPr>
        <w:t xml:space="preserve"> O Script das tabelas pode ser colocado no Apêndice.</w:t>
      </w:r>
    </w:p>
    <w:p w14:paraId="69229931" w14:textId="4AED5157" w:rsidR="007606AE" w:rsidRPr="00802A55" w:rsidRDefault="001300B8" w:rsidP="00802A55">
      <w:pPr>
        <w:rPr>
          <w:color w:val="0070C0"/>
        </w:rPr>
      </w:pPr>
      <w:r w:rsidRPr="00802A55">
        <w:rPr>
          <w:color w:val="0070C0"/>
        </w:rPr>
        <w:t xml:space="preserve"> </w:t>
      </w:r>
      <w:r w:rsidR="00730231" w:rsidRPr="00802A55">
        <w:rPr>
          <w:color w:val="0070C0"/>
        </w:rPr>
        <w:t>Se o m</w:t>
      </w:r>
      <w:r w:rsidR="007606AE" w:rsidRPr="00802A55">
        <w:rPr>
          <w:color w:val="0070C0"/>
        </w:rPr>
        <w:t>odelo de banco de dados não for o relacional</w:t>
      </w:r>
      <w:r w:rsidR="00730231" w:rsidRPr="00802A55">
        <w:rPr>
          <w:color w:val="0070C0"/>
        </w:rPr>
        <w:t xml:space="preserve"> (NoSQL) apresentar a estrutura do documento</w:t>
      </w:r>
      <w:r w:rsidR="007C1161" w:rsidRPr="00802A55">
        <w:rPr>
          <w:color w:val="0070C0"/>
        </w:rPr>
        <w:t xml:space="preserve"> agregado</w:t>
      </w:r>
      <w:r w:rsidR="00730231" w:rsidRPr="00802A55">
        <w:rPr>
          <w:color w:val="0070C0"/>
        </w:rPr>
        <w:t>.</w:t>
      </w:r>
    </w:p>
    <w:p w14:paraId="44FE5E8C" w14:textId="402AC655" w:rsidR="007C1161" w:rsidRDefault="007C1161" w:rsidP="00802A55"/>
    <w:p w14:paraId="0472FFE4" w14:textId="0E76619F" w:rsidR="008F0A02" w:rsidRPr="008F0A02" w:rsidRDefault="008F0A02" w:rsidP="001D63E7">
      <w:pPr>
        <w:pStyle w:val="Ttulo3"/>
      </w:pPr>
      <w:bookmarkStart w:id="51" w:name="_Toc65603144"/>
      <w:r w:rsidRPr="008F0A02">
        <w:t>Diagrama de Classes</w:t>
      </w:r>
      <w:bookmarkEnd w:id="51"/>
    </w:p>
    <w:p w14:paraId="0A95CF6E" w14:textId="5208B89F" w:rsidR="00ED7068" w:rsidRPr="00802A55" w:rsidRDefault="008F0A02" w:rsidP="00802A55">
      <w:pPr>
        <w:rPr>
          <w:color w:val="0070C0"/>
        </w:rPr>
      </w:pPr>
      <w:r w:rsidRPr="00802A55">
        <w:rPr>
          <w:color w:val="0070C0"/>
        </w:rPr>
        <w:t>Deverá ser utilizado se o desenvolvimento utilizar orientação a objetos.</w:t>
      </w:r>
    </w:p>
    <w:p w14:paraId="339F9783" w14:textId="77777777" w:rsidR="00802A55" w:rsidRPr="00802A55" w:rsidRDefault="00802A55" w:rsidP="00802A55"/>
    <w:p w14:paraId="304372B3" w14:textId="78CD6F59" w:rsidR="009F4235" w:rsidRDefault="009F4235" w:rsidP="00802A55">
      <w:pPr>
        <w:pStyle w:val="Ttulo2"/>
      </w:pPr>
      <w:bookmarkStart w:id="52" w:name="_Toc65603145"/>
      <w:r w:rsidRPr="008F0A02">
        <w:t>Diagrama de Sequência</w:t>
      </w:r>
      <w:bookmarkEnd w:id="52"/>
    </w:p>
    <w:p w14:paraId="3546D62D" w14:textId="7A1C139E" w:rsidR="00D90763" w:rsidRPr="00802A55" w:rsidRDefault="00AB7AF3" w:rsidP="00802A55">
      <w:pPr>
        <w:rPr>
          <w:color w:val="0070C0"/>
        </w:rPr>
      </w:pPr>
      <w:r w:rsidRPr="00802A55">
        <w:rPr>
          <w:color w:val="0070C0"/>
        </w:rPr>
        <w:t>É um diagrama de comportamento dinâmico que procura determinar a sequência de eventos que ocorrem em um determinado processo, identificando quais mensagens devem ser disparadas entre os elementos envolvidos e em que ordem.</w:t>
      </w:r>
      <w:r w:rsidR="008F0A02" w:rsidRPr="00802A55">
        <w:rPr>
          <w:color w:val="0070C0"/>
        </w:rPr>
        <w:t xml:space="preserve"> Somente os processos mais relevantes na aplicação deverão ser representados.</w:t>
      </w:r>
    </w:p>
    <w:p w14:paraId="0A83523E" w14:textId="12B2BAF0" w:rsidR="000018D3" w:rsidRDefault="000018D3" w:rsidP="00802A55">
      <w:pPr>
        <w:pStyle w:val="Ttulo2"/>
      </w:pPr>
      <w:bookmarkStart w:id="53" w:name="_Toc65603146"/>
      <w:r>
        <w:lastRenderedPageBreak/>
        <w:t>Diagrama de Atividades</w:t>
      </w:r>
      <w:bookmarkEnd w:id="53"/>
    </w:p>
    <w:p w14:paraId="1A26C55F" w14:textId="6AB6B411" w:rsidR="000018D3" w:rsidRDefault="000018D3" w:rsidP="00802A55">
      <w:pPr>
        <w:rPr>
          <w:color w:val="0070C0"/>
        </w:rPr>
      </w:pPr>
      <w:r w:rsidRPr="00802A55">
        <w:rPr>
          <w:color w:val="0070C0"/>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p>
    <w:p w14:paraId="7E26D10E" w14:textId="77777777" w:rsidR="00802A55" w:rsidRPr="00802A55" w:rsidRDefault="00802A55" w:rsidP="00802A55">
      <w:pPr>
        <w:rPr>
          <w:rFonts w:cs="Arial"/>
          <w:color w:val="0070C0"/>
        </w:rPr>
      </w:pPr>
    </w:p>
    <w:p w14:paraId="7C1D74F4" w14:textId="7D13FAB3" w:rsidR="00AB7AF3" w:rsidRPr="00802A55" w:rsidRDefault="00AB7AF3" w:rsidP="00802A55">
      <w:pPr>
        <w:pStyle w:val="Ttulo2"/>
      </w:pPr>
      <w:bookmarkStart w:id="54" w:name="_Toc65603147"/>
      <w:r w:rsidRPr="00D90763">
        <w:t xml:space="preserve">Diagrama Estado </w:t>
      </w:r>
      <w:r w:rsidR="004641F0">
        <w:t>e Diagrama de Pacotes</w:t>
      </w:r>
      <w:bookmarkEnd w:id="54"/>
    </w:p>
    <w:p w14:paraId="2693F84C" w14:textId="41F1CB29" w:rsidR="00EA5EF0" w:rsidRPr="00802A55" w:rsidRDefault="00F31B07" w:rsidP="00802A55">
      <w:pPr>
        <w:rPr>
          <w:color w:val="0070C0"/>
        </w:rPr>
      </w:pPr>
      <w:r w:rsidRPr="00802A55">
        <w:rPr>
          <w:color w:val="0070C0"/>
        </w:rPr>
        <w:t>Estes diagramas devem ser incluídos caso o orientador solicite.</w:t>
      </w:r>
    </w:p>
    <w:p w14:paraId="15A94917" w14:textId="77777777" w:rsidR="00EA5EF0" w:rsidRPr="00CF0A60" w:rsidRDefault="00EA5EF0" w:rsidP="009F4235">
      <w:pPr>
        <w:rPr>
          <w:rFonts w:cs="Arial"/>
          <w:b/>
          <w:szCs w:val="28"/>
        </w:rPr>
      </w:pPr>
    </w:p>
    <w:p w14:paraId="1A65A3CA" w14:textId="1DD46E08" w:rsidR="00EA5EF0" w:rsidRPr="00CF0A60" w:rsidRDefault="007606AE" w:rsidP="00802A55">
      <w:pPr>
        <w:pStyle w:val="Ttulo2"/>
      </w:pPr>
      <w:bookmarkStart w:id="55" w:name="_Toc65603148"/>
      <w:r>
        <w:t xml:space="preserve">Interfaces com o </w:t>
      </w:r>
      <w:r w:rsidRPr="00EF7FB9">
        <w:t>usuário</w:t>
      </w:r>
      <w:bookmarkEnd w:id="55"/>
      <w:r w:rsidRPr="00EF7FB9">
        <w:t xml:space="preserve"> </w:t>
      </w:r>
    </w:p>
    <w:p w14:paraId="355A2B47" w14:textId="613A2141" w:rsidR="00B2312D" w:rsidRPr="00802A55" w:rsidRDefault="00EF7FB9" w:rsidP="00802A55">
      <w:pPr>
        <w:rPr>
          <w:color w:val="0070C0"/>
        </w:rPr>
      </w:pPr>
      <w:r w:rsidRPr="00802A55">
        <w:rPr>
          <w:color w:val="0070C0"/>
        </w:rPr>
        <w:t xml:space="preserve">Apresentar aqui </w:t>
      </w:r>
      <w:r w:rsidR="004641F0" w:rsidRPr="00802A55">
        <w:rPr>
          <w:color w:val="0070C0"/>
        </w:rPr>
        <w:t xml:space="preserve">as interfaces com o usuário acompanhada de uma pequena explicação esclarecendo aspectos do uso. </w:t>
      </w:r>
      <w:r w:rsidR="00230F92" w:rsidRPr="00802A55">
        <w:rPr>
          <w:color w:val="0070C0"/>
        </w:rPr>
        <w:t xml:space="preserve">Pode ser </w:t>
      </w:r>
      <w:r w:rsidR="00230F92" w:rsidRPr="00802A55">
        <w:rPr>
          <w:i/>
          <w:color w:val="0070C0"/>
        </w:rPr>
        <w:t>printscreen</w:t>
      </w:r>
      <w:r w:rsidR="00230F92" w:rsidRPr="00802A55">
        <w:rPr>
          <w:color w:val="0070C0"/>
        </w:rPr>
        <w:t xml:space="preserve"> das telas ou layout</w:t>
      </w:r>
      <w:r w:rsidR="004641F0" w:rsidRPr="00802A55">
        <w:rPr>
          <w:color w:val="0070C0"/>
        </w:rPr>
        <w:t xml:space="preserve"> elaborado por alguma ferramenta</w:t>
      </w:r>
      <w:r w:rsidR="00230F92" w:rsidRPr="00802A55">
        <w:rPr>
          <w:color w:val="0070C0"/>
        </w:rPr>
        <w:t>.</w:t>
      </w:r>
    </w:p>
    <w:p w14:paraId="3ED70D64" w14:textId="77777777" w:rsidR="00EA5EF0" w:rsidRPr="00EF7FB9" w:rsidRDefault="00EA5EF0" w:rsidP="009F4235">
      <w:pPr>
        <w:rPr>
          <w:rFonts w:cs="Arial"/>
          <w:szCs w:val="28"/>
        </w:rPr>
      </w:pPr>
    </w:p>
    <w:p w14:paraId="5B2986B3" w14:textId="611B2F81" w:rsidR="00EA5EF0" w:rsidRDefault="00EA5EF0" w:rsidP="00802A55">
      <w:pPr>
        <w:pStyle w:val="Ttulo2"/>
      </w:pPr>
      <w:bookmarkStart w:id="56" w:name="_Toc65603149"/>
      <w:r w:rsidRPr="00CF0A60">
        <w:t>Relatórios</w:t>
      </w:r>
      <w:r w:rsidR="004641F0">
        <w:t xml:space="preserve"> e documentos</w:t>
      </w:r>
      <w:bookmarkEnd w:id="56"/>
    </w:p>
    <w:p w14:paraId="040CE920" w14:textId="20F7E5DD" w:rsidR="00EF7FB9" w:rsidRPr="00802A55" w:rsidRDefault="00230F92" w:rsidP="00802A55">
      <w:pPr>
        <w:rPr>
          <w:color w:val="0070C0"/>
        </w:rPr>
      </w:pPr>
      <w:r w:rsidRPr="00802A55">
        <w:rPr>
          <w:color w:val="0070C0"/>
        </w:rPr>
        <w:t xml:space="preserve">Descrever </w:t>
      </w:r>
      <w:r w:rsidR="00695AD9" w:rsidRPr="00802A55">
        <w:rPr>
          <w:color w:val="0070C0"/>
        </w:rPr>
        <w:t>e/ou apresentar imagem d</w:t>
      </w:r>
      <w:r w:rsidRPr="00802A55">
        <w:rPr>
          <w:color w:val="0070C0"/>
        </w:rPr>
        <w:t xml:space="preserve">os </w:t>
      </w:r>
      <w:r w:rsidR="00EF7FB9" w:rsidRPr="00802A55">
        <w:rPr>
          <w:color w:val="0070C0"/>
        </w:rPr>
        <w:t>relatórios</w:t>
      </w:r>
      <w:r w:rsidRPr="00802A55">
        <w:rPr>
          <w:color w:val="0070C0"/>
        </w:rPr>
        <w:t xml:space="preserve"> </w:t>
      </w:r>
      <w:r w:rsidR="004641F0" w:rsidRPr="00802A55">
        <w:rPr>
          <w:color w:val="0070C0"/>
        </w:rPr>
        <w:t>ou documentos gerados pelo software.</w:t>
      </w:r>
    </w:p>
    <w:p w14:paraId="6EB7FBBD" w14:textId="77777777" w:rsidR="00802A55" w:rsidRDefault="00802A55">
      <w:pPr>
        <w:spacing w:before="0" w:after="0" w:line="240" w:lineRule="auto"/>
        <w:ind w:firstLine="0"/>
        <w:jc w:val="left"/>
        <w:rPr>
          <w:rFonts w:cs="Arial"/>
          <w:b/>
          <w:szCs w:val="28"/>
        </w:rPr>
      </w:pPr>
      <w:r>
        <w:rPr>
          <w:rFonts w:cs="Arial"/>
          <w:szCs w:val="28"/>
        </w:rPr>
        <w:br w:type="page"/>
      </w:r>
    </w:p>
    <w:p w14:paraId="0D0F8B64" w14:textId="764FCEA8" w:rsidR="00EA5EF0" w:rsidRPr="0030090E" w:rsidRDefault="004641F0" w:rsidP="001D63E7">
      <w:pPr>
        <w:pStyle w:val="Ttulo1"/>
      </w:pPr>
      <w:bookmarkStart w:id="57" w:name="_Toc65603150"/>
      <w:r w:rsidRPr="0030090E">
        <w:lastRenderedPageBreak/>
        <w:t>Implantação</w:t>
      </w:r>
      <w:bookmarkEnd w:id="57"/>
    </w:p>
    <w:p w14:paraId="0F47D72E" w14:textId="19327F1D" w:rsidR="004641F0" w:rsidRPr="00802A55" w:rsidRDefault="00230F92" w:rsidP="00802A55">
      <w:pPr>
        <w:rPr>
          <w:color w:val="0070C0"/>
        </w:rPr>
      </w:pPr>
      <w:r w:rsidRPr="00802A55">
        <w:rPr>
          <w:color w:val="0070C0"/>
        </w:rPr>
        <w:t>Indicar o repositório onde o código fonte pode ser acessado.</w:t>
      </w:r>
      <w:r w:rsidR="00951491" w:rsidRPr="00802A55">
        <w:rPr>
          <w:color w:val="0070C0"/>
        </w:rPr>
        <w:t xml:space="preserve"> </w:t>
      </w:r>
      <w:r w:rsidR="004641F0" w:rsidRPr="00802A55">
        <w:rPr>
          <w:color w:val="0070C0"/>
        </w:rPr>
        <w:t xml:space="preserve">Fornecer </w:t>
      </w:r>
      <w:r w:rsidR="00951491" w:rsidRPr="00802A55">
        <w:rPr>
          <w:color w:val="0070C0"/>
        </w:rPr>
        <w:t>i</w:t>
      </w:r>
      <w:r w:rsidR="004641F0" w:rsidRPr="00802A55">
        <w:rPr>
          <w:color w:val="0070C0"/>
        </w:rPr>
        <w:t>nformações sobre a instalação do software desenvolvido, assim como dos softwares complementares a serem instalados para o funcionamento do sistema.</w:t>
      </w:r>
    </w:p>
    <w:p w14:paraId="4A9A78FB" w14:textId="41433501" w:rsidR="004641F0" w:rsidRPr="00802A55" w:rsidRDefault="004641F0" w:rsidP="00802A55">
      <w:pPr>
        <w:rPr>
          <w:color w:val="0070C0"/>
        </w:rPr>
      </w:pPr>
      <w:r w:rsidRPr="00802A55">
        <w:rPr>
          <w:color w:val="0070C0"/>
        </w:rPr>
        <w:t xml:space="preserve">Aqui também podem ser especificadas informações adicionais sobre o software, informações sobre sua utilização, backups, monitoramento, etc. </w:t>
      </w:r>
    </w:p>
    <w:p w14:paraId="286321FE" w14:textId="77777777" w:rsidR="00EA5EF0" w:rsidRDefault="00EA5EF0" w:rsidP="009F4235">
      <w:pPr>
        <w:rPr>
          <w:rFonts w:cs="Arial"/>
          <w:b/>
          <w:sz w:val="28"/>
          <w:szCs w:val="28"/>
        </w:rPr>
      </w:pPr>
    </w:p>
    <w:p w14:paraId="4A9F0BAB" w14:textId="37493293" w:rsidR="00E46B8C" w:rsidRDefault="00EA5EF0" w:rsidP="004641F0">
      <w:pPr>
        <w:pStyle w:val="Ttulo"/>
        <w:rPr>
          <w:rFonts w:cs="Arial"/>
          <w:b w:val="0"/>
          <w:sz w:val="32"/>
          <w:szCs w:val="32"/>
        </w:rPr>
      </w:pPr>
      <w:r>
        <w:rPr>
          <w:rFonts w:cs="Arial"/>
          <w:b w:val="0"/>
          <w:szCs w:val="28"/>
        </w:rPr>
        <w:br w:type="page"/>
      </w:r>
    </w:p>
    <w:p w14:paraId="0AA53C79" w14:textId="465B2C86" w:rsidR="001D63E7" w:rsidRDefault="0009407C" w:rsidP="001D63E7">
      <w:pPr>
        <w:pStyle w:val="Ttulo1"/>
      </w:pPr>
      <w:bookmarkStart w:id="58" w:name="_Toc65432103"/>
      <w:bookmarkStart w:id="59" w:name="_Toc65603151"/>
      <w:r w:rsidRPr="001D63E7">
        <w:lastRenderedPageBreak/>
        <w:t>Conclusão</w:t>
      </w:r>
      <w:bookmarkStart w:id="60" w:name="_Toc65432104"/>
      <w:bookmarkEnd w:id="58"/>
      <w:bookmarkEnd w:id="59"/>
    </w:p>
    <w:p w14:paraId="71411992" w14:textId="77777777" w:rsidR="001D63E7" w:rsidRPr="00802A55" w:rsidRDefault="001D63E7" w:rsidP="00802A55">
      <w:pPr>
        <w:rPr>
          <w:color w:val="0070C0"/>
        </w:rPr>
      </w:pPr>
      <w:r w:rsidRPr="00802A55">
        <w:rPr>
          <w:color w:val="0070C0"/>
        </w:rPr>
        <w:t>Este item é muito importante. Faz o fechamento, concluindo as ideias. Esta etapa sintetiza todo o trabalho realizado e fornece uma resposta para a questão apresentada. Pode também levantar hipóteses e refletir sobre cada objetivo proposto.</w:t>
      </w:r>
    </w:p>
    <w:p w14:paraId="697EF0C5" w14:textId="77777777" w:rsidR="001D63E7" w:rsidRPr="00802A55" w:rsidRDefault="001D63E7" w:rsidP="00802A55">
      <w:pPr>
        <w:rPr>
          <w:color w:val="0070C0"/>
        </w:rPr>
      </w:pPr>
      <w:r w:rsidRPr="00802A55">
        <w:rPr>
          <w:color w:val="0070C0"/>
        </w:rPr>
        <w:t>A conclusão deverá apresentar um resumo de tudo o que foi feito. Poderão ser inseridos argumentos que mostrem quais objetivos foram atingidos e os resultados obtidos.</w:t>
      </w:r>
    </w:p>
    <w:p w14:paraId="6F632ED6" w14:textId="77777777" w:rsidR="001D63E7" w:rsidRDefault="001D63E7" w:rsidP="001D63E7"/>
    <w:p w14:paraId="4B08B36A" w14:textId="77777777" w:rsidR="001D63E7" w:rsidRDefault="001D63E7" w:rsidP="001D63E7">
      <w:r>
        <w:br w:type="page"/>
      </w:r>
    </w:p>
    <w:p w14:paraId="27D7C419" w14:textId="77777777" w:rsidR="001D63E7" w:rsidRDefault="001D63E7" w:rsidP="00837512">
      <w:pPr>
        <w:pStyle w:val="Ttulo1"/>
      </w:pPr>
      <w:bookmarkStart w:id="61" w:name="_Toc65603152"/>
      <w:r w:rsidRPr="0030090E">
        <w:lastRenderedPageBreak/>
        <w:t>Referências</w:t>
      </w:r>
      <w:bookmarkEnd w:id="61"/>
      <w:r>
        <w:t xml:space="preserve"> </w:t>
      </w:r>
    </w:p>
    <w:p w14:paraId="1B8ABDB7" w14:textId="77777777" w:rsidR="001D63E7" w:rsidRDefault="001D63E7" w:rsidP="001D63E7">
      <w:pPr>
        <w:spacing w:before="100" w:beforeAutospacing="1" w:after="100" w:afterAutospacing="1"/>
        <w:rPr>
          <w:rFonts w:cs="Arial"/>
          <w:b/>
          <w:color w:val="2F5496" w:themeColor="accent5" w:themeShade="BF"/>
          <w:szCs w:val="24"/>
        </w:rPr>
      </w:pPr>
      <w:r>
        <w:rPr>
          <w:rFonts w:cs="Arial"/>
          <w:color w:val="2F5496" w:themeColor="accent5" w:themeShade="BF"/>
          <w:szCs w:val="24"/>
        </w:rPr>
        <w:t>&lt;</w:t>
      </w:r>
      <w:r w:rsidRPr="00F47C63">
        <w:rPr>
          <w:rFonts w:cs="Arial"/>
          <w:color w:val="2F5496" w:themeColor="accent5" w:themeShade="BF"/>
          <w:szCs w:val="24"/>
        </w:rPr>
        <w:t xml:space="preserve"> </w:t>
      </w:r>
      <w:r>
        <w:rPr>
          <w:rFonts w:cs="Arial"/>
          <w:color w:val="2F5496" w:themeColor="accent5" w:themeShade="BF"/>
          <w:szCs w:val="24"/>
        </w:rPr>
        <w:t>Este é um i</w:t>
      </w:r>
      <w:r w:rsidRPr="00F47C63">
        <w:rPr>
          <w:rFonts w:cs="Arial"/>
          <w:color w:val="2F5496" w:themeColor="accent5" w:themeShade="BF"/>
          <w:szCs w:val="24"/>
        </w:rPr>
        <w:t>tem obrigatório. Lista numerada em ordem alfabética</w:t>
      </w:r>
      <w:r w:rsidRPr="00F47C63">
        <w:rPr>
          <w:rFonts w:cs="Arial"/>
          <w:b/>
          <w:color w:val="2F5496" w:themeColor="accent5" w:themeShade="BF"/>
          <w:szCs w:val="24"/>
        </w:rPr>
        <w:t xml:space="preserve"> </w:t>
      </w:r>
      <w:r>
        <w:rPr>
          <w:rFonts w:cs="Arial"/>
          <w:b/>
          <w:color w:val="2F5496" w:themeColor="accent5" w:themeShade="BF"/>
          <w:szCs w:val="24"/>
        </w:rPr>
        <w:t>&gt;</w:t>
      </w:r>
    </w:p>
    <w:p w14:paraId="349CC5A9" w14:textId="77777777" w:rsidR="001D63E7" w:rsidRPr="004641F0" w:rsidRDefault="001D63E7" w:rsidP="001D63E7">
      <w:pPr>
        <w:rPr>
          <w:rStyle w:val="Hyperlink"/>
          <w:b/>
          <w:kern w:val="32"/>
        </w:rPr>
      </w:pPr>
      <w:r w:rsidRPr="004641F0">
        <w:rPr>
          <w:b/>
          <w:kern w:val="32"/>
        </w:rPr>
        <w:t xml:space="preserve">IMPORTANTE UTILIZAR A FERRAMENTA MORE (Mecanismo Online para Referências) da UFSC  baseada nas normas ABNT – </w:t>
      </w:r>
      <w:hyperlink r:id="rId20" w:history="1">
        <w:r w:rsidRPr="00C14477">
          <w:rPr>
            <w:rStyle w:val="Hyperlink"/>
            <w:b/>
            <w:kern w:val="32"/>
          </w:rPr>
          <w:t>www.more.ufsc.br</w:t>
        </w:r>
      </w:hyperlink>
    </w:p>
    <w:p w14:paraId="7D57B65D" w14:textId="77777777" w:rsidR="001D63E7" w:rsidRPr="0030090E" w:rsidRDefault="001D63E7" w:rsidP="001D63E7">
      <w:pPr>
        <w:pStyle w:val="Ttulo"/>
      </w:pPr>
    </w:p>
    <w:p w14:paraId="28FC030D" w14:textId="77777777" w:rsidR="001D63E7" w:rsidRPr="00AF621D" w:rsidRDefault="001D63E7" w:rsidP="001D63E7">
      <w:pPr>
        <w:spacing w:line="288" w:lineRule="auto"/>
        <w:rPr>
          <w:rFonts w:cs="Arial"/>
          <w:color w:val="1F4E79" w:themeColor="accent1" w:themeShade="80"/>
          <w:szCs w:val="24"/>
          <w:highlight w:val="yellow"/>
        </w:rPr>
      </w:pPr>
      <w:r w:rsidRPr="00AF621D">
        <w:rPr>
          <w:rFonts w:cs="Arial"/>
          <w:color w:val="1F4E79" w:themeColor="accent1" w:themeShade="80"/>
          <w:szCs w:val="24"/>
          <w:highlight w:val="yellow"/>
        </w:rPr>
        <w:t>Obs: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70DC789" w14:textId="77777777" w:rsidR="001D63E7" w:rsidRPr="00AF621D" w:rsidRDefault="001D63E7" w:rsidP="001D63E7">
      <w:pPr>
        <w:spacing w:line="288" w:lineRule="auto"/>
        <w:rPr>
          <w:rFonts w:cs="Arial"/>
          <w:b/>
          <w:szCs w:val="24"/>
          <w:highlight w:val="yellow"/>
        </w:rPr>
      </w:pPr>
    </w:p>
    <w:p w14:paraId="16ACCD5B" w14:textId="77777777" w:rsidR="001D63E7" w:rsidRPr="00695AD9" w:rsidRDefault="001D63E7" w:rsidP="001D63E7">
      <w:pPr>
        <w:spacing w:line="288" w:lineRule="auto"/>
        <w:rPr>
          <w:b/>
        </w:rPr>
      </w:pPr>
      <w:r w:rsidRPr="00AF621D">
        <w:rPr>
          <w:b/>
          <w:highlight w:val="yellow"/>
        </w:rPr>
        <w:t>¹ Conforme disponível em: &lt; http://pmkb.com.br/sig/padroes-frameworks/pmbok-pmi/&gt;. Acesso em: 10</w:t>
      </w:r>
      <w:r w:rsidRPr="00695AD9">
        <w:rPr>
          <w:b/>
        </w:rPr>
        <w:t xml:space="preserve"> jul. 2020.</w:t>
      </w:r>
    </w:p>
    <w:p w14:paraId="7E4ED5D3" w14:textId="77777777" w:rsidR="001D63E7" w:rsidRPr="00695AD9" w:rsidRDefault="001D63E7" w:rsidP="001D63E7">
      <w:pPr>
        <w:spacing w:line="288" w:lineRule="auto"/>
        <w:rPr>
          <w:b/>
        </w:rPr>
      </w:pPr>
    </w:p>
    <w:p w14:paraId="316E0194" w14:textId="77777777" w:rsidR="001D63E7" w:rsidRDefault="001D63E7" w:rsidP="001D63E7">
      <w:pPr>
        <w:spacing w:line="288" w:lineRule="auto"/>
        <w:rPr>
          <w:b/>
        </w:rPr>
      </w:pPr>
    </w:p>
    <w:p w14:paraId="643F6367" w14:textId="77777777" w:rsidR="001D63E7" w:rsidRDefault="001D63E7" w:rsidP="001D63E7">
      <w:pPr>
        <w:pStyle w:val="NormalWeb"/>
        <w:spacing w:before="0" w:beforeAutospacing="0" w:after="0" w:afterAutospacing="0"/>
        <w:rPr>
          <w:rFonts w:cs="Arial"/>
        </w:rPr>
      </w:pPr>
    </w:p>
    <w:p w14:paraId="6ED5620C" w14:textId="77777777" w:rsidR="001D63E7" w:rsidRPr="003429D3" w:rsidRDefault="001D63E7" w:rsidP="001D63E7">
      <w:pPr>
        <w:rPr>
          <w:rFonts w:cs="Arial"/>
          <w:szCs w:val="24"/>
        </w:rPr>
      </w:pPr>
      <w:r w:rsidRPr="003429D3">
        <w:rPr>
          <w:rFonts w:cs="Arial"/>
          <w:szCs w:val="24"/>
        </w:rPr>
        <w:t xml:space="preserve">BRASIL. Ministério da Agricultura, Pecuária e Abastecimento. </w:t>
      </w:r>
      <w:hyperlink r:id="rId21" w:tgtFrame="_blank" w:history="1">
        <w:r w:rsidRPr="003429D3">
          <w:rPr>
            <w:rStyle w:val="Hyperlink"/>
            <w:rFonts w:cs="Arial"/>
            <w:b/>
            <w:szCs w:val="24"/>
            <w:bdr w:val="none" w:sz="0" w:space="0" w:color="auto" w:frame="1"/>
            <w:shd w:val="clear" w:color="auto" w:fill="FFFFFF"/>
          </w:rPr>
          <w:t>Sapcana</w:t>
        </w:r>
        <w:r w:rsidRPr="003429D3">
          <w:rPr>
            <w:rStyle w:val="Hyperlink"/>
            <w:rFonts w:cs="Arial"/>
            <w:szCs w:val="24"/>
            <w:bdr w:val="none" w:sz="0" w:space="0" w:color="auto" w:frame="1"/>
            <w:shd w:val="clear" w:color="auto" w:fill="FFFFFF"/>
          </w:rPr>
          <w:t>: Sistema de Acompanhamento de Produção Canavieira</w:t>
        </w:r>
      </w:hyperlink>
      <w:r w:rsidRPr="003429D3">
        <w:rPr>
          <w:rFonts w:cs="Arial"/>
          <w:szCs w:val="24"/>
        </w:rPr>
        <w:t>. 2014. Disponível em:&lt;http://www.agricultura.gov.br/comunicacao/noticias/2014/09/mapa-publica-projecoes-do-agronegocio-para-a-safra-20232024&gt;.  Acesso em:20 jul. 2015.</w:t>
      </w:r>
    </w:p>
    <w:p w14:paraId="0B1F5B53" w14:textId="77777777" w:rsidR="001D63E7" w:rsidRPr="003429D3" w:rsidRDefault="001D63E7" w:rsidP="001D63E7">
      <w:pPr>
        <w:rPr>
          <w:rFonts w:cs="Arial"/>
          <w:szCs w:val="24"/>
        </w:rPr>
      </w:pPr>
    </w:p>
    <w:p w14:paraId="4CFF4775" w14:textId="77777777" w:rsidR="001D63E7" w:rsidRPr="003429D3" w:rsidRDefault="001D63E7" w:rsidP="001D63E7">
      <w:pPr>
        <w:shd w:val="clear" w:color="auto" w:fill="FFFFFF"/>
        <w:rPr>
          <w:rFonts w:cs="Arial"/>
          <w:szCs w:val="24"/>
          <w:lang w:eastAsia="pt-BR"/>
        </w:rPr>
      </w:pPr>
      <w:r w:rsidRPr="003429D3">
        <w:rPr>
          <w:rFonts w:cs="Arial"/>
          <w:szCs w:val="24"/>
        </w:rPr>
        <w:t xml:space="preserve">BRASIL. Ministério da Agricultura, Pecuária e Abastecimento. </w:t>
      </w:r>
      <w:hyperlink r:id="rId22" w:tgtFrame="_blank" w:history="1">
        <w:r w:rsidRPr="003429D3">
          <w:rPr>
            <w:rStyle w:val="Hyperlink"/>
            <w:rFonts w:cs="Arial"/>
            <w:b/>
            <w:szCs w:val="24"/>
            <w:bdr w:val="none" w:sz="0" w:space="0" w:color="auto" w:frame="1"/>
            <w:shd w:val="clear" w:color="auto" w:fill="FFFFFF"/>
          </w:rPr>
          <w:t>Sapcana</w:t>
        </w:r>
        <w:r w:rsidRPr="003429D3">
          <w:rPr>
            <w:rStyle w:val="Hyperlink"/>
            <w:rFonts w:cs="Arial"/>
            <w:szCs w:val="24"/>
            <w:bdr w:val="none" w:sz="0" w:space="0" w:color="auto" w:frame="1"/>
            <w:shd w:val="clear" w:color="auto" w:fill="FFFFFF"/>
          </w:rPr>
          <w:t>: Sistema de Acompanhamento de Produção Canavieira</w:t>
        </w:r>
      </w:hyperlink>
      <w:r w:rsidRPr="003429D3">
        <w:rPr>
          <w:rFonts w:cs="Arial"/>
          <w:szCs w:val="24"/>
        </w:rPr>
        <w:t>. 2016. Disponível em:&lt;</w:t>
      </w:r>
      <w:r w:rsidRPr="003429D3">
        <w:rPr>
          <w:rFonts w:cs="Arial"/>
          <w:szCs w:val="24"/>
          <w:lang w:eastAsia="pt-BR"/>
        </w:rPr>
        <w:t>http://www.agricultura.gov.br/vegetal/culturas/cana-de-acucar&gt;. Acesso em 10 fev. 2016.</w:t>
      </w:r>
    </w:p>
    <w:p w14:paraId="78653834" w14:textId="77777777" w:rsidR="001D63E7" w:rsidRPr="003429D3" w:rsidRDefault="001D63E7" w:rsidP="001D63E7">
      <w:pPr>
        <w:shd w:val="clear" w:color="auto" w:fill="FFFFFF"/>
        <w:rPr>
          <w:rFonts w:cs="Arial"/>
          <w:szCs w:val="24"/>
          <w:lang w:eastAsia="pt-BR"/>
        </w:rPr>
      </w:pPr>
    </w:p>
    <w:p w14:paraId="5E2A27E3" w14:textId="77777777" w:rsidR="001D63E7" w:rsidRPr="003429D3" w:rsidRDefault="001D63E7" w:rsidP="001D63E7">
      <w:pPr>
        <w:autoSpaceDE w:val="0"/>
        <w:autoSpaceDN w:val="0"/>
        <w:adjustRightInd w:val="0"/>
        <w:rPr>
          <w:rFonts w:cs="Arial"/>
          <w:szCs w:val="24"/>
          <w:lang w:val="en-US"/>
        </w:rPr>
      </w:pPr>
      <w:r w:rsidRPr="003429D3">
        <w:rPr>
          <w:rFonts w:cs="Arial"/>
          <w:szCs w:val="24"/>
        </w:rPr>
        <w:lastRenderedPageBreak/>
        <w:t xml:space="preserve">BRUNINI,O. Ambientes climáticos e exploração agrícola da cana-de-açúcar. In: DINARDO-MIRANDA, L. L; VASCONCELOS, A. C. M.; LANDELL, M. G. A. (Ed.). </w:t>
      </w:r>
      <w:r w:rsidRPr="003429D3">
        <w:rPr>
          <w:rFonts w:cs="Arial"/>
          <w:b/>
          <w:bCs/>
          <w:szCs w:val="24"/>
          <w:lang w:val="en-US"/>
        </w:rPr>
        <w:t>Cana-de-açúcar</w:t>
      </w:r>
      <w:r w:rsidRPr="003429D3">
        <w:rPr>
          <w:rFonts w:cs="Arial"/>
          <w:szCs w:val="24"/>
          <w:lang w:val="en-US"/>
        </w:rPr>
        <w:t>. Campinas: Instituto Agronômico, 2008. p. 179-204.</w:t>
      </w:r>
    </w:p>
    <w:p w14:paraId="12491931" w14:textId="77777777" w:rsidR="001D63E7" w:rsidRPr="003429D3" w:rsidRDefault="001D63E7" w:rsidP="001D63E7">
      <w:pPr>
        <w:rPr>
          <w:rFonts w:cs="Arial"/>
          <w:szCs w:val="24"/>
          <w:lang w:val="en-US" w:eastAsia="pt-BR"/>
        </w:rPr>
      </w:pPr>
    </w:p>
    <w:p w14:paraId="19582B98" w14:textId="77777777" w:rsidR="001D63E7" w:rsidRPr="003429D3" w:rsidRDefault="001D63E7" w:rsidP="001D63E7">
      <w:pPr>
        <w:rPr>
          <w:rFonts w:cs="Arial"/>
          <w:szCs w:val="24"/>
          <w:lang w:val="en-US" w:eastAsia="pt-BR"/>
        </w:rPr>
      </w:pPr>
      <w:r w:rsidRPr="003429D3">
        <w:rPr>
          <w:rFonts w:cs="Arial"/>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cs="Arial"/>
          <w:b/>
          <w:bCs/>
          <w:szCs w:val="24"/>
          <w:lang w:val="en-US" w:eastAsia="pt-BR"/>
        </w:rPr>
        <w:t xml:space="preserve">Anais... </w:t>
      </w:r>
      <w:r w:rsidRPr="003429D3">
        <w:rPr>
          <w:rFonts w:cs="Arial"/>
          <w:szCs w:val="24"/>
          <w:lang w:val="en-US" w:eastAsia="pt-BR"/>
        </w:rPr>
        <w:t>Quebec: IEEE, 2010. p.266–272.</w:t>
      </w:r>
    </w:p>
    <w:p w14:paraId="668D21EF" w14:textId="77777777" w:rsidR="001D63E7" w:rsidRPr="003429D3" w:rsidRDefault="001D63E7" w:rsidP="001D63E7">
      <w:pPr>
        <w:rPr>
          <w:rFonts w:cs="Arial"/>
          <w:szCs w:val="24"/>
          <w:lang w:val="en-US" w:eastAsia="pt-BR"/>
        </w:rPr>
      </w:pPr>
    </w:p>
    <w:p w14:paraId="4F5BC51C" w14:textId="77777777" w:rsidR="001D63E7" w:rsidRPr="003429D3" w:rsidRDefault="001D63E7" w:rsidP="001D63E7">
      <w:pPr>
        <w:rPr>
          <w:rFonts w:cs="Arial"/>
          <w:szCs w:val="24"/>
          <w:lang w:val="en-US" w:eastAsia="pt-BR"/>
        </w:rPr>
      </w:pPr>
      <w:r w:rsidRPr="003429D3">
        <w:rPr>
          <w:rFonts w:cs="Arial"/>
          <w:szCs w:val="24"/>
          <w:lang w:val="en-US" w:eastAsia="pt-BR"/>
        </w:rPr>
        <w:t xml:space="preserve">CERRI, D.; MAGALHÃES, P. Correlation of physical and chemical attributes of soil with sugarcane yield. </w:t>
      </w:r>
      <w:r w:rsidRPr="003429D3">
        <w:rPr>
          <w:rFonts w:cs="Arial"/>
          <w:b/>
          <w:bCs/>
          <w:szCs w:val="24"/>
          <w:lang w:val="en-US" w:eastAsia="pt-BR"/>
        </w:rPr>
        <w:t>Pesquisa Agropecuária Brasileira</w:t>
      </w:r>
      <w:r w:rsidRPr="003429D3">
        <w:rPr>
          <w:rFonts w:cs="Arial"/>
          <w:szCs w:val="24"/>
          <w:lang w:val="en-US" w:eastAsia="pt-BR"/>
        </w:rPr>
        <w:t xml:space="preserve">, n. 1, p. 613–620, 2012. </w:t>
      </w:r>
    </w:p>
    <w:p w14:paraId="0EA5A39C" w14:textId="77777777" w:rsidR="001D63E7" w:rsidRPr="003429D3" w:rsidRDefault="001D63E7" w:rsidP="001D63E7">
      <w:pPr>
        <w:rPr>
          <w:rFonts w:cs="Arial"/>
          <w:szCs w:val="24"/>
          <w:lang w:val="en-US" w:eastAsia="pt-BR"/>
        </w:rPr>
      </w:pPr>
    </w:p>
    <w:p w14:paraId="03824263" w14:textId="77777777" w:rsidR="001D63E7" w:rsidRPr="003429D3" w:rsidRDefault="001D63E7" w:rsidP="001D63E7">
      <w:pPr>
        <w:rPr>
          <w:rFonts w:cs="Arial"/>
          <w:szCs w:val="24"/>
          <w:lang w:val="en-US"/>
        </w:rPr>
      </w:pPr>
      <w:r w:rsidRPr="003429D3">
        <w:rPr>
          <w:rFonts w:cs="Arial"/>
          <w:szCs w:val="24"/>
          <w:lang w:val="en-US"/>
        </w:rPr>
        <w:t xml:space="preserve">CHAPMAN, P </w:t>
      </w:r>
      <w:r w:rsidRPr="003429D3">
        <w:rPr>
          <w:rFonts w:cs="Arial"/>
          <w:i/>
          <w:szCs w:val="24"/>
          <w:lang w:val="en-US"/>
        </w:rPr>
        <w:t>et al</w:t>
      </w:r>
      <w:r w:rsidRPr="003429D3">
        <w:rPr>
          <w:rFonts w:cs="Arial"/>
          <w:szCs w:val="24"/>
          <w:lang w:val="en-US"/>
        </w:rPr>
        <w:t xml:space="preserve">. </w:t>
      </w:r>
      <w:r w:rsidRPr="003429D3">
        <w:rPr>
          <w:rFonts w:cs="Arial"/>
          <w:b/>
          <w:szCs w:val="24"/>
          <w:lang w:val="en-US"/>
        </w:rPr>
        <w:t>CRISP-DM 1.0</w:t>
      </w:r>
      <w:r w:rsidRPr="003429D3">
        <w:rPr>
          <w:rFonts w:cs="Arial"/>
          <w:szCs w:val="24"/>
          <w:lang w:val="en-US"/>
        </w:rPr>
        <w:t>: step-by-step data mining guide. [S.l]: SPSS Inc., 2000.</w:t>
      </w:r>
    </w:p>
    <w:p w14:paraId="3739719C" w14:textId="77777777" w:rsidR="001D63E7" w:rsidRPr="003429D3" w:rsidRDefault="001D63E7" w:rsidP="001D63E7">
      <w:pPr>
        <w:rPr>
          <w:rFonts w:cs="Arial"/>
          <w:szCs w:val="24"/>
          <w:lang w:val="en-US" w:eastAsia="pt-BR"/>
        </w:rPr>
      </w:pPr>
      <w:r w:rsidRPr="003429D3">
        <w:rPr>
          <w:rFonts w:cs="Arial"/>
          <w:szCs w:val="24"/>
          <w:lang w:val="en-US"/>
        </w:rPr>
        <w:t xml:space="preserve">CHEN, Y.; HU, D.; ZHANG, G. Data mining and critical success factors in data mining projects. </w:t>
      </w:r>
      <w:r w:rsidRPr="003429D3">
        <w:rPr>
          <w:rFonts w:cs="Arial"/>
          <w:b/>
          <w:szCs w:val="24"/>
          <w:lang w:val="en-US"/>
        </w:rPr>
        <w:t>IFIP</w:t>
      </w:r>
      <w:r w:rsidRPr="003429D3">
        <w:rPr>
          <w:rFonts w:cs="Arial"/>
          <w:szCs w:val="24"/>
          <w:lang w:val="en-US"/>
        </w:rPr>
        <w:t>: Advances in Information and Communication Technology, v. 207, n. 05, p. 281–287, 2006.</w:t>
      </w:r>
    </w:p>
    <w:p w14:paraId="31C83681" w14:textId="77777777" w:rsidR="001D63E7" w:rsidRPr="003429D3" w:rsidRDefault="001D63E7" w:rsidP="001D63E7">
      <w:pPr>
        <w:rPr>
          <w:rFonts w:cs="Arial"/>
          <w:szCs w:val="24"/>
          <w:lang w:val="en-US" w:eastAsia="pt-BR"/>
        </w:rPr>
      </w:pPr>
    </w:p>
    <w:p w14:paraId="68DFBB9E" w14:textId="77777777" w:rsidR="001D63E7" w:rsidRPr="00B45860" w:rsidRDefault="001D63E7" w:rsidP="001D63E7">
      <w:pPr>
        <w:rPr>
          <w:rFonts w:cs="Arial"/>
          <w:szCs w:val="24"/>
          <w:lang w:eastAsia="pt-BR"/>
        </w:rPr>
      </w:pPr>
      <w:r w:rsidRPr="003429D3">
        <w:rPr>
          <w:rFonts w:cs="Arial"/>
          <w:szCs w:val="24"/>
          <w:lang w:val="en-US" w:eastAsia="pt-BR"/>
        </w:rPr>
        <w:t>COCK, J.</w:t>
      </w:r>
      <w:r w:rsidRPr="003429D3">
        <w:rPr>
          <w:rFonts w:cs="Arial"/>
          <w:i/>
          <w:szCs w:val="24"/>
          <w:lang w:val="en-US" w:eastAsia="pt-BR"/>
        </w:rPr>
        <w:t>et al</w:t>
      </w:r>
      <w:r w:rsidRPr="003429D3">
        <w:rPr>
          <w:rFonts w:cs="Arial"/>
          <w:szCs w:val="24"/>
          <w:lang w:val="en-US" w:eastAsia="pt-BR"/>
        </w:rPr>
        <w:t xml:space="preserve">. Crop management based on field observations: case studies in sugarcane and coffee. </w:t>
      </w:r>
      <w:r w:rsidRPr="00B45860">
        <w:rPr>
          <w:rFonts w:cs="Arial"/>
          <w:b/>
          <w:bCs/>
          <w:szCs w:val="24"/>
          <w:lang w:eastAsia="pt-BR"/>
        </w:rPr>
        <w:t>Agricultural Systems</w:t>
      </w:r>
      <w:r w:rsidRPr="00B45860">
        <w:rPr>
          <w:rFonts w:cs="Arial"/>
          <w:szCs w:val="24"/>
          <w:lang w:eastAsia="pt-BR"/>
        </w:rPr>
        <w:t>, v. 104, n. 9, p. 755–769, 2011.</w:t>
      </w:r>
    </w:p>
    <w:p w14:paraId="72DD6CE2" w14:textId="0A6C99E7" w:rsidR="001D63E7" w:rsidRPr="00B45860" w:rsidRDefault="001D63E7" w:rsidP="00802A55">
      <w:pPr>
        <w:rPr>
          <w:rFonts w:cs="Arial"/>
          <w:b/>
          <w:szCs w:val="24"/>
        </w:rPr>
      </w:pPr>
      <w:r w:rsidRPr="00B45860">
        <w:rPr>
          <w:rFonts w:cs="Arial"/>
          <w:szCs w:val="24"/>
        </w:rPr>
        <w:t xml:space="preserve"> </w:t>
      </w:r>
    </w:p>
    <w:p w14:paraId="33A70985" w14:textId="77777777" w:rsidR="001D63E7" w:rsidRPr="00B45860" w:rsidRDefault="001D63E7" w:rsidP="001D63E7">
      <w:pPr>
        <w:rPr>
          <w:rFonts w:cs="Arial"/>
          <w:b/>
          <w:szCs w:val="24"/>
        </w:rPr>
      </w:pPr>
      <w:r w:rsidRPr="00B45860">
        <w:rPr>
          <w:rFonts w:cs="Arial"/>
          <w:b/>
          <w:szCs w:val="24"/>
        </w:rPr>
        <w:br w:type="page"/>
      </w:r>
    </w:p>
    <w:p w14:paraId="6B0C027A" w14:textId="77777777" w:rsidR="001D63E7" w:rsidRPr="00802A55" w:rsidRDefault="001D63E7" w:rsidP="00802A55">
      <w:pPr>
        <w:pStyle w:val="Ttulo"/>
      </w:pPr>
      <w:r w:rsidRPr="00802A55">
        <w:lastRenderedPageBreak/>
        <w:t>Glossário</w:t>
      </w:r>
    </w:p>
    <w:p w14:paraId="46C7EB98" w14:textId="77777777" w:rsidR="001D63E7" w:rsidRPr="002A689B" w:rsidRDefault="001D63E7" w:rsidP="001D63E7">
      <w:pPr>
        <w:rPr>
          <w:rFonts w:cs="Arial"/>
          <w:color w:val="2F5496" w:themeColor="accent5" w:themeShade="BF"/>
          <w:szCs w:val="24"/>
        </w:rPr>
      </w:pPr>
      <w:r w:rsidRPr="002A689B">
        <w:rPr>
          <w:rFonts w:cs="Arial"/>
          <w:color w:val="2F5496" w:themeColor="accent5" w:themeShade="BF"/>
          <w:szCs w:val="24"/>
        </w:rPr>
        <w:t xml:space="preserve">É um item opcional. Trata-se de uma listagem que contém as palavras </w:t>
      </w:r>
      <w:r>
        <w:rPr>
          <w:rFonts w:cs="Arial"/>
          <w:color w:val="2F5496" w:themeColor="accent5" w:themeShade="BF"/>
          <w:szCs w:val="24"/>
        </w:rPr>
        <w:t>ou termos técnicos desconhecido</w:t>
      </w:r>
      <w:r w:rsidRPr="002A689B">
        <w:rPr>
          <w:rFonts w:cs="Arial"/>
          <w:color w:val="2F5496" w:themeColor="accent5" w:themeShade="BF"/>
          <w:szCs w:val="24"/>
        </w:rPr>
        <w:t>s</w:t>
      </w:r>
      <w:r>
        <w:rPr>
          <w:rFonts w:cs="Arial"/>
          <w:color w:val="2F5496" w:themeColor="accent5" w:themeShade="BF"/>
          <w:szCs w:val="24"/>
        </w:rPr>
        <w:t xml:space="preserve"> utilizados no texto</w:t>
      </w:r>
      <w:r w:rsidRPr="002A689B">
        <w:rPr>
          <w:rFonts w:cs="Arial"/>
          <w:color w:val="2F5496" w:themeColor="accent5" w:themeShade="BF"/>
          <w:szCs w:val="24"/>
        </w:rPr>
        <w:t>, com seus significados</w:t>
      </w:r>
      <w:r>
        <w:rPr>
          <w:rFonts w:cs="Arial"/>
          <w:color w:val="2F5496" w:themeColor="accent5" w:themeShade="BF"/>
          <w:szCs w:val="24"/>
        </w:rPr>
        <w:t>. A lista deve ser em ordem alfabética.</w:t>
      </w:r>
    </w:p>
    <w:p w14:paraId="7EA607FF" w14:textId="77777777" w:rsidR="001D63E7" w:rsidRPr="002A689B" w:rsidRDefault="001D63E7" w:rsidP="001D63E7">
      <w:pPr>
        <w:pStyle w:val="jorge"/>
        <w:ind w:left="0" w:firstLine="0"/>
        <w:rPr>
          <w:rFonts w:cs="Arial"/>
          <w:b/>
          <w:color w:val="2F5496" w:themeColor="accent5" w:themeShade="BF"/>
          <w:szCs w:val="24"/>
        </w:rPr>
      </w:pPr>
    </w:p>
    <w:p w14:paraId="428DC36A" w14:textId="77777777" w:rsidR="001D63E7" w:rsidRDefault="001D63E7" w:rsidP="001D63E7">
      <w:pPr>
        <w:pStyle w:val="jorge"/>
        <w:ind w:left="0" w:firstLine="0"/>
        <w:rPr>
          <w:b/>
          <w:szCs w:val="24"/>
        </w:rPr>
      </w:pPr>
      <w:r w:rsidRPr="002A689B">
        <w:rPr>
          <w:b/>
          <w:szCs w:val="24"/>
        </w:rPr>
        <w:t>Exemplo:</w:t>
      </w:r>
    </w:p>
    <w:p w14:paraId="538E8410" w14:textId="77777777" w:rsidR="001D63E7" w:rsidRPr="002A689B" w:rsidRDefault="001D63E7" w:rsidP="001D63E7">
      <w:pPr>
        <w:pStyle w:val="jorge"/>
        <w:ind w:left="0" w:firstLine="0"/>
        <w:rPr>
          <w:b/>
          <w:szCs w:val="24"/>
        </w:rPr>
      </w:pPr>
    </w:p>
    <w:p w14:paraId="1D6D2964" w14:textId="77777777" w:rsidR="001D63E7" w:rsidRPr="002A689B" w:rsidRDefault="001D63E7" w:rsidP="001D63E7">
      <w:pPr>
        <w:pStyle w:val="jorge"/>
        <w:ind w:left="0" w:firstLine="0"/>
        <w:rPr>
          <w:szCs w:val="24"/>
        </w:rPr>
      </w:pPr>
      <w:r w:rsidRPr="009E1A5B">
        <w:rPr>
          <w:b/>
          <w:szCs w:val="24"/>
        </w:rPr>
        <w:t>SGBD</w:t>
      </w:r>
      <w:r>
        <w:rPr>
          <w:szCs w:val="24"/>
        </w:rPr>
        <w:t xml:space="preserve"> </w:t>
      </w:r>
      <w:r w:rsidRPr="002A689B">
        <w:rPr>
          <w:szCs w:val="24"/>
        </w:rPr>
        <w:t xml:space="preserve">– Sistema </w:t>
      </w:r>
      <w:r>
        <w:rPr>
          <w:szCs w:val="24"/>
        </w:rPr>
        <w:t xml:space="preserve">Gerneciador de Banco de Dados. Software </w:t>
      </w:r>
      <w:r w:rsidRPr="002A689B">
        <w:rPr>
          <w:szCs w:val="24"/>
        </w:rPr>
        <w:t>que gerencia e proporciona o armazenamento de dados, permitindo consultas aos dados armazenados e garantindo sua integridade.</w:t>
      </w:r>
    </w:p>
    <w:p w14:paraId="7FD9910E" w14:textId="77777777" w:rsidR="001D63E7" w:rsidRPr="002A689B" w:rsidRDefault="001D63E7" w:rsidP="001D63E7">
      <w:pPr>
        <w:pStyle w:val="jorge"/>
        <w:ind w:left="0" w:firstLine="0"/>
        <w:rPr>
          <w:szCs w:val="24"/>
        </w:rPr>
      </w:pPr>
    </w:p>
    <w:p w14:paraId="589EBAF9" w14:textId="77777777" w:rsidR="001D63E7" w:rsidRPr="002A689B" w:rsidRDefault="001D63E7" w:rsidP="001D63E7">
      <w:pPr>
        <w:pStyle w:val="jorge"/>
        <w:ind w:left="0" w:firstLine="0"/>
        <w:rPr>
          <w:szCs w:val="24"/>
          <w:lang w:val="pt-BR"/>
        </w:rPr>
      </w:pPr>
      <w:r w:rsidRPr="002A689B">
        <w:rPr>
          <w:b/>
          <w:szCs w:val="24"/>
        </w:rPr>
        <w:t>Sistemas de Informação Gerencial</w:t>
      </w:r>
      <w:r w:rsidRPr="002A689B">
        <w:rPr>
          <w:szCs w:val="24"/>
        </w:rPr>
        <w:t xml:space="preserve"> ou </w:t>
      </w:r>
      <w:r w:rsidRPr="002A689B">
        <w:rPr>
          <w:b/>
          <w:szCs w:val="24"/>
        </w:rPr>
        <w:t>ERP</w:t>
      </w:r>
      <w:r w:rsidRPr="002A689B">
        <w:rPr>
          <w:szCs w:val="24"/>
        </w:rPr>
        <w:t xml:space="preserve"> – </w:t>
      </w:r>
      <w:r w:rsidRPr="002A689B">
        <w:rPr>
          <w:b/>
          <w:szCs w:val="24"/>
          <w:lang w:val="pt-BR"/>
        </w:rPr>
        <w:t>E</w:t>
      </w:r>
      <w:r w:rsidRPr="002A689B">
        <w:rPr>
          <w:szCs w:val="24"/>
          <w:lang w:val="pt-BR"/>
        </w:rPr>
        <w:t xml:space="preserve">nterprise </w:t>
      </w:r>
      <w:r w:rsidRPr="002A689B">
        <w:rPr>
          <w:b/>
          <w:szCs w:val="24"/>
          <w:lang w:val="pt-BR"/>
        </w:rPr>
        <w:t>R</w:t>
      </w:r>
      <w:r w:rsidRPr="002A689B">
        <w:rPr>
          <w:szCs w:val="24"/>
          <w:lang w:val="pt-BR"/>
        </w:rPr>
        <w:t xml:space="preserve">esource </w:t>
      </w:r>
      <w:r w:rsidRPr="002A689B">
        <w:rPr>
          <w:b/>
          <w:szCs w:val="24"/>
          <w:lang w:val="pt-BR"/>
        </w:rPr>
        <w:t>P</w:t>
      </w:r>
      <w:r w:rsidRPr="002A689B">
        <w:rPr>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77CA15" w14:textId="77777777" w:rsidR="001D63E7" w:rsidRPr="002A689B" w:rsidRDefault="001D63E7" w:rsidP="001D63E7">
      <w:pPr>
        <w:pStyle w:val="jorge"/>
        <w:ind w:left="0" w:firstLine="0"/>
        <w:rPr>
          <w:szCs w:val="24"/>
        </w:rPr>
      </w:pPr>
    </w:p>
    <w:p w14:paraId="7A90697B" w14:textId="77777777" w:rsidR="001D63E7" w:rsidRPr="002A689B" w:rsidRDefault="001D63E7" w:rsidP="001D63E7">
      <w:pPr>
        <w:pStyle w:val="jorge"/>
        <w:ind w:left="0" w:firstLine="0"/>
        <w:rPr>
          <w:szCs w:val="24"/>
        </w:rPr>
      </w:pPr>
      <w:r w:rsidRPr="002A689B">
        <w:rPr>
          <w:b/>
          <w:szCs w:val="24"/>
        </w:rPr>
        <w:t>Workflow</w:t>
      </w:r>
      <w:r w:rsidRPr="002A689B">
        <w:rPr>
          <w:szCs w:val="24"/>
        </w:rPr>
        <w:t xml:space="preserve"> – Software que procura gerenciar e descrever o fluxo de dados entre as tarefas e processos da organização.</w:t>
      </w:r>
    </w:p>
    <w:p w14:paraId="25EB980B" w14:textId="41669946" w:rsidR="00802A55" w:rsidRDefault="00802A55">
      <w:pPr>
        <w:spacing w:before="0" w:after="0" w:line="240" w:lineRule="auto"/>
        <w:ind w:firstLine="0"/>
        <w:jc w:val="left"/>
        <w:rPr>
          <w:lang w:val="pt-PT"/>
        </w:rPr>
      </w:pPr>
      <w:r>
        <w:br w:type="page"/>
      </w:r>
    </w:p>
    <w:p w14:paraId="563DCDC9" w14:textId="77777777" w:rsidR="001D63E7" w:rsidRPr="009E1A5B" w:rsidRDefault="001D63E7" w:rsidP="001D63E7">
      <w:pPr>
        <w:pStyle w:val="Ttulo"/>
      </w:pPr>
      <w:r w:rsidRPr="009E1A5B">
        <w:lastRenderedPageBreak/>
        <w:t>Apêndice</w:t>
      </w:r>
    </w:p>
    <w:p w14:paraId="1C0C6978" w14:textId="77777777" w:rsidR="001D63E7" w:rsidRPr="009E1A5B" w:rsidRDefault="001D63E7" w:rsidP="001D63E7">
      <w:pPr>
        <w:spacing w:before="100" w:beforeAutospacing="1" w:after="100" w:afterAutospacing="1"/>
        <w:rPr>
          <w:rFonts w:cs="Arial"/>
          <w:color w:val="2F5496" w:themeColor="accent5" w:themeShade="BF"/>
          <w:szCs w:val="24"/>
        </w:rPr>
      </w:pPr>
      <w:r w:rsidRPr="009E1A5B">
        <w:rPr>
          <w:rFonts w:cs="Arial"/>
          <w:color w:val="2F5496" w:themeColor="accent5" w:themeShade="BF"/>
          <w:szCs w:val="24"/>
        </w:rPr>
        <w:t xml:space="preserve"> </w:t>
      </w:r>
      <w:r>
        <w:rPr>
          <w:rFonts w:cs="Arial"/>
          <w:color w:val="2F5496" w:themeColor="accent5" w:themeShade="BF"/>
          <w:szCs w:val="24"/>
        </w:rPr>
        <w:tab/>
        <w:t>É opcional</w:t>
      </w:r>
      <w:r w:rsidRPr="009E1A5B">
        <w:rPr>
          <w:rFonts w:cs="Arial"/>
          <w:color w:val="2F5496" w:themeColor="accent5" w:themeShade="BF"/>
          <w:szCs w:val="24"/>
        </w:rPr>
        <w:t xml:space="preserve"> – São documentos </w:t>
      </w:r>
      <w:r>
        <w:rPr>
          <w:rFonts w:cs="Arial"/>
          <w:color w:val="2F5496" w:themeColor="accent5" w:themeShade="BF"/>
          <w:szCs w:val="24"/>
        </w:rPr>
        <w:t xml:space="preserve">de </w:t>
      </w:r>
      <w:r w:rsidRPr="009E1A5B">
        <w:rPr>
          <w:rFonts w:cs="Arial"/>
          <w:color w:val="2F5496" w:themeColor="accent5" w:themeShade="BF"/>
          <w:szCs w:val="24"/>
        </w:rPr>
        <w:t>agregados à obra para fins de apoio à argumentação.</w:t>
      </w:r>
      <w:r>
        <w:rPr>
          <w:rFonts w:cs="Arial"/>
          <w:color w:val="2F5496" w:themeColor="accent5" w:themeShade="BF"/>
          <w:szCs w:val="24"/>
        </w:rPr>
        <w:t xml:space="preserve"> São documentos elaborados pelo autor.</w:t>
      </w:r>
      <w:r w:rsidRPr="009E1A5B">
        <w:rPr>
          <w:rFonts w:cs="Arial"/>
          <w:color w:val="2F5496" w:themeColor="accent5" w:themeShade="BF"/>
          <w:szCs w:val="24"/>
        </w:rPr>
        <w:t xml:space="preserve"> Nesta parte são incluídos os questionários, entrevistas, tabulação de dados, etc.</w:t>
      </w:r>
    </w:p>
    <w:p w14:paraId="7EA81A22" w14:textId="2655A364" w:rsidR="00802A55" w:rsidRDefault="00802A55">
      <w:pPr>
        <w:spacing w:before="0" w:after="0" w:line="240" w:lineRule="auto"/>
        <w:ind w:firstLine="0"/>
        <w:jc w:val="left"/>
        <w:rPr>
          <w:b/>
          <w:sz w:val="28"/>
        </w:rPr>
      </w:pPr>
      <w:r>
        <w:br w:type="page"/>
      </w:r>
    </w:p>
    <w:p w14:paraId="472DDCA2" w14:textId="23F4BA9F" w:rsidR="001D63E7" w:rsidRDefault="001D63E7" w:rsidP="001D63E7">
      <w:pPr>
        <w:pStyle w:val="Ttulo"/>
      </w:pPr>
      <w:r>
        <w:lastRenderedPageBreak/>
        <w:t>Anexos</w:t>
      </w:r>
    </w:p>
    <w:p w14:paraId="4575FF21" w14:textId="77777777" w:rsidR="001D63E7" w:rsidRPr="002A689B" w:rsidRDefault="001D63E7" w:rsidP="001D63E7">
      <w:pPr>
        <w:spacing w:before="100" w:beforeAutospacing="1" w:after="100" w:afterAutospacing="1"/>
        <w:ind w:left="720"/>
        <w:rPr>
          <w:rFonts w:cs="Arial"/>
          <w:color w:val="2F5496" w:themeColor="accent5" w:themeShade="BF"/>
          <w:szCs w:val="24"/>
        </w:rPr>
      </w:pPr>
      <w:r w:rsidRPr="002A689B">
        <w:rPr>
          <w:rFonts w:cs="Arial"/>
          <w:color w:val="2F5496" w:themeColor="accent5" w:themeShade="BF"/>
          <w:szCs w:val="24"/>
        </w:rPr>
        <w:t>É opcional. Documentos agregados à obra para fins de comprovação de dados ou ilustração.</w:t>
      </w:r>
    </w:p>
    <w:bookmarkEnd w:id="60"/>
    <w:p w14:paraId="7F4D7FDA" w14:textId="025A80E5" w:rsidR="00630B78" w:rsidRPr="00802A55" w:rsidRDefault="00630B78" w:rsidP="00802A55"/>
    <w:p w14:paraId="2EC51DB0" w14:textId="77777777" w:rsidR="00827972" w:rsidRDefault="00827972">
      <w:pPr>
        <w:spacing w:line="240" w:lineRule="auto"/>
        <w:jc w:val="left"/>
        <w:rPr>
          <w:b/>
          <w:kern w:val="32"/>
          <w:sz w:val="28"/>
          <w:szCs w:val="28"/>
        </w:rPr>
      </w:pPr>
      <w:r>
        <w:rPr>
          <w:b/>
          <w:kern w:val="32"/>
          <w:sz w:val="28"/>
          <w:szCs w:val="28"/>
        </w:rPr>
        <w:br w:type="page"/>
      </w:r>
    </w:p>
    <w:p w14:paraId="0DA8D772" w14:textId="76FC91F6"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w:t>
      </w:r>
      <w:r w:rsidR="00802A55" w:rsidRPr="00802A55">
        <w:rPr>
          <w:b/>
          <w:kern w:val="32"/>
          <w:sz w:val="28"/>
          <w:szCs w:val="28"/>
          <w:lang w:val="pt-BR"/>
        </w:rPr>
        <w:t xml:space="preserve"> </w:t>
      </w:r>
      <w:r w:rsidR="00802A55" w:rsidRPr="00476E81">
        <w:rPr>
          <w:b/>
          <w:kern w:val="32"/>
          <w:sz w:val="28"/>
          <w:szCs w:val="28"/>
          <w:lang w:val="pt-BR"/>
        </w:rPr>
        <w:t>para elaboração deste documento</w:t>
      </w:r>
    </w:p>
    <w:p w14:paraId="160CC5AE" w14:textId="47DD92B1" w:rsidR="00D42046" w:rsidRDefault="00D42046" w:rsidP="00802A55"/>
    <w:p w14:paraId="3010BEC4" w14:textId="77777777" w:rsidR="00831FCA" w:rsidRPr="00476E81" w:rsidRDefault="00831FCA" w:rsidP="00831FCA">
      <w:pPr>
        <w:pStyle w:val="NormalWeb"/>
        <w:spacing w:line="276" w:lineRule="auto"/>
        <w:rPr>
          <w:rFonts w:cs="Arial"/>
          <w:kern w:val="32"/>
        </w:rPr>
      </w:pPr>
      <w:r w:rsidRPr="00476E81">
        <w:rPr>
          <w:rFonts w:cs="Arial"/>
          <w:b/>
          <w:kern w:val="32"/>
        </w:rPr>
        <w:t xml:space="preserve">IFSC,2018 - </w:t>
      </w:r>
      <w:r w:rsidRPr="00476E81">
        <w:rPr>
          <w:rFonts w:cs="Arial"/>
          <w:kern w:val="32"/>
        </w:rPr>
        <w:t>Dicas para escrita de texto cientifico. Disponível em</w:t>
      </w:r>
      <w:r w:rsidRPr="00476E81">
        <w:rPr>
          <w:rFonts w:cs="Arial"/>
          <w:b/>
          <w:kern w:val="32"/>
        </w:rPr>
        <w:t xml:space="preserve"> : </w:t>
      </w:r>
      <w:hyperlink r:id="rId23" w:history="1">
        <w:r w:rsidRPr="00476E81">
          <w:rPr>
            <w:rStyle w:val="Hyperlink"/>
            <w:rFonts w:cs="Arial"/>
            <w:kern w:val="32"/>
          </w:rPr>
          <w:t>https://wiki.sj.ifsc.edu.br/wiki/index.php/Dicas_para_escrita_de_texto_cient%C3%ADfico</w:t>
        </w:r>
      </w:hyperlink>
      <w:r w:rsidRPr="00476E81">
        <w:rPr>
          <w:rFonts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Cs w:val="24"/>
          <w:lang w:val="pt-BR"/>
        </w:rPr>
      </w:pPr>
      <w:r w:rsidRPr="00476E81">
        <w:rPr>
          <w:b/>
          <w:kern w:val="32"/>
          <w:szCs w:val="24"/>
          <w:lang w:val="pt-BR"/>
        </w:rPr>
        <w:t xml:space="preserve">Medeiros,  Ernani Sales de.  </w:t>
      </w:r>
      <w:r w:rsidRPr="00476E81">
        <w:rPr>
          <w:kern w:val="32"/>
          <w:szCs w:val="24"/>
          <w:lang w:val="pt-BR"/>
        </w:rPr>
        <w:t xml:space="preserve">Desenvolvendo Software com UML.  </w:t>
      </w:r>
      <w:r w:rsidRPr="005F0FAC">
        <w:rPr>
          <w:kern w:val="32"/>
          <w:szCs w:val="24"/>
          <w:lang w:val="pt-BR"/>
        </w:rPr>
        <w:t xml:space="preserve">Makron Books – </w:t>
      </w:r>
      <w:r w:rsidRPr="005F0FAC">
        <w:rPr>
          <w:rFonts w:cs="Arial"/>
          <w:kern w:val="32"/>
          <w:szCs w:val="24"/>
          <w:lang w:val="pt-BR"/>
        </w:rPr>
        <w:t>São Paulo,</w:t>
      </w:r>
      <w:r w:rsidRPr="005F0FAC">
        <w:rPr>
          <w:kern w:val="32"/>
          <w:szCs w:val="24"/>
          <w:lang w:val="pt-BR"/>
        </w:rPr>
        <w:t xml:space="preserve"> 2004</w:t>
      </w:r>
    </w:p>
    <w:p w14:paraId="0C07B649" w14:textId="7D7A7438" w:rsidR="00D42046" w:rsidRPr="00476E81" w:rsidRDefault="00D42046" w:rsidP="00D42046">
      <w:pPr>
        <w:pStyle w:val="NormalWeb"/>
        <w:spacing w:line="276" w:lineRule="auto"/>
        <w:rPr>
          <w:rFonts w:cs="Arial"/>
          <w:kern w:val="32"/>
        </w:rPr>
      </w:pPr>
      <w:r w:rsidRPr="00476E81">
        <w:rPr>
          <w:rFonts w:cs="Arial"/>
          <w:b/>
          <w:kern w:val="32"/>
        </w:rPr>
        <w:t xml:space="preserve">Normas ABNT. </w:t>
      </w:r>
      <w:r w:rsidRPr="00476E81">
        <w:rPr>
          <w:rFonts w:cs="Arial"/>
          <w:kern w:val="32"/>
        </w:rPr>
        <w:t xml:space="preserve">Disponível em </w:t>
      </w:r>
      <w:hyperlink r:id="rId24" w:history="1">
        <w:r w:rsidRPr="00476E81">
          <w:rPr>
            <w:rStyle w:val="Hyperlink"/>
            <w:rFonts w:cs="Arial"/>
            <w:kern w:val="32"/>
          </w:rPr>
          <w:t xml:space="preserve">https://www.normaseregras.com/normas-abnt/ </w:t>
        </w:r>
      </w:hyperlink>
      <w:r w:rsidRPr="00476E81">
        <w:rPr>
          <w:rFonts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Cs w:val="24"/>
          <w:lang w:val="en-US"/>
        </w:rPr>
      </w:pPr>
      <w:r w:rsidRPr="00951491">
        <w:rPr>
          <w:rFonts w:cs="Arial"/>
          <w:b/>
          <w:kern w:val="32"/>
          <w:szCs w:val="24"/>
          <w:lang w:val="en-US"/>
        </w:rPr>
        <w:t>Sommerville, Ian</w:t>
      </w:r>
      <w:r w:rsidRPr="00951491">
        <w:rPr>
          <w:rFonts w:cs="Arial"/>
          <w:b/>
          <w:i/>
          <w:kern w:val="32"/>
          <w:szCs w:val="24"/>
          <w:lang w:val="en-US"/>
        </w:rPr>
        <w:t xml:space="preserve">. </w:t>
      </w:r>
      <w:r w:rsidRPr="00951491">
        <w:rPr>
          <w:rFonts w:cs="Arial"/>
          <w:kern w:val="32"/>
          <w:szCs w:val="24"/>
          <w:lang w:val="en-US"/>
        </w:rPr>
        <w:t xml:space="preserve">Engenharia de Software. </w:t>
      </w:r>
      <w:r w:rsidR="00D42046" w:rsidRPr="004706F4">
        <w:rPr>
          <w:rFonts w:cs="Arial"/>
          <w:kern w:val="32"/>
          <w:szCs w:val="24"/>
          <w:lang w:val="en-US"/>
        </w:rPr>
        <w:t>Ed. Addison Wesley</w:t>
      </w:r>
      <w:r w:rsidRPr="004706F4">
        <w:rPr>
          <w:rFonts w:cs="Arial"/>
          <w:kern w:val="32"/>
          <w:szCs w:val="24"/>
          <w:lang w:val="en-US"/>
        </w:rPr>
        <w:t xml:space="preserve"> - São Paulo, 200</w:t>
      </w:r>
      <w:r w:rsidR="00D42046" w:rsidRPr="004706F4">
        <w:rPr>
          <w:rFonts w:cs="Arial"/>
          <w:kern w:val="32"/>
          <w:szCs w:val="24"/>
          <w:lang w:val="en-US"/>
        </w:rPr>
        <w:t>3</w:t>
      </w:r>
    </w:p>
    <w:sectPr w:rsidR="00237C8D" w:rsidRPr="004706F4" w:rsidSect="006501D5">
      <w:footerReference w:type="default" r:id="rId25"/>
      <w:pgSz w:w="12240" w:h="15840"/>
      <w:pgMar w:top="1417" w:right="1701" w:bottom="1417" w:left="1701" w:header="720" w:footer="720" w:gutter="0"/>
      <w:pgNumType w:start="9"/>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Usuário do Windows" w:date="2020-09-14T15:22:00Z" w:initials="UdW">
    <w:p w14:paraId="3CD70927" w14:textId="160F4F9A" w:rsidR="00CE1422" w:rsidRDefault="00CE1422">
      <w:pPr>
        <w:pStyle w:val="Textodecomentrio"/>
      </w:pPr>
      <w:r>
        <w:rPr>
          <w:rStyle w:val="Refdecomentrio"/>
        </w:rPr>
        <w:annotationRef/>
      </w:r>
      <w:r>
        <w:t>Exemplo de figura retirada de site. Usar fonte 12 em  itálico.</w:t>
      </w:r>
    </w:p>
  </w:comment>
  <w:comment w:id="7" w:author="Usuário do Windows" w:date="2020-09-14T15:22:00Z" w:initials="MA">
    <w:p w14:paraId="646D9552" w14:textId="6AFD7880" w:rsidR="00CE1422" w:rsidRDefault="00CE1422">
      <w:pPr>
        <w:pStyle w:val="Textodecomentrio"/>
      </w:pPr>
      <w:r>
        <w:rPr>
          <w:rStyle w:val="Refdecomentrio"/>
        </w:rPr>
        <w:annotationRef/>
      </w:r>
      <w:r>
        <w:t>Usar fonte 10 em itálico</w:t>
      </w:r>
    </w:p>
  </w:comment>
  <w:comment w:id="41" w:author="Usuário do Windows" w:date="2020-09-14T15:26:00Z" w:initials="MA">
    <w:p w14:paraId="79636D61" w14:textId="1321AF5A" w:rsidR="00CE1422" w:rsidRDefault="00CE1422">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7527B" w14:textId="77777777" w:rsidR="000466B2" w:rsidRDefault="000466B2">
      <w:r>
        <w:separator/>
      </w:r>
    </w:p>
  </w:endnote>
  <w:endnote w:type="continuationSeparator" w:id="0">
    <w:p w14:paraId="5B541A40" w14:textId="77777777" w:rsidR="000466B2" w:rsidRDefault="00046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633E" w14:textId="77777777" w:rsidR="00CE1422" w:rsidRDefault="00CE1422" w:rsidP="00D3199C">
    <w:pPr>
      <w:pStyle w:val="Rodap"/>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5EE738B" w:rsidR="00CE1422" w:rsidRDefault="00CE1422">
    <w:pPr>
      <w:pStyle w:val="Rodap"/>
      <w:pBdr>
        <w:top w:val="single" w:sz="4" w:space="1" w:color="auto"/>
      </w:pBdr>
      <w:rPr>
        <w:i/>
      </w:rPr>
    </w:pPr>
    <w:r w:rsidRPr="006501D5">
      <w:rPr>
        <w:i/>
        <w:sz w:val="20"/>
      </w:rPr>
      <w:t>Recrutamento e Seleção</w:t>
    </w:r>
    <w:r>
      <w:rPr>
        <w:i/>
      </w:rPr>
      <w:tab/>
    </w:r>
    <w:r>
      <w:rPr>
        <w:i/>
      </w:rPr>
      <w:tab/>
    </w:r>
    <w:r w:rsidRPr="006501D5">
      <w:rPr>
        <w:i/>
        <w:sz w:val="20"/>
      </w:rPr>
      <w:fldChar w:fldCharType="begin"/>
    </w:r>
    <w:r w:rsidRPr="006501D5">
      <w:rPr>
        <w:i/>
        <w:sz w:val="20"/>
      </w:rPr>
      <w:instrText>PAGE   \* MERGEFORMAT</w:instrText>
    </w:r>
    <w:r w:rsidRPr="006501D5">
      <w:rPr>
        <w:i/>
        <w:sz w:val="20"/>
      </w:rPr>
      <w:fldChar w:fldCharType="separate"/>
    </w:r>
    <w:r w:rsidRPr="006501D5">
      <w:rPr>
        <w:i/>
        <w:sz w:val="20"/>
      </w:rPr>
      <w:t>1</w:t>
    </w:r>
    <w:r w:rsidRPr="006501D5">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79ABE" w14:textId="77777777" w:rsidR="000466B2" w:rsidRDefault="000466B2">
      <w:r>
        <w:separator/>
      </w:r>
    </w:p>
  </w:footnote>
  <w:footnote w:type="continuationSeparator" w:id="0">
    <w:p w14:paraId="26AFE735" w14:textId="77777777" w:rsidR="000466B2" w:rsidRDefault="000466B2">
      <w:r>
        <w:continuationSeparator/>
      </w:r>
    </w:p>
  </w:footnote>
  <w:footnote w:id="1">
    <w:p w14:paraId="6E298ED9" w14:textId="4B5A0754" w:rsidR="00CE1422" w:rsidRPr="00604867" w:rsidRDefault="00CE1422" w:rsidP="00EB1437">
      <w:pPr>
        <w:pStyle w:val="Textodenotaderodap"/>
      </w:pPr>
      <w:r>
        <w:rPr>
          <w:rStyle w:val="Refdenotaderodap"/>
        </w:rPr>
        <w:footnoteRef/>
      </w:r>
      <w:r w:rsidRPr="006501D5">
        <w:rPr>
          <w:sz w:val="20"/>
        </w:rPr>
        <w:t>Imagem retirada de: https://www.businessinsider.com/what-amazon-looked-like-when-it-launched-2015-3?IR=T#heres-a-look-at-the-whole-homepage-from-august-16-1995-2</w:t>
      </w:r>
    </w:p>
    <w:p w14:paraId="6D46C79F" w14:textId="741CEA2A" w:rsidR="00CE1422" w:rsidRPr="006501D5" w:rsidRDefault="00CE1422">
      <w:pPr>
        <w:pStyle w:val="Textodenotaderodap"/>
        <w:rPr>
          <w:sz w:val="20"/>
        </w:rPr>
      </w:pPr>
    </w:p>
  </w:footnote>
  <w:footnote w:id="2">
    <w:p w14:paraId="0C772417" w14:textId="77777777" w:rsidR="00CE1422" w:rsidRDefault="00CE1422"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CD500C"/>
    <w:multiLevelType w:val="multilevel"/>
    <w:tmpl w:val="2C784B5C"/>
    <w:lvl w:ilvl="0">
      <w:start w:val="1"/>
      <w:numFmt w:val="decimal"/>
      <w:lvlText w:val="%1"/>
      <w:lvlJc w:val="left"/>
      <w:pPr>
        <w:ind w:left="360" w:hanging="360"/>
      </w:pPr>
      <w:rPr>
        <w:rFonts w:ascii="Arial" w:hAnsi="Arial" w:hint="default"/>
        <w:b/>
        <w:i w:val="0"/>
        <w:strike w:val="0"/>
        <w:dstrike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hybridMultilevel"/>
    <w:tmpl w:val="97A40696"/>
    <w:lvl w:ilvl="0" w:tplc="860615B4">
      <w:start w:val="1"/>
      <w:numFmt w:val="decimal"/>
      <w:lvlText w:val="%1."/>
      <w:lvlJc w:val="left"/>
      <w:pPr>
        <w:ind w:left="360" w:hanging="360"/>
      </w:pPr>
      <w:rPr>
        <w:rFonts w:ascii="Arial" w:hAnsi="Arial" w:cs="Arial" w:hint="default"/>
        <w:b/>
        <w:sz w:val="32"/>
        <w:szCs w:val="32"/>
      </w:rPr>
    </w:lvl>
    <w:lvl w:ilvl="1" w:tplc="DFAED382">
      <w:start w:val="1"/>
      <w:numFmt w:val="decimal"/>
      <w:lvlText w:val="%1.%2."/>
      <w:lvlJc w:val="left"/>
      <w:pPr>
        <w:ind w:left="792" w:hanging="432"/>
      </w:pPr>
      <w:rPr>
        <w:rFonts w:ascii="Arial" w:hAnsi="Arial" w:cs="Arial" w:hint="default"/>
        <w:sz w:val="32"/>
        <w:szCs w:val="32"/>
      </w:rPr>
    </w:lvl>
    <w:lvl w:ilvl="2" w:tplc="AD9A8A4C">
      <w:start w:val="1"/>
      <w:numFmt w:val="decimal"/>
      <w:lvlText w:val="%1.%2.%3."/>
      <w:lvlJc w:val="left"/>
      <w:pPr>
        <w:ind w:left="1224" w:hanging="504"/>
      </w:pPr>
    </w:lvl>
    <w:lvl w:ilvl="3" w:tplc="E600134E">
      <w:start w:val="1"/>
      <w:numFmt w:val="decimal"/>
      <w:lvlText w:val="%1.%2.%3.%4."/>
      <w:lvlJc w:val="left"/>
      <w:pPr>
        <w:ind w:left="1728" w:hanging="648"/>
      </w:pPr>
    </w:lvl>
    <w:lvl w:ilvl="4" w:tplc="E208C6D2">
      <w:start w:val="1"/>
      <w:numFmt w:val="decimal"/>
      <w:lvlText w:val="%1.%2.%3.%4.%5."/>
      <w:lvlJc w:val="left"/>
      <w:pPr>
        <w:ind w:left="2232" w:hanging="792"/>
      </w:pPr>
    </w:lvl>
    <w:lvl w:ilvl="5" w:tplc="050266AC">
      <w:start w:val="1"/>
      <w:numFmt w:val="decimal"/>
      <w:lvlText w:val="%1.%2.%3.%4.%5.%6."/>
      <w:lvlJc w:val="left"/>
      <w:pPr>
        <w:ind w:left="2736" w:hanging="936"/>
      </w:pPr>
    </w:lvl>
    <w:lvl w:ilvl="6" w:tplc="4E86F5D6">
      <w:start w:val="1"/>
      <w:numFmt w:val="decimal"/>
      <w:lvlText w:val="%1.%2.%3.%4.%5.%6.%7."/>
      <w:lvlJc w:val="left"/>
      <w:pPr>
        <w:ind w:left="3240" w:hanging="1080"/>
      </w:pPr>
    </w:lvl>
    <w:lvl w:ilvl="7" w:tplc="D1B472A6">
      <w:start w:val="1"/>
      <w:numFmt w:val="decimal"/>
      <w:lvlText w:val="%1.%2.%3.%4.%5.%6.%7.%8."/>
      <w:lvlJc w:val="left"/>
      <w:pPr>
        <w:ind w:left="3744" w:hanging="1224"/>
      </w:pPr>
    </w:lvl>
    <w:lvl w:ilvl="8" w:tplc="BEE014EA">
      <w:start w:val="1"/>
      <w:numFmt w:val="decimal"/>
      <w:lvlText w:val="%1.%2.%3.%4.%5.%6.%7.%8.%9."/>
      <w:lvlJc w:val="left"/>
      <w:pPr>
        <w:ind w:left="4320" w:hanging="1440"/>
      </w:pPr>
    </w:lvl>
  </w:abstractNum>
  <w:abstractNum w:abstractNumId="10"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1B6406D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313C72"/>
    <w:multiLevelType w:val="hybridMultilevel"/>
    <w:tmpl w:val="48881998"/>
    <w:lvl w:ilvl="0" w:tplc="45B81D6C">
      <w:start w:val="1"/>
      <w:numFmt w:val="decimal"/>
      <w:lvlText w:val="%1."/>
      <w:lvlJc w:val="left"/>
      <w:pPr>
        <w:ind w:left="720" w:hanging="360"/>
      </w:pPr>
    </w:lvl>
    <w:lvl w:ilvl="1" w:tplc="298AEE66">
      <w:start w:val="1"/>
      <w:numFmt w:val="lowerLetter"/>
      <w:lvlText w:val="%2."/>
      <w:lvlJc w:val="left"/>
      <w:pPr>
        <w:ind w:left="1440" w:hanging="360"/>
      </w:pPr>
    </w:lvl>
    <w:lvl w:ilvl="2" w:tplc="3CD405B4">
      <w:start w:val="1"/>
      <w:numFmt w:val="lowerRoman"/>
      <w:lvlText w:val="%3."/>
      <w:lvlJc w:val="right"/>
      <w:pPr>
        <w:ind w:left="2160" w:hanging="180"/>
      </w:pPr>
    </w:lvl>
    <w:lvl w:ilvl="3" w:tplc="2108AD88">
      <w:start w:val="1"/>
      <w:numFmt w:val="decimal"/>
      <w:lvlText w:val="%4."/>
      <w:lvlJc w:val="left"/>
      <w:pPr>
        <w:ind w:left="2880" w:hanging="360"/>
      </w:pPr>
    </w:lvl>
    <w:lvl w:ilvl="4" w:tplc="B25ACEAA">
      <w:start w:val="1"/>
      <w:numFmt w:val="lowerLetter"/>
      <w:lvlText w:val="%5."/>
      <w:lvlJc w:val="left"/>
      <w:pPr>
        <w:ind w:left="3600" w:hanging="360"/>
      </w:pPr>
    </w:lvl>
    <w:lvl w:ilvl="5" w:tplc="EE666890">
      <w:start w:val="1"/>
      <w:numFmt w:val="lowerRoman"/>
      <w:lvlText w:val="%6."/>
      <w:lvlJc w:val="right"/>
      <w:pPr>
        <w:ind w:left="4320" w:hanging="180"/>
      </w:pPr>
    </w:lvl>
    <w:lvl w:ilvl="6" w:tplc="F042BB26">
      <w:start w:val="1"/>
      <w:numFmt w:val="decimal"/>
      <w:lvlText w:val="%7."/>
      <w:lvlJc w:val="left"/>
      <w:pPr>
        <w:ind w:left="5040" w:hanging="360"/>
      </w:pPr>
    </w:lvl>
    <w:lvl w:ilvl="7" w:tplc="1CFC6574">
      <w:start w:val="1"/>
      <w:numFmt w:val="lowerLetter"/>
      <w:lvlText w:val="%8."/>
      <w:lvlJc w:val="left"/>
      <w:pPr>
        <w:ind w:left="5760" w:hanging="360"/>
      </w:pPr>
    </w:lvl>
    <w:lvl w:ilvl="8" w:tplc="95EACC8C">
      <w:start w:val="1"/>
      <w:numFmt w:val="lowerRoman"/>
      <w:lvlText w:val="%9."/>
      <w:lvlJc w:val="right"/>
      <w:pPr>
        <w:ind w:left="6480" w:hanging="180"/>
      </w:p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hybridMultilevel"/>
    <w:tmpl w:val="97A40696"/>
    <w:lvl w:ilvl="0" w:tplc="E0A26854">
      <w:start w:val="1"/>
      <w:numFmt w:val="decimal"/>
      <w:lvlText w:val="%1."/>
      <w:lvlJc w:val="left"/>
      <w:pPr>
        <w:ind w:left="360" w:hanging="360"/>
      </w:pPr>
      <w:rPr>
        <w:rFonts w:ascii="Arial" w:hAnsi="Arial" w:cs="Arial" w:hint="default"/>
        <w:b/>
        <w:sz w:val="32"/>
        <w:szCs w:val="32"/>
      </w:rPr>
    </w:lvl>
    <w:lvl w:ilvl="1" w:tplc="DC92621E">
      <w:start w:val="1"/>
      <w:numFmt w:val="decimal"/>
      <w:lvlText w:val="%1.%2."/>
      <w:lvlJc w:val="left"/>
      <w:pPr>
        <w:ind w:left="792" w:hanging="432"/>
      </w:pPr>
      <w:rPr>
        <w:rFonts w:ascii="Arial" w:hAnsi="Arial" w:cs="Arial" w:hint="default"/>
        <w:sz w:val="32"/>
        <w:szCs w:val="32"/>
      </w:rPr>
    </w:lvl>
    <w:lvl w:ilvl="2" w:tplc="79EA7D28">
      <w:start w:val="1"/>
      <w:numFmt w:val="decimal"/>
      <w:lvlText w:val="%1.%2.%3."/>
      <w:lvlJc w:val="left"/>
      <w:pPr>
        <w:ind w:left="1224" w:hanging="504"/>
      </w:pPr>
    </w:lvl>
    <w:lvl w:ilvl="3" w:tplc="FE14E928">
      <w:start w:val="1"/>
      <w:numFmt w:val="decimal"/>
      <w:lvlText w:val="%1.%2.%3.%4."/>
      <w:lvlJc w:val="left"/>
      <w:pPr>
        <w:ind w:left="1728" w:hanging="648"/>
      </w:pPr>
    </w:lvl>
    <w:lvl w:ilvl="4" w:tplc="4B3CC126">
      <w:start w:val="1"/>
      <w:numFmt w:val="decimal"/>
      <w:lvlText w:val="%1.%2.%3.%4.%5."/>
      <w:lvlJc w:val="left"/>
      <w:pPr>
        <w:ind w:left="2232" w:hanging="792"/>
      </w:pPr>
    </w:lvl>
    <w:lvl w:ilvl="5" w:tplc="83DC2026">
      <w:start w:val="1"/>
      <w:numFmt w:val="decimal"/>
      <w:lvlText w:val="%1.%2.%3.%4.%5.%6."/>
      <w:lvlJc w:val="left"/>
      <w:pPr>
        <w:ind w:left="2736" w:hanging="936"/>
      </w:pPr>
    </w:lvl>
    <w:lvl w:ilvl="6" w:tplc="C284C774">
      <w:start w:val="1"/>
      <w:numFmt w:val="decimal"/>
      <w:lvlText w:val="%1.%2.%3.%4.%5.%6.%7."/>
      <w:lvlJc w:val="left"/>
      <w:pPr>
        <w:ind w:left="3240" w:hanging="1080"/>
      </w:pPr>
    </w:lvl>
    <w:lvl w:ilvl="7" w:tplc="1F74FF22">
      <w:start w:val="1"/>
      <w:numFmt w:val="decimal"/>
      <w:lvlText w:val="%1.%2.%3.%4.%5.%6.%7.%8."/>
      <w:lvlJc w:val="left"/>
      <w:pPr>
        <w:ind w:left="3744" w:hanging="1224"/>
      </w:pPr>
    </w:lvl>
    <w:lvl w:ilvl="8" w:tplc="72AEEB90">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6A5448"/>
    <w:multiLevelType w:val="multilevel"/>
    <w:tmpl w:val="D06E88B2"/>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41A051A6"/>
    <w:multiLevelType w:val="hybridMultilevel"/>
    <w:tmpl w:val="2D6CFC50"/>
    <w:lvl w:ilvl="0" w:tplc="61FC7F14">
      <w:start w:val="1"/>
      <w:numFmt w:val="decimal"/>
      <w:lvlText w:val="1.%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3" w15:restartNumberingAfterBreak="0">
    <w:nsid w:val="4F1A65A2"/>
    <w:multiLevelType w:val="hybridMultilevel"/>
    <w:tmpl w:val="84F4F9D6"/>
    <w:lvl w:ilvl="0" w:tplc="CC044F4E">
      <w:start w:val="1"/>
      <w:numFmt w:val="bullet"/>
      <w:lvlText w:val=""/>
      <w:lvlJc w:val="left"/>
      <w:pPr>
        <w:tabs>
          <w:tab w:val="num" w:pos="720"/>
        </w:tabs>
        <w:ind w:left="720" w:hanging="360"/>
      </w:pPr>
      <w:rPr>
        <w:rFonts w:ascii="Symbol" w:hAnsi="Symbol" w:hint="default"/>
        <w:sz w:val="20"/>
      </w:rPr>
    </w:lvl>
    <w:lvl w:ilvl="1" w:tplc="C1A8EF5A" w:tentative="1">
      <w:start w:val="1"/>
      <w:numFmt w:val="bullet"/>
      <w:lvlText w:val="o"/>
      <w:lvlJc w:val="left"/>
      <w:pPr>
        <w:tabs>
          <w:tab w:val="num" w:pos="1440"/>
        </w:tabs>
        <w:ind w:left="1440" w:hanging="360"/>
      </w:pPr>
      <w:rPr>
        <w:rFonts w:ascii="Courier New" w:hAnsi="Courier New" w:hint="default"/>
        <w:sz w:val="20"/>
      </w:rPr>
    </w:lvl>
    <w:lvl w:ilvl="2" w:tplc="FD9E4AEE" w:tentative="1">
      <w:start w:val="1"/>
      <w:numFmt w:val="bullet"/>
      <w:lvlText w:val=""/>
      <w:lvlJc w:val="left"/>
      <w:pPr>
        <w:tabs>
          <w:tab w:val="num" w:pos="2160"/>
        </w:tabs>
        <w:ind w:left="2160" w:hanging="360"/>
      </w:pPr>
      <w:rPr>
        <w:rFonts w:ascii="Wingdings" w:hAnsi="Wingdings" w:hint="default"/>
        <w:sz w:val="20"/>
      </w:rPr>
    </w:lvl>
    <w:lvl w:ilvl="3" w:tplc="004015B6" w:tentative="1">
      <w:start w:val="1"/>
      <w:numFmt w:val="bullet"/>
      <w:lvlText w:val=""/>
      <w:lvlJc w:val="left"/>
      <w:pPr>
        <w:tabs>
          <w:tab w:val="num" w:pos="2880"/>
        </w:tabs>
        <w:ind w:left="2880" w:hanging="360"/>
      </w:pPr>
      <w:rPr>
        <w:rFonts w:ascii="Wingdings" w:hAnsi="Wingdings" w:hint="default"/>
        <w:sz w:val="20"/>
      </w:rPr>
    </w:lvl>
    <w:lvl w:ilvl="4" w:tplc="4592813E" w:tentative="1">
      <w:start w:val="1"/>
      <w:numFmt w:val="bullet"/>
      <w:lvlText w:val=""/>
      <w:lvlJc w:val="left"/>
      <w:pPr>
        <w:tabs>
          <w:tab w:val="num" w:pos="3600"/>
        </w:tabs>
        <w:ind w:left="3600" w:hanging="360"/>
      </w:pPr>
      <w:rPr>
        <w:rFonts w:ascii="Wingdings" w:hAnsi="Wingdings" w:hint="default"/>
        <w:sz w:val="20"/>
      </w:rPr>
    </w:lvl>
    <w:lvl w:ilvl="5" w:tplc="8F649AFC" w:tentative="1">
      <w:start w:val="1"/>
      <w:numFmt w:val="bullet"/>
      <w:lvlText w:val=""/>
      <w:lvlJc w:val="left"/>
      <w:pPr>
        <w:tabs>
          <w:tab w:val="num" w:pos="4320"/>
        </w:tabs>
        <w:ind w:left="4320" w:hanging="360"/>
      </w:pPr>
      <w:rPr>
        <w:rFonts w:ascii="Wingdings" w:hAnsi="Wingdings" w:hint="default"/>
        <w:sz w:val="20"/>
      </w:rPr>
    </w:lvl>
    <w:lvl w:ilvl="6" w:tplc="2A36DEA6" w:tentative="1">
      <w:start w:val="1"/>
      <w:numFmt w:val="bullet"/>
      <w:lvlText w:val=""/>
      <w:lvlJc w:val="left"/>
      <w:pPr>
        <w:tabs>
          <w:tab w:val="num" w:pos="5040"/>
        </w:tabs>
        <w:ind w:left="5040" w:hanging="360"/>
      </w:pPr>
      <w:rPr>
        <w:rFonts w:ascii="Wingdings" w:hAnsi="Wingdings" w:hint="default"/>
        <w:sz w:val="20"/>
      </w:rPr>
    </w:lvl>
    <w:lvl w:ilvl="7" w:tplc="0E3EC9BA" w:tentative="1">
      <w:start w:val="1"/>
      <w:numFmt w:val="bullet"/>
      <w:lvlText w:val=""/>
      <w:lvlJc w:val="left"/>
      <w:pPr>
        <w:tabs>
          <w:tab w:val="num" w:pos="5760"/>
        </w:tabs>
        <w:ind w:left="5760" w:hanging="360"/>
      </w:pPr>
      <w:rPr>
        <w:rFonts w:ascii="Wingdings" w:hAnsi="Wingdings" w:hint="default"/>
        <w:sz w:val="20"/>
      </w:rPr>
    </w:lvl>
    <w:lvl w:ilvl="8" w:tplc="870AF5A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C38BF"/>
    <w:multiLevelType w:val="hybridMultilevel"/>
    <w:tmpl w:val="058E78F6"/>
    <w:lvl w:ilvl="0" w:tplc="0876EE5A">
      <w:start w:val="1"/>
      <w:numFmt w:val="decimal"/>
      <w:lvlText w:val="%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77D210A"/>
    <w:multiLevelType w:val="hybridMultilevel"/>
    <w:tmpl w:val="0416001F"/>
    <w:lvl w:ilvl="0" w:tplc="72163EE4">
      <w:start w:val="1"/>
      <w:numFmt w:val="decimal"/>
      <w:lvlText w:val="%1."/>
      <w:lvlJc w:val="left"/>
      <w:pPr>
        <w:ind w:left="360" w:hanging="360"/>
      </w:pPr>
    </w:lvl>
    <w:lvl w:ilvl="1" w:tplc="0D5838FA">
      <w:start w:val="1"/>
      <w:numFmt w:val="decimal"/>
      <w:lvlText w:val="%1.%2."/>
      <w:lvlJc w:val="left"/>
      <w:pPr>
        <w:ind w:left="792" w:hanging="432"/>
      </w:pPr>
    </w:lvl>
    <w:lvl w:ilvl="2" w:tplc="26609D6C">
      <w:start w:val="1"/>
      <w:numFmt w:val="decimal"/>
      <w:lvlText w:val="%1.%2.%3."/>
      <w:lvlJc w:val="left"/>
      <w:pPr>
        <w:ind w:left="1224" w:hanging="504"/>
      </w:pPr>
    </w:lvl>
    <w:lvl w:ilvl="3" w:tplc="E5522208">
      <w:start w:val="1"/>
      <w:numFmt w:val="decimal"/>
      <w:lvlText w:val="%1.%2.%3.%4."/>
      <w:lvlJc w:val="left"/>
      <w:pPr>
        <w:ind w:left="1728" w:hanging="648"/>
      </w:pPr>
    </w:lvl>
    <w:lvl w:ilvl="4" w:tplc="FF26E2D2">
      <w:start w:val="1"/>
      <w:numFmt w:val="decimal"/>
      <w:lvlText w:val="%1.%2.%3.%4.%5."/>
      <w:lvlJc w:val="left"/>
      <w:pPr>
        <w:ind w:left="2232" w:hanging="792"/>
      </w:pPr>
    </w:lvl>
    <w:lvl w:ilvl="5" w:tplc="2264CCB4">
      <w:start w:val="1"/>
      <w:numFmt w:val="decimal"/>
      <w:lvlText w:val="%1.%2.%3.%4.%5.%6."/>
      <w:lvlJc w:val="left"/>
      <w:pPr>
        <w:ind w:left="2736" w:hanging="936"/>
      </w:pPr>
    </w:lvl>
    <w:lvl w:ilvl="6" w:tplc="CDFE2BD4">
      <w:start w:val="1"/>
      <w:numFmt w:val="decimal"/>
      <w:lvlText w:val="%1.%2.%3.%4.%5.%6.%7."/>
      <w:lvlJc w:val="left"/>
      <w:pPr>
        <w:ind w:left="3240" w:hanging="1080"/>
      </w:pPr>
    </w:lvl>
    <w:lvl w:ilvl="7" w:tplc="AF026C32">
      <w:start w:val="1"/>
      <w:numFmt w:val="decimal"/>
      <w:lvlText w:val="%1.%2.%3.%4.%5.%6.%7.%8."/>
      <w:lvlJc w:val="left"/>
      <w:pPr>
        <w:ind w:left="3744" w:hanging="1224"/>
      </w:pPr>
    </w:lvl>
    <w:lvl w:ilvl="8" w:tplc="4EE4E56A">
      <w:start w:val="1"/>
      <w:numFmt w:val="decimal"/>
      <w:lvlText w:val="%1.%2.%3.%4.%5.%6.%7.%8.%9."/>
      <w:lvlJc w:val="left"/>
      <w:pPr>
        <w:ind w:left="4320" w:hanging="1440"/>
      </w:pPr>
    </w:lvl>
  </w:abstractNum>
  <w:abstractNum w:abstractNumId="26" w15:restartNumberingAfterBreak="0">
    <w:nsid w:val="58EC2282"/>
    <w:multiLevelType w:val="hybridMultilevel"/>
    <w:tmpl w:val="1C541B0C"/>
    <w:lvl w:ilvl="0" w:tplc="00A2A74E">
      <w:start w:val="1"/>
      <w:numFmt w:val="bullet"/>
      <w:lvlText w:val=""/>
      <w:lvlJc w:val="left"/>
      <w:pPr>
        <w:tabs>
          <w:tab w:val="num" w:pos="720"/>
        </w:tabs>
        <w:ind w:left="720" w:hanging="360"/>
      </w:pPr>
      <w:rPr>
        <w:rFonts w:ascii="Symbol" w:hAnsi="Symbol" w:hint="default"/>
        <w:sz w:val="20"/>
      </w:rPr>
    </w:lvl>
    <w:lvl w:ilvl="1" w:tplc="0CE87A08" w:tentative="1">
      <w:start w:val="1"/>
      <w:numFmt w:val="bullet"/>
      <w:lvlText w:val="o"/>
      <w:lvlJc w:val="left"/>
      <w:pPr>
        <w:tabs>
          <w:tab w:val="num" w:pos="1440"/>
        </w:tabs>
        <w:ind w:left="1440" w:hanging="360"/>
      </w:pPr>
      <w:rPr>
        <w:rFonts w:ascii="Courier New" w:hAnsi="Courier New" w:hint="default"/>
        <w:sz w:val="20"/>
      </w:rPr>
    </w:lvl>
    <w:lvl w:ilvl="2" w:tplc="10529AD8" w:tentative="1">
      <w:start w:val="1"/>
      <w:numFmt w:val="bullet"/>
      <w:lvlText w:val=""/>
      <w:lvlJc w:val="left"/>
      <w:pPr>
        <w:tabs>
          <w:tab w:val="num" w:pos="2160"/>
        </w:tabs>
        <w:ind w:left="2160" w:hanging="360"/>
      </w:pPr>
      <w:rPr>
        <w:rFonts w:ascii="Wingdings" w:hAnsi="Wingdings" w:hint="default"/>
        <w:sz w:val="20"/>
      </w:rPr>
    </w:lvl>
    <w:lvl w:ilvl="3" w:tplc="BAF4A454" w:tentative="1">
      <w:start w:val="1"/>
      <w:numFmt w:val="bullet"/>
      <w:lvlText w:val=""/>
      <w:lvlJc w:val="left"/>
      <w:pPr>
        <w:tabs>
          <w:tab w:val="num" w:pos="2880"/>
        </w:tabs>
        <w:ind w:left="2880" w:hanging="360"/>
      </w:pPr>
      <w:rPr>
        <w:rFonts w:ascii="Wingdings" w:hAnsi="Wingdings" w:hint="default"/>
        <w:sz w:val="20"/>
      </w:rPr>
    </w:lvl>
    <w:lvl w:ilvl="4" w:tplc="D2D4BB2C" w:tentative="1">
      <w:start w:val="1"/>
      <w:numFmt w:val="bullet"/>
      <w:lvlText w:val=""/>
      <w:lvlJc w:val="left"/>
      <w:pPr>
        <w:tabs>
          <w:tab w:val="num" w:pos="3600"/>
        </w:tabs>
        <w:ind w:left="3600" w:hanging="360"/>
      </w:pPr>
      <w:rPr>
        <w:rFonts w:ascii="Wingdings" w:hAnsi="Wingdings" w:hint="default"/>
        <w:sz w:val="20"/>
      </w:rPr>
    </w:lvl>
    <w:lvl w:ilvl="5" w:tplc="F7200CAA" w:tentative="1">
      <w:start w:val="1"/>
      <w:numFmt w:val="bullet"/>
      <w:lvlText w:val=""/>
      <w:lvlJc w:val="left"/>
      <w:pPr>
        <w:tabs>
          <w:tab w:val="num" w:pos="4320"/>
        </w:tabs>
        <w:ind w:left="4320" w:hanging="360"/>
      </w:pPr>
      <w:rPr>
        <w:rFonts w:ascii="Wingdings" w:hAnsi="Wingdings" w:hint="default"/>
        <w:sz w:val="20"/>
      </w:rPr>
    </w:lvl>
    <w:lvl w:ilvl="6" w:tplc="209A248A" w:tentative="1">
      <w:start w:val="1"/>
      <w:numFmt w:val="bullet"/>
      <w:lvlText w:val=""/>
      <w:lvlJc w:val="left"/>
      <w:pPr>
        <w:tabs>
          <w:tab w:val="num" w:pos="5040"/>
        </w:tabs>
        <w:ind w:left="5040" w:hanging="360"/>
      </w:pPr>
      <w:rPr>
        <w:rFonts w:ascii="Wingdings" w:hAnsi="Wingdings" w:hint="default"/>
        <w:sz w:val="20"/>
      </w:rPr>
    </w:lvl>
    <w:lvl w:ilvl="7" w:tplc="0DACED7A" w:tentative="1">
      <w:start w:val="1"/>
      <w:numFmt w:val="bullet"/>
      <w:lvlText w:val=""/>
      <w:lvlJc w:val="left"/>
      <w:pPr>
        <w:tabs>
          <w:tab w:val="num" w:pos="5760"/>
        </w:tabs>
        <w:ind w:left="5760" w:hanging="360"/>
      </w:pPr>
      <w:rPr>
        <w:rFonts w:ascii="Wingdings" w:hAnsi="Wingdings" w:hint="default"/>
        <w:sz w:val="20"/>
      </w:rPr>
    </w:lvl>
    <w:lvl w:ilvl="8" w:tplc="08888CC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177F81"/>
    <w:multiLevelType w:val="hybridMultilevel"/>
    <w:tmpl w:val="95EE4596"/>
    <w:lvl w:ilvl="0" w:tplc="E36C24D0">
      <w:start w:val="1"/>
      <w:numFmt w:val="bullet"/>
      <w:lvlText w:val=""/>
      <w:lvlJc w:val="left"/>
      <w:pPr>
        <w:tabs>
          <w:tab w:val="num" w:pos="720"/>
        </w:tabs>
        <w:ind w:left="720" w:hanging="360"/>
      </w:pPr>
      <w:rPr>
        <w:rFonts w:ascii="Symbol" w:hAnsi="Symbol" w:hint="default"/>
        <w:sz w:val="20"/>
      </w:rPr>
    </w:lvl>
    <w:lvl w:ilvl="1" w:tplc="9E162334" w:tentative="1">
      <w:start w:val="1"/>
      <w:numFmt w:val="bullet"/>
      <w:lvlText w:val="o"/>
      <w:lvlJc w:val="left"/>
      <w:pPr>
        <w:tabs>
          <w:tab w:val="num" w:pos="1440"/>
        </w:tabs>
        <w:ind w:left="1440" w:hanging="360"/>
      </w:pPr>
      <w:rPr>
        <w:rFonts w:ascii="Courier New" w:hAnsi="Courier New" w:hint="default"/>
        <w:sz w:val="20"/>
      </w:rPr>
    </w:lvl>
    <w:lvl w:ilvl="2" w:tplc="036EFBB6" w:tentative="1">
      <w:start w:val="1"/>
      <w:numFmt w:val="bullet"/>
      <w:lvlText w:val=""/>
      <w:lvlJc w:val="left"/>
      <w:pPr>
        <w:tabs>
          <w:tab w:val="num" w:pos="2160"/>
        </w:tabs>
        <w:ind w:left="2160" w:hanging="360"/>
      </w:pPr>
      <w:rPr>
        <w:rFonts w:ascii="Wingdings" w:hAnsi="Wingdings" w:hint="default"/>
        <w:sz w:val="20"/>
      </w:rPr>
    </w:lvl>
    <w:lvl w:ilvl="3" w:tplc="F8E64160" w:tentative="1">
      <w:start w:val="1"/>
      <w:numFmt w:val="bullet"/>
      <w:lvlText w:val=""/>
      <w:lvlJc w:val="left"/>
      <w:pPr>
        <w:tabs>
          <w:tab w:val="num" w:pos="2880"/>
        </w:tabs>
        <w:ind w:left="2880" w:hanging="360"/>
      </w:pPr>
      <w:rPr>
        <w:rFonts w:ascii="Wingdings" w:hAnsi="Wingdings" w:hint="default"/>
        <w:sz w:val="20"/>
      </w:rPr>
    </w:lvl>
    <w:lvl w:ilvl="4" w:tplc="770A4056" w:tentative="1">
      <w:start w:val="1"/>
      <w:numFmt w:val="bullet"/>
      <w:lvlText w:val=""/>
      <w:lvlJc w:val="left"/>
      <w:pPr>
        <w:tabs>
          <w:tab w:val="num" w:pos="3600"/>
        </w:tabs>
        <w:ind w:left="3600" w:hanging="360"/>
      </w:pPr>
      <w:rPr>
        <w:rFonts w:ascii="Wingdings" w:hAnsi="Wingdings" w:hint="default"/>
        <w:sz w:val="20"/>
      </w:rPr>
    </w:lvl>
    <w:lvl w:ilvl="5" w:tplc="A4C2593E" w:tentative="1">
      <w:start w:val="1"/>
      <w:numFmt w:val="bullet"/>
      <w:lvlText w:val=""/>
      <w:lvlJc w:val="left"/>
      <w:pPr>
        <w:tabs>
          <w:tab w:val="num" w:pos="4320"/>
        </w:tabs>
        <w:ind w:left="4320" w:hanging="360"/>
      </w:pPr>
      <w:rPr>
        <w:rFonts w:ascii="Wingdings" w:hAnsi="Wingdings" w:hint="default"/>
        <w:sz w:val="20"/>
      </w:rPr>
    </w:lvl>
    <w:lvl w:ilvl="6" w:tplc="11228A2C" w:tentative="1">
      <w:start w:val="1"/>
      <w:numFmt w:val="bullet"/>
      <w:lvlText w:val=""/>
      <w:lvlJc w:val="left"/>
      <w:pPr>
        <w:tabs>
          <w:tab w:val="num" w:pos="5040"/>
        </w:tabs>
        <w:ind w:left="5040" w:hanging="360"/>
      </w:pPr>
      <w:rPr>
        <w:rFonts w:ascii="Wingdings" w:hAnsi="Wingdings" w:hint="default"/>
        <w:sz w:val="20"/>
      </w:rPr>
    </w:lvl>
    <w:lvl w:ilvl="7" w:tplc="466AE814" w:tentative="1">
      <w:start w:val="1"/>
      <w:numFmt w:val="bullet"/>
      <w:lvlText w:val=""/>
      <w:lvlJc w:val="left"/>
      <w:pPr>
        <w:tabs>
          <w:tab w:val="num" w:pos="5760"/>
        </w:tabs>
        <w:ind w:left="5760" w:hanging="360"/>
      </w:pPr>
      <w:rPr>
        <w:rFonts w:ascii="Wingdings" w:hAnsi="Wingdings" w:hint="default"/>
        <w:sz w:val="20"/>
      </w:rPr>
    </w:lvl>
    <w:lvl w:ilvl="8" w:tplc="FDA07FA4"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7042C5"/>
    <w:multiLevelType w:val="multilevel"/>
    <w:tmpl w:val="4C2E117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8"/>
  </w:num>
  <w:num w:numId="4">
    <w:abstractNumId w:val="23"/>
  </w:num>
  <w:num w:numId="5">
    <w:abstractNumId w:val="7"/>
  </w:num>
  <w:num w:numId="6">
    <w:abstractNumId w:val="1"/>
  </w:num>
  <w:num w:numId="7">
    <w:abstractNumId w:val="26"/>
  </w:num>
  <w:num w:numId="8">
    <w:abstractNumId w:val="0"/>
  </w:num>
  <w:num w:numId="9">
    <w:abstractNumId w:val="22"/>
  </w:num>
  <w:num w:numId="10">
    <w:abstractNumId w:val="16"/>
  </w:num>
  <w:num w:numId="11">
    <w:abstractNumId w:val="15"/>
  </w:num>
  <w:num w:numId="12">
    <w:abstractNumId w:val="9"/>
  </w:num>
  <w:num w:numId="13">
    <w:abstractNumId w:val="33"/>
  </w:num>
  <w:num w:numId="14">
    <w:abstractNumId w:val="31"/>
  </w:num>
  <w:num w:numId="15">
    <w:abstractNumId w:val="5"/>
  </w:num>
  <w:num w:numId="16">
    <w:abstractNumId w:val="32"/>
  </w:num>
  <w:num w:numId="17">
    <w:abstractNumId w:val="30"/>
  </w:num>
  <w:num w:numId="18">
    <w:abstractNumId w:val="21"/>
  </w:num>
  <w:num w:numId="19">
    <w:abstractNumId w:val="29"/>
  </w:num>
  <w:num w:numId="20">
    <w:abstractNumId w:val="6"/>
  </w:num>
  <w:num w:numId="21">
    <w:abstractNumId w:val="25"/>
  </w:num>
  <w:num w:numId="22">
    <w:abstractNumId w:val="27"/>
  </w:num>
  <w:num w:numId="23">
    <w:abstractNumId w:val="17"/>
  </w:num>
  <w:num w:numId="24">
    <w:abstractNumId w:val="19"/>
  </w:num>
  <w:num w:numId="25">
    <w:abstractNumId w:val="2"/>
  </w:num>
  <w:num w:numId="26">
    <w:abstractNumId w:val="10"/>
  </w:num>
  <w:num w:numId="27">
    <w:abstractNumId w:val="14"/>
  </w:num>
  <w:num w:numId="28">
    <w:abstractNumId w:val="12"/>
  </w:num>
  <w:num w:numId="29">
    <w:abstractNumId w:val="11"/>
  </w:num>
  <w:num w:numId="30">
    <w:abstractNumId w:val="18"/>
  </w:num>
  <w:num w:numId="31">
    <w:abstractNumId w:val="20"/>
  </w:num>
  <w:num w:numId="32">
    <w:abstractNumId w:val="3"/>
  </w:num>
  <w:num w:numId="33">
    <w:abstractNumId w:val="24"/>
  </w:num>
  <w:num w:numId="34">
    <w:abstractNumId w:val="30"/>
  </w:num>
  <w:num w:numId="35">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466B2"/>
    <w:rsid w:val="000578C5"/>
    <w:rsid w:val="0006223A"/>
    <w:rsid w:val="000738C1"/>
    <w:rsid w:val="000763F4"/>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D63E7"/>
    <w:rsid w:val="001E5B3F"/>
    <w:rsid w:val="001F0845"/>
    <w:rsid w:val="001F148C"/>
    <w:rsid w:val="001F28BC"/>
    <w:rsid w:val="001F50A7"/>
    <w:rsid w:val="00207219"/>
    <w:rsid w:val="0021140B"/>
    <w:rsid w:val="00220D29"/>
    <w:rsid w:val="00227F25"/>
    <w:rsid w:val="00230F92"/>
    <w:rsid w:val="00237C8D"/>
    <w:rsid w:val="0025127D"/>
    <w:rsid w:val="0025570F"/>
    <w:rsid w:val="00255AF6"/>
    <w:rsid w:val="002576AA"/>
    <w:rsid w:val="00257814"/>
    <w:rsid w:val="002665A7"/>
    <w:rsid w:val="00272497"/>
    <w:rsid w:val="00275842"/>
    <w:rsid w:val="0029152E"/>
    <w:rsid w:val="002A28F6"/>
    <w:rsid w:val="002A689B"/>
    <w:rsid w:val="002B3D11"/>
    <w:rsid w:val="002B7545"/>
    <w:rsid w:val="002C5281"/>
    <w:rsid w:val="002D472E"/>
    <w:rsid w:val="002D492A"/>
    <w:rsid w:val="002D6756"/>
    <w:rsid w:val="002E08ED"/>
    <w:rsid w:val="002E5741"/>
    <w:rsid w:val="002E789B"/>
    <w:rsid w:val="002F49E9"/>
    <w:rsid w:val="0030090E"/>
    <w:rsid w:val="00301C4F"/>
    <w:rsid w:val="00321121"/>
    <w:rsid w:val="0033200B"/>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3930"/>
    <w:rsid w:val="00454F54"/>
    <w:rsid w:val="004641F0"/>
    <w:rsid w:val="004706F4"/>
    <w:rsid w:val="0047479A"/>
    <w:rsid w:val="00476E81"/>
    <w:rsid w:val="00491BF6"/>
    <w:rsid w:val="004A1249"/>
    <w:rsid w:val="004A1D89"/>
    <w:rsid w:val="004A6E14"/>
    <w:rsid w:val="004C06F5"/>
    <w:rsid w:val="004E75B4"/>
    <w:rsid w:val="004F16C8"/>
    <w:rsid w:val="005241A9"/>
    <w:rsid w:val="00531293"/>
    <w:rsid w:val="00547DFE"/>
    <w:rsid w:val="00556717"/>
    <w:rsid w:val="00565671"/>
    <w:rsid w:val="00584941"/>
    <w:rsid w:val="0059150A"/>
    <w:rsid w:val="005A1915"/>
    <w:rsid w:val="005A3F72"/>
    <w:rsid w:val="005E6985"/>
    <w:rsid w:val="005F0FAC"/>
    <w:rsid w:val="005F2521"/>
    <w:rsid w:val="005F3D9B"/>
    <w:rsid w:val="005F7CCA"/>
    <w:rsid w:val="00600D86"/>
    <w:rsid w:val="006052DD"/>
    <w:rsid w:val="00605A13"/>
    <w:rsid w:val="00610321"/>
    <w:rsid w:val="00630B78"/>
    <w:rsid w:val="006311BF"/>
    <w:rsid w:val="0063129E"/>
    <w:rsid w:val="006343B1"/>
    <w:rsid w:val="00637B0F"/>
    <w:rsid w:val="006501D5"/>
    <w:rsid w:val="00663C82"/>
    <w:rsid w:val="0066496C"/>
    <w:rsid w:val="00671C2D"/>
    <w:rsid w:val="006722EA"/>
    <w:rsid w:val="00677D77"/>
    <w:rsid w:val="00695AD9"/>
    <w:rsid w:val="0069786D"/>
    <w:rsid w:val="006A347C"/>
    <w:rsid w:val="006A4CD2"/>
    <w:rsid w:val="006B02B6"/>
    <w:rsid w:val="006B1C31"/>
    <w:rsid w:val="006C16B9"/>
    <w:rsid w:val="006C203E"/>
    <w:rsid w:val="006E0DFA"/>
    <w:rsid w:val="006F2BBD"/>
    <w:rsid w:val="00700269"/>
    <w:rsid w:val="007034AD"/>
    <w:rsid w:val="007122C7"/>
    <w:rsid w:val="00730231"/>
    <w:rsid w:val="007307F4"/>
    <w:rsid w:val="007424D5"/>
    <w:rsid w:val="00745026"/>
    <w:rsid w:val="00752E41"/>
    <w:rsid w:val="007606AE"/>
    <w:rsid w:val="007702D8"/>
    <w:rsid w:val="007715AA"/>
    <w:rsid w:val="00793F26"/>
    <w:rsid w:val="0079659E"/>
    <w:rsid w:val="00797246"/>
    <w:rsid w:val="007C0BB6"/>
    <w:rsid w:val="007C1161"/>
    <w:rsid w:val="007D2634"/>
    <w:rsid w:val="007D7E69"/>
    <w:rsid w:val="007E01E7"/>
    <w:rsid w:val="007F3CDD"/>
    <w:rsid w:val="00802A55"/>
    <w:rsid w:val="00812355"/>
    <w:rsid w:val="0081265A"/>
    <w:rsid w:val="008137B0"/>
    <w:rsid w:val="00816F72"/>
    <w:rsid w:val="008264CE"/>
    <w:rsid w:val="00827972"/>
    <w:rsid w:val="00831FCA"/>
    <w:rsid w:val="008353BC"/>
    <w:rsid w:val="00837512"/>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E5810"/>
    <w:rsid w:val="008E7489"/>
    <w:rsid w:val="008F0A02"/>
    <w:rsid w:val="008F5BD8"/>
    <w:rsid w:val="00900A54"/>
    <w:rsid w:val="00902022"/>
    <w:rsid w:val="00902E0C"/>
    <w:rsid w:val="00904A86"/>
    <w:rsid w:val="009202A3"/>
    <w:rsid w:val="00926542"/>
    <w:rsid w:val="009339FF"/>
    <w:rsid w:val="00934DFA"/>
    <w:rsid w:val="009350F7"/>
    <w:rsid w:val="00942037"/>
    <w:rsid w:val="00945BFD"/>
    <w:rsid w:val="00951491"/>
    <w:rsid w:val="00953824"/>
    <w:rsid w:val="009640DD"/>
    <w:rsid w:val="009653CA"/>
    <w:rsid w:val="00971E07"/>
    <w:rsid w:val="009736B2"/>
    <w:rsid w:val="0097708C"/>
    <w:rsid w:val="00990471"/>
    <w:rsid w:val="009952DD"/>
    <w:rsid w:val="009B1D5C"/>
    <w:rsid w:val="009D43E0"/>
    <w:rsid w:val="009E0FDA"/>
    <w:rsid w:val="009E1A5B"/>
    <w:rsid w:val="009E2430"/>
    <w:rsid w:val="009E5CF4"/>
    <w:rsid w:val="009F0694"/>
    <w:rsid w:val="009F4235"/>
    <w:rsid w:val="009F7926"/>
    <w:rsid w:val="009F7BFD"/>
    <w:rsid w:val="00A11206"/>
    <w:rsid w:val="00A30F53"/>
    <w:rsid w:val="00A40AF6"/>
    <w:rsid w:val="00A450BD"/>
    <w:rsid w:val="00A5691F"/>
    <w:rsid w:val="00A64EE9"/>
    <w:rsid w:val="00A76B11"/>
    <w:rsid w:val="00A81D80"/>
    <w:rsid w:val="00A8552D"/>
    <w:rsid w:val="00A947CA"/>
    <w:rsid w:val="00AA242B"/>
    <w:rsid w:val="00AA63F6"/>
    <w:rsid w:val="00AA6D7A"/>
    <w:rsid w:val="00AB0BA9"/>
    <w:rsid w:val="00AB392E"/>
    <w:rsid w:val="00AB7653"/>
    <w:rsid w:val="00AB7AF3"/>
    <w:rsid w:val="00AD1E54"/>
    <w:rsid w:val="00AD48E8"/>
    <w:rsid w:val="00AD5A95"/>
    <w:rsid w:val="00AD6E29"/>
    <w:rsid w:val="00AE0FB6"/>
    <w:rsid w:val="00AE2E98"/>
    <w:rsid w:val="00AE4A93"/>
    <w:rsid w:val="00AF621D"/>
    <w:rsid w:val="00B138C4"/>
    <w:rsid w:val="00B2312D"/>
    <w:rsid w:val="00B45860"/>
    <w:rsid w:val="00B579C8"/>
    <w:rsid w:val="00B620DA"/>
    <w:rsid w:val="00B64632"/>
    <w:rsid w:val="00B750EE"/>
    <w:rsid w:val="00B85830"/>
    <w:rsid w:val="00BA4AA7"/>
    <w:rsid w:val="00BC4D7B"/>
    <w:rsid w:val="00BD2801"/>
    <w:rsid w:val="00BD2A87"/>
    <w:rsid w:val="00BD75D9"/>
    <w:rsid w:val="00BD7B1E"/>
    <w:rsid w:val="00BE020E"/>
    <w:rsid w:val="00BE1B90"/>
    <w:rsid w:val="00BF204C"/>
    <w:rsid w:val="00C03C2D"/>
    <w:rsid w:val="00C12E05"/>
    <w:rsid w:val="00C153ED"/>
    <w:rsid w:val="00C7324A"/>
    <w:rsid w:val="00C87637"/>
    <w:rsid w:val="00CA283D"/>
    <w:rsid w:val="00CA6544"/>
    <w:rsid w:val="00CC2AC0"/>
    <w:rsid w:val="00CD55FC"/>
    <w:rsid w:val="00CD7CC0"/>
    <w:rsid w:val="00CE1422"/>
    <w:rsid w:val="00CE3268"/>
    <w:rsid w:val="00CF0A60"/>
    <w:rsid w:val="00CF3AA0"/>
    <w:rsid w:val="00D03D95"/>
    <w:rsid w:val="00D3199C"/>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85FB0"/>
    <w:rsid w:val="00E9460C"/>
    <w:rsid w:val="00EA5EF0"/>
    <w:rsid w:val="00EA7C73"/>
    <w:rsid w:val="00EB1437"/>
    <w:rsid w:val="00EB2933"/>
    <w:rsid w:val="00EB5E3E"/>
    <w:rsid w:val="00ED080F"/>
    <w:rsid w:val="00ED2D65"/>
    <w:rsid w:val="00ED35C3"/>
    <w:rsid w:val="00ED435A"/>
    <w:rsid w:val="00ED465C"/>
    <w:rsid w:val="00ED4D64"/>
    <w:rsid w:val="00ED7068"/>
    <w:rsid w:val="00ED7330"/>
    <w:rsid w:val="00EF7FB9"/>
    <w:rsid w:val="00F01FFD"/>
    <w:rsid w:val="00F31809"/>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4DC0"/>
    <w:rsid w:val="00FD6A7B"/>
    <w:rsid w:val="00FD73B0"/>
    <w:rsid w:val="00FE223A"/>
    <w:rsid w:val="00FF1331"/>
    <w:rsid w:val="00FF2293"/>
    <w:rsid w:val="020CE759"/>
    <w:rsid w:val="0214BA22"/>
    <w:rsid w:val="053C8D74"/>
    <w:rsid w:val="061F61E6"/>
    <w:rsid w:val="0A69E024"/>
    <w:rsid w:val="0AAECBD5"/>
    <w:rsid w:val="0D818D1C"/>
    <w:rsid w:val="189413A9"/>
    <w:rsid w:val="1E54BF9B"/>
    <w:rsid w:val="2DA97EB9"/>
    <w:rsid w:val="45BF61ED"/>
    <w:rsid w:val="498CDCED"/>
    <w:rsid w:val="4DF41B1B"/>
    <w:rsid w:val="50378FD5"/>
    <w:rsid w:val="5144E43A"/>
    <w:rsid w:val="6A0DFFB3"/>
    <w:rsid w:val="6DCB5FD9"/>
    <w:rsid w:val="755CF6D1"/>
    <w:rsid w:val="796A02F7"/>
    <w:rsid w:val="7D86C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3F4"/>
    <w:pPr>
      <w:spacing w:before="120" w:after="120" w:line="360" w:lineRule="auto"/>
      <w:ind w:firstLine="567"/>
      <w:jc w:val="both"/>
    </w:pPr>
    <w:rPr>
      <w:rFonts w:ascii="Arial" w:hAnsi="Arial"/>
      <w:sz w:val="24"/>
      <w:lang w:eastAsia="en-US"/>
    </w:rPr>
  </w:style>
  <w:style w:type="paragraph" w:styleId="Ttulo1">
    <w:name w:val="heading 1"/>
    <w:basedOn w:val="Normal"/>
    <w:next w:val="Normal"/>
    <w:qFormat/>
    <w:rsid w:val="00255AF6"/>
    <w:pPr>
      <w:keepNext/>
      <w:numPr>
        <w:numId w:val="34"/>
      </w:numPr>
      <w:spacing w:before="240" w:after="200"/>
      <w:ind w:left="567" w:hanging="567"/>
      <w:outlineLvl w:val="0"/>
    </w:pPr>
    <w:rPr>
      <w:b/>
      <w:kern w:val="32"/>
      <w:sz w:val="28"/>
    </w:rPr>
  </w:style>
  <w:style w:type="paragraph" w:styleId="Ttulo2">
    <w:name w:val="heading 2"/>
    <w:basedOn w:val="Normal"/>
    <w:next w:val="Normal"/>
    <w:autoRedefine/>
    <w:qFormat/>
    <w:rsid w:val="00802A55"/>
    <w:pPr>
      <w:keepNext/>
      <w:numPr>
        <w:ilvl w:val="1"/>
        <w:numId w:val="34"/>
      </w:numPr>
      <w:ind w:left="567" w:hanging="567"/>
      <w:outlineLvl w:val="1"/>
    </w:pPr>
    <w:rPr>
      <w:b/>
      <w:snapToGrid w:val="0"/>
      <w:lang w:eastAsia="pt-BR"/>
    </w:rPr>
  </w:style>
  <w:style w:type="paragraph" w:styleId="Ttulo3">
    <w:name w:val="heading 3"/>
    <w:basedOn w:val="Normal"/>
    <w:next w:val="Normal"/>
    <w:qFormat/>
    <w:rsid w:val="000763F4"/>
    <w:pPr>
      <w:keepNext/>
      <w:numPr>
        <w:ilvl w:val="2"/>
        <w:numId w:val="34"/>
      </w:numPr>
      <w:ind w:left="737" w:hanging="737"/>
      <w:outlineLvl w:val="2"/>
    </w:pPr>
    <w:rPr>
      <w:b/>
    </w:rPr>
  </w:style>
  <w:style w:type="paragraph" w:styleId="Ttulo4">
    <w:name w:val="heading 4"/>
    <w:basedOn w:val="Normal"/>
    <w:next w:val="Normal"/>
    <w:link w:val="Ttulo4Char"/>
    <w:autoRedefine/>
    <w:unhideWhenUsed/>
    <w:qFormat/>
    <w:rsid w:val="00837512"/>
    <w:pPr>
      <w:keepNext/>
      <w:keepLines/>
      <w:numPr>
        <w:ilvl w:val="3"/>
        <w:numId w:val="34"/>
      </w:numPr>
      <w:spacing w:before="40"/>
      <w:ind w:left="851" w:hanging="851"/>
      <w:outlineLvl w:val="3"/>
    </w:pPr>
    <w:rPr>
      <w:rFonts w:eastAsiaTheme="majorEastAsia" w:cstheme="majorBidi"/>
      <w:b/>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CE1422"/>
    <w:pPr>
      <w:jc w:val="left"/>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Cs w:val="28"/>
      <w:lang w:eastAsia="pt-BR"/>
    </w:rPr>
  </w:style>
  <w:style w:type="paragraph" w:styleId="NormalWeb">
    <w:name w:val="Normal (Web)"/>
    <w:basedOn w:val="Normal"/>
    <w:uiPriority w:val="99"/>
    <w:unhideWhenUsed/>
    <w:rsid w:val="00942037"/>
    <w:pPr>
      <w:spacing w:before="100" w:beforeAutospacing="1" w:after="100" w:afterAutospacing="1"/>
    </w:pPr>
    <w:rPr>
      <w:szCs w:val="24"/>
      <w:lang w:eastAsia="pt-BR"/>
    </w:rPr>
  </w:style>
  <w:style w:type="paragraph" w:styleId="Subttulo">
    <w:name w:val="Subtitle"/>
    <w:basedOn w:val="Normal"/>
    <w:next w:val="Normal"/>
    <w:link w:val="SubttuloChar"/>
    <w:qFormat/>
    <w:rsid w:val="00E70570"/>
    <w:pPr>
      <w:numPr>
        <w:ilvl w:val="1"/>
      </w:numPr>
      <w:ind w:firstLine="567"/>
    </w:pPr>
    <w:rPr>
      <w:rFonts w:eastAsiaTheme="majorEastAsia" w:cstheme="majorBidi"/>
      <w:b/>
      <w:iCs/>
      <w:spacing w:val="15"/>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275842"/>
    <w:pPr>
      <w:spacing w:before="40"/>
      <w:jc w:val="center"/>
    </w:pPr>
    <w:rPr>
      <w:b/>
      <w:i/>
      <w:iCs/>
      <w:szCs w:val="18"/>
    </w:rPr>
  </w:style>
  <w:style w:type="table" w:styleId="Tabelacomgrade">
    <w:name w:val="Table Grid"/>
    <w:basedOn w:val="Tabelanormal"/>
    <w:uiPriority w:val="39"/>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pPr>
    <w:rPr>
      <w:rFonts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CE1422"/>
    <w:rPr>
      <w:rFonts w:ascii="Arial" w:hAnsi="Arial"/>
      <w:b/>
      <w:sz w:val="28"/>
      <w:lang w:eastAsia="en-US"/>
    </w:rPr>
  </w:style>
  <w:style w:type="character" w:customStyle="1" w:styleId="Ttulo4Char">
    <w:name w:val="Título 4 Char"/>
    <w:basedOn w:val="Fontepargpadro"/>
    <w:link w:val="Ttulo4"/>
    <w:rsid w:val="00837512"/>
    <w:rPr>
      <w:rFonts w:ascii="Arial" w:eastAsiaTheme="majorEastAsia" w:hAnsi="Arial" w:cstheme="majorBidi"/>
      <w:b/>
      <w:iCs/>
      <w:sz w:val="24"/>
      <w:lang w:eastAsia="en-US"/>
    </w:rPr>
  </w:style>
  <w:style w:type="paragraph" w:styleId="Sumrio2">
    <w:name w:val="toc 2"/>
    <w:basedOn w:val="Normal"/>
    <w:next w:val="Normal"/>
    <w:autoRedefine/>
    <w:uiPriority w:val="39"/>
    <w:unhideWhenUsed/>
    <w:rsid w:val="006F2BBD"/>
    <w:pPr>
      <w:spacing w:after="100"/>
      <w:ind w:left="240"/>
    </w:pPr>
  </w:style>
  <w:style w:type="paragraph" w:styleId="ndicedeilustraes">
    <w:name w:val="table of figures"/>
    <w:basedOn w:val="Normal"/>
    <w:next w:val="Normal"/>
    <w:uiPriority w:val="99"/>
    <w:unhideWhenUsed/>
    <w:rsid w:val="00CE1422"/>
    <w:pPr>
      <w:spacing w:after="0"/>
    </w:pPr>
  </w:style>
  <w:style w:type="paragraph" w:customStyle="1" w:styleId="Fonteimagem">
    <w:name w:val="Fonte imagem"/>
    <w:basedOn w:val="Normal"/>
    <w:link w:val="FonteimagemChar"/>
    <w:qFormat/>
    <w:rsid w:val="008E5810"/>
    <w:pPr>
      <w:keepNext/>
      <w:spacing w:before="0" w:after="0"/>
      <w:ind w:left="567" w:firstLine="0"/>
      <w:jc w:val="center"/>
    </w:pPr>
    <w:rPr>
      <w:rFonts w:cs="Arial"/>
      <w:b/>
      <w:i/>
      <w:sz w:val="20"/>
    </w:rPr>
  </w:style>
  <w:style w:type="character" w:customStyle="1" w:styleId="FonteimagemChar">
    <w:name w:val="Fonte imagem Char"/>
    <w:basedOn w:val="Fontepargpadro"/>
    <w:link w:val="Fonteimagem"/>
    <w:rsid w:val="008E5810"/>
    <w:rPr>
      <w:rFonts w:ascii="Arial" w:hAnsi="Arial" w:cs="Arial"/>
      <w:b/>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57517506">
      <w:bodyDiv w:val="1"/>
      <w:marLeft w:val="0"/>
      <w:marRight w:val="0"/>
      <w:marTop w:val="0"/>
      <w:marBottom w:val="0"/>
      <w:divBdr>
        <w:top w:val="none" w:sz="0" w:space="0" w:color="auto"/>
        <w:left w:val="none" w:sz="0" w:space="0" w:color="auto"/>
        <w:bottom w:val="none" w:sz="0" w:space="0" w:color="auto"/>
        <w:right w:val="none" w:sz="0" w:space="0" w:color="auto"/>
      </w:divBdr>
    </w:div>
    <w:div w:id="131440659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8613">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package" Target="embeddings/Microsoft_Visio_Drawing.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more.ufsc.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ww.agricultura.gov.br/servicos-e-sistemas/sistemas/Sapcan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142FB-2293-4151-B6FE-E5ECB4DAB281}">
  <ds:schemaRefs>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79ba33e5-a450-44f9-a388-582c5e4bb28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93D8A0F6-9B14-40A5-950A-A7FB06443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4954</Words>
  <Characters>26752</Characters>
  <Application>Microsoft Office Word</Application>
  <DocSecurity>0</DocSecurity>
  <Lines>222</Lines>
  <Paragraphs>63</Paragraphs>
  <ScaleCrop>false</ScaleCrop>
  <Company>LuK do Brasil Embreagens Ltda.</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DIEGO LOURENCO</cp:lastModifiedBy>
  <cp:revision>23</cp:revision>
  <cp:lastPrinted>2004-07-04T17:47:00Z</cp:lastPrinted>
  <dcterms:created xsi:type="dcterms:W3CDTF">2020-08-17T13:50:00Z</dcterms:created>
  <dcterms:modified xsi:type="dcterms:W3CDTF">2021-03-04T20:16:00Z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