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86DE8" w14:textId="11E9F959" w:rsidR="00257814" w:rsidRDefault="004706F4" w:rsidP="00CE1422">
      <w:pPr>
        <w:spacing w:line="276" w:lineRule="auto"/>
        <w:jc w:val="center"/>
      </w:pPr>
      <w:r w:rsidRPr="00257814">
        <w:rPr>
          <w:noProof/>
        </w:rPr>
        <w:drawing>
          <wp:anchor distT="0" distB="0" distL="114300" distR="114300" simplePos="0" relativeHeight="251658240"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4C1093" w14:textId="4DD2B02F" w:rsidR="00CE1422" w:rsidRDefault="00CE1422" w:rsidP="00CE1422">
      <w:pPr>
        <w:spacing w:line="276" w:lineRule="auto"/>
        <w:jc w:val="center"/>
      </w:pPr>
    </w:p>
    <w:p w14:paraId="30B108AC" w14:textId="77777777" w:rsidR="00CE1422" w:rsidRDefault="00CE1422" w:rsidP="00CE1422">
      <w:pPr>
        <w:spacing w:line="276" w:lineRule="auto"/>
        <w:jc w:val="center"/>
      </w:pPr>
    </w:p>
    <w:p w14:paraId="43832E40" w14:textId="158A20FE" w:rsidR="000738C1" w:rsidRPr="00ED4D64" w:rsidRDefault="000738C1" w:rsidP="00CE1422">
      <w:pPr>
        <w:pStyle w:val="Ttulo"/>
        <w:spacing w:line="276" w:lineRule="auto"/>
        <w:rPr>
          <w:sz w:val="36"/>
          <w:szCs w:val="36"/>
        </w:rPr>
      </w:pPr>
      <w:r w:rsidRPr="00ED4D64">
        <w:rPr>
          <w:sz w:val="36"/>
          <w:szCs w:val="36"/>
        </w:rPr>
        <w:t>Curso de Análise e Desenvolvimento de Sistemas</w:t>
      </w:r>
    </w:p>
    <w:p w14:paraId="2927D62A" w14:textId="1CFBAD15" w:rsidR="00257814" w:rsidRDefault="00257814" w:rsidP="00CE1422">
      <w:pPr>
        <w:spacing w:line="276" w:lineRule="auto"/>
        <w:jc w:val="center"/>
      </w:pPr>
    </w:p>
    <w:p w14:paraId="7E2BC9C7" w14:textId="77777777" w:rsidR="00CE1422" w:rsidRDefault="00CE1422" w:rsidP="00CE1422">
      <w:pPr>
        <w:spacing w:line="276" w:lineRule="auto"/>
        <w:jc w:val="center"/>
      </w:pPr>
    </w:p>
    <w:p w14:paraId="72882DC0" w14:textId="4F43D344" w:rsidR="00B45860" w:rsidRDefault="00B45860" w:rsidP="00CE0797">
      <w:pPr>
        <w:pStyle w:val="Ttulo"/>
        <w:tabs>
          <w:tab w:val="left" w:pos="7088"/>
        </w:tabs>
        <w:spacing w:line="276" w:lineRule="auto"/>
        <w:ind w:left="1418" w:firstLine="1701"/>
        <w:jc w:val="right"/>
        <w:rPr>
          <w:b w:val="0"/>
          <w:sz w:val="32"/>
          <w:szCs w:val="32"/>
        </w:rPr>
      </w:pPr>
      <w:r>
        <w:rPr>
          <w:b w:val="0"/>
          <w:sz w:val="32"/>
          <w:szCs w:val="32"/>
        </w:rPr>
        <w:t>Diego da Silva Lourenço</w:t>
      </w:r>
    </w:p>
    <w:p w14:paraId="3CA92CA1" w14:textId="780CA8D9" w:rsidR="00B45860" w:rsidRPr="008A2893" w:rsidRDefault="00B45860" w:rsidP="00CE0797">
      <w:pPr>
        <w:pStyle w:val="Ttulo"/>
        <w:tabs>
          <w:tab w:val="left" w:pos="7088"/>
        </w:tabs>
        <w:spacing w:line="276" w:lineRule="auto"/>
        <w:ind w:left="1418" w:firstLine="1701"/>
        <w:jc w:val="right"/>
        <w:rPr>
          <w:b w:val="0"/>
          <w:sz w:val="32"/>
          <w:szCs w:val="32"/>
        </w:rPr>
      </w:pPr>
      <w:r>
        <w:rPr>
          <w:b w:val="0"/>
          <w:sz w:val="32"/>
          <w:szCs w:val="32"/>
        </w:rPr>
        <w:t>Gabriel Pereira Marques</w:t>
      </w:r>
    </w:p>
    <w:p w14:paraId="79E09000" w14:textId="18B6822C" w:rsidR="00B45860" w:rsidRDefault="00B45860" w:rsidP="00CE0797">
      <w:pPr>
        <w:pStyle w:val="Ttulo"/>
        <w:tabs>
          <w:tab w:val="left" w:pos="7088"/>
        </w:tabs>
        <w:spacing w:line="276" w:lineRule="auto"/>
        <w:ind w:left="1418" w:firstLine="1701"/>
        <w:jc w:val="right"/>
        <w:rPr>
          <w:b w:val="0"/>
          <w:sz w:val="32"/>
          <w:szCs w:val="32"/>
        </w:rPr>
      </w:pPr>
      <w:r>
        <w:rPr>
          <w:b w:val="0"/>
          <w:sz w:val="32"/>
          <w:szCs w:val="32"/>
        </w:rPr>
        <w:t xml:space="preserve">Leonardo </w:t>
      </w:r>
      <w:proofErr w:type="spellStart"/>
      <w:r>
        <w:rPr>
          <w:b w:val="0"/>
          <w:sz w:val="32"/>
          <w:szCs w:val="32"/>
        </w:rPr>
        <w:t>Naoto</w:t>
      </w:r>
      <w:proofErr w:type="spellEnd"/>
      <w:r>
        <w:rPr>
          <w:b w:val="0"/>
          <w:sz w:val="32"/>
          <w:szCs w:val="32"/>
        </w:rPr>
        <w:t xml:space="preserve"> </w:t>
      </w:r>
      <w:proofErr w:type="spellStart"/>
      <w:r>
        <w:rPr>
          <w:b w:val="0"/>
          <w:sz w:val="32"/>
          <w:szCs w:val="32"/>
        </w:rPr>
        <w:t>Hirosue</w:t>
      </w:r>
      <w:proofErr w:type="spellEnd"/>
    </w:p>
    <w:p w14:paraId="1A10B159" w14:textId="2CAC96D8" w:rsidR="000738C1" w:rsidRDefault="00B45860" w:rsidP="00CE0797">
      <w:pPr>
        <w:pStyle w:val="Ttulo"/>
        <w:tabs>
          <w:tab w:val="left" w:pos="7088"/>
        </w:tabs>
        <w:spacing w:line="276" w:lineRule="auto"/>
        <w:ind w:left="1418" w:firstLine="1701"/>
        <w:jc w:val="right"/>
        <w:rPr>
          <w:sz w:val="44"/>
          <w:szCs w:val="44"/>
        </w:rPr>
      </w:pPr>
      <w:r w:rsidRPr="189413A9">
        <w:rPr>
          <w:b w:val="0"/>
          <w:sz w:val="32"/>
          <w:szCs w:val="32"/>
        </w:rPr>
        <w:t>Lucas Pedro de Freitas</w:t>
      </w:r>
    </w:p>
    <w:p w14:paraId="1F2D86E6" w14:textId="580F73DE" w:rsidR="000738C1" w:rsidRDefault="000738C1" w:rsidP="00CE1422">
      <w:pPr>
        <w:spacing w:line="276" w:lineRule="auto"/>
        <w:jc w:val="center"/>
      </w:pPr>
    </w:p>
    <w:p w14:paraId="63DCEFC0" w14:textId="77777777" w:rsidR="00CE1422" w:rsidRDefault="00CE1422" w:rsidP="00CE1422">
      <w:pPr>
        <w:spacing w:line="276" w:lineRule="auto"/>
        <w:jc w:val="center"/>
      </w:pPr>
    </w:p>
    <w:p w14:paraId="6F50C916" w14:textId="20F7A94A" w:rsidR="00EB2933" w:rsidRPr="004706F4" w:rsidRDefault="00AB392E" w:rsidP="00CE1422">
      <w:pPr>
        <w:pStyle w:val="Ttulo"/>
        <w:spacing w:line="276" w:lineRule="auto"/>
        <w:ind w:right="-518"/>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A887A9A" w14:textId="3C51BD23" w:rsidR="006052DD" w:rsidRPr="004706F4" w:rsidRDefault="006052DD" w:rsidP="00CE1422">
      <w:pPr>
        <w:pStyle w:val="Ttulo"/>
        <w:spacing w:line="276" w:lineRule="auto"/>
        <w:rPr>
          <w:b w:val="0"/>
          <w:sz w:val="36"/>
          <w:szCs w:val="36"/>
        </w:rPr>
      </w:pPr>
      <w:r w:rsidRPr="004706F4">
        <w:rPr>
          <w:b w:val="0"/>
          <w:sz w:val="36"/>
          <w:szCs w:val="36"/>
        </w:rPr>
        <w:t>Tí</w:t>
      </w:r>
      <w:r w:rsidR="008B1106" w:rsidRPr="004706F4">
        <w:rPr>
          <w:b w:val="0"/>
          <w:sz w:val="36"/>
          <w:szCs w:val="36"/>
        </w:rPr>
        <w:t>tulo</w:t>
      </w:r>
      <w:r w:rsidR="00EB2933" w:rsidRPr="004706F4">
        <w:rPr>
          <w:b w:val="0"/>
          <w:sz w:val="36"/>
          <w:szCs w:val="36"/>
        </w:rPr>
        <w:t xml:space="preserve">: </w:t>
      </w:r>
      <w:bookmarkStart w:id="0" w:name="_Hlk65183051"/>
      <w:r w:rsidR="00207219">
        <w:rPr>
          <w:b w:val="0"/>
          <w:sz w:val="36"/>
          <w:szCs w:val="36"/>
        </w:rPr>
        <w:t>Recrutamento e Seleção</w:t>
      </w:r>
      <w:bookmarkEnd w:id="0"/>
    </w:p>
    <w:p w14:paraId="7066BEC9" w14:textId="77777777" w:rsidR="008B1106" w:rsidRDefault="008B1106" w:rsidP="00CE1422">
      <w:pPr>
        <w:spacing w:line="276" w:lineRule="auto"/>
        <w:jc w:val="center"/>
      </w:pPr>
    </w:p>
    <w:p w14:paraId="21DB5BBF" w14:textId="77777777" w:rsidR="00CE1422" w:rsidRDefault="00CE1422" w:rsidP="00CE1422">
      <w:pPr>
        <w:spacing w:line="276" w:lineRule="auto"/>
        <w:jc w:val="center"/>
      </w:pPr>
    </w:p>
    <w:p w14:paraId="31ABD643" w14:textId="77777777" w:rsidR="0081265A" w:rsidRDefault="0081265A" w:rsidP="00CE1422">
      <w:pPr>
        <w:spacing w:line="276" w:lineRule="auto"/>
        <w:jc w:val="center"/>
      </w:pPr>
    </w:p>
    <w:p w14:paraId="6C00A3D1" w14:textId="5071890B" w:rsidR="006052DD" w:rsidRDefault="006052DD" w:rsidP="00EB5E3E">
      <w:pPr>
        <w:pStyle w:val="Ttulo"/>
        <w:spacing w:line="276" w:lineRule="auto"/>
        <w:jc w:val="center"/>
        <w:rPr>
          <w:b w:val="0"/>
          <w:sz w:val="32"/>
        </w:rPr>
      </w:pPr>
      <w:r>
        <w:rPr>
          <w:b w:val="0"/>
          <w:sz w:val="32"/>
        </w:rPr>
        <w:t>Sorocaba</w:t>
      </w:r>
      <w:r w:rsidR="00F31B07">
        <w:rPr>
          <w:b w:val="0"/>
          <w:sz w:val="32"/>
        </w:rPr>
        <w:t>/SP</w:t>
      </w:r>
    </w:p>
    <w:p w14:paraId="0757BE97" w14:textId="08CA9871" w:rsidR="00257814" w:rsidRDefault="00F31B07" w:rsidP="00EB5E3E">
      <w:pPr>
        <w:pStyle w:val="Ttulo"/>
        <w:spacing w:line="240" w:lineRule="auto"/>
        <w:jc w:val="center"/>
        <w:rPr>
          <w:sz w:val="32"/>
        </w:rPr>
      </w:pPr>
      <w:r>
        <w:rPr>
          <w:b w:val="0"/>
          <w:sz w:val="32"/>
        </w:rPr>
        <w:t xml:space="preserve">Junho </w:t>
      </w:r>
      <w:r w:rsidR="00D47974">
        <w:rPr>
          <w:b w:val="0"/>
          <w:sz w:val="32"/>
        </w:rPr>
        <w:t>20</w:t>
      </w:r>
      <w:r w:rsidR="00812355">
        <w:rPr>
          <w:b w:val="0"/>
          <w:sz w:val="32"/>
        </w:rPr>
        <w:t>2</w:t>
      </w:r>
      <w:r w:rsidR="008353BC">
        <w:rPr>
          <w:b w:val="0"/>
          <w:sz w:val="32"/>
        </w:rPr>
        <w:t>1</w:t>
      </w:r>
      <w:r w:rsidR="00257814">
        <w:rPr>
          <w:b w:val="0"/>
          <w:sz w:val="32"/>
        </w:rPr>
        <w:br w:type="page"/>
      </w:r>
    </w:p>
    <w:p w14:paraId="4879EF68" w14:textId="77777777" w:rsidR="00AB392E" w:rsidRDefault="00AB392E" w:rsidP="00CE1422">
      <w:pPr>
        <w:spacing w:line="240" w:lineRule="auto"/>
        <w:jc w:val="center"/>
        <w:rPr>
          <w:noProof/>
          <w:lang w:eastAsia="pt-BR"/>
        </w:rPr>
      </w:pPr>
    </w:p>
    <w:p w14:paraId="2EAF97F6" w14:textId="518FBBFA" w:rsidR="005F7CCA" w:rsidRDefault="005F7CCA" w:rsidP="00CE1422">
      <w:pPr>
        <w:spacing w:line="240" w:lineRule="auto"/>
        <w:jc w:val="center"/>
        <w:rPr>
          <w:noProof/>
          <w:lang w:eastAsia="pt-BR"/>
        </w:rPr>
      </w:pPr>
      <w:r w:rsidRPr="000518BC">
        <w:rPr>
          <w:noProof/>
          <w:lang w:eastAsia="pt-BR"/>
        </w:rPr>
        <w:drawing>
          <wp:anchor distT="0" distB="0" distL="114300" distR="114300" simplePos="0" relativeHeight="251658241"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245898" w14:textId="128F7DD7" w:rsidR="00AA242B" w:rsidRPr="00AA242B" w:rsidRDefault="00AA242B" w:rsidP="00CE1422">
      <w:pPr>
        <w:pStyle w:val="Ttulo"/>
        <w:tabs>
          <w:tab w:val="left" w:pos="7088"/>
        </w:tabs>
        <w:spacing w:line="240" w:lineRule="auto"/>
        <w:ind w:left="1418" w:firstLine="1701"/>
        <w:rPr>
          <w:bCs/>
          <w:sz w:val="32"/>
          <w:szCs w:val="32"/>
        </w:rPr>
      </w:pPr>
      <w:r w:rsidRPr="00AA242B">
        <w:rPr>
          <w:bCs/>
          <w:sz w:val="32"/>
          <w:szCs w:val="32"/>
        </w:rPr>
        <w:t>Diego da Silva Lourenço</w:t>
      </w:r>
      <w:r w:rsidR="00257814">
        <w:rPr>
          <w:bCs/>
          <w:sz w:val="32"/>
          <w:szCs w:val="32"/>
        </w:rPr>
        <w:tab/>
      </w:r>
      <w:r w:rsidRPr="00AA242B">
        <w:rPr>
          <w:bCs/>
          <w:sz w:val="32"/>
          <w:szCs w:val="32"/>
        </w:rPr>
        <w:t>0030482011037</w:t>
      </w:r>
    </w:p>
    <w:p w14:paraId="75676355" w14:textId="421DF6BD" w:rsidR="00AA242B" w:rsidRPr="00AA242B" w:rsidRDefault="00AA242B" w:rsidP="00CE1422">
      <w:pPr>
        <w:pStyle w:val="Ttulo"/>
        <w:tabs>
          <w:tab w:val="left" w:pos="7088"/>
        </w:tabs>
        <w:spacing w:line="240" w:lineRule="auto"/>
        <w:ind w:left="1418" w:firstLine="1701"/>
        <w:rPr>
          <w:bCs/>
          <w:sz w:val="32"/>
          <w:szCs w:val="32"/>
        </w:rPr>
      </w:pPr>
      <w:r w:rsidRPr="00AA242B">
        <w:rPr>
          <w:bCs/>
          <w:sz w:val="32"/>
          <w:szCs w:val="32"/>
        </w:rPr>
        <w:t>Gabriel Pereira Marques</w:t>
      </w:r>
      <w:r w:rsidR="00257814">
        <w:rPr>
          <w:bCs/>
          <w:sz w:val="32"/>
          <w:szCs w:val="32"/>
        </w:rPr>
        <w:tab/>
      </w:r>
      <w:r w:rsidRPr="00AA242B">
        <w:rPr>
          <w:bCs/>
          <w:sz w:val="32"/>
          <w:szCs w:val="32"/>
        </w:rPr>
        <w:t>0030481813016</w:t>
      </w:r>
    </w:p>
    <w:p w14:paraId="1A5AA2DA" w14:textId="63A4BE1B" w:rsidR="00AA242B" w:rsidRPr="00AA242B" w:rsidRDefault="00AA242B" w:rsidP="00CE1422">
      <w:pPr>
        <w:pStyle w:val="Ttulo"/>
        <w:tabs>
          <w:tab w:val="left" w:pos="7088"/>
        </w:tabs>
        <w:spacing w:line="240" w:lineRule="auto"/>
        <w:ind w:left="1418" w:firstLine="1701"/>
        <w:rPr>
          <w:bCs/>
          <w:sz w:val="32"/>
          <w:szCs w:val="32"/>
        </w:rPr>
      </w:pPr>
      <w:r w:rsidRPr="00AA242B">
        <w:rPr>
          <w:bCs/>
          <w:sz w:val="32"/>
          <w:szCs w:val="32"/>
        </w:rPr>
        <w:t xml:space="preserve">Leonardo </w:t>
      </w:r>
      <w:proofErr w:type="spellStart"/>
      <w:r w:rsidRPr="00AA242B">
        <w:rPr>
          <w:bCs/>
          <w:sz w:val="32"/>
          <w:szCs w:val="32"/>
        </w:rPr>
        <w:t>Naoto</w:t>
      </w:r>
      <w:proofErr w:type="spellEnd"/>
      <w:r w:rsidRPr="00AA242B">
        <w:rPr>
          <w:bCs/>
          <w:sz w:val="32"/>
          <w:szCs w:val="32"/>
        </w:rPr>
        <w:t xml:space="preserve"> </w:t>
      </w:r>
      <w:proofErr w:type="spellStart"/>
      <w:r w:rsidRPr="00AA242B">
        <w:rPr>
          <w:bCs/>
          <w:sz w:val="32"/>
          <w:szCs w:val="32"/>
        </w:rPr>
        <w:t>Hirosue</w:t>
      </w:r>
      <w:proofErr w:type="spellEnd"/>
      <w:r w:rsidR="00257814">
        <w:rPr>
          <w:bCs/>
          <w:sz w:val="32"/>
          <w:szCs w:val="32"/>
        </w:rPr>
        <w:tab/>
      </w:r>
      <w:r w:rsidRPr="00AA242B">
        <w:rPr>
          <w:bCs/>
          <w:sz w:val="32"/>
          <w:szCs w:val="32"/>
        </w:rPr>
        <w:t>0030481911024</w:t>
      </w:r>
    </w:p>
    <w:p w14:paraId="2226391F" w14:textId="124B08FE" w:rsidR="00AA242B" w:rsidRPr="00207219" w:rsidRDefault="00AA242B" w:rsidP="00CE1422">
      <w:pPr>
        <w:pStyle w:val="Ttulo"/>
        <w:tabs>
          <w:tab w:val="left" w:pos="7088"/>
        </w:tabs>
        <w:spacing w:line="240" w:lineRule="auto"/>
        <w:ind w:left="1418" w:firstLine="1701"/>
        <w:rPr>
          <w:bCs/>
          <w:sz w:val="32"/>
          <w:szCs w:val="32"/>
        </w:rPr>
      </w:pPr>
      <w:r w:rsidRPr="00AA242B">
        <w:rPr>
          <w:bCs/>
          <w:sz w:val="32"/>
          <w:szCs w:val="32"/>
        </w:rPr>
        <w:t>Lucas Pedro de Freitas</w:t>
      </w:r>
      <w:r w:rsidR="00257814">
        <w:rPr>
          <w:bCs/>
          <w:sz w:val="32"/>
          <w:szCs w:val="32"/>
        </w:rPr>
        <w:tab/>
      </w:r>
      <w:r w:rsidRPr="00AA242B">
        <w:rPr>
          <w:bCs/>
          <w:sz w:val="32"/>
          <w:szCs w:val="32"/>
        </w:rPr>
        <w:t>0030481923004</w:t>
      </w:r>
    </w:p>
    <w:p w14:paraId="5051BD76" w14:textId="5C52594F" w:rsidR="00942037" w:rsidRDefault="00942037" w:rsidP="00CE1422">
      <w:pPr>
        <w:spacing w:line="240" w:lineRule="auto"/>
        <w:jc w:val="center"/>
        <w:rPr>
          <w:noProof/>
          <w:lang w:eastAsia="pt-BR"/>
        </w:rPr>
      </w:pPr>
    </w:p>
    <w:p w14:paraId="2F1F68B6" w14:textId="77777777" w:rsidR="00257814" w:rsidRPr="00AB392E" w:rsidRDefault="00257814" w:rsidP="00CE1422">
      <w:pPr>
        <w:spacing w:line="240" w:lineRule="auto"/>
        <w:jc w:val="center"/>
        <w:rPr>
          <w:noProof/>
          <w:lang w:eastAsia="pt-BR"/>
        </w:rPr>
      </w:pPr>
    </w:p>
    <w:p w14:paraId="2905BD33" w14:textId="3E1B6159" w:rsidR="008B1106" w:rsidRPr="00AB392E" w:rsidRDefault="00AB392E" w:rsidP="00CE1422">
      <w:pPr>
        <w:pStyle w:val="Ttulo"/>
        <w:spacing w:line="240" w:lineRule="aut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275F67E" w14:textId="706F7DB4" w:rsidR="00FE223A" w:rsidRDefault="008B1106" w:rsidP="00CE1422">
      <w:pPr>
        <w:pStyle w:val="Ttulo"/>
        <w:spacing w:line="240" w:lineRule="auto"/>
        <w:rPr>
          <w:sz w:val="36"/>
          <w:szCs w:val="36"/>
        </w:rPr>
      </w:pPr>
      <w:r w:rsidRPr="008A2893">
        <w:rPr>
          <w:sz w:val="36"/>
          <w:szCs w:val="36"/>
        </w:rPr>
        <w:t xml:space="preserve">Título: </w:t>
      </w:r>
      <w:r w:rsidR="00257814">
        <w:rPr>
          <w:sz w:val="36"/>
          <w:szCs w:val="36"/>
        </w:rPr>
        <w:t>Recrutamento e Seleção</w:t>
      </w:r>
    </w:p>
    <w:p w14:paraId="371D1694" w14:textId="4CDD1395" w:rsidR="00FE223A" w:rsidRDefault="00FE223A" w:rsidP="00CE1422">
      <w:pPr>
        <w:spacing w:line="240" w:lineRule="auto"/>
        <w:jc w:val="center"/>
        <w:rPr>
          <w:rFonts w:cs="Arial"/>
        </w:rPr>
      </w:pPr>
    </w:p>
    <w:p w14:paraId="6AA1AFB0" w14:textId="77777777" w:rsidR="00257814" w:rsidRPr="00AB392E" w:rsidRDefault="00257814" w:rsidP="00CE1422">
      <w:pPr>
        <w:spacing w:line="240" w:lineRule="auto"/>
        <w:jc w:val="center"/>
        <w:rPr>
          <w:rFonts w:cs="Arial"/>
        </w:rPr>
      </w:pPr>
    </w:p>
    <w:p w14:paraId="71F7F3B0" w14:textId="7A8FC7B9" w:rsidR="00FE223A" w:rsidRPr="00F31B07" w:rsidRDefault="008B1106" w:rsidP="00CE1422">
      <w:pPr>
        <w:pStyle w:val="Ttulo"/>
        <w:spacing w:line="240" w:lineRule="auto"/>
        <w:ind w:left="4254" w:right="-93"/>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316C17D3" w14:textId="77777777" w:rsidR="00257814" w:rsidRDefault="00257814" w:rsidP="00CE1422">
      <w:pPr>
        <w:spacing w:line="240" w:lineRule="auto"/>
        <w:jc w:val="center"/>
      </w:pPr>
    </w:p>
    <w:p w14:paraId="54073B71" w14:textId="73DC362F" w:rsidR="00FE223A" w:rsidRPr="0081265A" w:rsidRDefault="00942037" w:rsidP="00CE1422">
      <w:pPr>
        <w:pStyle w:val="Ttulo"/>
        <w:spacing w:line="240" w:lineRule="auto"/>
        <w:ind w:left="2836" w:firstLine="709"/>
        <w:rPr>
          <w:b w:val="0"/>
          <w:sz w:val="24"/>
          <w:szCs w:val="24"/>
        </w:rPr>
      </w:pPr>
      <w:r w:rsidRPr="0081265A">
        <w:rPr>
          <w:sz w:val="24"/>
          <w:szCs w:val="24"/>
        </w:rPr>
        <w:t xml:space="preserve">Orientador: </w:t>
      </w:r>
      <w:proofErr w:type="spellStart"/>
      <w:r w:rsidR="00B45860">
        <w:rPr>
          <w:b w:val="0"/>
          <w:sz w:val="24"/>
          <w:szCs w:val="24"/>
        </w:rPr>
        <w:t>Denilce</w:t>
      </w:r>
      <w:proofErr w:type="spellEnd"/>
      <w:r w:rsidR="00B45860">
        <w:rPr>
          <w:b w:val="0"/>
          <w:sz w:val="24"/>
          <w:szCs w:val="24"/>
        </w:rPr>
        <w:t xml:space="preserve"> de Almeida Oliveira Veloso</w:t>
      </w:r>
    </w:p>
    <w:p w14:paraId="75DB1D55" w14:textId="59A6DD4F" w:rsidR="0081265A" w:rsidRDefault="0081265A" w:rsidP="00CE1422">
      <w:pPr>
        <w:spacing w:line="240" w:lineRule="auto"/>
        <w:jc w:val="center"/>
      </w:pPr>
    </w:p>
    <w:p w14:paraId="718517BB" w14:textId="77777777" w:rsidR="00CE1422" w:rsidRDefault="00CE1422" w:rsidP="00CE1422">
      <w:pPr>
        <w:spacing w:line="240" w:lineRule="auto"/>
        <w:jc w:val="center"/>
      </w:pPr>
    </w:p>
    <w:p w14:paraId="67C4CE3C" w14:textId="614182A7" w:rsidR="00942037" w:rsidRDefault="00942037" w:rsidP="00EB5E3E">
      <w:pPr>
        <w:pStyle w:val="Ttulo"/>
        <w:spacing w:line="240" w:lineRule="auto"/>
        <w:jc w:val="center"/>
        <w:rPr>
          <w:b w:val="0"/>
          <w:sz w:val="32"/>
        </w:rPr>
      </w:pPr>
      <w:r>
        <w:rPr>
          <w:b w:val="0"/>
          <w:sz w:val="32"/>
        </w:rPr>
        <w:t>Sorocaba</w:t>
      </w:r>
      <w:r w:rsidR="00F31B07">
        <w:rPr>
          <w:b w:val="0"/>
          <w:sz w:val="32"/>
        </w:rPr>
        <w:t>/SP</w:t>
      </w:r>
    </w:p>
    <w:p w14:paraId="71DAD57D" w14:textId="733D1138" w:rsidR="00257814" w:rsidRDefault="008353BC" w:rsidP="00EB5E3E">
      <w:pPr>
        <w:pStyle w:val="Ttulo"/>
        <w:spacing w:line="240" w:lineRule="auto"/>
        <w:jc w:val="center"/>
        <w:rPr>
          <w:sz w:val="32"/>
        </w:rPr>
      </w:pPr>
      <w:r>
        <w:rPr>
          <w:b w:val="0"/>
          <w:sz w:val="32"/>
        </w:rPr>
        <w:t>Junho/</w:t>
      </w:r>
      <w:r w:rsidR="00812355">
        <w:rPr>
          <w:b w:val="0"/>
          <w:sz w:val="32"/>
        </w:rPr>
        <w:t>202</w:t>
      </w:r>
      <w:r>
        <w:rPr>
          <w:b w:val="0"/>
          <w:sz w:val="32"/>
        </w:rPr>
        <w:t>1</w:t>
      </w:r>
      <w:r w:rsidR="00257814">
        <w:rPr>
          <w:b w:val="0"/>
          <w:sz w:val="32"/>
        </w:rPr>
        <w:br w:type="page"/>
      </w:r>
    </w:p>
    <w:p w14:paraId="4C658A98" w14:textId="77777777" w:rsidR="00C12E05" w:rsidRDefault="00C12E05" w:rsidP="0066496C"/>
    <w:p w14:paraId="6E82B8CA" w14:textId="77777777" w:rsidR="00C12E05" w:rsidRDefault="00C12E05" w:rsidP="0066496C"/>
    <w:p w14:paraId="27F819D7" w14:textId="77777777" w:rsidR="00C12E05" w:rsidRDefault="00C12E05" w:rsidP="0066496C"/>
    <w:p w14:paraId="74041BB4" w14:textId="77777777" w:rsidR="00C12E05" w:rsidRDefault="00C12E05" w:rsidP="0066496C"/>
    <w:p w14:paraId="5CA7B6FC" w14:textId="77777777" w:rsidR="00C12E05" w:rsidRDefault="00C12E05" w:rsidP="0066496C"/>
    <w:p w14:paraId="2923BF49" w14:textId="77777777" w:rsidR="00C12E05" w:rsidRDefault="00C12E05" w:rsidP="0066496C"/>
    <w:p w14:paraId="7B35E4F3" w14:textId="77777777" w:rsidR="008C416D" w:rsidRDefault="008C416D" w:rsidP="0066496C"/>
    <w:p w14:paraId="5D9D332A" w14:textId="77777777" w:rsidR="008C416D" w:rsidRDefault="008C416D" w:rsidP="0066496C"/>
    <w:p w14:paraId="72C0B9E2" w14:textId="77777777" w:rsidR="008C416D" w:rsidRDefault="008C416D" w:rsidP="0066496C"/>
    <w:p w14:paraId="66A7F4F5" w14:textId="77777777" w:rsidR="008C416D" w:rsidRDefault="008C416D" w:rsidP="0066496C"/>
    <w:p w14:paraId="546D3D89" w14:textId="77777777" w:rsidR="008C416D" w:rsidRDefault="008C416D" w:rsidP="0066496C"/>
    <w:p w14:paraId="5B6E0FE9" w14:textId="77777777" w:rsidR="00FE223A" w:rsidRDefault="00FE223A" w:rsidP="0066496C"/>
    <w:p w14:paraId="286546EC" w14:textId="77777777" w:rsidR="00FE223A" w:rsidRDefault="00FE223A">
      <w:pPr>
        <w:jc w:val="right"/>
        <w:rPr>
          <w:b/>
          <w:sz w:val="28"/>
        </w:rPr>
      </w:pPr>
      <w:r>
        <w:rPr>
          <w:b/>
          <w:sz w:val="28"/>
        </w:rPr>
        <w:t>Dedicatória</w:t>
      </w:r>
    </w:p>
    <w:p w14:paraId="505E8714" w14:textId="77777777" w:rsidR="00FE223A" w:rsidRDefault="00FE223A" w:rsidP="0066496C"/>
    <w:p w14:paraId="5570DEB5" w14:textId="77777777" w:rsidR="00FE223A" w:rsidRDefault="00FE223A" w:rsidP="0066496C"/>
    <w:p w14:paraId="661CBACA" w14:textId="77777777" w:rsidR="00FE223A" w:rsidRDefault="00FE223A" w:rsidP="0066496C"/>
    <w:p w14:paraId="7736CCF1" w14:textId="77777777" w:rsidR="0025127D" w:rsidRDefault="0025127D">
      <w:pPr>
        <w:pStyle w:val="Recuodecorpodetexto2"/>
      </w:pPr>
      <w:r>
        <w:t>Exemplo de dedicatória</w:t>
      </w:r>
    </w:p>
    <w:p w14:paraId="5833A74D" w14:textId="19EC60B0" w:rsidR="0066496C" w:rsidRDefault="00FE223A" w:rsidP="00CE1422">
      <w:pPr>
        <w:pStyle w:val="Recuodecorpodetexto2"/>
        <w:rPr>
          <w:sz w:val="28"/>
        </w:rPr>
      </w:pPr>
      <w:r>
        <w:t>Dedico este trabalho aos meus pais que com muita perseverança e paciência sempre incentivaram meus estudos e proporcionaram a educação que hoje tenho.</w:t>
      </w:r>
      <w:r w:rsidR="0066496C">
        <w:br w:type="page"/>
      </w:r>
    </w:p>
    <w:p w14:paraId="3836C83B" w14:textId="77777777" w:rsidR="00FE223A" w:rsidRDefault="00FE223A" w:rsidP="0066496C"/>
    <w:p w14:paraId="50A60AB1" w14:textId="77777777" w:rsidR="00FE223A" w:rsidRDefault="00FE223A" w:rsidP="0066496C"/>
    <w:p w14:paraId="0CF4FA5A" w14:textId="77777777" w:rsidR="00FE223A" w:rsidRDefault="00FE223A" w:rsidP="0066496C"/>
    <w:p w14:paraId="2D34FE34" w14:textId="77777777" w:rsidR="00FE223A" w:rsidRDefault="00FE223A" w:rsidP="0066496C"/>
    <w:p w14:paraId="02581377" w14:textId="77777777" w:rsidR="008C416D" w:rsidRDefault="008C416D" w:rsidP="0066496C"/>
    <w:p w14:paraId="07EF5D94" w14:textId="77777777" w:rsidR="008C416D" w:rsidRDefault="008C416D" w:rsidP="0066496C"/>
    <w:p w14:paraId="5F9073EE" w14:textId="77777777" w:rsidR="00FE223A" w:rsidRDefault="00FE223A" w:rsidP="0066496C"/>
    <w:p w14:paraId="43BC4D19" w14:textId="77777777" w:rsidR="00FE223A" w:rsidRDefault="00FE223A" w:rsidP="0066496C"/>
    <w:p w14:paraId="04E5A3BB" w14:textId="77777777" w:rsidR="008C416D" w:rsidRDefault="008C416D" w:rsidP="0066496C"/>
    <w:p w14:paraId="78C6E070" w14:textId="77777777" w:rsidR="008C416D" w:rsidRDefault="008C416D" w:rsidP="0066496C"/>
    <w:p w14:paraId="29E6978B" w14:textId="77777777" w:rsidR="00FE223A" w:rsidRDefault="00FE223A" w:rsidP="0066496C"/>
    <w:p w14:paraId="0E5072B6" w14:textId="77777777" w:rsidR="00FE223A" w:rsidRDefault="00FE223A">
      <w:pPr>
        <w:jc w:val="right"/>
        <w:rPr>
          <w:b/>
          <w:sz w:val="28"/>
        </w:rPr>
      </w:pPr>
      <w:r>
        <w:rPr>
          <w:b/>
          <w:sz w:val="28"/>
        </w:rPr>
        <w:t>Agradecimento</w:t>
      </w:r>
    </w:p>
    <w:p w14:paraId="3F4D60F9" w14:textId="77777777" w:rsidR="00FE223A" w:rsidRDefault="00FE223A" w:rsidP="0066496C"/>
    <w:p w14:paraId="168DF46B" w14:textId="77777777" w:rsidR="00FE223A" w:rsidRDefault="008A1404" w:rsidP="008A1404">
      <w:pPr>
        <w:jc w:val="right"/>
      </w:pPr>
      <w:r>
        <w:t>Exemplo de agradecimento</w:t>
      </w:r>
    </w:p>
    <w:p w14:paraId="5EE67D0B" w14:textId="77777777" w:rsidR="002576AA" w:rsidRDefault="00FE223A">
      <w:pPr>
        <w:pStyle w:val="Recuodecorpodetexto3"/>
      </w:pPr>
      <w:r>
        <w:t>Agradeço a tod</w:t>
      </w:r>
      <w:r w:rsidR="002576AA">
        <w:t xml:space="preserve">os que de uma forma ou de outra </w:t>
      </w:r>
      <w:r>
        <w:t>colaboraram para com este trabalho,</w:t>
      </w:r>
    </w:p>
    <w:p w14:paraId="4B57F679" w14:textId="77777777" w:rsidR="00FE223A" w:rsidRDefault="00FE223A" w:rsidP="002576AA">
      <w:pPr>
        <w:pStyle w:val="Recuodecorpodetexto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pai </w:t>
      </w:r>
      <w:r w:rsidR="002576AA">
        <w:t xml:space="preserve"> Darth</w:t>
      </w:r>
      <w:r w:rsidR="00797246">
        <w:t xml:space="preserve"> Vader </w:t>
      </w:r>
      <w:r>
        <w:t>qu</w:t>
      </w:r>
      <w:r w:rsidR="002576AA">
        <w:t>e me ajudaram com a força para conclusão d</w:t>
      </w:r>
      <w:r>
        <w:t>este trabalho.</w:t>
      </w:r>
    </w:p>
    <w:p w14:paraId="0843CAA6" w14:textId="77777777" w:rsidR="0066496C" w:rsidRDefault="0066496C" w:rsidP="0066496C">
      <w:pPr>
        <w:spacing w:line="240" w:lineRule="auto"/>
        <w:jc w:val="left"/>
        <w:rPr>
          <w:b/>
          <w:sz w:val="28"/>
        </w:rPr>
      </w:pPr>
      <w:r>
        <w:br w:type="page"/>
      </w:r>
    </w:p>
    <w:p w14:paraId="35203340" w14:textId="77777777" w:rsidR="00D3199C" w:rsidRDefault="00D3199C" w:rsidP="00D3199C">
      <w:pPr>
        <w:pStyle w:val="Ttulo"/>
        <w:rPr>
          <w:rFonts w:cs="Arial"/>
          <w:szCs w:val="28"/>
        </w:rPr>
      </w:pPr>
      <w:r>
        <w:rPr>
          <w:rFonts w:cs="Arial"/>
          <w:szCs w:val="28"/>
        </w:rPr>
        <w:lastRenderedPageBreak/>
        <w:t>Resumo</w:t>
      </w:r>
    </w:p>
    <w:p w14:paraId="2F5AEA14" w14:textId="77777777" w:rsidR="00D3199C" w:rsidRPr="00272497" w:rsidRDefault="00D3199C" w:rsidP="00D3199C">
      <w:pPr>
        <w:pStyle w:val="Corpodetexto2"/>
        <w:rPr>
          <w:rFonts w:cs="Arial"/>
          <w:i w:val="0"/>
          <w:color w:val="5B9BD5" w:themeColor="accent1"/>
          <w:szCs w:val="24"/>
        </w:rPr>
      </w:pPr>
      <w:r w:rsidRPr="00272497">
        <w:rPr>
          <w:rFonts w:cs="Arial"/>
          <w:i w:val="0"/>
          <w:color w:val="5B9BD5" w:themeColor="accent1"/>
          <w:szCs w:val="24"/>
        </w:rPr>
        <w:t xml:space="preserve">Este texto é um exemplo, use como modelo para a formação do seu TG, não leve em consideração o conteúdo do texto aqui apresentado, trata-se apenas de um exemplo. </w:t>
      </w:r>
      <w:r w:rsidRPr="00272497">
        <w:rPr>
          <w:rFonts w:cs="Arial"/>
          <w:i w:val="0"/>
          <w:color w:val="5B9BD5" w:themeColor="accent1"/>
          <w:szCs w:val="24"/>
          <w:lang w:eastAsia="pt-BR"/>
        </w:rPr>
        <w:t>O resumo deve ser composto de uma sequência de frases concisas e afirmativas. Inicie com uma frase significativa, explicando o tema e o problema abordado, a seguir ressalte o objetivo geral, as técnicas e ferramentas, os resultados e a conclusão. Lembre-se que o trabalho será inicialmente conhecido pelo resumo aqui escrito, portanto, ele deve ser fidedigno ao trabalho desenvolvido. Note que não há abertura de parágrafo.</w:t>
      </w:r>
      <w:r w:rsidRPr="00272497">
        <w:rPr>
          <w:rFonts w:cs="Arial"/>
          <w:i w:val="0"/>
          <w:color w:val="5B9BD5" w:themeColor="accent1"/>
          <w:szCs w:val="24"/>
        </w:rPr>
        <w:t xml:space="preserve"> O conteúdo deve ser disposto em parágrafo único.</w:t>
      </w:r>
      <w:r w:rsidRPr="00272497">
        <w:rPr>
          <w:rFonts w:cs="Arial"/>
          <w:i w:val="0"/>
          <w:color w:val="5B9BD5" w:themeColor="accent1"/>
          <w:szCs w:val="24"/>
          <w:lang w:eastAsia="pt-BR"/>
        </w:rPr>
        <w:t xml:space="preserve"> </w:t>
      </w:r>
      <w:r w:rsidRPr="00272497">
        <w:rPr>
          <w:rFonts w:cs="Arial"/>
          <w:i w:val="0"/>
          <w:color w:val="5B9BD5" w:themeColor="accent1"/>
          <w:szCs w:val="24"/>
        </w:rPr>
        <w:t>O resumo não deve ser muito longo, tente escrever no máximo 250 palavras, o objetivo do resumo é mostrar para o leitor qual é o escopo do TG.  A ABNT recomenda que os resumos sejam escritos no impessoal, assim como todo o texto do TG. Por exemplo, deve-se utilizar as seguintes expressões: “verifica-se que", “conclui-se que", "percebe-se que pelos testes", "é válido supor", etc. Não é adequado, dizer: "conforme vimos no item anterior". Diz-se: "conforme visto no item anterior", ou, em vez de "dissemos que", "foi dito que". No caso do TG em grupo, é permitido usar a primeira pessoa do plural. Não indique referências.</w:t>
      </w:r>
    </w:p>
    <w:p w14:paraId="4DD2D436" w14:textId="77777777" w:rsidR="00D3199C" w:rsidRDefault="00D3199C" w:rsidP="00D3199C"/>
    <w:p w14:paraId="2C23F861" w14:textId="7BF15B99" w:rsidR="00D3199C" w:rsidRDefault="00D3199C" w:rsidP="00D3199C">
      <w:pPr>
        <w:rPr>
          <w:lang w:eastAsia="pt-BR"/>
        </w:rPr>
      </w:pPr>
    </w:p>
    <w:p w14:paraId="7553F297" w14:textId="308E8E5B" w:rsidR="00D3199C" w:rsidRDefault="00D3199C" w:rsidP="00D3199C">
      <w:pPr>
        <w:rPr>
          <w:lang w:eastAsia="pt-BR"/>
        </w:rPr>
      </w:pPr>
    </w:p>
    <w:p w14:paraId="041DF464" w14:textId="0C354EF0" w:rsidR="00D3199C" w:rsidRDefault="00D3199C" w:rsidP="00D3199C">
      <w:pPr>
        <w:rPr>
          <w:lang w:eastAsia="pt-BR"/>
        </w:rPr>
      </w:pPr>
    </w:p>
    <w:p w14:paraId="7421FFE9" w14:textId="57638CB9" w:rsidR="00D3199C" w:rsidRDefault="00D3199C" w:rsidP="00D3199C">
      <w:pPr>
        <w:rPr>
          <w:lang w:eastAsia="pt-BR"/>
        </w:rPr>
      </w:pPr>
    </w:p>
    <w:p w14:paraId="211A7172" w14:textId="0E7EECE5" w:rsidR="00D3199C" w:rsidRDefault="00D3199C" w:rsidP="00D3199C">
      <w:pPr>
        <w:rPr>
          <w:lang w:eastAsia="pt-BR"/>
        </w:rPr>
      </w:pPr>
    </w:p>
    <w:p w14:paraId="2531B74E" w14:textId="77777777" w:rsidR="00D3199C" w:rsidRDefault="00D3199C" w:rsidP="00D3199C">
      <w:pPr>
        <w:rPr>
          <w:lang w:eastAsia="pt-BR"/>
        </w:rPr>
      </w:pPr>
    </w:p>
    <w:p w14:paraId="0B1B4397" w14:textId="77777777" w:rsidR="006F2BBD" w:rsidRDefault="006F2BBD" w:rsidP="006F2BBD">
      <w:pPr>
        <w:spacing w:line="240" w:lineRule="auto"/>
        <w:jc w:val="left"/>
        <w:rPr>
          <w:rFonts w:cs="Arial"/>
          <w:szCs w:val="24"/>
          <w:lang w:eastAsia="pt-BR"/>
        </w:rPr>
      </w:pPr>
    </w:p>
    <w:p w14:paraId="752567ED" w14:textId="2FFCA44A" w:rsidR="006F2BBD" w:rsidRDefault="00D3199C" w:rsidP="006F2BBD">
      <w:pPr>
        <w:spacing w:line="240" w:lineRule="auto"/>
        <w:jc w:val="left"/>
        <w:rPr>
          <w:rFonts w:cs="Arial"/>
          <w:szCs w:val="24"/>
          <w:lang w:eastAsia="pt-BR"/>
        </w:rPr>
      </w:pPr>
      <w:r>
        <w:rPr>
          <w:rFonts w:cs="Arial"/>
          <w:szCs w:val="24"/>
          <w:lang w:eastAsia="pt-BR"/>
        </w:rPr>
        <w:t>Palavras-chave: Resumo; Pesquisa; Escopo</w:t>
      </w:r>
      <w:r w:rsidR="006F2BBD">
        <w:rPr>
          <w:rFonts w:cs="Arial"/>
          <w:szCs w:val="24"/>
          <w:lang w:eastAsia="pt-BR"/>
        </w:rPr>
        <w:br w:type="page"/>
      </w:r>
    </w:p>
    <w:p w14:paraId="13E2C7C7" w14:textId="77777777" w:rsidR="00D3199C" w:rsidRPr="00CE1422" w:rsidRDefault="00D3199C" w:rsidP="00CE1422">
      <w:pPr>
        <w:pStyle w:val="Ttulo"/>
      </w:pPr>
      <w:r w:rsidRPr="00CE1422">
        <w:lastRenderedPageBreak/>
        <w:t xml:space="preserve">Lista de Figuras </w:t>
      </w:r>
    </w:p>
    <w:p w14:paraId="7E16D4BD" w14:textId="77777777" w:rsidR="00D3199C" w:rsidRDefault="00D3199C" w:rsidP="00D3199C">
      <w:pPr>
        <w:tabs>
          <w:tab w:val="left" w:leader="dot" w:pos="8505"/>
          <w:tab w:val="right" w:pos="8789"/>
        </w:tabs>
        <w:rPr>
          <w:sz w:val="20"/>
        </w:rPr>
      </w:pPr>
    </w:p>
    <w:p w14:paraId="63DA4F5D" w14:textId="3FF8ACA6" w:rsidR="00CE1422" w:rsidRDefault="00CE1422">
      <w:pPr>
        <w:pStyle w:val="ndicedeilustraes"/>
        <w:tabs>
          <w:tab w:val="right" w:leader="dot" w:pos="9394"/>
        </w:tabs>
        <w:rPr>
          <w:rFonts w:asciiTheme="minorHAnsi" w:eastAsiaTheme="minorEastAsia" w:hAnsiTheme="minorHAnsi" w:cstheme="minorBidi"/>
          <w:noProof/>
          <w:sz w:val="22"/>
          <w:szCs w:val="22"/>
          <w:lang w:eastAsia="pt-BR"/>
        </w:rPr>
      </w:pPr>
      <w:r>
        <w:fldChar w:fldCharType="begin"/>
      </w:r>
      <w:r>
        <w:instrText xml:space="preserve"> TOC \h \z \c "Figura" </w:instrText>
      </w:r>
      <w:r>
        <w:fldChar w:fldCharType="separate"/>
      </w:r>
      <w:hyperlink w:anchor="_Toc65601248" w:history="1">
        <w:r w:rsidRPr="00E831D3">
          <w:rPr>
            <w:rStyle w:val="Hyperlink"/>
            <w:noProof/>
          </w:rPr>
          <w:t>Figura 1 - Fluxograma do sistema de recrutamento e seleção.</w:t>
        </w:r>
        <w:r>
          <w:rPr>
            <w:noProof/>
            <w:webHidden/>
          </w:rPr>
          <w:tab/>
        </w:r>
        <w:r>
          <w:rPr>
            <w:noProof/>
            <w:webHidden/>
          </w:rPr>
          <w:fldChar w:fldCharType="begin"/>
        </w:r>
        <w:r>
          <w:rPr>
            <w:noProof/>
            <w:webHidden/>
          </w:rPr>
          <w:instrText xml:space="preserve"> PAGEREF _Toc65601248 \h </w:instrText>
        </w:r>
        <w:r>
          <w:rPr>
            <w:noProof/>
            <w:webHidden/>
          </w:rPr>
        </w:r>
        <w:r>
          <w:rPr>
            <w:noProof/>
            <w:webHidden/>
          </w:rPr>
          <w:fldChar w:fldCharType="separate"/>
        </w:r>
        <w:r>
          <w:rPr>
            <w:noProof/>
            <w:webHidden/>
          </w:rPr>
          <w:t>13</w:t>
        </w:r>
        <w:r>
          <w:rPr>
            <w:noProof/>
            <w:webHidden/>
          </w:rPr>
          <w:fldChar w:fldCharType="end"/>
        </w:r>
      </w:hyperlink>
    </w:p>
    <w:p w14:paraId="7E612865" w14:textId="42043997" w:rsidR="00D3199C" w:rsidRDefault="00CE1422" w:rsidP="00D3199C">
      <w:pPr>
        <w:tabs>
          <w:tab w:val="left" w:leader="dot" w:pos="8505"/>
          <w:tab w:val="right" w:pos="8789"/>
        </w:tabs>
      </w:pPr>
      <w:r>
        <w:fldChar w:fldCharType="end"/>
      </w:r>
    </w:p>
    <w:p w14:paraId="70579BE8" w14:textId="77777777" w:rsidR="00D3199C" w:rsidRDefault="00D3199C" w:rsidP="00D3199C">
      <w:r>
        <w:br w:type="page"/>
      </w:r>
    </w:p>
    <w:p w14:paraId="633931A8" w14:textId="77777777" w:rsidR="00D3199C" w:rsidRPr="001D63E7" w:rsidRDefault="00D3199C" w:rsidP="00CE1422">
      <w:pPr>
        <w:pStyle w:val="Ttulo"/>
      </w:pPr>
      <w:r w:rsidRPr="001D63E7">
        <w:lastRenderedPageBreak/>
        <w:t>Lista de Tabelas</w:t>
      </w:r>
    </w:p>
    <w:p w14:paraId="2432D67F" w14:textId="77777777" w:rsidR="00D3199C" w:rsidRDefault="00D3199C" w:rsidP="00D3199C"/>
    <w:p w14:paraId="2D22A665" w14:textId="43C3A9EC" w:rsidR="00CE1422" w:rsidRDefault="00CE1422">
      <w:pPr>
        <w:pStyle w:val="ndicedeilustraes"/>
        <w:tabs>
          <w:tab w:val="right" w:leader="dot" w:pos="9394"/>
        </w:tabs>
        <w:rPr>
          <w:rFonts w:asciiTheme="minorHAnsi" w:eastAsiaTheme="minorEastAsia" w:hAnsiTheme="minorHAnsi" w:cstheme="minorBidi"/>
          <w:noProof/>
          <w:sz w:val="22"/>
          <w:szCs w:val="22"/>
          <w:lang w:eastAsia="pt-BR"/>
        </w:rPr>
      </w:pPr>
      <w:r>
        <w:fldChar w:fldCharType="begin"/>
      </w:r>
      <w:r>
        <w:instrText xml:space="preserve"> TOC \h \z \c "Tabela" </w:instrText>
      </w:r>
      <w:r>
        <w:fldChar w:fldCharType="separate"/>
      </w:r>
      <w:hyperlink w:anchor="_Toc65601347" w:history="1">
        <w:r w:rsidRPr="00643AE8">
          <w:rPr>
            <w:rStyle w:val="Hyperlink"/>
            <w:noProof/>
          </w:rPr>
          <w:t>Tabela 1 - Custo estimado adicional devido a divulgação incorreta.</w:t>
        </w:r>
        <w:r>
          <w:rPr>
            <w:noProof/>
            <w:webHidden/>
          </w:rPr>
          <w:tab/>
        </w:r>
        <w:r>
          <w:rPr>
            <w:noProof/>
            <w:webHidden/>
          </w:rPr>
          <w:fldChar w:fldCharType="begin"/>
        </w:r>
        <w:r>
          <w:rPr>
            <w:noProof/>
            <w:webHidden/>
          </w:rPr>
          <w:instrText xml:space="preserve"> PAGEREF _Toc65601347 \h </w:instrText>
        </w:r>
        <w:r>
          <w:rPr>
            <w:noProof/>
            <w:webHidden/>
          </w:rPr>
        </w:r>
        <w:r>
          <w:rPr>
            <w:noProof/>
            <w:webHidden/>
          </w:rPr>
          <w:fldChar w:fldCharType="separate"/>
        </w:r>
        <w:r>
          <w:rPr>
            <w:noProof/>
            <w:webHidden/>
          </w:rPr>
          <w:t>17</w:t>
        </w:r>
        <w:r>
          <w:rPr>
            <w:noProof/>
            <w:webHidden/>
          </w:rPr>
          <w:fldChar w:fldCharType="end"/>
        </w:r>
      </w:hyperlink>
    </w:p>
    <w:p w14:paraId="25562D4F" w14:textId="46134B35" w:rsidR="00CE1422" w:rsidRDefault="00EA4A25">
      <w:pPr>
        <w:pStyle w:val="ndicedeilustraes"/>
        <w:tabs>
          <w:tab w:val="right" w:leader="dot" w:pos="9394"/>
        </w:tabs>
        <w:rPr>
          <w:rFonts w:asciiTheme="minorHAnsi" w:eastAsiaTheme="minorEastAsia" w:hAnsiTheme="minorHAnsi" w:cstheme="minorBidi"/>
          <w:noProof/>
          <w:sz w:val="22"/>
          <w:szCs w:val="22"/>
          <w:lang w:eastAsia="pt-BR"/>
        </w:rPr>
      </w:pPr>
      <w:hyperlink w:anchor="_Toc65601348" w:history="1">
        <w:r w:rsidR="00CE1422" w:rsidRPr="00643AE8">
          <w:rPr>
            <w:rStyle w:val="Hyperlink"/>
            <w:noProof/>
          </w:rPr>
          <w:t>Tabela 2 - Custo estimado adicional devido a correções e atrasos.</w:t>
        </w:r>
        <w:r w:rsidR="00CE1422">
          <w:rPr>
            <w:noProof/>
            <w:webHidden/>
          </w:rPr>
          <w:tab/>
        </w:r>
        <w:r w:rsidR="00CE1422">
          <w:rPr>
            <w:noProof/>
            <w:webHidden/>
          </w:rPr>
          <w:fldChar w:fldCharType="begin"/>
        </w:r>
        <w:r w:rsidR="00CE1422">
          <w:rPr>
            <w:noProof/>
            <w:webHidden/>
          </w:rPr>
          <w:instrText xml:space="preserve"> PAGEREF _Toc65601348 \h </w:instrText>
        </w:r>
        <w:r w:rsidR="00CE1422">
          <w:rPr>
            <w:noProof/>
            <w:webHidden/>
          </w:rPr>
        </w:r>
        <w:r w:rsidR="00CE1422">
          <w:rPr>
            <w:noProof/>
            <w:webHidden/>
          </w:rPr>
          <w:fldChar w:fldCharType="separate"/>
        </w:r>
        <w:r w:rsidR="00CE1422">
          <w:rPr>
            <w:noProof/>
            <w:webHidden/>
          </w:rPr>
          <w:t>18</w:t>
        </w:r>
        <w:r w:rsidR="00CE1422">
          <w:rPr>
            <w:noProof/>
            <w:webHidden/>
          </w:rPr>
          <w:fldChar w:fldCharType="end"/>
        </w:r>
      </w:hyperlink>
    </w:p>
    <w:p w14:paraId="76150783" w14:textId="6F663F84" w:rsidR="00CE1422" w:rsidRDefault="00EA4A25">
      <w:pPr>
        <w:pStyle w:val="ndicedeilustraes"/>
        <w:tabs>
          <w:tab w:val="right" w:leader="dot" w:pos="9394"/>
        </w:tabs>
        <w:rPr>
          <w:rFonts w:asciiTheme="minorHAnsi" w:eastAsiaTheme="minorEastAsia" w:hAnsiTheme="minorHAnsi" w:cstheme="minorBidi"/>
          <w:noProof/>
          <w:sz w:val="22"/>
          <w:szCs w:val="22"/>
          <w:lang w:eastAsia="pt-BR"/>
        </w:rPr>
      </w:pPr>
      <w:hyperlink w:anchor="_Toc65601349" w:history="1">
        <w:r w:rsidR="00CE1422" w:rsidRPr="00643AE8">
          <w:rPr>
            <w:rStyle w:val="Hyperlink"/>
            <w:noProof/>
          </w:rPr>
          <w:t>Tabela 3 - Custo estimado por funcionário contratado de forma equivocada em função do salário anual do cargo.</w:t>
        </w:r>
        <w:r w:rsidR="00CE1422">
          <w:rPr>
            <w:noProof/>
            <w:webHidden/>
          </w:rPr>
          <w:tab/>
        </w:r>
        <w:r w:rsidR="00CE1422">
          <w:rPr>
            <w:noProof/>
            <w:webHidden/>
          </w:rPr>
          <w:fldChar w:fldCharType="begin"/>
        </w:r>
        <w:r w:rsidR="00CE1422">
          <w:rPr>
            <w:noProof/>
            <w:webHidden/>
          </w:rPr>
          <w:instrText xml:space="preserve"> PAGEREF _Toc65601349 \h </w:instrText>
        </w:r>
        <w:r w:rsidR="00CE1422">
          <w:rPr>
            <w:noProof/>
            <w:webHidden/>
          </w:rPr>
        </w:r>
        <w:r w:rsidR="00CE1422">
          <w:rPr>
            <w:noProof/>
            <w:webHidden/>
          </w:rPr>
          <w:fldChar w:fldCharType="separate"/>
        </w:r>
        <w:r w:rsidR="00CE1422">
          <w:rPr>
            <w:noProof/>
            <w:webHidden/>
          </w:rPr>
          <w:t>20</w:t>
        </w:r>
        <w:r w:rsidR="00CE1422">
          <w:rPr>
            <w:noProof/>
            <w:webHidden/>
          </w:rPr>
          <w:fldChar w:fldCharType="end"/>
        </w:r>
      </w:hyperlink>
    </w:p>
    <w:p w14:paraId="1BA02E6E" w14:textId="1FCE284C" w:rsidR="00D3199C" w:rsidRDefault="00CE1422" w:rsidP="00D3199C">
      <w:pPr>
        <w:tabs>
          <w:tab w:val="left" w:leader="dot" w:pos="8505"/>
          <w:tab w:val="right" w:pos="8789"/>
        </w:tabs>
      </w:pPr>
      <w:r>
        <w:fldChar w:fldCharType="end"/>
      </w:r>
    </w:p>
    <w:p w14:paraId="38824748" w14:textId="78F55930" w:rsidR="00D3199C" w:rsidRDefault="00D3199C">
      <w:pPr>
        <w:spacing w:line="240" w:lineRule="auto"/>
        <w:jc w:val="left"/>
      </w:pPr>
      <w:r>
        <w:br w:type="page"/>
      </w:r>
    </w:p>
    <w:sdt>
      <w:sdtPr>
        <w:rPr>
          <w:sz w:val="20"/>
        </w:rPr>
        <w:id w:val="-125779523"/>
        <w:docPartObj>
          <w:docPartGallery w:val="Table of Contents"/>
          <w:docPartUnique/>
        </w:docPartObj>
      </w:sdtPr>
      <w:sdtEndPr>
        <w:rPr>
          <w:b/>
          <w:bCs/>
        </w:rPr>
      </w:sdtEndPr>
      <w:sdtContent>
        <w:p w14:paraId="22E24269" w14:textId="59781664" w:rsidR="00D3199C" w:rsidRPr="001828A9" w:rsidRDefault="001D63E7" w:rsidP="000763F4">
          <w:pPr>
            <w:rPr>
              <w:rStyle w:val="TtuloChar"/>
              <w:sz w:val="20"/>
            </w:rPr>
          </w:pPr>
          <w:r w:rsidRPr="007E3BD8">
            <w:rPr>
              <w:rStyle w:val="TtuloChar"/>
              <w:sz w:val="24"/>
              <w:szCs w:val="24"/>
            </w:rPr>
            <w:t>Índice</w:t>
          </w:r>
        </w:p>
        <w:p w14:paraId="6EFFF0A3" w14:textId="77777777" w:rsidR="001D63E7" w:rsidRPr="001828A9" w:rsidRDefault="001D63E7" w:rsidP="001D63E7">
          <w:pPr>
            <w:rPr>
              <w:b/>
              <w:bCs/>
              <w:sz w:val="20"/>
            </w:rPr>
          </w:pPr>
        </w:p>
        <w:p w14:paraId="431FED18" w14:textId="4B56611A" w:rsidR="007E3BD8" w:rsidRDefault="007E3BD8">
          <w:pPr>
            <w:pStyle w:val="Sumrio1"/>
            <w:tabs>
              <w:tab w:val="left" w:pos="1200"/>
              <w:tab w:val="right" w:leader="dot" w:pos="9394"/>
            </w:tabs>
            <w:rPr>
              <w:rFonts w:asciiTheme="minorHAnsi" w:eastAsiaTheme="minorEastAsia" w:hAnsiTheme="minorHAnsi" w:cstheme="minorBidi"/>
              <w:noProof/>
              <w:sz w:val="22"/>
              <w:szCs w:val="22"/>
              <w:lang w:val="es-DO" w:eastAsia="es-DO"/>
            </w:rPr>
          </w:pPr>
          <w:r>
            <w:rPr>
              <w:sz w:val="20"/>
            </w:rPr>
            <w:fldChar w:fldCharType="begin"/>
          </w:r>
          <w:r>
            <w:rPr>
              <w:sz w:val="20"/>
            </w:rPr>
            <w:instrText xml:space="preserve"> TOC \o "1-5" \h \z \u </w:instrText>
          </w:r>
          <w:r>
            <w:rPr>
              <w:sz w:val="20"/>
            </w:rPr>
            <w:fldChar w:fldCharType="separate"/>
          </w:r>
          <w:hyperlink w:anchor="_Toc66304476" w:history="1">
            <w:r w:rsidRPr="008103F8">
              <w:rPr>
                <w:rStyle w:val="Hyperlink"/>
                <w:noProof/>
              </w:rPr>
              <w:t>1</w:t>
            </w:r>
            <w:r>
              <w:rPr>
                <w:rFonts w:asciiTheme="minorHAnsi" w:eastAsiaTheme="minorEastAsia" w:hAnsiTheme="minorHAnsi" w:cstheme="minorBidi"/>
                <w:noProof/>
                <w:sz w:val="22"/>
                <w:szCs w:val="22"/>
                <w:lang w:val="es-DO" w:eastAsia="es-DO"/>
              </w:rPr>
              <w:tab/>
            </w:r>
            <w:r w:rsidRPr="008103F8">
              <w:rPr>
                <w:rStyle w:val="Hyperlink"/>
                <w:noProof/>
              </w:rPr>
              <w:t>Introdução</w:t>
            </w:r>
            <w:r>
              <w:rPr>
                <w:noProof/>
                <w:webHidden/>
              </w:rPr>
              <w:tab/>
            </w:r>
            <w:r>
              <w:rPr>
                <w:noProof/>
                <w:webHidden/>
              </w:rPr>
              <w:fldChar w:fldCharType="begin"/>
            </w:r>
            <w:r>
              <w:rPr>
                <w:noProof/>
                <w:webHidden/>
              </w:rPr>
              <w:instrText xml:space="preserve"> PAGEREF _Toc66304476 \h </w:instrText>
            </w:r>
            <w:r>
              <w:rPr>
                <w:noProof/>
                <w:webHidden/>
              </w:rPr>
            </w:r>
            <w:r>
              <w:rPr>
                <w:noProof/>
                <w:webHidden/>
              </w:rPr>
              <w:fldChar w:fldCharType="separate"/>
            </w:r>
            <w:r>
              <w:rPr>
                <w:noProof/>
                <w:webHidden/>
              </w:rPr>
              <w:t>9</w:t>
            </w:r>
            <w:r>
              <w:rPr>
                <w:noProof/>
                <w:webHidden/>
              </w:rPr>
              <w:fldChar w:fldCharType="end"/>
            </w:r>
          </w:hyperlink>
        </w:p>
        <w:p w14:paraId="3AD79706" w14:textId="30809CD3" w:rsidR="007E3BD8" w:rsidRDefault="007E3BD8">
          <w:pPr>
            <w:pStyle w:val="Sumrio1"/>
            <w:tabs>
              <w:tab w:val="left" w:pos="1200"/>
              <w:tab w:val="right" w:leader="dot" w:pos="9394"/>
            </w:tabs>
            <w:rPr>
              <w:rFonts w:asciiTheme="minorHAnsi" w:eastAsiaTheme="minorEastAsia" w:hAnsiTheme="minorHAnsi" w:cstheme="minorBidi"/>
              <w:noProof/>
              <w:sz w:val="22"/>
              <w:szCs w:val="22"/>
              <w:lang w:val="es-DO" w:eastAsia="es-DO"/>
            </w:rPr>
          </w:pPr>
          <w:hyperlink w:anchor="_Toc66304477" w:history="1">
            <w:r w:rsidRPr="008103F8">
              <w:rPr>
                <w:rStyle w:val="Hyperlink"/>
                <w:noProof/>
              </w:rPr>
              <w:t>2</w:t>
            </w:r>
            <w:r>
              <w:rPr>
                <w:rFonts w:asciiTheme="minorHAnsi" w:eastAsiaTheme="minorEastAsia" w:hAnsiTheme="minorHAnsi" w:cstheme="minorBidi"/>
                <w:noProof/>
                <w:sz w:val="22"/>
                <w:szCs w:val="22"/>
                <w:lang w:val="es-DO" w:eastAsia="es-DO"/>
              </w:rPr>
              <w:tab/>
            </w:r>
            <w:r w:rsidRPr="008103F8">
              <w:rPr>
                <w:rStyle w:val="Hyperlink"/>
                <w:noProof/>
              </w:rPr>
              <w:t>Embasamento Teórico</w:t>
            </w:r>
            <w:r>
              <w:rPr>
                <w:noProof/>
                <w:webHidden/>
              </w:rPr>
              <w:tab/>
            </w:r>
            <w:r>
              <w:rPr>
                <w:noProof/>
                <w:webHidden/>
              </w:rPr>
              <w:fldChar w:fldCharType="begin"/>
            </w:r>
            <w:r>
              <w:rPr>
                <w:noProof/>
                <w:webHidden/>
              </w:rPr>
              <w:instrText xml:space="preserve"> PAGEREF _Toc66304477 \h </w:instrText>
            </w:r>
            <w:r>
              <w:rPr>
                <w:noProof/>
                <w:webHidden/>
              </w:rPr>
            </w:r>
            <w:r>
              <w:rPr>
                <w:noProof/>
                <w:webHidden/>
              </w:rPr>
              <w:fldChar w:fldCharType="separate"/>
            </w:r>
            <w:r>
              <w:rPr>
                <w:noProof/>
                <w:webHidden/>
              </w:rPr>
              <w:t>10</w:t>
            </w:r>
            <w:r>
              <w:rPr>
                <w:noProof/>
                <w:webHidden/>
              </w:rPr>
              <w:fldChar w:fldCharType="end"/>
            </w:r>
          </w:hyperlink>
        </w:p>
        <w:p w14:paraId="7BC98AD5" w14:textId="6FB4927B" w:rsidR="007E3BD8" w:rsidRDefault="007E3BD8">
          <w:pPr>
            <w:pStyle w:val="Sumrio1"/>
            <w:tabs>
              <w:tab w:val="left" w:pos="1200"/>
              <w:tab w:val="right" w:leader="dot" w:pos="9394"/>
            </w:tabs>
            <w:rPr>
              <w:rFonts w:asciiTheme="minorHAnsi" w:eastAsiaTheme="minorEastAsia" w:hAnsiTheme="minorHAnsi" w:cstheme="minorBidi"/>
              <w:noProof/>
              <w:sz w:val="22"/>
              <w:szCs w:val="22"/>
              <w:lang w:val="es-DO" w:eastAsia="es-DO"/>
            </w:rPr>
          </w:pPr>
          <w:hyperlink w:anchor="_Toc66304478" w:history="1">
            <w:r w:rsidRPr="008103F8">
              <w:rPr>
                <w:rStyle w:val="Hyperlink"/>
                <w:noProof/>
              </w:rPr>
              <w:t>3</w:t>
            </w:r>
            <w:r>
              <w:rPr>
                <w:rFonts w:asciiTheme="minorHAnsi" w:eastAsiaTheme="minorEastAsia" w:hAnsiTheme="minorHAnsi" w:cstheme="minorBidi"/>
                <w:noProof/>
                <w:sz w:val="22"/>
                <w:szCs w:val="22"/>
                <w:lang w:val="es-DO" w:eastAsia="es-DO"/>
              </w:rPr>
              <w:tab/>
            </w:r>
            <w:r w:rsidRPr="008103F8">
              <w:rPr>
                <w:rStyle w:val="Hyperlink"/>
                <w:noProof/>
              </w:rPr>
              <w:t>Análise de Requisitos</w:t>
            </w:r>
            <w:r>
              <w:rPr>
                <w:noProof/>
                <w:webHidden/>
              </w:rPr>
              <w:tab/>
            </w:r>
            <w:r>
              <w:rPr>
                <w:noProof/>
                <w:webHidden/>
              </w:rPr>
              <w:fldChar w:fldCharType="begin"/>
            </w:r>
            <w:r>
              <w:rPr>
                <w:noProof/>
                <w:webHidden/>
              </w:rPr>
              <w:instrText xml:space="preserve"> PAGEREF _Toc66304478 \h </w:instrText>
            </w:r>
            <w:r>
              <w:rPr>
                <w:noProof/>
                <w:webHidden/>
              </w:rPr>
            </w:r>
            <w:r>
              <w:rPr>
                <w:noProof/>
                <w:webHidden/>
              </w:rPr>
              <w:fldChar w:fldCharType="separate"/>
            </w:r>
            <w:r>
              <w:rPr>
                <w:noProof/>
                <w:webHidden/>
              </w:rPr>
              <w:t>11</w:t>
            </w:r>
            <w:r>
              <w:rPr>
                <w:noProof/>
                <w:webHidden/>
              </w:rPr>
              <w:fldChar w:fldCharType="end"/>
            </w:r>
          </w:hyperlink>
        </w:p>
        <w:p w14:paraId="7DDFFC6B" w14:textId="219E8D00" w:rsidR="007E3BD8" w:rsidRDefault="007E3BD8">
          <w:pPr>
            <w:pStyle w:val="Sumrio2"/>
            <w:tabs>
              <w:tab w:val="left" w:pos="1540"/>
              <w:tab w:val="right" w:leader="dot" w:pos="9394"/>
            </w:tabs>
            <w:rPr>
              <w:rFonts w:asciiTheme="minorHAnsi" w:eastAsiaTheme="minorEastAsia" w:hAnsiTheme="minorHAnsi" w:cstheme="minorBidi"/>
              <w:noProof/>
              <w:sz w:val="22"/>
              <w:szCs w:val="22"/>
              <w:lang w:val="es-DO" w:eastAsia="es-DO"/>
            </w:rPr>
          </w:pPr>
          <w:hyperlink w:anchor="_Toc66304479" w:history="1">
            <w:r w:rsidRPr="008103F8">
              <w:rPr>
                <w:rStyle w:val="Hyperlink"/>
                <w:noProof/>
              </w:rPr>
              <w:t>3.1</w:t>
            </w:r>
            <w:r>
              <w:rPr>
                <w:rFonts w:asciiTheme="minorHAnsi" w:eastAsiaTheme="minorEastAsia" w:hAnsiTheme="minorHAnsi" w:cstheme="minorBidi"/>
                <w:noProof/>
                <w:sz w:val="22"/>
                <w:szCs w:val="22"/>
                <w:lang w:val="es-DO" w:eastAsia="es-DO"/>
              </w:rPr>
              <w:tab/>
            </w:r>
            <w:r w:rsidRPr="008103F8">
              <w:rPr>
                <w:rStyle w:val="Hyperlink"/>
                <w:noProof/>
              </w:rPr>
              <w:t>Visão geral do Produto</w:t>
            </w:r>
            <w:r>
              <w:rPr>
                <w:noProof/>
                <w:webHidden/>
              </w:rPr>
              <w:tab/>
            </w:r>
            <w:r>
              <w:rPr>
                <w:noProof/>
                <w:webHidden/>
              </w:rPr>
              <w:fldChar w:fldCharType="begin"/>
            </w:r>
            <w:r>
              <w:rPr>
                <w:noProof/>
                <w:webHidden/>
              </w:rPr>
              <w:instrText xml:space="preserve"> PAGEREF _Toc66304479 \h </w:instrText>
            </w:r>
            <w:r>
              <w:rPr>
                <w:noProof/>
                <w:webHidden/>
              </w:rPr>
            </w:r>
            <w:r>
              <w:rPr>
                <w:noProof/>
                <w:webHidden/>
              </w:rPr>
              <w:fldChar w:fldCharType="separate"/>
            </w:r>
            <w:r>
              <w:rPr>
                <w:noProof/>
                <w:webHidden/>
              </w:rPr>
              <w:t>11</w:t>
            </w:r>
            <w:r>
              <w:rPr>
                <w:noProof/>
                <w:webHidden/>
              </w:rPr>
              <w:fldChar w:fldCharType="end"/>
            </w:r>
          </w:hyperlink>
        </w:p>
        <w:p w14:paraId="14E39C92" w14:textId="457E23C7" w:rsidR="007E3BD8" w:rsidRDefault="007E3BD8">
          <w:pPr>
            <w:pStyle w:val="Sumrio2"/>
            <w:tabs>
              <w:tab w:val="left" w:pos="1540"/>
              <w:tab w:val="right" w:leader="dot" w:pos="9394"/>
            </w:tabs>
            <w:rPr>
              <w:rFonts w:asciiTheme="minorHAnsi" w:eastAsiaTheme="minorEastAsia" w:hAnsiTheme="minorHAnsi" w:cstheme="minorBidi"/>
              <w:noProof/>
              <w:sz w:val="22"/>
              <w:szCs w:val="22"/>
              <w:lang w:val="es-DO" w:eastAsia="es-DO"/>
            </w:rPr>
          </w:pPr>
          <w:hyperlink w:anchor="_Toc66304480" w:history="1">
            <w:r w:rsidRPr="008103F8">
              <w:rPr>
                <w:rStyle w:val="Hyperlink"/>
                <w:noProof/>
              </w:rPr>
              <w:t>3.2</w:t>
            </w:r>
            <w:r>
              <w:rPr>
                <w:rFonts w:asciiTheme="minorHAnsi" w:eastAsiaTheme="minorEastAsia" w:hAnsiTheme="minorHAnsi" w:cstheme="minorBidi"/>
                <w:noProof/>
                <w:sz w:val="22"/>
                <w:szCs w:val="22"/>
                <w:lang w:val="es-DO" w:eastAsia="es-DO"/>
              </w:rPr>
              <w:tab/>
            </w:r>
            <w:r w:rsidRPr="008103F8">
              <w:rPr>
                <w:rStyle w:val="Hyperlink"/>
                <w:noProof/>
              </w:rPr>
              <w:t>Descrição e Delimitação do problema</w:t>
            </w:r>
            <w:r>
              <w:rPr>
                <w:noProof/>
                <w:webHidden/>
              </w:rPr>
              <w:tab/>
            </w:r>
            <w:r>
              <w:rPr>
                <w:noProof/>
                <w:webHidden/>
              </w:rPr>
              <w:fldChar w:fldCharType="begin"/>
            </w:r>
            <w:r>
              <w:rPr>
                <w:noProof/>
                <w:webHidden/>
              </w:rPr>
              <w:instrText xml:space="preserve"> PAGEREF _Toc66304480 \h </w:instrText>
            </w:r>
            <w:r>
              <w:rPr>
                <w:noProof/>
                <w:webHidden/>
              </w:rPr>
            </w:r>
            <w:r>
              <w:rPr>
                <w:noProof/>
                <w:webHidden/>
              </w:rPr>
              <w:fldChar w:fldCharType="separate"/>
            </w:r>
            <w:r>
              <w:rPr>
                <w:noProof/>
                <w:webHidden/>
              </w:rPr>
              <w:t>11</w:t>
            </w:r>
            <w:r>
              <w:rPr>
                <w:noProof/>
                <w:webHidden/>
              </w:rPr>
              <w:fldChar w:fldCharType="end"/>
            </w:r>
          </w:hyperlink>
        </w:p>
        <w:p w14:paraId="7AFA3EB7" w14:textId="2C7CCB0D" w:rsidR="007E3BD8" w:rsidRDefault="007E3BD8">
          <w:pPr>
            <w:pStyle w:val="Sumrio3"/>
            <w:tabs>
              <w:tab w:val="left" w:pos="1803"/>
              <w:tab w:val="right" w:leader="dot" w:pos="9394"/>
            </w:tabs>
            <w:rPr>
              <w:rFonts w:asciiTheme="minorHAnsi" w:eastAsiaTheme="minorEastAsia" w:hAnsiTheme="minorHAnsi" w:cstheme="minorBidi"/>
              <w:noProof/>
              <w:sz w:val="22"/>
              <w:szCs w:val="22"/>
              <w:lang w:val="es-DO" w:eastAsia="es-DO"/>
            </w:rPr>
          </w:pPr>
          <w:hyperlink w:anchor="_Toc66304481" w:history="1">
            <w:r w:rsidRPr="008103F8">
              <w:rPr>
                <w:rStyle w:val="Hyperlink"/>
                <w:bCs/>
                <w:noProof/>
                <w14:scene3d>
                  <w14:camera w14:prst="orthographicFront"/>
                  <w14:lightRig w14:rig="threePt" w14:dir="t">
                    <w14:rot w14:lat="0" w14:lon="0" w14:rev="0"/>
                  </w14:lightRig>
                </w14:scene3d>
              </w:rPr>
              <w:t>3.2.1</w:t>
            </w:r>
            <w:r>
              <w:rPr>
                <w:rFonts w:asciiTheme="minorHAnsi" w:eastAsiaTheme="minorEastAsia" w:hAnsiTheme="minorHAnsi" w:cstheme="minorBidi"/>
                <w:noProof/>
                <w:sz w:val="22"/>
                <w:szCs w:val="22"/>
                <w:lang w:val="es-DO" w:eastAsia="es-DO"/>
              </w:rPr>
              <w:tab/>
            </w:r>
            <w:r w:rsidRPr="008103F8">
              <w:rPr>
                <w:rStyle w:val="Hyperlink"/>
                <w:noProof/>
              </w:rPr>
              <w:t>Descrição do Sistema Atual</w:t>
            </w:r>
            <w:r>
              <w:rPr>
                <w:noProof/>
                <w:webHidden/>
              </w:rPr>
              <w:tab/>
            </w:r>
            <w:r>
              <w:rPr>
                <w:noProof/>
                <w:webHidden/>
              </w:rPr>
              <w:fldChar w:fldCharType="begin"/>
            </w:r>
            <w:r>
              <w:rPr>
                <w:noProof/>
                <w:webHidden/>
              </w:rPr>
              <w:instrText xml:space="preserve"> PAGEREF _Toc66304481 \h </w:instrText>
            </w:r>
            <w:r>
              <w:rPr>
                <w:noProof/>
                <w:webHidden/>
              </w:rPr>
            </w:r>
            <w:r>
              <w:rPr>
                <w:noProof/>
                <w:webHidden/>
              </w:rPr>
              <w:fldChar w:fldCharType="separate"/>
            </w:r>
            <w:r>
              <w:rPr>
                <w:noProof/>
                <w:webHidden/>
              </w:rPr>
              <w:t>11</w:t>
            </w:r>
            <w:r>
              <w:rPr>
                <w:noProof/>
                <w:webHidden/>
              </w:rPr>
              <w:fldChar w:fldCharType="end"/>
            </w:r>
          </w:hyperlink>
        </w:p>
        <w:p w14:paraId="6D44DCBA" w14:textId="0166B0A4" w:rsidR="007E3BD8" w:rsidRDefault="007E3BD8">
          <w:pPr>
            <w:pStyle w:val="Sumrio3"/>
            <w:tabs>
              <w:tab w:val="left" w:pos="1803"/>
              <w:tab w:val="right" w:leader="dot" w:pos="9394"/>
            </w:tabs>
            <w:rPr>
              <w:rFonts w:asciiTheme="minorHAnsi" w:eastAsiaTheme="minorEastAsia" w:hAnsiTheme="minorHAnsi" w:cstheme="minorBidi"/>
              <w:noProof/>
              <w:sz w:val="22"/>
              <w:szCs w:val="22"/>
              <w:lang w:val="es-DO" w:eastAsia="es-DO"/>
            </w:rPr>
          </w:pPr>
          <w:hyperlink w:anchor="_Toc66304482" w:history="1">
            <w:r w:rsidRPr="008103F8">
              <w:rPr>
                <w:rStyle w:val="Hyperlink"/>
                <w:bCs/>
                <w:noProof/>
                <w14:scene3d>
                  <w14:camera w14:prst="orthographicFront"/>
                  <w14:lightRig w14:rig="threePt" w14:dir="t">
                    <w14:rot w14:lat="0" w14:lon="0" w14:rev="0"/>
                  </w14:lightRig>
                </w14:scene3d>
              </w:rPr>
              <w:t>3.2.2</w:t>
            </w:r>
            <w:r>
              <w:rPr>
                <w:rFonts w:asciiTheme="minorHAnsi" w:eastAsiaTheme="minorEastAsia" w:hAnsiTheme="minorHAnsi" w:cstheme="minorBidi"/>
                <w:noProof/>
                <w:sz w:val="22"/>
                <w:szCs w:val="22"/>
                <w:lang w:val="es-DO" w:eastAsia="es-DO"/>
              </w:rPr>
              <w:tab/>
            </w:r>
            <w:r w:rsidRPr="008103F8">
              <w:rPr>
                <w:rStyle w:val="Hyperlink"/>
                <w:noProof/>
              </w:rPr>
              <w:t>Problemas</w:t>
            </w:r>
            <w:r>
              <w:rPr>
                <w:noProof/>
                <w:webHidden/>
              </w:rPr>
              <w:tab/>
            </w:r>
            <w:r>
              <w:rPr>
                <w:noProof/>
                <w:webHidden/>
              </w:rPr>
              <w:fldChar w:fldCharType="begin"/>
            </w:r>
            <w:r>
              <w:rPr>
                <w:noProof/>
                <w:webHidden/>
              </w:rPr>
              <w:instrText xml:space="preserve"> PAGEREF _Toc66304482 \h </w:instrText>
            </w:r>
            <w:r>
              <w:rPr>
                <w:noProof/>
                <w:webHidden/>
              </w:rPr>
            </w:r>
            <w:r>
              <w:rPr>
                <w:noProof/>
                <w:webHidden/>
              </w:rPr>
              <w:fldChar w:fldCharType="separate"/>
            </w:r>
            <w:r>
              <w:rPr>
                <w:noProof/>
                <w:webHidden/>
              </w:rPr>
              <w:t>15</w:t>
            </w:r>
            <w:r>
              <w:rPr>
                <w:noProof/>
                <w:webHidden/>
              </w:rPr>
              <w:fldChar w:fldCharType="end"/>
            </w:r>
          </w:hyperlink>
        </w:p>
        <w:p w14:paraId="05D4BB4B" w14:textId="3390DFDE" w:rsidR="007E3BD8" w:rsidRDefault="007E3BD8">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04483" w:history="1">
            <w:r w:rsidRPr="008103F8">
              <w:rPr>
                <w:rStyle w:val="Hyperlink"/>
                <w:bCs/>
                <w:noProof/>
                <w14:scene3d>
                  <w14:camera w14:prst="orthographicFront"/>
                  <w14:lightRig w14:rig="threePt" w14:dir="t">
                    <w14:rot w14:lat="0" w14:lon="0" w14:rev="0"/>
                  </w14:lightRig>
                </w14:scene3d>
              </w:rPr>
              <w:t>3.2.2.1</w:t>
            </w:r>
            <w:r>
              <w:rPr>
                <w:rFonts w:asciiTheme="minorHAnsi" w:eastAsiaTheme="minorEastAsia" w:hAnsiTheme="minorHAnsi" w:cstheme="minorBidi"/>
                <w:noProof/>
                <w:sz w:val="22"/>
                <w:szCs w:val="22"/>
                <w:lang w:val="es-DO" w:eastAsia="es-DO"/>
              </w:rPr>
              <w:tab/>
            </w:r>
            <w:r w:rsidRPr="008103F8">
              <w:rPr>
                <w:rStyle w:val="Hyperlink"/>
                <w:noProof/>
              </w:rPr>
              <w:t>Divulgação Incorreta de Vagas em Aberto</w:t>
            </w:r>
            <w:r>
              <w:rPr>
                <w:noProof/>
                <w:webHidden/>
              </w:rPr>
              <w:tab/>
            </w:r>
            <w:r>
              <w:rPr>
                <w:noProof/>
                <w:webHidden/>
              </w:rPr>
              <w:fldChar w:fldCharType="begin"/>
            </w:r>
            <w:r>
              <w:rPr>
                <w:noProof/>
                <w:webHidden/>
              </w:rPr>
              <w:instrText xml:space="preserve"> PAGEREF _Toc66304483 \h </w:instrText>
            </w:r>
            <w:r>
              <w:rPr>
                <w:noProof/>
                <w:webHidden/>
              </w:rPr>
            </w:r>
            <w:r>
              <w:rPr>
                <w:noProof/>
                <w:webHidden/>
              </w:rPr>
              <w:fldChar w:fldCharType="separate"/>
            </w:r>
            <w:r>
              <w:rPr>
                <w:noProof/>
                <w:webHidden/>
              </w:rPr>
              <w:t>15</w:t>
            </w:r>
            <w:r>
              <w:rPr>
                <w:noProof/>
                <w:webHidden/>
              </w:rPr>
              <w:fldChar w:fldCharType="end"/>
            </w:r>
          </w:hyperlink>
        </w:p>
        <w:p w14:paraId="4D21D921" w14:textId="07D64185" w:rsidR="007E3BD8" w:rsidRDefault="007E3BD8">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04484" w:history="1">
            <w:r w:rsidRPr="008103F8">
              <w:rPr>
                <w:rStyle w:val="Hyperlink"/>
                <w:bCs/>
                <w:noProof/>
                <w14:scene3d>
                  <w14:camera w14:prst="orthographicFront"/>
                  <w14:lightRig w14:rig="threePt" w14:dir="t">
                    <w14:rot w14:lat="0" w14:lon="0" w14:rev="0"/>
                  </w14:lightRig>
                </w14:scene3d>
              </w:rPr>
              <w:t>3.2.2.2</w:t>
            </w:r>
            <w:r>
              <w:rPr>
                <w:rFonts w:asciiTheme="minorHAnsi" w:eastAsiaTheme="minorEastAsia" w:hAnsiTheme="minorHAnsi" w:cstheme="minorBidi"/>
                <w:noProof/>
                <w:sz w:val="22"/>
                <w:szCs w:val="22"/>
                <w:lang w:val="es-DO" w:eastAsia="es-DO"/>
              </w:rPr>
              <w:tab/>
            </w:r>
            <w:r w:rsidRPr="008103F8">
              <w:rPr>
                <w:rStyle w:val="Hyperlink"/>
                <w:noProof/>
              </w:rPr>
              <w:t>Relatórios Feito Manualmente</w:t>
            </w:r>
            <w:r>
              <w:rPr>
                <w:noProof/>
                <w:webHidden/>
              </w:rPr>
              <w:tab/>
            </w:r>
            <w:r>
              <w:rPr>
                <w:noProof/>
                <w:webHidden/>
              </w:rPr>
              <w:fldChar w:fldCharType="begin"/>
            </w:r>
            <w:r>
              <w:rPr>
                <w:noProof/>
                <w:webHidden/>
              </w:rPr>
              <w:instrText xml:space="preserve"> PAGEREF _Toc66304484 \h </w:instrText>
            </w:r>
            <w:r>
              <w:rPr>
                <w:noProof/>
                <w:webHidden/>
              </w:rPr>
            </w:r>
            <w:r>
              <w:rPr>
                <w:noProof/>
                <w:webHidden/>
              </w:rPr>
              <w:fldChar w:fldCharType="separate"/>
            </w:r>
            <w:r>
              <w:rPr>
                <w:noProof/>
                <w:webHidden/>
              </w:rPr>
              <w:t>17</w:t>
            </w:r>
            <w:r>
              <w:rPr>
                <w:noProof/>
                <w:webHidden/>
              </w:rPr>
              <w:fldChar w:fldCharType="end"/>
            </w:r>
          </w:hyperlink>
        </w:p>
        <w:p w14:paraId="26939943" w14:textId="02AF813B" w:rsidR="007E3BD8" w:rsidRDefault="007E3BD8">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04485" w:history="1">
            <w:r w:rsidRPr="008103F8">
              <w:rPr>
                <w:rStyle w:val="Hyperlink"/>
                <w:bCs/>
                <w:noProof/>
                <w14:scene3d>
                  <w14:camera w14:prst="orthographicFront"/>
                  <w14:lightRig w14:rig="threePt" w14:dir="t">
                    <w14:rot w14:lat="0" w14:lon="0" w14:rev="0"/>
                  </w14:lightRig>
                </w14:scene3d>
              </w:rPr>
              <w:t>3.2.2.3</w:t>
            </w:r>
            <w:r>
              <w:rPr>
                <w:rFonts w:asciiTheme="minorHAnsi" w:eastAsiaTheme="minorEastAsia" w:hAnsiTheme="minorHAnsi" w:cstheme="minorBidi"/>
                <w:noProof/>
                <w:sz w:val="22"/>
                <w:szCs w:val="22"/>
                <w:lang w:val="es-DO" w:eastAsia="es-DO"/>
              </w:rPr>
              <w:tab/>
            </w:r>
            <w:r w:rsidRPr="008103F8">
              <w:rPr>
                <w:rStyle w:val="Hyperlink"/>
                <w:noProof/>
              </w:rPr>
              <w:t>Custos por Equívocos na Contratação</w:t>
            </w:r>
            <w:r>
              <w:rPr>
                <w:noProof/>
                <w:webHidden/>
              </w:rPr>
              <w:tab/>
            </w:r>
            <w:r>
              <w:rPr>
                <w:noProof/>
                <w:webHidden/>
              </w:rPr>
              <w:fldChar w:fldCharType="begin"/>
            </w:r>
            <w:r>
              <w:rPr>
                <w:noProof/>
                <w:webHidden/>
              </w:rPr>
              <w:instrText xml:space="preserve"> PAGEREF _Toc66304485 \h </w:instrText>
            </w:r>
            <w:r>
              <w:rPr>
                <w:noProof/>
                <w:webHidden/>
              </w:rPr>
            </w:r>
            <w:r>
              <w:rPr>
                <w:noProof/>
                <w:webHidden/>
              </w:rPr>
              <w:fldChar w:fldCharType="separate"/>
            </w:r>
            <w:r>
              <w:rPr>
                <w:noProof/>
                <w:webHidden/>
              </w:rPr>
              <w:t>18</w:t>
            </w:r>
            <w:r>
              <w:rPr>
                <w:noProof/>
                <w:webHidden/>
              </w:rPr>
              <w:fldChar w:fldCharType="end"/>
            </w:r>
          </w:hyperlink>
        </w:p>
        <w:p w14:paraId="076B63C1" w14:textId="3CD34177" w:rsidR="007E3BD8" w:rsidRDefault="007E3BD8">
          <w:pPr>
            <w:pStyle w:val="Sumrio3"/>
            <w:tabs>
              <w:tab w:val="left" w:pos="1803"/>
              <w:tab w:val="right" w:leader="dot" w:pos="9394"/>
            </w:tabs>
            <w:rPr>
              <w:rFonts w:asciiTheme="minorHAnsi" w:eastAsiaTheme="minorEastAsia" w:hAnsiTheme="minorHAnsi" w:cstheme="minorBidi"/>
              <w:noProof/>
              <w:sz w:val="22"/>
              <w:szCs w:val="22"/>
              <w:lang w:val="es-DO" w:eastAsia="es-DO"/>
            </w:rPr>
          </w:pPr>
          <w:hyperlink w:anchor="_Toc66304486" w:history="1">
            <w:r w:rsidRPr="008103F8">
              <w:rPr>
                <w:rStyle w:val="Hyperlink"/>
                <w:rFonts w:eastAsia="Calibri"/>
                <w:bCs/>
                <w:noProof/>
                <w14:scene3d>
                  <w14:camera w14:prst="orthographicFront"/>
                  <w14:lightRig w14:rig="threePt" w14:dir="t">
                    <w14:rot w14:lat="0" w14:lon="0" w14:rev="0"/>
                  </w14:lightRig>
                </w14:scene3d>
              </w:rPr>
              <w:t>3.2.3</w:t>
            </w:r>
            <w:r>
              <w:rPr>
                <w:rFonts w:asciiTheme="minorHAnsi" w:eastAsiaTheme="minorEastAsia" w:hAnsiTheme="minorHAnsi" w:cstheme="minorBidi"/>
                <w:noProof/>
                <w:sz w:val="22"/>
                <w:szCs w:val="22"/>
                <w:lang w:val="es-DO" w:eastAsia="es-DO"/>
              </w:rPr>
              <w:tab/>
            </w:r>
            <w:r w:rsidRPr="008103F8">
              <w:rPr>
                <w:rStyle w:val="Hyperlink"/>
                <w:rFonts w:eastAsia="Calibri"/>
                <w:noProof/>
              </w:rPr>
              <w:t>Objetivos do Novo Sistema</w:t>
            </w:r>
            <w:r>
              <w:rPr>
                <w:noProof/>
                <w:webHidden/>
              </w:rPr>
              <w:tab/>
            </w:r>
            <w:r>
              <w:rPr>
                <w:noProof/>
                <w:webHidden/>
              </w:rPr>
              <w:fldChar w:fldCharType="begin"/>
            </w:r>
            <w:r>
              <w:rPr>
                <w:noProof/>
                <w:webHidden/>
              </w:rPr>
              <w:instrText xml:space="preserve"> PAGEREF _Toc66304486 \h </w:instrText>
            </w:r>
            <w:r>
              <w:rPr>
                <w:noProof/>
                <w:webHidden/>
              </w:rPr>
            </w:r>
            <w:r>
              <w:rPr>
                <w:noProof/>
                <w:webHidden/>
              </w:rPr>
              <w:fldChar w:fldCharType="separate"/>
            </w:r>
            <w:r>
              <w:rPr>
                <w:noProof/>
                <w:webHidden/>
              </w:rPr>
              <w:t>20</w:t>
            </w:r>
            <w:r>
              <w:rPr>
                <w:noProof/>
                <w:webHidden/>
              </w:rPr>
              <w:fldChar w:fldCharType="end"/>
            </w:r>
          </w:hyperlink>
        </w:p>
        <w:p w14:paraId="3DDE905F" w14:textId="2AD6CECB" w:rsidR="007E3BD8" w:rsidRDefault="007E3BD8">
          <w:pPr>
            <w:pStyle w:val="Sumrio2"/>
            <w:tabs>
              <w:tab w:val="left" w:pos="1540"/>
              <w:tab w:val="right" w:leader="dot" w:pos="9394"/>
            </w:tabs>
            <w:rPr>
              <w:rFonts w:asciiTheme="minorHAnsi" w:eastAsiaTheme="minorEastAsia" w:hAnsiTheme="minorHAnsi" w:cstheme="minorBidi"/>
              <w:noProof/>
              <w:sz w:val="22"/>
              <w:szCs w:val="22"/>
              <w:lang w:val="es-DO" w:eastAsia="es-DO"/>
            </w:rPr>
          </w:pPr>
          <w:hyperlink w:anchor="_Toc66304487" w:history="1">
            <w:r w:rsidRPr="008103F8">
              <w:rPr>
                <w:rStyle w:val="Hyperlink"/>
                <w:noProof/>
              </w:rPr>
              <w:t>3.3</w:t>
            </w:r>
            <w:r>
              <w:rPr>
                <w:rFonts w:asciiTheme="minorHAnsi" w:eastAsiaTheme="minorEastAsia" w:hAnsiTheme="minorHAnsi" w:cstheme="minorBidi"/>
                <w:noProof/>
                <w:sz w:val="22"/>
                <w:szCs w:val="22"/>
                <w:lang w:val="es-DO" w:eastAsia="es-DO"/>
              </w:rPr>
              <w:tab/>
            </w:r>
            <w:r w:rsidRPr="008103F8">
              <w:rPr>
                <w:rStyle w:val="Hyperlink"/>
                <w:noProof/>
              </w:rPr>
              <w:t>Descrição da técnica utilizada para levantamento dos requisitos</w:t>
            </w:r>
            <w:r>
              <w:rPr>
                <w:noProof/>
                <w:webHidden/>
              </w:rPr>
              <w:tab/>
            </w:r>
            <w:r>
              <w:rPr>
                <w:noProof/>
                <w:webHidden/>
              </w:rPr>
              <w:fldChar w:fldCharType="begin"/>
            </w:r>
            <w:r>
              <w:rPr>
                <w:noProof/>
                <w:webHidden/>
              </w:rPr>
              <w:instrText xml:space="preserve"> PAGEREF _Toc66304487 \h </w:instrText>
            </w:r>
            <w:r>
              <w:rPr>
                <w:noProof/>
                <w:webHidden/>
              </w:rPr>
            </w:r>
            <w:r>
              <w:rPr>
                <w:noProof/>
                <w:webHidden/>
              </w:rPr>
              <w:fldChar w:fldCharType="separate"/>
            </w:r>
            <w:r>
              <w:rPr>
                <w:noProof/>
                <w:webHidden/>
              </w:rPr>
              <w:t>22</w:t>
            </w:r>
            <w:r>
              <w:rPr>
                <w:noProof/>
                <w:webHidden/>
              </w:rPr>
              <w:fldChar w:fldCharType="end"/>
            </w:r>
          </w:hyperlink>
        </w:p>
        <w:p w14:paraId="1E555B44" w14:textId="475AC33C" w:rsidR="007E3BD8" w:rsidRDefault="007E3BD8">
          <w:pPr>
            <w:pStyle w:val="Sumrio2"/>
            <w:tabs>
              <w:tab w:val="left" w:pos="1540"/>
              <w:tab w:val="right" w:leader="dot" w:pos="9394"/>
            </w:tabs>
            <w:rPr>
              <w:rFonts w:asciiTheme="minorHAnsi" w:eastAsiaTheme="minorEastAsia" w:hAnsiTheme="minorHAnsi" w:cstheme="minorBidi"/>
              <w:noProof/>
              <w:sz w:val="22"/>
              <w:szCs w:val="22"/>
              <w:lang w:val="es-DO" w:eastAsia="es-DO"/>
            </w:rPr>
          </w:pPr>
          <w:hyperlink w:anchor="_Toc66304488" w:history="1">
            <w:r w:rsidRPr="008103F8">
              <w:rPr>
                <w:rStyle w:val="Hyperlink"/>
                <w:noProof/>
              </w:rPr>
              <w:t>3.4</w:t>
            </w:r>
            <w:r>
              <w:rPr>
                <w:rFonts w:asciiTheme="minorHAnsi" w:eastAsiaTheme="minorEastAsia" w:hAnsiTheme="minorHAnsi" w:cstheme="minorBidi"/>
                <w:noProof/>
                <w:sz w:val="22"/>
                <w:szCs w:val="22"/>
                <w:lang w:val="es-DO" w:eastAsia="es-DO"/>
              </w:rPr>
              <w:tab/>
            </w:r>
            <w:r w:rsidRPr="008103F8">
              <w:rPr>
                <w:rStyle w:val="Hyperlink"/>
                <w:noProof/>
              </w:rPr>
              <w:t>Requisitos de Software</w:t>
            </w:r>
            <w:r>
              <w:rPr>
                <w:noProof/>
                <w:webHidden/>
              </w:rPr>
              <w:tab/>
            </w:r>
            <w:r>
              <w:rPr>
                <w:noProof/>
                <w:webHidden/>
              </w:rPr>
              <w:fldChar w:fldCharType="begin"/>
            </w:r>
            <w:r>
              <w:rPr>
                <w:noProof/>
                <w:webHidden/>
              </w:rPr>
              <w:instrText xml:space="preserve"> PAGEREF _Toc66304488 \h </w:instrText>
            </w:r>
            <w:r>
              <w:rPr>
                <w:noProof/>
                <w:webHidden/>
              </w:rPr>
            </w:r>
            <w:r>
              <w:rPr>
                <w:noProof/>
                <w:webHidden/>
              </w:rPr>
              <w:fldChar w:fldCharType="separate"/>
            </w:r>
            <w:r>
              <w:rPr>
                <w:noProof/>
                <w:webHidden/>
              </w:rPr>
              <w:t>22</w:t>
            </w:r>
            <w:r>
              <w:rPr>
                <w:noProof/>
                <w:webHidden/>
              </w:rPr>
              <w:fldChar w:fldCharType="end"/>
            </w:r>
          </w:hyperlink>
        </w:p>
        <w:p w14:paraId="4B9AEF82" w14:textId="7B2D2E9C" w:rsidR="007E3BD8" w:rsidRDefault="007E3BD8">
          <w:pPr>
            <w:pStyle w:val="Sumrio3"/>
            <w:tabs>
              <w:tab w:val="left" w:pos="1803"/>
              <w:tab w:val="right" w:leader="dot" w:pos="9394"/>
            </w:tabs>
            <w:rPr>
              <w:rFonts w:asciiTheme="minorHAnsi" w:eastAsiaTheme="minorEastAsia" w:hAnsiTheme="minorHAnsi" w:cstheme="minorBidi"/>
              <w:noProof/>
              <w:sz w:val="22"/>
              <w:szCs w:val="22"/>
              <w:lang w:val="es-DO" w:eastAsia="es-DO"/>
            </w:rPr>
          </w:pPr>
          <w:hyperlink w:anchor="_Toc66304489" w:history="1">
            <w:r w:rsidRPr="008103F8">
              <w:rPr>
                <w:rStyle w:val="Hyperlink"/>
                <w:bCs/>
                <w:noProof/>
                <w14:scene3d>
                  <w14:camera w14:prst="orthographicFront"/>
                  <w14:lightRig w14:rig="threePt" w14:dir="t">
                    <w14:rot w14:lat="0" w14:lon="0" w14:rev="0"/>
                  </w14:lightRig>
                </w14:scene3d>
              </w:rPr>
              <w:t>3.4.1</w:t>
            </w:r>
            <w:r>
              <w:rPr>
                <w:rFonts w:asciiTheme="minorHAnsi" w:eastAsiaTheme="minorEastAsia" w:hAnsiTheme="minorHAnsi" w:cstheme="minorBidi"/>
                <w:noProof/>
                <w:sz w:val="22"/>
                <w:szCs w:val="22"/>
                <w:lang w:val="es-DO" w:eastAsia="es-DO"/>
              </w:rPr>
              <w:tab/>
            </w:r>
            <w:r w:rsidRPr="008103F8">
              <w:rPr>
                <w:rStyle w:val="Hyperlink"/>
                <w:noProof/>
              </w:rPr>
              <w:t>Requisitos Funcionais</w:t>
            </w:r>
            <w:r>
              <w:rPr>
                <w:noProof/>
                <w:webHidden/>
              </w:rPr>
              <w:tab/>
            </w:r>
            <w:r>
              <w:rPr>
                <w:noProof/>
                <w:webHidden/>
              </w:rPr>
              <w:fldChar w:fldCharType="begin"/>
            </w:r>
            <w:r>
              <w:rPr>
                <w:noProof/>
                <w:webHidden/>
              </w:rPr>
              <w:instrText xml:space="preserve"> PAGEREF _Toc66304489 \h </w:instrText>
            </w:r>
            <w:r>
              <w:rPr>
                <w:noProof/>
                <w:webHidden/>
              </w:rPr>
            </w:r>
            <w:r>
              <w:rPr>
                <w:noProof/>
                <w:webHidden/>
              </w:rPr>
              <w:fldChar w:fldCharType="separate"/>
            </w:r>
            <w:r>
              <w:rPr>
                <w:noProof/>
                <w:webHidden/>
              </w:rPr>
              <w:t>22</w:t>
            </w:r>
            <w:r>
              <w:rPr>
                <w:noProof/>
                <w:webHidden/>
              </w:rPr>
              <w:fldChar w:fldCharType="end"/>
            </w:r>
          </w:hyperlink>
        </w:p>
        <w:p w14:paraId="11E323B9" w14:textId="1CE2F72E" w:rsidR="007E3BD8" w:rsidRDefault="007E3BD8">
          <w:pPr>
            <w:pStyle w:val="Sumrio3"/>
            <w:tabs>
              <w:tab w:val="left" w:pos="1803"/>
              <w:tab w:val="right" w:leader="dot" w:pos="9394"/>
            </w:tabs>
            <w:rPr>
              <w:rFonts w:asciiTheme="minorHAnsi" w:eastAsiaTheme="minorEastAsia" w:hAnsiTheme="minorHAnsi" w:cstheme="minorBidi"/>
              <w:noProof/>
              <w:sz w:val="22"/>
              <w:szCs w:val="22"/>
              <w:lang w:val="es-DO" w:eastAsia="es-DO"/>
            </w:rPr>
          </w:pPr>
          <w:hyperlink w:anchor="_Toc66304490" w:history="1">
            <w:r w:rsidRPr="008103F8">
              <w:rPr>
                <w:rStyle w:val="Hyperlink"/>
                <w:bCs/>
                <w:noProof/>
                <w14:scene3d>
                  <w14:camera w14:prst="orthographicFront"/>
                  <w14:lightRig w14:rig="threePt" w14:dir="t">
                    <w14:rot w14:lat="0" w14:lon="0" w14:rev="0"/>
                  </w14:lightRig>
                </w14:scene3d>
              </w:rPr>
              <w:t>3.4.2</w:t>
            </w:r>
            <w:r>
              <w:rPr>
                <w:rFonts w:asciiTheme="minorHAnsi" w:eastAsiaTheme="minorEastAsia" w:hAnsiTheme="minorHAnsi" w:cstheme="minorBidi"/>
                <w:noProof/>
                <w:sz w:val="22"/>
                <w:szCs w:val="22"/>
                <w:lang w:val="es-DO" w:eastAsia="es-DO"/>
              </w:rPr>
              <w:tab/>
            </w:r>
            <w:r w:rsidRPr="008103F8">
              <w:rPr>
                <w:rStyle w:val="Hyperlink"/>
                <w:noProof/>
              </w:rPr>
              <w:t>Requisitos Não Funcionais</w:t>
            </w:r>
            <w:r>
              <w:rPr>
                <w:noProof/>
                <w:webHidden/>
              </w:rPr>
              <w:tab/>
            </w:r>
            <w:r>
              <w:rPr>
                <w:noProof/>
                <w:webHidden/>
              </w:rPr>
              <w:fldChar w:fldCharType="begin"/>
            </w:r>
            <w:r>
              <w:rPr>
                <w:noProof/>
                <w:webHidden/>
              </w:rPr>
              <w:instrText xml:space="preserve"> PAGEREF _Toc66304490 \h </w:instrText>
            </w:r>
            <w:r>
              <w:rPr>
                <w:noProof/>
                <w:webHidden/>
              </w:rPr>
            </w:r>
            <w:r>
              <w:rPr>
                <w:noProof/>
                <w:webHidden/>
              </w:rPr>
              <w:fldChar w:fldCharType="separate"/>
            </w:r>
            <w:r>
              <w:rPr>
                <w:noProof/>
                <w:webHidden/>
              </w:rPr>
              <w:t>24</w:t>
            </w:r>
            <w:r>
              <w:rPr>
                <w:noProof/>
                <w:webHidden/>
              </w:rPr>
              <w:fldChar w:fldCharType="end"/>
            </w:r>
          </w:hyperlink>
        </w:p>
        <w:p w14:paraId="51DE2D59" w14:textId="3FDB7172" w:rsidR="007E3BD8" w:rsidRDefault="007E3BD8">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04491" w:history="1">
            <w:r w:rsidRPr="008103F8">
              <w:rPr>
                <w:rStyle w:val="Hyperlink"/>
                <w:bCs/>
                <w:noProof/>
                <w14:scene3d>
                  <w14:camera w14:prst="orthographicFront"/>
                  <w14:lightRig w14:rig="threePt" w14:dir="t">
                    <w14:rot w14:lat="0" w14:lon="0" w14:rev="0"/>
                  </w14:lightRig>
                </w14:scene3d>
              </w:rPr>
              <w:t>3.4.2.1</w:t>
            </w:r>
            <w:r>
              <w:rPr>
                <w:rFonts w:asciiTheme="minorHAnsi" w:eastAsiaTheme="minorEastAsia" w:hAnsiTheme="minorHAnsi" w:cstheme="minorBidi"/>
                <w:noProof/>
                <w:sz w:val="22"/>
                <w:szCs w:val="22"/>
                <w:lang w:val="es-DO" w:eastAsia="es-DO"/>
              </w:rPr>
              <w:tab/>
            </w:r>
            <w:r w:rsidRPr="008103F8">
              <w:rPr>
                <w:rStyle w:val="Hyperlink"/>
                <w:noProof/>
              </w:rPr>
              <w:t>RNF1 – Verificação de nível de acesso (Externo / Segurança)</w:t>
            </w:r>
            <w:r>
              <w:rPr>
                <w:noProof/>
                <w:webHidden/>
              </w:rPr>
              <w:tab/>
            </w:r>
            <w:r>
              <w:rPr>
                <w:noProof/>
                <w:webHidden/>
              </w:rPr>
              <w:fldChar w:fldCharType="begin"/>
            </w:r>
            <w:r>
              <w:rPr>
                <w:noProof/>
                <w:webHidden/>
              </w:rPr>
              <w:instrText xml:space="preserve"> PAGEREF _Toc66304491 \h </w:instrText>
            </w:r>
            <w:r>
              <w:rPr>
                <w:noProof/>
                <w:webHidden/>
              </w:rPr>
            </w:r>
            <w:r>
              <w:rPr>
                <w:noProof/>
                <w:webHidden/>
              </w:rPr>
              <w:fldChar w:fldCharType="separate"/>
            </w:r>
            <w:r>
              <w:rPr>
                <w:noProof/>
                <w:webHidden/>
              </w:rPr>
              <w:t>26</w:t>
            </w:r>
            <w:r>
              <w:rPr>
                <w:noProof/>
                <w:webHidden/>
              </w:rPr>
              <w:fldChar w:fldCharType="end"/>
            </w:r>
          </w:hyperlink>
        </w:p>
        <w:p w14:paraId="537E9190" w14:textId="76B82535" w:rsidR="007E3BD8" w:rsidRDefault="007E3BD8">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04492" w:history="1">
            <w:r w:rsidRPr="008103F8">
              <w:rPr>
                <w:rStyle w:val="Hyperlink"/>
                <w:bCs/>
                <w:noProof/>
                <w14:scene3d>
                  <w14:camera w14:prst="orthographicFront"/>
                  <w14:lightRig w14:rig="threePt" w14:dir="t">
                    <w14:rot w14:lat="0" w14:lon="0" w14:rev="0"/>
                  </w14:lightRig>
                </w14:scene3d>
              </w:rPr>
              <w:t>3.4.2.2</w:t>
            </w:r>
            <w:r>
              <w:rPr>
                <w:rFonts w:asciiTheme="minorHAnsi" w:eastAsiaTheme="minorEastAsia" w:hAnsiTheme="minorHAnsi" w:cstheme="minorBidi"/>
                <w:noProof/>
                <w:sz w:val="22"/>
                <w:szCs w:val="22"/>
                <w:lang w:val="es-DO" w:eastAsia="es-DO"/>
              </w:rPr>
              <w:tab/>
            </w:r>
            <w:r w:rsidRPr="008103F8">
              <w:rPr>
                <w:rStyle w:val="Hyperlink"/>
                <w:noProof/>
              </w:rPr>
              <w:t>RNF2 – Proteção de dados (Externo / Segurança)</w:t>
            </w:r>
            <w:r>
              <w:rPr>
                <w:noProof/>
                <w:webHidden/>
              </w:rPr>
              <w:tab/>
            </w:r>
            <w:r>
              <w:rPr>
                <w:noProof/>
                <w:webHidden/>
              </w:rPr>
              <w:fldChar w:fldCharType="begin"/>
            </w:r>
            <w:r>
              <w:rPr>
                <w:noProof/>
                <w:webHidden/>
              </w:rPr>
              <w:instrText xml:space="preserve"> PAGEREF _Toc66304492 \h </w:instrText>
            </w:r>
            <w:r>
              <w:rPr>
                <w:noProof/>
                <w:webHidden/>
              </w:rPr>
            </w:r>
            <w:r>
              <w:rPr>
                <w:noProof/>
                <w:webHidden/>
              </w:rPr>
              <w:fldChar w:fldCharType="separate"/>
            </w:r>
            <w:r>
              <w:rPr>
                <w:noProof/>
                <w:webHidden/>
              </w:rPr>
              <w:t>26</w:t>
            </w:r>
            <w:r>
              <w:rPr>
                <w:noProof/>
                <w:webHidden/>
              </w:rPr>
              <w:fldChar w:fldCharType="end"/>
            </w:r>
          </w:hyperlink>
        </w:p>
        <w:p w14:paraId="39A3202C" w14:textId="4B45FB7C" w:rsidR="007E3BD8" w:rsidRDefault="007E3BD8">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04493" w:history="1">
            <w:r w:rsidRPr="008103F8">
              <w:rPr>
                <w:rStyle w:val="Hyperlink"/>
                <w:bCs/>
                <w:noProof/>
                <w14:scene3d>
                  <w14:camera w14:prst="orthographicFront"/>
                  <w14:lightRig w14:rig="threePt" w14:dir="t">
                    <w14:rot w14:lat="0" w14:lon="0" w14:rev="0"/>
                  </w14:lightRig>
                </w14:scene3d>
              </w:rPr>
              <w:t>3.4.2.3</w:t>
            </w:r>
            <w:r>
              <w:rPr>
                <w:rFonts w:asciiTheme="minorHAnsi" w:eastAsiaTheme="minorEastAsia" w:hAnsiTheme="minorHAnsi" w:cstheme="minorBidi"/>
                <w:noProof/>
                <w:sz w:val="22"/>
                <w:szCs w:val="22"/>
                <w:lang w:val="es-DO" w:eastAsia="es-DO"/>
              </w:rPr>
              <w:tab/>
            </w:r>
            <w:r w:rsidRPr="008103F8">
              <w:rPr>
                <w:rStyle w:val="Hyperlink"/>
                <w:noProof/>
              </w:rPr>
              <w:t>RNF3 – Multiplataforma (Produto / Usabilidade)</w:t>
            </w:r>
            <w:r>
              <w:rPr>
                <w:noProof/>
                <w:webHidden/>
              </w:rPr>
              <w:tab/>
            </w:r>
            <w:r>
              <w:rPr>
                <w:noProof/>
                <w:webHidden/>
              </w:rPr>
              <w:fldChar w:fldCharType="begin"/>
            </w:r>
            <w:r>
              <w:rPr>
                <w:noProof/>
                <w:webHidden/>
              </w:rPr>
              <w:instrText xml:space="preserve"> PAGEREF _Toc66304493 \h </w:instrText>
            </w:r>
            <w:r>
              <w:rPr>
                <w:noProof/>
                <w:webHidden/>
              </w:rPr>
            </w:r>
            <w:r>
              <w:rPr>
                <w:noProof/>
                <w:webHidden/>
              </w:rPr>
              <w:fldChar w:fldCharType="separate"/>
            </w:r>
            <w:r>
              <w:rPr>
                <w:noProof/>
                <w:webHidden/>
              </w:rPr>
              <w:t>26</w:t>
            </w:r>
            <w:r>
              <w:rPr>
                <w:noProof/>
                <w:webHidden/>
              </w:rPr>
              <w:fldChar w:fldCharType="end"/>
            </w:r>
          </w:hyperlink>
        </w:p>
        <w:p w14:paraId="4216102D" w14:textId="6060D3CC" w:rsidR="007E3BD8" w:rsidRDefault="007E3BD8">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04494" w:history="1">
            <w:r w:rsidRPr="008103F8">
              <w:rPr>
                <w:rStyle w:val="Hyperlink"/>
                <w:bCs/>
                <w:noProof/>
                <w14:scene3d>
                  <w14:camera w14:prst="orthographicFront"/>
                  <w14:lightRig w14:rig="threePt" w14:dir="t">
                    <w14:rot w14:lat="0" w14:lon="0" w14:rev="0"/>
                  </w14:lightRig>
                </w14:scene3d>
              </w:rPr>
              <w:t>3.4.2.4</w:t>
            </w:r>
            <w:r>
              <w:rPr>
                <w:rFonts w:asciiTheme="minorHAnsi" w:eastAsiaTheme="minorEastAsia" w:hAnsiTheme="minorHAnsi" w:cstheme="minorBidi"/>
                <w:noProof/>
                <w:sz w:val="22"/>
                <w:szCs w:val="22"/>
                <w:lang w:val="es-DO" w:eastAsia="es-DO"/>
              </w:rPr>
              <w:tab/>
            </w:r>
            <w:r w:rsidRPr="008103F8">
              <w:rPr>
                <w:rStyle w:val="Hyperlink"/>
                <w:noProof/>
              </w:rPr>
              <w:t>RNF4 – Tempo de acesso (Produto / Desempenho)</w:t>
            </w:r>
            <w:r>
              <w:rPr>
                <w:noProof/>
                <w:webHidden/>
              </w:rPr>
              <w:tab/>
            </w:r>
            <w:r>
              <w:rPr>
                <w:noProof/>
                <w:webHidden/>
              </w:rPr>
              <w:fldChar w:fldCharType="begin"/>
            </w:r>
            <w:r>
              <w:rPr>
                <w:noProof/>
                <w:webHidden/>
              </w:rPr>
              <w:instrText xml:space="preserve"> PAGEREF _Toc66304494 \h </w:instrText>
            </w:r>
            <w:r>
              <w:rPr>
                <w:noProof/>
                <w:webHidden/>
              </w:rPr>
            </w:r>
            <w:r>
              <w:rPr>
                <w:noProof/>
                <w:webHidden/>
              </w:rPr>
              <w:fldChar w:fldCharType="separate"/>
            </w:r>
            <w:r>
              <w:rPr>
                <w:noProof/>
                <w:webHidden/>
              </w:rPr>
              <w:t>26</w:t>
            </w:r>
            <w:r>
              <w:rPr>
                <w:noProof/>
                <w:webHidden/>
              </w:rPr>
              <w:fldChar w:fldCharType="end"/>
            </w:r>
          </w:hyperlink>
        </w:p>
        <w:p w14:paraId="6377602B" w14:textId="03A2036D" w:rsidR="007E3BD8" w:rsidRDefault="007E3BD8">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04495" w:history="1">
            <w:r w:rsidRPr="008103F8">
              <w:rPr>
                <w:rStyle w:val="Hyperlink"/>
                <w:bCs/>
                <w:noProof/>
                <w14:scene3d>
                  <w14:camera w14:prst="orthographicFront"/>
                  <w14:lightRig w14:rig="threePt" w14:dir="t">
                    <w14:rot w14:lat="0" w14:lon="0" w14:rev="0"/>
                  </w14:lightRig>
                </w14:scene3d>
              </w:rPr>
              <w:t>3.4.2.5</w:t>
            </w:r>
            <w:r>
              <w:rPr>
                <w:rFonts w:asciiTheme="minorHAnsi" w:eastAsiaTheme="minorEastAsia" w:hAnsiTheme="minorHAnsi" w:cstheme="minorBidi"/>
                <w:noProof/>
                <w:sz w:val="22"/>
                <w:szCs w:val="22"/>
                <w:lang w:val="es-DO" w:eastAsia="es-DO"/>
              </w:rPr>
              <w:tab/>
            </w:r>
            <w:r w:rsidRPr="008103F8">
              <w:rPr>
                <w:rStyle w:val="Hyperlink"/>
                <w:noProof/>
              </w:rPr>
              <w:t>RNF5 – Padrão de arquivos (Organizacional / Operacional)</w:t>
            </w:r>
            <w:r>
              <w:rPr>
                <w:noProof/>
                <w:webHidden/>
              </w:rPr>
              <w:tab/>
            </w:r>
            <w:r>
              <w:rPr>
                <w:noProof/>
                <w:webHidden/>
              </w:rPr>
              <w:fldChar w:fldCharType="begin"/>
            </w:r>
            <w:r>
              <w:rPr>
                <w:noProof/>
                <w:webHidden/>
              </w:rPr>
              <w:instrText xml:space="preserve"> PAGEREF _Toc66304495 \h </w:instrText>
            </w:r>
            <w:r>
              <w:rPr>
                <w:noProof/>
                <w:webHidden/>
              </w:rPr>
            </w:r>
            <w:r>
              <w:rPr>
                <w:noProof/>
                <w:webHidden/>
              </w:rPr>
              <w:fldChar w:fldCharType="separate"/>
            </w:r>
            <w:r>
              <w:rPr>
                <w:noProof/>
                <w:webHidden/>
              </w:rPr>
              <w:t>26</w:t>
            </w:r>
            <w:r>
              <w:rPr>
                <w:noProof/>
                <w:webHidden/>
              </w:rPr>
              <w:fldChar w:fldCharType="end"/>
            </w:r>
          </w:hyperlink>
        </w:p>
        <w:p w14:paraId="75B138F2" w14:textId="570F38B1" w:rsidR="007E3BD8" w:rsidRDefault="007E3BD8">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04496" w:history="1">
            <w:r w:rsidRPr="008103F8">
              <w:rPr>
                <w:rStyle w:val="Hyperlink"/>
                <w:bCs/>
                <w:noProof/>
                <w14:scene3d>
                  <w14:camera w14:prst="orthographicFront"/>
                  <w14:lightRig w14:rig="threePt" w14:dir="t">
                    <w14:rot w14:lat="0" w14:lon="0" w14:rev="0"/>
                  </w14:lightRig>
                </w14:scene3d>
              </w:rPr>
              <w:t>3.4.2.6</w:t>
            </w:r>
            <w:r>
              <w:rPr>
                <w:rFonts w:asciiTheme="minorHAnsi" w:eastAsiaTheme="minorEastAsia" w:hAnsiTheme="minorHAnsi" w:cstheme="minorBidi"/>
                <w:noProof/>
                <w:sz w:val="22"/>
                <w:szCs w:val="22"/>
                <w:lang w:val="es-DO" w:eastAsia="es-DO"/>
              </w:rPr>
              <w:tab/>
            </w:r>
            <w:r w:rsidRPr="008103F8">
              <w:rPr>
                <w:rStyle w:val="Hyperlink"/>
                <w:noProof/>
              </w:rPr>
              <w:t>RNF6 – Interface de acesso (Produto / Usabilidade)</w:t>
            </w:r>
            <w:r>
              <w:rPr>
                <w:noProof/>
                <w:webHidden/>
              </w:rPr>
              <w:tab/>
            </w:r>
            <w:r>
              <w:rPr>
                <w:noProof/>
                <w:webHidden/>
              </w:rPr>
              <w:fldChar w:fldCharType="begin"/>
            </w:r>
            <w:r>
              <w:rPr>
                <w:noProof/>
                <w:webHidden/>
              </w:rPr>
              <w:instrText xml:space="preserve"> PAGEREF _Toc66304496 \h </w:instrText>
            </w:r>
            <w:r>
              <w:rPr>
                <w:noProof/>
                <w:webHidden/>
              </w:rPr>
            </w:r>
            <w:r>
              <w:rPr>
                <w:noProof/>
                <w:webHidden/>
              </w:rPr>
              <w:fldChar w:fldCharType="separate"/>
            </w:r>
            <w:r>
              <w:rPr>
                <w:noProof/>
                <w:webHidden/>
              </w:rPr>
              <w:t>27</w:t>
            </w:r>
            <w:r>
              <w:rPr>
                <w:noProof/>
                <w:webHidden/>
              </w:rPr>
              <w:fldChar w:fldCharType="end"/>
            </w:r>
          </w:hyperlink>
        </w:p>
        <w:p w14:paraId="2AE28843" w14:textId="7AA35E6A" w:rsidR="007E3BD8" w:rsidRDefault="007E3BD8">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04497" w:history="1">
            <w:r w:rsidRPr="008103F8">
              <w:rPr>
                <w:rStyle w:val="Hyperlink"/>
                <w:bCs/>
                <w:noProof/>
                <w14:scene3d>
                  <w14:camera w14:prst="orthographicFront"/>
                  <w14:lightRig w14:rig="threePt" w14:dir="t">
                    <w14:rot w14:lat="0" w14:lon="0" w14:rev="0"/>
                  </w14:lightRig>
                </w14:scene3d>
              </w:rPr>
              <w:t>3.4.2.7</w:t>
            </w:r>
            <w:r>
              <w:rPr>
                <w:rFonts w:asciiTheme="minorHAnsi" w:eastAsiaTheme="minorEastAsia" w:hAnsiTheme="minorHAnsi" w:cstheme="minorBidi"/>
                <w:noProof/>
                <w:sz w:val="22"/>
                <w:szCs w:val="22"/>
                <w:lang w:val="es-DO" w:eastAsia="es-DO"/>
              </w:rPr>
              <w:tab/>
            </w:r>
            <w:r w:rsidRPr="008103F8">
              <w:rPr>
                <w:rStyle w:val="Hyperlink"/>
                <w:noProof/>
              </w:rPr>
              <w:t>RNF6 – Ambiente de acesso (Organizacional / Ambiente)</w:t>
            </w:r>
            <w:r>
              <w:rPr>
                <w:noProof/>
                <w:webHidden/>
              </w:rPr>
              <w:tab/>
            </w:r>
            <w:r>
              <w:rPr>
                <w:noProof/>
                <w:webHidden/>
              </w:rPr>
              <w:fldChar w:fldCharType="begin"/>
            </w:r>
            <w:r>
              <w:rPr>
                <w:noProof/>
                <w:webHidden/>
              </w:rPr>
              <w:instrText xml:space="preserve"> PAGEREF _Toc66304497 \h </w:instrText>
            </w:r>
            <w:r>
              <w:rPr>
                <w:noProof/>
                <w:webHidden/>
              </w:rPr>
            </w:r>
            <w:r>
              <w:rPr>
                <w:noProof/>
                <w:webHidden/>
              </w:rPr>
              <w:fldChar w:fldCharType="separate"/>
            </w:r>
            <w:r>
              <w:rPr>
                <w:noProof/>
                <w:webHidden/>
              </w:rPr>
              <w:t>27</w:t>
            </w:r>
            <w:r>
              <w:rPr>
                <w:noProof/>
                <w:webHidden/>
              </w:rPr>
              <w:fldChar w:fldCharType="end"/>
            </w:r>
          </w:hyperlink>
        </w:p>
        <w:p w14:paraId="4F923EFE" w14:textId="40B682D5" w:rsidR="007E3BD8" w:rsidRDefault="007E3BD8">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04498" w:history="1">
            <w:r w:rsidRPr="008103F8">
              <w:rPr>
                <w:rStyle w:val="Hyperlink"/>
                <w:bCs/>
                <w:noProof/>
                <w14:scene3d>
                  <w14:camera w14:prst="orthographicFront"/>
                  <w14:lightRig w14:rig="threePt" w14:dir="t">
                    <w14:rot w14:lat="0" w14:lon="0" w14:rev="0"/>
                  </w14:lightRig>
                </w14:scene3d>
              </w:rPr>
              <w:t>3.4.2.8</w:t>
            </w:r>
            <w:r>
              <w:rPr>
                <w:rFonts w:asciiTheme="minorHAnsi" w:eastAsiaTheme="minorEastAsia" w:hAnsiTheme="minorHAnsi" w:cstheme="minorBidi"/>
                <w:noProof/>
                <w:sz w:val="22"/>
                <w:szCs w:val="22"/>
                <w:lang w:val="es-DO" w:eastAsia="es-DO"/>
              </w:rPr>
              <w:tab/>
            </w:r>
            <w:r w:rsidRPr="008103F8">
              <w:rPr>
                <w:rStyle w:val="Hyperlink"/>
                <w:noProof/>
              </w:rPr>
              <w:t>RNF7 – Implementação remota (Organizacional / Operacional)</w:t>
            </w:r>
            <w:r>
              <w:rPr>
                <w:noProof/>
                <w:webHidden/>
              </w:rPr>
              <w:tab/>
            </w:r>
            <w:r>
              <w:rPr>
                <w:noProof/>
                <w:webHidden/>
              </w:rPr>
              <w:fldChar w:fldCharType="begin"/>
            </w:r>
            <w:r>
              <w:rPr>
                <w:noProof/>
                <w:webHidden/>
              </w:rPr>
              <w:instrText xml:space="preserve"> PAGEREF _Toc66304498 \h </w:instrText>
            </w:r>
            <w:r>
              <w:rPr>
                <w:noProof/>
                <w:webHidden/>
              </w:rPr>
            </w:r>
            <w:r>
              <w:rPr>
                <w:noProof/>
                <w:webHidden/>
              </w:rPr>
              <w:fldChar w:fldCharType="separate"/>
            </w:r>
            <w:r>
              <w:rPr>
                <w:noProof/>
                <w:webHidden/>
              </w:rPr>
              <w:t>27</w:t>
            </w:r>
            <w:r>
              <w:rPr>
                <w:noProof/>
                <w:webHidden/>
              </w:rPr>
              <w:fldChar w:fldCharType="end"/>
            </w:r>
          </w:hyperlink>
        </w:p>
        <w:p w14:paraId="38876925" w14:textId="456CA0D9" w:rsidR="007E3BD8" w:rsidRDefault="007E3BD8">
          <w:pPr>
            <w:pStyle w:val="Sumrio4"/>
            <w:tabs>
              <w:tab w:val="left" w:pos="2003"/>
              <w:tab w:val="right" w:leader="dot" w:pos="9394"/>
            </w:tabs>
            <w:rPr>
              <w:rFonts w:asciiTheme="minorHAnsi" w:eastAsiaTheme="minorEastAsia" w:hAnsiTheme="minorHAnsi" w:cstheme="minorBidi"/>
              <w:noProof/>
              <w:sz w:val="22"/>
              <w:szCs w:val="22"/>
              <w:lang w:val="es-DO" w:eastAsia="es-DO"/>
            </w:rPr>
          </w:pPr>
          <w:hyperlink w:anchor="_Toc66304499" w:history="1">
            <w:r w:rsidRPr="008103F8">
              <w:rPr>
                <w:rStyle w:val="Hyperlink"/>
                <w:bCs/>
                <w:noProof/>
                <w14:scene3d>
                  <w14:camera w14:prst="orthographicFront"/>
                  <w14:lightRig w14:rig="threePt" w14:dir="t">
                    <w14:rot w14:lat="0" w14:lon="0" w14:rev="0"/>
                  </w14:lightRig>
                </w14:scene3d>
              </w:rPr>
              <w:t>3.4.2.9</w:t>
            </w:r>
            <w:r>
              <w:rPr>
                <w:rFonts w:asciiTheme="minorHAnsi" w:eastAsiaTheme="minorEastAsia" w:hAnsiTheme="minorHAnsi" w:cstheme="minorBidi"/>
                <w:noProof/>
                <w:sz w:val="22"/>
                <w:szCs w:val="22"/>
                <w:lang w:val="es-DO" w:eastAsia="es-DO"/>
              </w:rPr>
              <w:tab/>
            </w:r>
            <w:r w:rsidRPr="008103F8">
              <w:rPr>
                <w:rStyle w:val="Hyperlink"/>
                <w:noProof/>
              </w:rPr>
              <w:t>RNF8 – Site Institucional (Organizacional / Ambiente)</w:t>
            </w:r>
            <w:r>
              <w:rPr>
                <w:noProof/>
                <w:webHidden/>
              </w:rPr>
              <w:tab/>
            </w:r>
            <w:r>
              <w:rPr>
                <w:noProof/>
                <w:webHidden/>
              </w:rPr>
              <w:fldChar w:fldCharType="begin"/>
            </w:r>
            <w:r>
              <w:rPr>
                <w:noProof/>
                <w:webHidden/>
              </w:rPr>
              <w:instrText xml:space="preserve"> PAGEREF _Toc66304499 \h </w:instrText>
            </w:r>
            <w:r>
              <w:rPr>
                <w:noProof/>
                <w:webHidden/>
              </w:rPr>
            </w:r>
            <w:r>
              <w:rPr>
                <w:noProof/>
                <w:webHidden/>
              </w:rPr>
              <w:fldChar w:fldCharType="separate"/>
            </w:r>
            <w:r>
              <w:rPr>
                <w:noProof/>
                <w:webHidden/>
              </w:rPr>
              <w:t>27</w:t>
            </w:r>
            <w:r>
              <w:rPr>
                <w:noProof/>
                <w:webHidden/>
              </w:rPr>
              <w:fldChar w:fldCharType="end"/>
            </w:r>
          </w:hyperlink>
        </w:p>
        <w:p w14:paraId="3DD9863C" w14:textId="34321AAF" w:rsidR="007E3BD8" w:rsidRDefault="007E3BD8">
          <w:pPr>
            <w:pStyle w:val="Sumrio3"/>
            <w:tabs>
              <w:tab w:val="left" w:pos="1803"/>
              <w:tab w:val="right" w:leader="dot" w:pos="9394"/>
            </w:tabs>
            <w:rPr>
              <w:rFonts w:asciiTheme="minorHAnsi" w:eastAsiaTheme="minorEastAsia" w:hAnsiTheme="minorHAnsi" w:cstheme="minorBidi"/>
              <w:noProof/>
              <w:sz w:val="22"/>
              <w:szCs w:val="22"/>
              <w:lang w:val="es-DO" w:eastAsia="es-DO"/>
            </w:rPr>
          </w:pPr>
          <w:hyperlink w:anchor="_Toc66304500" w:history="1">
            <w:r w:rsidRPr="008103F8">
              <w:rPr>
                <w:rStyle w:val="Hyperlink"/>
                <w:bCs/>
                <w:noProof/>
                <w14:scene3d>
                  <w14:camera w14:prst="orthographicFront"/>
                  <w14:lightRig w14:rig="threePt" w14:dir="t">
                    <w14:rot w14:lat="0" w14:lon="0" w14:rev="0"/>
                  </w14:lightRig>
                </w14:scene3d>
              </w:rPr>
              <w:t>3.4.3</w:t>
            </w:r>
            <w:r>
              <w:rPr>
                <w:rFonts w:asciiTheme="minorHAnsi" w:eastAsiaTheme="minorEastAsia" w:hAnsiTheme="minorHAnsi" w:cstheme="minorBidi"/>
                <w:noProof/>
                <w:sz w:val="22"/>
                <w:szCs w:val="22"/>
                <w:lang w:val="es-DO" w:eastAsia="es-DO"/>
              </w:rPr>
              <w:tab/>
            </w:r>
            <w:r w:rsidRPr="008103F8">
              <w:rPr>
                <w:rStyle w:val="Hyperlink"/>
                <w:noProof/>
              </w:rPr>
              <w:t>Diagrama de Casos de Uso e Descrição dos Casos de Uso</w:t>
            </w:r>
            <w:r>
              <w:rPr>
                <w:noProof/>
                <w:webHidden/>
              </w:rPr>
              <w:tab/>
            </w:r>
            <w:r>
              <w:rPr>
                <w:noProof/>
                <w:webHidden/>
              </w:rPr>
              <w:fldChar w:fldCharType="begin"/>
            </w:r>
            <w:r>
              <w:rPr>
                <w:noProof/>
                <w:webHidden/>
              </w:rPr>
              <w:instrText xml:space="preserve"> PAGEREF _Toc66304500 \h </w:instrText>
            </w:r>
            <w:r>
              <w:rPr>
                <w:noProof/>
                <w:webHidden/>
              </w:rPr>
            </w:r>
            <w:r>
              <w:rPr>
                <w:noProof/>
                <w:webHidden/>
              </w:rPr>
              <w:fldChar w:fldCharType="separate"/>
            </w:r>
            <w:r>
              <w:rPr>
                <w:noProof/>
                <w:webHidden/>
              </w:rPr>
              <w:t>28</w:t>
            </w:r>
            <w:r>
              <w:rPr>
                <w:noProof/>
                <w:webHidden/>
              </w:rPr>
              <w:fldChar w:fldCharType="end"/>
            </w:r>
          </w:hyperlink>
        </w:p>
        <w:p w14:paraId="5CFF84CF" w14:textId="699A375B" w:rsidR="007E3BD8" w:rsidRDefault="007E3BD8">
          <w:pPr>
            <w:pStyle w:val="Sumrio1"/>
            <w:tabs>
              <w:tab w:val="left" w:pos="1200"/>
              <w:tab w:val="right" w:leader="dot" w:pos="9394"/>
            </w:tabs>
            <w:rPr>
              <w:rFonts w:asciiTheme="minorHAnsi" w:eastAsiaTheme="minorEastAsia" w:hAnsiTheme="minorHAnsi" w:cstheme="minorBidi"/>
              <w:noProof/>
              <w:sz w:val="22"/>
              <w:szCs w:val="22"/>
              <w:lang w:val="es-DO" w:eastAsia="es-DO"/>
            </w:rPr>
          </w:pPr>
          <w:hyperlink w:anchor="_Toc66304501" w:history="1">
            <w:r w:rsidRPr="008103F8">
              <w:rPr>
                <w:rStyle w:val="Hyperlink"/>
                <w:noProof/>
              </w:rPr>
              <w:t>4</w:t>
            </w:r>
            <w:r>
              <w:rPr>
                <w:rFonts w:asciiTheme="minorHAnsi" w:eastAsiaTheme="minorEastAsia" w:hAnsiTheme="minorHAnsi" w:cstheme="minorBidi"/>
                <w:noProof/>
                <w:sz w:val="22"/>
                <w:szCs w:val="22"/>
                <w:lang w:val="es-DO" w:eastAsia="es-DO"/>
              </w:rPr>
              <w:tab/>
            </w:r>
            <w:r w:rsidRPr="008103F8">
              <w:rPr>
                <w:rStyle w:val="Hyperlink"/>
                <w:noProof/>
              </w:rPr>
              <w:t>Projeto Detalhado do Software</w:t>
            </w:r>
            <w:r>
              <w:rPr>
                <w:noProof/>
                <w:webHidden/>
              </w:rPr>
              <w:tab/>
            </w:r>
            <w:r>
              <w:rPr>
                <w:noProof/>
                <w:webHidden/>
              </w:rPr>
              <w:fldChar w:fldCharType="begin"/>
            </w:r>
            <w:r>
              <w:rPr>
                <w:noProof/>
                <w:webHidden/>
              </w:rPr>
              <w:instrText xml:space="preserve"> PAGEREF _Toc66304501 \h </w:instrText>
            </w:r>
            <w:r>
              <w:rPr>
                <w:noProof/>
                <w:webHidden/>
              </w:rPr>
            </w:r>
            <w:r>
              <w:rPr>
                <w:noProof/>
                <w:webHidden/>
              </w:rPr>
              <w:fldChar w:fldCharType="separate"/>
            </w:r>
            <w:r>
              <w:rPr>
                <w:noProof/>
                <w:webHidden/>
              </w:rPr>
              <w:t>30</w:t>
            </w:r>
            <w:r>
              <w:rPr>
                <w:noProof/>
                <w:webHidden/>
              </w:rPr>
              <w:fldChar w:fldCharType="end"/>
            </w:r>
          </w:hyperlink>
        </w:p>
        <w:p w14:paraId="5196F14F" w14:textId="1AD9EE4E" w:rsidR="007E3BD8" w:rsidRDefault="007E3BD8">
          <w:pPr>
            <w:pStyle w:val="Sumrio2"/>
            <w:tabs>
              <w:tab w:val="left" w:pos="1540"/>
              <w:tab w:val="right" w:leader="dot" w:pos="9394"/>
            </w:tabs>
            <w:rPr>
              <w:rFonts w:asciiTheme="minorHAnsi" w:eastAsiaTheme="minorEastAsia" w:hAnsiTheme="minorHAnsi" w:cstheme="minorBidi"/>
              <w:noProof/>
              <w:sz w:val="22"/>
              <w:szCs w:val="22"/>
              <w:lang w:val="es-DO" w:eastAsia="es-DO"/>
            </w:rPr>
          </w:pPr>
          <w:hyperlink w:anchor="_Toc66304502" w:history="1">
            <w:r w:rsidRPr="008103F8">
              <w:rPr>
                <w:rStyle w:val="Hyperlink"/>
                <w:noProof/>
              </w:rPr>
              <w:t>4.1</w:t>
            </w:r>
            <w:r>
              <w:rPr>
                <w:rFonts w:asciiTheme="minorHAnsi" w:eastAsiaTheme="minorEastAsia" w:hAnsiTheme="minorHAnsi" w:cstheme="minorBidi"/>
                <w:noProof/>
                <w:sz w:val="22"/>
                <w:szCs w:val="22"/>
                <w:lang w:val="es-DO" w:eastAsia="es-DO"/>
              </w:rPr>
              <w:tab/>
            </w:r>
            <w:r w:rsidRPr="008103F8">
              <w:rPr>
                <w:rStyle w:val="Hyperlink"/>
                <w:noProof/>
              </w:rPr>
              <w:t>Arquitetura da aplicação Atual</w:t>
            </w:r>
            <w:r>
              <w:rPr>
                <w:noProof/>
                <w:webHidden/>
              </w:rPr>
              <w:tab/>
            </w:r>
            <w:r>
              <w:rPr>
                <w:noProof/>
                <w:webHidden/>
              </w:rPr>
              <w:fldChar w:fldCharType="begin"/>
            </w:r>
            <w:r>
              <w:rPr>
                <w:noProof/>
                <w:webHidden/>
              </w:rPr>
              <w:instrText xml:space="preserve"> PAGEREF _Toc66304502 \h </w:instrText>
            </w:r>
            <w:r>
              <w:rPr>
                <w:noProof/>
                <w:webHidden/>
              </w:rPr>
            </w:r>
            <w:r>
              <w:rPr>
                <w:noProof/>
                <w:webHidden/>
              </w:rPr>
              <w:fldChar w:fldCharType="separate"/>
            </w:r>
            <w:r>
              <w:rPr>
                <w:noProof/>
                <w:webHidden/>
              </w:rPr>
              <w:t>30</w:t>
            </w:r>
            <w:r>
              <w:rPr>
                <w:noProof/>
                <w:webHidden/>
              </w:rPr>
              <w:fldChar w:fldCharType="end"/>
            </w:r>
          </w:hyperlink>
        </w:p>
        <w:p w14:paraId="26B4440F" w14:textId="34632B00" w:rsidR="007E3BD8" w:rsidRDefault="007E3BD8">
          <w:pPr>
            <w:pStyle w:val="Sumrio2"/>
            <w:tabs>
              <w:tab w:val="left" w:pos="1540"/>
              <w:tab w:val="right" w:leader="dot" w:pos="9394"/>
            </w:tabs>
            <w:rPr>
              <w:rFonts w:asciiTheme="minorHAnsi" w:eastAsiaTheme="minorEastAsia" w:hAnsiTheme="minorHAnsi" w:cstheme="minorBidi"/>
              <w:noProof/>
              <w:sz w:val="22"/>
              <w:szCs w:val="22"/>
              <w:lang w:val="es-DO" w:eastAsia="es-DO"/>
            </w:rPr>
          </w:pPr>
          <w:hyperlink w:anchor="_Toc66304503" w:history="1">
            <w:r w:rsidRPr="008103F8">
              <w:rPr>
                <w:rStyle w:val="Hyperlink"/>
                <w:noProof/>
              </w:rPr>
              <w:t>4.2</w:t>
            </w:r>
            <w:r>
              <w:rPr>
                <w:rFonts w:asciiTheme="minorHAnsi" w:eastAsiaTheme="minorEastAsia" w:hAnsiTheme="minorHAnsi" w:cstheme="minorBidi"/>
                <w:noProof/>
                <w:sz w:val="22"/>
                <w:szCs w:val="22"/>
                <w:lang w:val="es-DO" w:eastAsia="es-DO"/>
              </w:rPr>
              <w:tab/>
            </w:r>
            <w:r w:rsidRPr="008103F8">
              <w:rPr>
                <w:rStyle w:val="Hyperlink"/>
                <w:noProof/>
              </w:rPr>
              <w:t>Tecnologias utilizadas e APIs</w:t>
            </w:r>
            <w:r>
              <w:rPr>
                <w:noProof/>
                <w:webHidden/>
              </w:rPr>
              <w:tab/>
            </w:r>
            <w:r>
              <w:rPr>
                <w:noProof/>
                <w:webHidden/>
              </w:rPr>
              <w:fldChar w:fldCharType="begin"/>
            </w:r>
            <w:r>
              <w:rPr>
                <w:noProof/>
                <w:webHidden/>
              </w:rPr>
              <w:instrText xml:space="preserve"> PAGEREF _Toc66304503 \h </w:instrText>
            </w:r>
            <w:r>
              <w:rPr>
                <w:noProof/>
                <w:webHidden/>
              </w:rPr>
            </w:r>
            <w:r>
              <w:rPr>
                <w:noProof/>
                <w:webHidden/>
              </w:rPr>
              <w:fldChar w:fldCharType="separate"/>
            </w:r>
            <w:r>
              <w:rPr>
                <w:noProof/>
                <w:webHidden/>
              </w:rPr>
              <w:t>30</w:t>
            </w:r>
            <w:r>
              <w:rPr>
                <w:noProof/>
                <w:webHidden/>
              </w:rPr>
              <w:fldChar w:fldCharType="end"/>
            </w:r>
          </w:hyperlink>
        </w:p>
        <w:p w14:paraId="6CA3BD8D" w14:textId="1B12F33B" w:rsidR="007E3BD8" w:rsidRDefault="007E3BD8">
          <w:pPr>
            <w:pStyle w:val="Sumrio2"/>
            <w:tabs>
              <w:tab w:val="left" w:pos="1540"/>
              <w:tab w:val="right" w:leader="dot" w:pos="9394"/>
            </w:tabs>
            <w:rPr>
              <w:rFonts w:asciiTheme="minorHAnsi" w:eastAsiaTheme="minorEastAsia" w:hAnsiTheme="minorHAnsi" w:cstheme="minorBidi"/>
              <w:noProof/>
              <w:sz w:val="22"/>
              <w:szCs w:val="22"/>
              <w:lang w:val="es-DO" w:eastAsia="es-DO"/>
            </w:rPr>
          </w:pPr>
          <w:hyperlink w:anchor="_Toc66304504" w:history="1">
            <w:r w:rsidRPr="008103F8">
              <w:rPr>
                <w:rStyle w:val="Hyperlink"/>
                <w:noProof/>
              </w:rPr>
              <w:t>4.3</w:t>
            </w:r>
            <w:r>
              <w:rPr>
                <w:rFonts w:asciiTheme="minorHAnsi" w:eastAsiaTheme="minorEastAsia" w:hAnsiTheme="minorHAnsi" w:cstheme="minorBidi"/>
                <w:noProof/>
                <w:sz w:val="22"/>
                <w:szCs w:val="22"/>
                <w:lang w:val="es-DO" w:eastAsia="es-DO"/>
              </w:rPr>
              <w:tab/>
            </w:r>
            <w:r w:rsidRPr="008103F8">
              <w:rPr>
                <w:rStyle w:val="Hyperlink"/>
                <w:noProof/>
              </w:rPr>
              <w:t>Modelo de dados</w:t>
            </w:r>
            <w:r>
              <w:rPr>
                <w:noProof/>
                <w:webHidden/>
              </w:rPr>
              <w:tab/>
            </w:r>
            <w:r>
              <w:rPr>
                <w:noProof/>
                <w:webHidden/>
              </w:rPr>
              <w:fldChar w:fldCharType="begin"/>
            </w:r>
            <w:r>
              <w:rPr>
                <w:noProof/>
                <w:webHidden/>
              </w:rPr>
              <w:instrText xml:space="preserve"> PAGEREF _Toc66304504 \h </w:instrText>
            </w:r>
            <w:r>
              <w:rPr>
                <w:noProof/>
                <w:webHidden/>
              </w:rPr>
            </w:r>
            <w:r>
              <w:rPr>
                <w:noProof/>
                <w:webHidden/>
              </w:rPr>
              <w:fldChar w:fldCharType="separate"/>
            </w:r>
            <w:r>
              <w:rPr>
                <w:noProof/>
                <w:webHidden/>
              </w:rPr>
              <w:t>32</w:t>
            </w:r>
            <w:r>
              <w:rPr>
                <w:noProof/>
                <w:webHidden/>
              </w:rPr>
              <w:fldChar w:fldCharType="end"/>
            </w:r>
          </w:hyperlink>
        </w:p>
        <w:p w14:paraId="60ABBCB6" w14:textId="45724944" w:rsidR="007E3BD8" w:rsidRDefault="007E3BD8">
          <w:pPr>
            <w:pStyle w:val="Sumrio3"/>
            <w:tabs>
              <w:tab w:val="left" w:pos="1803"/>
              <w:tab w:val="right" w:leader="dot" w:pos="9394"/>
            </w:tabs>
            <w:rPr>
              <w:rFonts w:asciiTheme="minorHAnsi" w:eastAsiaTheme="minorEastAsia" w:hAnsiTheme="minorHAnsi" w:cstheme="minorBidi"/>
              <w:noProof/>
              <w:sz w:val="22"/>
              <w:szCs w:val="22"/>
              <w:lang w:val="es-DO" w:eastAsia="es-DO"/>
            </w:rPr>
          </w:pPr>
          <w:hyperlink w:anchor="_Toc66304505" w:history="1">
            <w:r w:rsidRPr="008103F8">
              <w:rPr>
                <w:rStyle w:val="Hyperlink"/>
                <w:bCs/>
                <w:noProof/>
                <w14:scene3d>
                  <w14:camera w14:prst="orthographicFront"/>
                  <w14:lightRig w14:rig="threePt" w14:dir="t">
                    <w14:rot w14:lat="0" w14:lon="0" w14:rev="0"/>
                  </w14:lightRig>
                </w14:scene3d>
              </w:rPr>
              <w:t>4.3.1</w:t>
            </w:r>
            <w:r>
              <w:rPr>
                <w:rFonts w:asciiTheme="minorHAnsi" w:eastAsiaTheme="minorEastAsia" w:hAnsiTheme="minorHAnsi" w:cstheme="minorBidi"/>
                <w:noProof/>
                <w:sz w:val="22"/>
                <w:szCs w:val="22"/>
                <w:lang w:val="es-DO" w:eastAsia="es-DO"/>
              </w:rPr>
              <w:tab/>
            </w:r>
            <w:r w:rsidRPr="008103F8">
              <w:rPr>
                <w:rStyle w:val="Hyperlink"/>
                <w:noProof/>
              </w:rPr>
              <w:t>Modelo Conceitual</w:t>
            </w:r>
            <w:r>
              <w:rPr>
                <w:noProof/>
                <w:webHidden/>
              </w:rPr>
              <w:tab/>
            </w:r>
            <w:r>
              <w:rPr>
                <w:noProof/>
                <w:webHidden/>
              </w:rPr>
              <w:fldChar w:fldCharType="begin"/>
            </w:r>
            <w:r>
              <w:rPr>
                <w:noProof/>
                <w:webHidden/>
              </w:rPr>
              <w:instrText xml:space="preserve"> PAGEREF _Toc66304505 \h </w:instrText>
            </w:r>
            <w:r>
              <w:rPr>
                <w:noProof/>
                <w:webHidden/>
              </w:rPr>
            </w:r>
            <w:r>
              <w:rPr>
                <w:noProof/>
                <w:webHidden/>
              </w:rPr>
              <w:fldChar w:fldCharType="separate"/>
            </w:r>
            <w:r>
              <w:rPr>
                <w:noProof/>
                <w:webHidden/>
              </w:rPr>
              <w:t>32</w:t>
            </w:r>
            <w:r>
              <w:rPr>
                <w:noProof/>
                <w:webHidden/>
              </w:rPr>
              <w:fldChar w:fldCharType="end"/>
            </w:r>
          </w:hyperlink>
        </w:p>
        <w:p w14:paraId="377380F0" w14:textId="603812B1" w:rsidR="007E3BD8" w:rsidRDefault="007E3BD8">
          <w:pPr>
            <w:pStyle w:val="Sumrio3"/>
            <w:tabs>
              <w:tab w:val="left" w:pos="1803"/>
              <w:tab w:val="right" w:leader="dot" w:pos="9394"/>
            </w:tabs>
            <w:rPr>
              <w:rFonts w:asciiTheme="minorHAnsi" w:eastAsiaTheme="minorEastAsia" w:hAnsiTheme="minorHAnsi" w:cstheme="minorBidi"/>
              <w:noProof/>
              <w:sz w:val="22"/>
              <w:szCs w:val="22"/>
              <w:lang w:val="es-DO" w:eastAsia="es-DO"/>
            </w:rPr>
          </w:pPr>
          <w:hyperlink w:anchor="_Toc66304506" w:history="1">
            <w:r w:rsidRPr="008103F8">
              <w:rPr>
                <w:rStyle w:val="Hyperlink"/>
                <w:bCs/>
                <w:noProof/>
                <w14:scene3d>
                  <w14:camera w14:prst="orthographicFront"/>
                  <w14:lightRig w14:rig="threePt" w14:dir="t">
                    <w14:rot w14:lat="0" w14:lon="0" w14:rev="0"/>
                  </w14:lightRig>
                </w14:scene3d>
              </w:rPr>
              <w:t>4.3.2</w:t>
            </w:r>
            <w:r>
              <w:rPr>
                <w:rFonts w:asciiTheme="minorHAnsi" w:eastAsiaTheme="minorEastAsia" w:hAnsiTheme="minorHAnsi" w:cstheme="minorBidi"/>
                <w:noProof/>
                <w:sz w:val="22"/>
                <w:szCs w:val="22"/>
                <w:lang w:val="es-DO" w:eastAsia="es-DO"/>
              </w:rPr>
              <w:tab/>
            </w:r>
            <w:r w:rsidRPr="008103F8">
              <w:rPr>
                <w:rStyle w:val="Hyperlink"/>
                <w:noProof/>
              </w:rPr>
              <w:t>Modelo Lógico</w:t>
            </w:r>
            <w:r>
              <w:rPr>
                <w:noProof/>
                <w:webHidden/>
              </w:rPr>
              <w:tab/>
            </w:r>
            <w:r>
              <w:rPr>
                <w:noProof/>
                <w:webHidden/>
              </w:rPr>
              <w:fldChar w:fldCharType="begin"/>
            </w:r>
            <w:r>
              <w:rPr>
                <w:noProof/>
                <w:webHidden/>
              </w:rPr>
              <w:instrText xml:space="preserve"> PAGEREF _Toc66304506 \h </w:instrText>
            </w:r>
            <w:r>
              <w:rPr>
                <w:noProof/>
                <w:webHidden/>
              </w:rPr>
            </w:r>
            <w:r>
              <w:rPr>
                <w:noProof/>
                <w:webHidden/>
              </w:rPr>
              <w:fldChar w:fldCharType="separate"/>
            </w:r>
            <w:r>
              <w:rPr>
                <w:noProof/>
                <w:webHidden/>
              </w:rPr>
              <w:t>32</w:t>
            </w:r>
            <w:r>
              <w:rPr>
                <w:noProof/>
                <w:webHidden/>
              </w:rPr>
              <w:fldChar w:fldCharType="end"/>
            </w:r>
          </w:hyperlink>
        </w:p>
        <w:p w14:paraId="65264376" w14:textId="7C45949C" w:rsidR="007E3BD8" w:rsidRDefault="007E3BD8">
          <w:pPr>
            <w:pStyle w:val="Sumrio3"/>
            <w:tabs>
              <w:tab w:val="left" w:pos="1803"/>
              <w:tab w:val="right" w:leader="dot" w:pos="9394"/>
            </w:tabs>
            <w:rPr>
              <w:rFonts w:asciiTheme="minorHAnsi" w:eastAsiaTheme="minorEastAsia" w:hAnsiTheme="minorHAnsi" w:cstheme="minorBidi"/>
              <w:noProof/>
              <w:sz w:val="22"/>
              <w:szCs w:val="22"/>
              <w:lang w:val="es-DO" w:eastAsia="es-DO"/>
            </w:rPr>
          </w:pPr>
          <w:hyperlink w:anchor="_Toc66304507" w:history="1">
            <w:r w:rsidRPr="008103F8">
              <w:rPr>
                <w:rStyle w:val="Hyperlink"/>
                <w:bCs/>
                <w:noProof/>
                <w14:scene3d>
                  <w14:camera w14:prst="orthographicFront"/>
                  <w14:lightRig w14:rig="threePt" w14:dir="t">
                    <w14:rot w14:lat="0" w14:lon="0" w14:rev="0"/>
                  </w14:lightRig>
                </w14:scene3d>
              </w:rPr>
              <w:t>4.3.3</w:t>
            </w:r>
            <w:r>
              <w:rPr>
                <w:rFonts w:asciiTheme="minorHAnsi" w:eastAsiaTheme="minorEastAsia" w:hAnsiTheme="minorHAnsi" w:cstheme="minorBidi"/>
                <w:noProof/>
                <w:sz w:val="22"/>
                <w:szCs w:val="22"/>
                <w:lang w:val="es-DO" w:eastAsia="es-DO"/>
              </w:rPr>
              <w:tab/>
            </w:r>
            <w:r w:rsidRPr="008103F8">
              <w:rPr>
                <w:rStyle w:val="Hyperlink"/>
                <w:noProof/>
              </w:rPr>
              <w:t>Diagrama de Classes</w:t>
            </w:r>
            <w:r>
              <w:rPr>
                <w:noProof/>
                <w:webHidden/>
              </w:rPr>
              <w:tab/>
            </w:r>
            <w:r>
              <w:rPr>
                <w:noProof/>
                <w:webHidden/>
              </w:rPr>
              <w:fldChar w:fldCharType="begin"/>
            </w:r>
            <w:r>
              <w:rPr>
                <w:noProof/>
                <w:webHidden/>
              </w:rPr>
              <w:instrText xml:space="preserve"> PAGEREF _Toc66304507 \h </w:instrText>
            </w:r>
            <w:r>
              <w:rPr>
                <w:noProof/>
                <w:webHidden/>
              </w:rPr>
            </w:r>
            <w:r>
              <w:rPr>
                <w:noProof/>
                <w:webHidden/>
              </w:rPr>
              <w:fldChar w:fldCharType="separate"/>
            </w:r>
            <w:r>
              <w:rPr>
                <w:noProof/>
                <w:webHidden/>
              </w:rPr>
              <w:t>32</w:t>
            </w:r>
            <w:r>
              <w:rPr>
                <w:noProof/>
                <w:webHidden/>
              </w:rPr>
              <w:fldChar w:fldCharType="end"/>
            </w:r>
          </w:hyperlink>
        </w:p>
        <w:p w14:paraId="07F702A0" w14:textId="693876D5" w:rsidR="007E3BD8" w:rsidRDefault="007E3BD8">
          <w:pPr>
            <w:pStyle w:val="Sumrio2"/>
            <w:tabs>
              <w:tab w:val="left" w:pos="1540"/>
              <w:tab w:val="right" w:leader="dot" w:pos="9394"/>
            </w:tabs>
            <w:rPr>
              <w:rFonts w:asciiTheme="minorHAnsi" w:eastAsiaTheme="minorEastAsia" w:hAnsiTheme="minorHAnsi" w:cstheme="minorBidi"/>
              <w:noProof/>
              <w:sz w:val="22"/>
              <w:szCs w:val="22"/>
              <w:lang w:val="es-DO" w:eastAsia="es-DO"/>
            </w:rPr>
          </w:pPr>
          <w:hyperlink w:anchor="_Toc66304508" w:history="1">
            <w:r w:rsidRPr="008103F8">
              <w:rPr>
                <w:rStyle w:val="Hyperlink"/>
                <w:noProof/>
              </w:rPr>
              <w:t>4.4</w:t>
            </w:r>
            <w:r>
              <w:rPr>
                <w:rFonts w:asciiTheme="minorHAnsi" w:eastAsiaTheme="minorEastAsia" w:hAnsiTheme="minorHAnsi" w:cstheme="minorBidi"/>
                <w:noProof/>
                <w:sz w:val="22"/>
                <w:szCs w:val="22"/>
                <w:lang w:val="es-DO" w:eastAsia="es-DO"/>
              </w:rPr>
              <w:tab/>
            </w:r>
            <w:r w:rsidRPr="008103F8">
              <w:rPr>
                <w:rStyle w:val="Hyperlink"/>
                <w:noProof/>
              </w:rPr>
              <w:t>Diagrama de Sequência</w:t>
            </w:r>
            <w:r>
              <w:rPr>
                <w:noProof/>
                <w:webHidden/>
              </w:rPr>
              <w:tab/>
            </w:r>
            <w:r>
              <w:rPr>
                <w:noProof/>
                <w:webHidden/>
              </w:rPr>
              <w:fldChar w:fldCharType="begin"/>
            </w:r>
            <w:r>
              <w:rPr>
                <w:noProof/>
                <w:webHidden/>
              </w:rPr>
              <w:instrText xml:space="preserve"> PAGEREF _Toc66304508 \h </w:instrText>
            </w:r>
            <w:r>
              <w:rPr>
                <w:noProof/>
                <w:webHidden/>
              </w:rPr>
            </w:r>
            <w:r>
              <w:rPr>
                <w:noProof/>
                <w:webHidden/>
              </w:rPr>
              <w:fldChar w:fldCharType="separate"/>
            </w:r>
            <w:r>
              <w:rPr>
                <w:noProof/>
                <w:webHidden/>
              </w:rPr>
              <w:t>32</w:t>
            </w:r>
            <w:r>
              <w:rPr>
                <w:noProof/>
                <w:webHidden/>
              </w:rPr>
              <w:fldChar w:fldCharType="end"/>
            </w:r>
          </w:hyperlink>
        </w:p>
        <w:p w14:paraId="2A2C7829" w14:textId="529C148C" w:rsidR="007E3BD8" w:rsidRDefault="007E3BD8">
          <w:pPr>
            <w:pStyle w:val="Sumrio2"/>
            <w:tabs>
              <w:tab w:val="left" w:pos="1540"/>
              <w:tab w:val="right" w:leader="dot" w:pos="9394"/>
            </w:tabs>
            <w:rPr>
              <w:rFonts w:asciiTheme="minorHAnsi" w:eastAsiaTheme="minorEastAsia" w:hAnsiTheme="minorHAnsi" w:cstheme="minorBidi"/>
              <w:noProof/>
              <w:sz w:val="22"/>
              <w:szCs w:val="22"/>
              <w:lang w:val="es-DO" w:eastAsia="es-DO"/>
            </w:rPr>
          </w:pPr>
          <w:hyperlink w:anchor="_Toc66304509" w:history="1">
            <w:r w:rsidRPr="008103F8">
              <w:rPr>
                <w:rStyle w:val="Hyperlink"/>
                <w:noProof/>
              </w:rPr>
              <w:t>4.5</w:t>
            </w:r>
            <w:r>
              <w:rPr>
                <w:rFonts w:asciiTheme="minorHAnsi" w:eastAsiaTheme="minorEastAsia" w:hAnsiTheme="minorHAnsi" w:cstheme="minorBidi"/>
                <w:noProof/>
                <w:sz w:val="22"/>
                <w:szCs w:val="22"/>
                <w:lang w:val="es-DO" w:eastAsia="es-DO"/>
              </w:rPr>
              <w:tab/>
            </w:r>
            <w:r w:rsidRPr="008103F8">
              <w:rPr>
                <w:rStyle w:val="Hyperlink"/>
                <w:noProof/>
              </w:rPr>
              <w:t>Diagrama de Atividades</w:t>
            </w:r>
            <w:r>
              <w:rPr>
                <w:noProof/>
                <w:webHidden/>
              </w:rPr>
              <w:tab/>
            </w:r>
            <w:r>
              <w:rPr>
                <w:noProof/>
                <w:webHidden/>
              </w:rPr>
              <w:fldChar w:fldCharType="begin"/>
            </w:r>
            <w:r>
              <w:rPr>
                <w:noProof/>
                <w:webHidden/>
              </w:rPr>
              <w:instrText xml:space="preserve"> PAGEREF _Toc66304509 \h </w:instrText>
            </w:r>
            <w:r>
              <w:rPr>
                <w:noProof/>
                <w:webHidden/>
              </w:rPr>
            </w:r>
            <w:r>
              <w:rPr>
                <w:noProof/>
                <w:webHidden/>
              </w:rPr>
              <w:fldChar w:fldCharType="separate"/>
            </w:r>
            <w:r>
              <w:rPr>
                <w:noProof/>
                <w:webHidden/>
              </w:rPr>
              <w:t>33</w:t>
            </w:r>
            <w:r>
              <w:rPr>
                <w:noProof/>
                <w:webHidden/>
              </w:rPr>
              <w:fldChar w:fldCharType="end"/>
            </w:r>
          </w:hyperlink>
        </w:p>
        <w:p w14:paraId="070A940A" w14:textId="790F6973" w:rsidR="007E3BD8" w:rsidRDefault="007E3BD8">
          <w:pPr>
            <w:pStyle w:val="Sumrio2"/>
            <w:tabs>
              <w:tab w:val="left" w:pos="1540"/>
              <w:tab w:val="right" w:leader="dot" w:pos="9394"/>
            </w:tabs>
            <w:rPr>
              <w:rFonts w:asciiTheme="minorHAnsi" w:eastAsiaTheme="minorEastAsia" w:hAnsiTheme="minorHAnsi" w:cstheme="minorBidi"/>
              <w:noProof/>
              <w:sz w:val="22"/>
              <w:szCs w:val="22"/>
              <w:lang w:val="es-DO" w:eastAsia="es-DO"/>
            </w:rPr>
          </w:pPr>
          <w:hyperlink w:anchor="_Toc66304510" w:history="1">
            <w:r w:rsidRPr="008103F8">
              <w:rPr>
                <w:rStyle w:val="Hyperlink"/>
                <w:noProof/>
              </w:rPr>
              <w:t>4.6</w:t>
            </w:r>
            <w:r>
              <w:rPr>
                <w:rFonts w:asciiTheme="minorHAnsi" w:eastAsiaTheme="minorEastAsia" w:hAnsiTheme="minorHAnsi" w:cstheme="minorBidi"/>
                <w:noProof/>
                <w:sz w:val="22"/>
                <w:szCs w:val="22"/>
                <w:lang w:val="es-DO" w:eastAsia="es-DO"/>
              </w:rPr>
              <w:tab/>
            </w:r>
            <w:r w:rsidRPr="008103F8">
              <w:rPr>
                <w:rStyle w:val="Hyperlink"/>
                <w:noProof/>
              </w:rPr>
              <w:t>Diagrama Estado e Diagrama de Pacotes</w:t>
            </w:r>
            <w:r>
              <w:rPr>
                <w:noProof/>
                <w:webHidden/>
              </w:rPr>
              <w:tab/>
            </w:r>
            <w:r>
              <w:rPr>
                <w:noProof/>
                <w:webHidden/>
              </w:rPr>
              <w:fldChar w:fldCharType="begin"/>
            </w:r>
            <w:r>
              <w:rPr>
                <w:noProof/>
                <w:webHidden/>
              </w:rPr>
              <w:instrText xml:space="preserve"> PAGEREF _Toc66304510 \h </w:instrText>
            </w:r>
            <w:r>
              <w:rPr>
                <w:noProof/>
                <w:webHidden/>
              </w:rPr>
            </w:r>
            <w:r>
              <w:rPr>
                <w:noProof/>
                <w:webHidden/>
              </w:rPr>
              <w:fldChar w:fldCharType="separate"/>
            </w:r>
            <w:r>
              <w:rPr>
                <w:noProof/>
                <w:webHidden/>
              </w:rPr>
              <w:t>33</w:t>
            </w:r>
            <w:r>
              <w:rPr>
                <w:noProof/>
                <w:webHidden/>
              </w:rPr>
              <w:fldChar w:fldCharType="end"/>
            </w:r>
          </w:hyperlink>
        </w:p>
        <w:p w14:paraId="3BDE00A0" w14:textId="31217B9F" w:rsidR="007E3BD8" w:rsidRDefault="007E3BD8">
          <w:pPr>
            <w:pStyle w:val="Sumrio2"/>
            <w:tabs>
              <w:tab w:val="left" w:pos="1540"/>
              <w:tab w:val="right" w:leader="dot" w:pos="9394"/>
            </w:tabs>
            <w:rPr>
              <w:rFonts w:asciiTheme="minorHAnsi" w:eastAsiaTheme="minorEastAsia" w:hAnsiTheme="minorHAnsi" w:cstheme="minorBidi"/>
              <w:noProof/>
              <w:sz w:val="22"/>
              <w:szCs w:val="22"/>
              <w:lang w:val="es-DO" w:eastAsia="es-DO"/>
            </w:rPr>
          </w:pPr>
          <w:hyperlink w:anchor="_Toc66304511" w:history="1">
            <w:r w:rsidRPr="008103F8">
              <w:rPr>
                <w:rStyle w:val="Hyperlink"/>
                <w:noProof/>
              </w:rPr>
              <w:t>4.7</w:t>
            </w:r>
            <w:r>
              <w:rPr>
                <w:rFonts w:asciiTheme="minorHAnsi" w:eastAsiaTheme="minorEastAsia" w:hAnsiTheme="minorHAnsi" w:cstheme="minorBidi"/>
                <w:noProof/>
                <w:sz w:val="22"/>
                <w:szCs w:val="22"/>
                <w:lang w:val="es-DO" w:eastAsia="es-DO"/>
              </w:rPr>
              <w:tab/>
            </w:r>
            <w:r w:rsidRPr="008103F8">
              <w:rPr>
                <w:rStyle w:val="Hyperlink"/>
                <w:noProof/>
              </w:rPr>
              <w:t>Interfaces com o usuário</w:t>
            </w:r>
            <w:r>
              <w:rPr>
                <w:noProof/>
                <w:webHidden/>
              </w:rPr>
              <w:tab/>
            </w:r>
            <w:r>
              <w:rPr>
                <w:noProof/>
                <w:webHidden/>
              </w:rPr>
              <w:fldChar w:fldCharType="begin"/>
            </w:r>
            <w:r>
              <w:rPr>
                <w:noProof/>
                <w:webHidden/>
              </w:rPr>
              <w:instrText xml:space="preserve"> PAGEREF _Toc66304511 \h </w:instrText>
            </w:r>
            <w:r>
              <w:rPr>
                <w:noProof/>
                <w:webHidden/>
              </w:rPr>
            </w:r>
            <w:r>
              <w:rPr>
                <w:noProof/>
                <w:webHidden/>
              </w:rPr>
              <w:fldChar w:fldCharType="separate"/>
            </w:r>
            <w:r>
              <w:rPr>
                <w:noProof/>
                <w:webHidden/>
              </w:rPr>
              <w:t>33</w:t>
            </w:r>
            <w:r>
              <w:rPr>
                <w:noProof/>
                <w:webHidden/>
              </w:rPr>
              <w:fldChar w:fldCharType="end"/>
            </w:r>
          </w:hyperlink>
        </w:p>
        <w:p w14:paraId="4ECACE6B" w14:textId="5966F60D" w:rsidR="007E3BD8" w:rsidRDefault="007E3BD8">
          <w:pPr>
            <w:pStyle w:val="Sumrio2"/>
            <w:tabs>
              <w:tab w:val="left" w:pos="1540"/>
              <w:tab w:val="right" w:leader="dot" w:pos="9394"/>
            </w:tabs>
            <w:rPr>
              <w:rFonts w:asciiTheme="minorHAnsi" w:eastAsiaTheme="minorEastAsia" w:hAnsiTheme="minorHAnsi" w:cstheme="minorBidi"/>
              <w:noProof/>
              <w:sz w:val="22"/>
              <w:szCs w:val="22"/>
              <w:lang w:val="es-DO" w:eastAsia="es-DO"/>
            </w:rPr>
          </w:pPr>
          <w:hyperlink w:anchor="_Toc66304512" w:history="1">
            <w:r w:rsidRPr="008103F8">
              <w:rPr>
                <w:rStyle w:val="Hyperlink"/>
                <w:noProof/>
              </w:rPr>
              <w:t>4.8</w:t>
            </w:r>
            <w:r>
              <w:rPr>
                <w:rFonts w:asciiTheme="minorHAnsi" w:eastAsiaTheme="minorEastAsia" w:hAnsiTheme="minorHAnsi" w:cstheme="minorBidi"/>
                <w:noProof/>
                <w:sz w:val="22"/>
                <w:szCs w:val="22"/>
                <w:lang w:val="es-DO" w:eastAsia="es-DO"/>
              </w:rPr>
              <w:tab/>
            </w:r>
            <w:r w:rsidRPr="008103F8">
              <w:rPr>
                <w:rStyle w:val="Hyperlink"/>
                <w:noProof/>
              </w:rPr>
              <w:t>Relatórios e documentos</w:t>
            </w:r>
            <w:r>
              <w:rPr>
                <w:noProof/>
                <w:webHidden/>
              </w:rPr>
              <w:tab/>
            </w:r>
            <w:r>
              <w:rPr>
                <w:noProof/>
                <w:webHidden/>
              </w:rPr>
              <w:fldChar w:fldCharType="begin"/>
            </w:r>
            <w:r>
              <w:rPr>
                <w:noProof/>
                <w:webHidden/>
              </w:rPr>
              <w:instrText xml:space="preserve"> PAGEREF _Toc66304512 \h </w:instrText>
            </w:r>
            <w:r>
              <w:rPr>
                <w:noProof/>
                <w:webHidden/>
              </w:rPr>
            </w:r>
            <w:r>
              <w:rPr>
                <w:noProof/>
                <w:webHidden/>
              </w:rPr>
              <w:fldChar w:fldCharType="separate"/>
            </w:r>
            <w:r>
              <w:rPr>
                <w:noProof/>
                <w:webHidden/>
              </w:rPr>
              <w:t>33</w:t>
            </w:r>
            <w:r>
              <w:rPr>
                <w:noProof/>
                <w:webHidden/>
              </w:rPr>
              <w:fldChar w:fldCharType="end"/>
            </w:r>
          </w:hyperlink>
        </w:p>
        <w:p w14:paraId="555DC5F9" w14:textId="086DB0BF" w:rsidR="007E3BD8" w:rsidRDefault="007E3BD8">
          <w:pPr>
            <w:pStyle w:val="Sumrio1"/>
            <w:tabs>
              <w:tab w:val="left" w:pos="1200"/>
              <w:tab w:val="right" w:leader="dot" w:pos="9394"/>
            </w:tabs>
            <w:rPr>
              <w:rFonts w:asciiTheme="minorHAnsi" w:eastAsiaTheme="minorEastAsia" w:hAnsiTheme="minorHAnsi" w:cstheme="minorBidi"/>
              <w:noProof/>
              <w:sz w:val="22"/>
              <w:szCs w:val="22"/>
              <w:lang w:val="es-DO" w:eastAsia="es-DO"/>
            </w:rPr>
          </w:pPr>
          <w:hyperlink w:anchor="_Toc66304513" w:history="1">
            <w:r w:rsidRPr="008103F8">
              <w:rPr>
                <w:rStyle w:val="Hyperlink"/>
                <w:noProof/>
              </w:rPr>
              <w:t>5</w:t>
            </w:r>
            <w:r>
              <w:rPr>
                <w:rFonts w:asciiTheme="minorHAnsi" w:eastAsiaTheme="minorEastAsia" w:hAnsiTheme="minorHAnsi" w:cstheme="minorBidi"/>
                <w:noProof/>
                <w:sz w:val="22"/>
                <w:szCs w:val="22"/>
                <w:lang w:val="es-DO" w:eastAsia="es-DO"/>
              </w:rPr>
              <w:tab/>
            </w:r>
            <w:r w:rsidRPr="008103F8">
              <w:rPr>
                <w:rStyle w:val="Hyperlink"/>
                <w:noProof/>
              </w:rPr>
              <w:t>Implantação</w:t>
            </w:r>
            <w:r>
              <w:rPr>
                <w:noProof/>
                <w:webHidden/>
              </w:rPr>
              <w:tab/>
            </w:r>
            <w:r>
              <w:rPr>
                <w:noProof/>
                <w:webHidden/>
              </w:rPr>
              <w:fldChar w:fldCharType="begin"/>
            </w:r>
            <w:r>
              <w:rPr>
                <w:noProof/>
                <w:webHidden/>
              </w:rPr>
              <w:instrText xml:space="preserve"> PAGEREF _Toc66304513 \h </w:instrText>
            </w:r>
            <w:r>
              <w:rPr>
                <w:noProof/>
                <w:webHidden/>
              </w:rPr>
            </w:r>
            <w:r>
              <w:rPr>
                <w:noProof/>
                <w:webHidden/>
              </w:rPr>
              <w:fldChar w:fldCharType="separate"/>
            </w:r>
            <w:r>
              <w:rPr>
                <w:noProof/>
                <w:webHidden/>
              </w:rPr>
              <w:t>34</w:t>
            </w:r>
            <w:r>
              <w:rPr>
                <w:noProof/>
                <w:webHidden/>
              </w:rPr>
              <w:fldChar w:fldCharType="end"/>
            </w:r>
          </w:hyperlink>
        </w:p>
        <w:p w14:paraId="0980B8E7" w14:textId="245137DA" w:rsidR="007E3BD8" w:rsidRDefault="007E3BD8">
          <w:pPr>
            <w:pStyle w:val="Sumrio1"/>
            <w:tabs>
              <w:tab w:val="left" w:pos="1200"/>
              <w:tab w:val="right" w:leader="dot" w:pos="9394"/>
            </w:tabs>
            <w:rPr>
              <w:rFonts w:asciiTheme="minorHAnsi" w:eastAsiaTheme="minorEastAsia" w:hAnsiTheme="minorHAnsi" w:cstheme="minorBidi"/>
              <w:noProof/>
              <w:sz w:val="22"/>
              <w:szCs w:val="22"/>
              <w:lang w:val="es-DO" w:eastAsia="es-DO"/>
            </w:rPr>
          </w:pPr>
          <w:hyperlink w:anchor="_Toc66304514" w:history="1">
            <w:r w:rsidRPr="008103F8">
              <w:rPr>
                <w:rStyle w:val="Hyperlink"/>
                <w:noProof/>
              </w:rPr>
              <w:t>6</w:t>
            </w:r>
            <w:r>
              <w:rPr>
                <w:rFonts w:asciiTheme="minorHAnsi" w:eastAsiaTheme="minorEastAsia" w:hAnsiTheme="minorHAnsi" w:cstheme="minorBidi"/>
                <w:noProof/>
                <w:sz w:val="22"/>
                <w:szCs w:val="22"/>
                <w:lang w:val="es-DO" w:eastAsia="es-DO"/>
              </w:rPr>
              <w:tab/>
            </w:r>
            <w:r w:rsidRPr="008103F8">
              <w:rPr>
                <w:rStyle w:val="Hyperlink"/>
                <w:noProof/>
              </w:rPr>
              <w:t>Conclusão</w:t>
            </w:r>
            <w:r>
              <w:rPr>
                <w:noProof/>
                <w:webHidden/>
              </w:rPr>
              <w:tab/>
            </w:r>
            <w:r>
              <w:rPr>
                <w:noProof/>
                <w:webHidden/>
              </w:rPr>
              <w:fldChar w:fldCharType="begin"/>
            </w:r>
            <w:r>
              <w:rPr>
                <w:noProof/>
                <w:webHidden/>
              </w:rPr>
              <w:instrText xml:space="preserve"> PAGEREF _Toc66304514 \h </w:instrText>
            </w:r>
            <w:r>
              <w:rPr>
                <w:noProof/>
                <w:webHidden/>
              </w:rPr>
            </w:r>
            <w:r>
              <w:rPr>
                <w:noProof/>
                <w:webHidden/>
              </w:rPr>
              <w:fldChar w:fldCharType="separate"/>
            </w:r>
            <w:r>
              <w:rPr>
                <w:noProof/>
                <w:webHidden/>
              </w:rPr>
              <w:t>35</w:t>
            </w:r>
            <w:r>
              <w:rPr>
                <w:noProof/>
                <w:webHidden/>
              </w:rPr>
              <w:fldChar w:fldCharType="end"/>
            </w:r>
          </w:hyperlink>
        </w:p>
        <w:p w14:paraId="2A42286C" w14:textId="6DE99060" w:rsidR="007E3BD8" w:rsidRDefault="007E3BD8">
          <w:pPr>
            <w:pStyle w:val="Sumrio1"/>
            <w:tabs>
              <w:tab w:val="left" w:pos="1200"/>
              <w:tab w:val="right" w:leader="dot" w:pos="9394"/>
            </w:tabs>
            <w:rPr>
              <w:rFonts w:asciiTheme="minorHAnsi" w:eastAsiaTheme="minorEastAsia" w:hAnsiTheme="minorHAnsi" w:cstheme="minorBidi"/>
              <w:noProof/>
              <w:sz w:val="22"/>
              <w:szCs w:val="22"/>
              <w:lang w:val="es-DO" w:eastAsia="es-DO"/>
            </w:rPr>
          </w:pPr>
          <w:hyperlink w:anchor="_Toc66304515" w:history="1">
            <w:r w:rsidRPr="008103F8">
              <w:rPr>
                <w:rStyle w:val="Hyperlink"/>
                <w:noProof/>
              </w:rPr>
              <w:t>7</w:t>
            </w:r>
            <w:r>
              <w:rPr>
                <w:rFonts w:asciiTheme="minorHAnsi" w:eastAsiaTheme="minorEastAsia" w:hAnsiTheme="minorHAnsi" w:cstheme="minorBidi"/>
                <w:noProof/>
                <w:sz w:val="22"/>
                <w:szCs w:val="22"/>
                <w:lang w:val="es-DO" w:eastAsia="es-DO"/>
              </w:rPr>
              <w:tab/>
            </w:r>
            <w:r w:rsidRPr="008103F8">
              <w:rPr>
                <w:rStyle w:val="Hyperlink"/>
                <w:noProof/>
              </w:rPr>
              <w:t>Referências</w:t>
            </w:r>
            <w:r>
              <w:rPr>
                <w:noProof/>
                <w:webHidden/>
              </w:rPr>
              <w:tab/>
            </w:r>
            <w:r>
              <w:rPr>
                <w:noProof/>
                <w:webHidden/>
              </w:rPr>
              <w:fldChar w:fldCharType="begin"/>
            </w:r>
            <w:r>
              <w:rPr>
                <w:noProof/>
                <w:webHidden/>
              </w:rPr>
              <w:instrText xml:space="preserve"> PAGEREF _Toc66304515 \h </w:instrText>
            </w:r>
            <w:r>
              <w:rPr>
                <w:noProof/>
                <w:webHidden/>
              </w:rPr>
            </w:r>
            <w:r>
              <w:rPr>
                <w:noProof/>
                <w:webHidden/>
              </w:rPr>
              <w:fldChar w:fldCharType="separate"/>
            </w:r>
            <w:r>
              <w:rPr>
                <w:noProof/>
                <w:webHidden/>
              </w:rPr>
              <w:t>36</w:t>
            </w:r>
            <w:r>
              <w:rPr>
                <w:noProof/>
                <w:webHidden/>
              </w:rPr>
              <w:fldChar w:fldCharType="end"/>
            </w:r>
          </w:hyperlink>
        </w:p>
        <w:p w14:paraId="5D1A87AA" w14:textId="47157B0B" w:rsidR="00D3199C" w:rsidRPr="001828A9" w:rsidRDefault="007E3BD8">
          <w:pPr>
            <w:rPr>
              <w:sz w:val="20"/>
            </w:rPr>
          </w:pPr>
          <w:r>
            <w:rPr>
              <w:sz w:val="20"/>
            </w:rPr>
            <w:fldChar w:fldCharType="end"/>
          </w:r>
        </w:p>
      </w:sdtContent>
    </w:sdt>
    <w:p w14:paraId="776B83F0" w14:textId="77777777" w:rsidR="0066496C" w:rsidRPr="001828A9" w:rsidRDefault="0066496C" w:rsidP="0066496C">
      <w:pPr>
        <w:spacing w:line="240" w:lineRule="auto"/>
        <w:jc w:val="left"/>
        <w:rPr>
          <w:sz w:val="20"/>
        </w:rPr>
      </w:pPr>
    </w:p>
    <w:p w14:paraId="212A5A77" w14:textId="645C003E" w:rsidR="00D3199C" w:rsidRDefault="00D3199C" w:rsidP="0066496C">
      <w:pPr>
        <w:spacing w:line="240" w:lineRule="auto"/>
        <w:jc w:val="left"/>
        <w:sectPr w:rsidR="00D3199C" w:rsidSect="004706F4">
          <w:footerReference w:type="default" r:id="rId12"/>
          <w:pgSz w:w="12240" w:h="15840"/>
          <w:pgMar w:top="1418" w:right="1418" w:bottom="1440" w:left="1418" w:header="720" w:footer="720" w:gutter="0"/>
          <w:cols w:space="720"/>
          <w:docGrid w:linePitch="272"/>
        </w:sectPr>
      </w:pPr>
    </w:p>
    <w:p w14:paraId="6F11526B" w14:textId="71B7B5F7" w:rsidR="00220D29" w:rsidRPr="005241A9" w:rsidRDefault="00AA63F6" w:rsidP="00F31809">
      <w:pPr>
        <w:pStyle w:val="Ttulo1"/>
      </w:pPr>
      <w:bookmarkStart w:id="1" w:name="_Toc65432097"/>
      <w:bookmarkStart w:id="2" w:name="_Toc66304476"/>
      <w:r w:rsidRPr="005241A9">
        <w:lastRenderedPageBreak/>
        <w:t>Introdução</w:t>
      </w:r>
      <w:bookmarkEnd w:id="1"/>
      <w:bookmarkEnd w:id="2"/>
    </w:p>
    <w:p w14:paraId="6E18889D" w14:textId="77088DA1" w:rsidR="00220D29" w:rsidRPr="006F2BBD" w:rsidRDefault="00E52076" w:rsidP="006F2BBD">
      <w:pPr>
        <w:rPr>
          <w:color w:val="0070C0"/>
        </w:rPr>
      </w:pPr>
      <w:r w:rsidRPr="006F2BBD">
        <w:rPr>
          <w:color w:val="0070C0"/>
        </w:rPr>
        <w:t xml:space="preserve">A introdução deve começar com uma apresentação geral do assunto do trabalho. </w:t>
      </w:r>
      <w:r w:rsidR="00220D29" w:rsidRPr="006F2BBD">
        <w:rPr>
          <w:color w:val="0070C0"/>
        </w:rPr>
        <w:t xml:space="preserve"> Descreva o caso a ser estudado</w:t>
      </w:r>
      <w:r w:rsidRPr="006F2BBD">
        <w:rPr>
          <w:color w:val="0070C0"/>
        </w:rPr>
        <w:t xml:space="preserve"> de maneira sucinta</w:t>
      </w:r>
      <w:r w:rsidR="00220D29" w:rsidRPr="006F2BBD">
        <w:rPr>
          <w:color w:val="0070C0"/>
        </w:rPr>
        <w:t>, descreva a organização onde será aplicado o estudo.</w:t>
      </w:r>
      <w:r w:rsidR="00A11206" w:rsidRPr="006F2BBD">
        <w:rPr>
          <w:color w:val="0070C0"/>
        </w:rPr>
        <w:t xml:space="preserve"> Justifique a escolha do tema. </w:t>
      </w:r>
      <w:r w:rsidR="00220D29" w:rsidRPr="006F2BBD">
        <w:rPr>
          <w:color w:val="0070C0"/>
        </w:rPr>
        <w:t xml:space="preserve"> Comente quais as ferramentas, tecnologias, metodologias, técnicas, modelos, etc. que serão utilizados para solucionar o problema apresentad</w:t>
      </w:r>
      <w:r w:rsidR="00A11206" w:rsidRPr="006F2BBD">
        <w:rPr>
          <w:color w:val="0070C0"/>
        </w:rPr>
        <w:t xml:space="preserve">o. </w:t>
      </w:r>
    </w:p>
    <w:p w14:paraId="60FA9CE4" w14:textId="6F58966C" w:rsidR="00A11206" w:rsidRPr="006F2BBD" w:rsidRDefault="00A11206" w:rsidP="006F2BBD">
      <w:pPr>
        <w:rPr>
          <w:rFonts w:cs="Arial"/>
          <w:color w:val="0070C0"/>
        </w:rPr>
      </w:pPr>
      <w:r w:rsidRPr="006F2BBD">
        <w:rPr>
          <w:rFonts w:cs="Arial"/>
          <w:color w:val="0070C0"/>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3E3DD6E3" w14:textId="77777777" w:rsidR="00220D29" w:rsidRDefault="00220D29" w:rsidP="00220D29">
      <w:pPr>
        <w:pStyle w:val="Recuodecorpodetexto"/>
        <w:rPr>
          <w:szCs w:val="24"/>
        </w:rPr>
      </w:pPr>
    </w:p>
    <w:p w14:paraId="1E39BE0C" w14:textId="64CB3C83" w:rsidR="00220D29" w:rsidRDefault="00220D29" w:rsidP="00A11206">
      <w:pPr>
        <w:pStyle w:val="Recuodecorpodetexto"/>
        <w:ind w:left="0" w:firstLine="0"/>
        <w:rPr>
          <w:szCs w:val="24"/>
        </w:rPr>
      </w:pPr>
      <w:r>
        <w:rPr>
          <w:szCs w:val="24"/>
        </w:rPr>
        <w:br w:type="page"/>
      </w:r>
    </w:p>
    <w:p w14:paraId="3A156001" w14:textId="4D79520F" w:rsidR="0079659E" w:rsidRPr="001D63E7" w:rsidRDefault="0079659E" w:rsidP="005241A9">
      <w:pPr>
        <w:pStyle w:val="Ttulo1"/>
      </w:pPr>
      <w:bookmarkStart w:id="3" w:name="_Toc65432098"/>
      <w:bookmarkStart w:id="4" w:name="_Toc66304477"/>
      <w:r w:rsidRPr="001D63E7">
        <w:lastRenderedPageBreak/>
        <w:t xml:space="preserve">Embasamento </w:t>
      </w:r>
      <w:r w:rsidR="001D63E7">
        <w:t>T</w:t>
      </w:r>
      <w:r w:rsidRPr="001D63E7">
        <w:t>eórico</w:t>
      </w:r>
      <w:bookmarkEnd w:id="3"/>
      <w:bookmarkEnd w:id="4"/>
    </w:p>
    <w:p w14:paraId="316A9D58" w14:textId="42E5B58A" w:rsidR="000578C5" w:rsidRPr="008E7489" w:rsidRDefault="0006223A" w:rsidP="008E7489">
      <w:pPr>
        <w:rPr>
          <w:b/>
          <w:color w:val="0070C0"/>
        </w:rPr>
      </w:pPr>
      <w:r w:rsidRPr="008E7489">
        <w:rPr>
          <w:color w:val="0070C0"/>
        </w:rPr>
        <w:t>Esta seção deve ser utilizada quando o software desenvolvido tenha como escopo um tema que necessite uma explicação mais abrangente para o leitor.</w:t>
      </w:r>
      <w:r w:rsidR="000C6FA9" w:rsidRPr="008E7489">
        <w:rPr>
          <w:color w:val="0070C0"/>
        </w:rPr>
        <w:t xml:space="preserve"> </w:t>
      </w:r>
      <w:r w:rsidR="009E0FDA" w:rsidRPr="008E7489">
        <w:rPr>
          <w:color w:val="0070C0"/>
        </w:rPr>
        <w:t>Por exemplo, no caso em que o</w:t>
      </w:r>
      <w:r w:rsidRPr="008E7489">
        <w:rPr>
          <w:color w:val="0070C0"/>
        </w:rPr>
        <w:t xml:space="preserve"> software desenvolvido </w:t>
      </w:r>
      <w:r w:rsidR="00812355" w:rsidRPr="008E7489">
        <w:rPr>
          <w:color w:val="0070C0"/>
        </w:rPr>
        <w:t xml:space="preserve">utilizar </w:t>
      </w:r>
      <w:r w:rsidRPr="008E7489">
        <w:rPr>
          <w:color w:val="0070C0"/>
        </w:rPr>
        <w:t>IoT (Internet das Coisas) para a s</w:t>
      </w:r>
      <w:r w:rsidR="009E0FDA" w:rsidRPr="008E7489">
        <w:rPr>
          <w:color w:val="0070C0"/>
        </w:rPr>
        <w:t xml:space="preserve">olução do problema, apresentar </w:t>
      </w:r>
      <w:r w:rsidRPr="008E7489">
        <w:rPr>
          <w:color w:val="0070C0"/>
        </w:rPr>
        <w:t>os conceitos de IoT, indic</w:t>
      </w:r>
      <w:r w:rsidR="009E0FDA" w:rsidRPr="008E7489">
        <w:rPr>
          <w:color w:val="0070C0"/>
        </w:rPr>
        <w:t>ando as referências utilizadas conforme padrão ABNT.</w:t>
      </w:r>
    </w:p>
    <w:p w14:paraId="59066268" w14:textId="66421A30" w:rsidR="000578C5" w:rsidRPr="008E7489" w:rsidRDefault="0006223A" w:rsidP="008E7489">
      <w:pPr>
        <w:rPr>
          <w:b/>
          <w:color w:val="0070C0"/>
        </w:rPr>
      </w:pPr>
      <w:r w:rsidRPr="008E7489">
        <w:rPr>
          <w:color w:val="0070C0"/>
        </w:rPr>
        <w:t>O nível de detalhament</w:t>
      </w:r>
      <w:r w:rsidR="000578C5" w:rsidRPr="008E7489">
        <w:rPr>
          <w:color w:val="0070C0"/>
        </w:rPr>
        <w:t>o desta seção deve ser discutido</w:t>
      </w:r>
      <w:r w:rsidRPr="008E7489">
        <w:rPr>
          <w:color w:val="0070C0"/>
        </w:rPr>
        <w:t xml:space="preserve"> com o orientador.</w:t>
      </w:r>
      <w:r w:rsidR="000C6FA9" w:rsidRPr="008E7489">
        <w:rPr>
          <w:color w:val="0070C0"/>
        </w:rPr>
        <w:t xml:space="preserve"> O título da seção pode ser o assunto a ser apresentado por exemplo: “Conceitos de IoT”.</w:t>
      </w:r>
      <w:r w:rsidR="000763F4" w:rsidRPr="008E7489">
        <w:rPr>
          <w:color w:val="0070C0"/>
        </w:rPr>
        <w:t xml:space="preserve"> </w:t>
      </w:r>
      <w:proofErr w:type="spellStart"/>
      <w:r w:rsidR="008A2893" w:rsidRPr="008E7489">
        <w:rPr>
          <w:color w:val="0070C0"/>
        </w:rPr>
        <w:t>Obs</w:t>
      </w:r>
      <w:proofErr w:type="spellEnd"/>
      <w:r w:rsidR="008A2893" w:rsidRPr="008E7489">
        <w:rPr>
          <w:color w:val="0070C0"/>
        </w:rPr>
        <w:t>: Ao inserir uma imagem é obrigatório numerar, descrever e indicar a fonte</w:t>
      </w:r>
      <w:r w:rsidR="005F7CCA" w:rsidRPr="008E7489">
        <w:rPr>
          <w:color w:val="0070C0"/>
        </w:rPr>
        <w:t xml:space="preserve"> como no exemplo</w:t>
      </w:r>
      <w:r w:rsidR="008A2893" w:rsidRPr="008E7489">
        <w:rPr>
          <w:color w:val="0070C0"/>
        </w:rPr>
        <w:t xml:space="preserve"> abaixo:</w:t>
      </w:r>
    </w:p>
    <w:p w14:paraId="5FA41109" w14:textId="77777777" w:rsidR="00AB0BA9" w:rsidRPr="00F4794D" w:rsidRDefault="00AB0BA9" w:rsidP="00AB0BA9">
      <w:pPr>
        <w:pStyle w:val="Legenda"/>
        <w:keepNext/>
        <w:rPr>
          <w:rFonts w:cs="Arial"/>
          <w:b/>
          <w:szCs w:val="24"/>
        </w:rPr>
      </w:pPr>
      <w:bookmarkStart w:id="5" w:name="_Toc20525319"/>
      <w:r w:rsidRPr="00F4794D">
        <w:rPr>
          <w:rFonts w:cs="Arial"/>
          <w:b/>
          <w:szCs w:val="24"/>
        </w:rPr>
        <w:t xml:space="preserve">Figura </w:t>
      </w:r>
      <w:r w:rsidR="0081265A" w:rsidRPr="00F4794D">
        <w:rPr>
          <w:rFonts w:cs="Arial"/>
          <w:b/>
          <w:noProof/>
          <w:szCs w:val="24"/>
        </w:rPr>
        <w:t>1</w:t>
      </w:r>
      <w:r w:rsidRPr="00F4794D">
        <w:rPr>
          <w:rFonts w:cs="Arial"/>
          <w:b/>
          <w:szCs w:val="24"/>
        </w:rPr>
        <w:t xml:space="preserve"> - Site Amazom.com em </w:t>
      </w:r>
      <w:commentRangeStart w:id="6"/>
      <w:r w:rsidRPr="00F4794D">
        <w:rPr>
          <w:rFonts w:cs="Arial"/>
          <w:b/>
          <w:szCs w:val="24"/>
        </w:rPr>
        <w:t>1995</w:t>
      </w:r>
      <w:bookmarkEnd w:id="5"/>
      <w:commentRangeEnd w:id="6"/>
      <w:r w:rsidR="00EB1437" w:rsidRPr="00F4794D">
        <w:rPr>
          <w:rStyle w:val="Refdecomentrio"/>
          <w:rFonts w:cs="Arial"/>
          <w:b/>
          <w:iCs w:val="0"/>
          <w:sz w:val="24"/>
          <w:szCs w:val="24"/>
        </w:rPr>
        <w:commentReference w:id="6"/>
      </w:r>
    </w:p>
    <w:p w14:paraId="0214583C" w14:textId="77777777" w:rsidR="000763F4" w:rsidRDefault="26AA7B8E" w:rsidP="000763F4">
      <w:pPr>
        <w:pStyle w:val="Ttulo"/>
        <w:rPr>
          <w:rFonts w:cs="Arial"/>
          <w:i/>
          <w:sz w:val="20"/>
        </w:rPr>
      </w:pPr>
      <w:r>
        <w:rPr>
          <w:noProof/>
        </w:rPr>
        <w:drawing>
          <wp:inline distT="0" distB="0" distL="0" distR="0" wp14:anchorId="5873DE77" wp14:editId="1F8751B3">
            <wp:extent cx="3190875" cy="2080716"/>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190875" cy="2080716"/>
                    </a:xfrm>
                    <a:prstGeom prst="rect">
                      <a:avLst/>
                    </a:prstGeom>
                  </pic:spPr>
                </pic:pic>
              </a:graphicData>
            </a:graphic>
          </wp:inline>
        </w:drawing>
      </w:r>
    </w:p>
    <w:p w14:paraId="750F827A" w14:textId="728C0E7A" w:rsidR="00AB0BA9" w:rsidRPr="000763F4" w:rsidRDefault="00EB1437" w:rsidP="000763F4">
      <w:pPr>
        <w:pStyle w:val="Ttulo"/>
        <w:rPr>
          <w:rFonts w:cs="Arial"/>
          <w:color w:val="2F5496" w:themeColor="accent5" w:themeShade="BF"/>
          <w:sz w:val="24"/>
          <w:szCs w:val="24"/>
        </w:rPr>
      </w:pPr>
      <w:r w:rsidRPr="006501D5">
        <w:rPr>
          <w:rStyle w:val="Refdenotaderodap"/>
          <w:rFonts w:cs="Arial"/>
          <w:i/>
          <w:sz w:val="20"/>
        </w:rPr>
        <w:footnoteReference w:id="2"/>
      </w:r>
      <w:r w:rsidR="00AB0BA9" w:rsidRPr="006501D5">
        <w:rPr>
          <w:rFonts w:cs="Arial"/>
          <w:i/>
          <w:sz w:val="20"/>
        </w:rPr>
        <w:t>Fonte: Disponível em: https://www.businessinsider.com</w:t>
      </w:r>
      <w:r w:rsidR="00904A86" w:rsidRPr="006501D5">
        <w:rPr>
          <w:rFonts w:cs="Arial"/>
          <w:i/>
          <w:sz w:val="20"/>
        </w:rPr>
        <w:t>. Acesso em: 13 set</w:t>
      </w:r>
      <w:r w:rsidR="00AB0BA9" w:rsidRPr="006501D5">
        <w:rPr>
          <w:rFonts w:cs="Arial"/>
          <w:i/>
          <w:sz w:val="20"/>
        </w:rPr>
        <w:t xml:space="preserve">. </w:t>
      </w:r>
      <w:commentRangeStart w:id="7"/>
      <w:r w:rsidR="00AB0BA9" w:rsidRPr="006501D5">
        <w:rPr>
          <w:rFonts w:cs="Arial"/>
          <w:i/>
          <w:sz w:val="20"/>
        </w:rPr>
        <w:t>2019</w:t>
      </w:r>
      <w:commentRangeEnd w:id="7"/>
      <w:r w:rsidR="00F4794D" w:rsidRPr="006501D5">
        <w:rPr>
          <w:rStyle w:val="Refdecomentrio"/>
          <w:sz w:val="20"/>
          <w:szCs w:val="20"/>
        </w:rPr>
        <w:commentReference w:id="7"/>
      </w:r>
      <w:r w:rsidR="00AB0BA9" w:rsidRPr="006501D5">
        <w:rPr>
          <w:rFonts w:cs="Arial"/>
          <w:i/>
          <w:sz w:val="20"/>
        </w:rPr>
        <w:t>.</w:t>
      </w:r>
    </w:p>
    <w:p w14:paraId="018F1668" w14:textId="79E06059" w:rsidR="000763F4" w:rsidRDefault="005F7CCA" w:rsidP="008E7489">
      <w:pPr>
        <w:ind w:firstLine="709"/>
        <w:rPr>
          <w:rFonts w:cs="Arial"/>
          <w:color w:val="2F5496" w:themeColor="accent5" w:themeShade="BF"/>
          <w:szCs w:val="24"/>
        </w:rPr>
      </w:pPr>
      <w:r w:rsidRPr="0047479A">
        <w:rPr>
          <w:rFonts w:cs="Arial"/>
          <w:color w:val="2F5496" w:themeColor="accent5" w:themeShade="BF"/>
          <w:szCs w:val="24"/>
        </w:rPr>
        <w:t>Caso a figura tenha sido retirada de l</w:t>
      </w:r>
      <w:r>
        <w:rPr>
          <w:rFonts w:cs="Arial"/>
          <w:color w:val="2F5496" w:themeColor="accent5" w:themeShade="BF"/>
          <w:szCs w:val="24"/>
        </w:rPr>
        <w:t xml:space="preserve">ivros ou artigo, indicar a </w:t>
      </w:r>
      <w:r w:rsidR="00F4794D">
        <w:rPr>
          <w:rFonts w:cs="Arial"/>
          <w:color w:val="2F5496" w:themeColor="accent5" w:themeShade="BF"/>
          <w:szCs w:val="24"/>
        </w:rPr>
        <w:t>f</w:t>
      </w:r>
      <w:r w:rsidRPr="0047479A">
        <w:rPr>
          <w:rFonts w:cs="Arial"/>
          <w:color w:val="2F5496" w:themeColor="accent5" w:themeShade="BF"/>
          <w:szCs w:val="24"/>
        </w:rPr>
        <w:t>onte e n</w:t>
      </w:r>
      <w:r>
        <w:rPr>
          <w:rFonts w:cs="Arial"/>
          <w:color w:val="2F5496" w:themeColor="accent5" w:themeShade="BF"/>
          <w:szCs w:val="24"/>
        </w:rPr>
        <w:t xml:space="preserve">ão esqueça de </w:t>
      </w:r>
      <w:r w:rsidR="00F4794D">
        <w:rPr>
          <w:rFonts w:cs="Arial"/>
          <w:color w:val="2F5496" w:themeColor="accent5" w:themeShade="BF"/>
          <w:szCs w:val="24"/>
        </w:rPr>
        <w:t xml:space="preserve">citá-la no texto. </w:t>
      </w:r>
      <w:r w:rsidR="000763F4">
        <w:rPr>
          <w:rFonts w:cs="Arial"/>
          <w:color w:val="2F5496" w:themeColor="accent5" w:themeShade="BF"/>
          <w:szCs w:val="24"/>
        </w:rPr>
        <w:br w:type="page"/>
      </w:r>
    </w:p>
    <w:p w14:paraId="1A630BA1" w14:textId="4EA8AE58" w:rsidR="00812355" w:rsidRPr="00FF1331" w:rsidRDefault="00637B0F" w:rsidP="00812355">
      <w:pPr>
        <w:pStyle w:val="Ttulo1"/>
      </w:pPr>
      <w:bookmarkStart w:id="8" w:name="_Toc65432099"/>
      <w:bookmarkStart w:id="9" w:name="_Toc66304478"/>
      <w:r w:rsidRPr="001D63E7">
        <w:lastRenderedPageBreak/>
        <w:t xml:space="preserve">Análise </w:t>
      </w:r>
      <w:r w:rsidR="00812355" w:rsidRPr="001D63E7">
        <w:t>de Requisitos</w:t>
      </w:r>
      <w:bookmarkEnd w:id="8"/>
      <w:bookmarkEnd w:id="9"/>
    </w:p>
    <w:p w14:paraId="64C1CF11" w14:textId="5D165701" w:rsidR="00812355" w:rsidRPr="0030090E" w:rsidRDefault="00812355" w:rsidP="00802A55">
      <w:pPr>
        <w:pStyle w:val="Ttulo2"/>
      </w:pPr>
      <w:bookmarkStart w:id="10" w:name="_Toc65432100"/>
      <w:bookmarkStart w:id="11" w:name="_Toc66304479"/>
      <w:r w:rsidRPr="0030090E">
        <w:t>Visão geral do Produto</w:t>
      </w:r>
      <w:bookmarkEnd w:id="10"/>
      <w:bookmarkEnd w:id="11"/>
    </w:p>
    <w:p w14:paraId="0C84D0CF" w14:textId="31CD91FF" w:rsidR="00637B0F" w:rsidRDefault="001B3F50" w:rsidP="000763F4">
      <w:r>
        <w:t>A proposta deste</w:t>
      </w:r>
      <w:r w:rsidR="009736B2">
        <w:t xml:space="preserve"> projeto é a elaboração de um</w:t>
      </w:r>
      <w:r>
        <w:t>a aplicação web responsiva que</w:t>
      </w:r>
      <w:r w:rsidR="009736B2">
        <w:t xml:space="preserve"> visa </w:t>
      </w:r>
      <w:r w:rsidR="008264CE">
        <w:t xml:space="preserve">gerenciar e agilizar </w:t>
      </w:r>
      <w:r w:rsidR="009736B2">
        <w:t>o processo de recrutamento e seleção de uma empresa</w:t>
      </w:r>
      <w:r w:rsidR="002D472E">
        <w:t xml:space="preserve"> do ramo farmacêutico chamada Empresa Farmacêutica.</w:t>
      </w:r>
    </w:p>
    <w:p w14:paraId="467D510A" w14:textId="0046A465" w:rsidR="003E0D89" w:rsidRDefault="00A4125B" w:rsidP="000763F4">
      <w:r>
        <w:t>A aplicação irá atender o</w:t>
      </w:r>
      <w:r w:rsidR="00680D5A">
        <w:t>s funcionários do</w:t>
      </w:r>
      <w:r>
        <w:t xml:space="preserve"> setor de recrutamento </w:t>
      </w:r>
      <w:r w:rsidR="00680D5A">
        <w:t>e seleção do departamento de Recursos Humanos da empresa. Além disso, as pessoas que se candidatarem as vagas na empresa também serão usuárias da aplicação.</w:t>
      </w:r>
    </w:p>
    <w:p w14:paraId="4DC64734" w14:textId="3E0AAEB6" w:rsidR="0059150A" w:rsidRDefault="00812355" w:rsidP="00802A55">
      <w:pPr>
        <w:pStyle w:val="Ttulo2"/>
      </w:pPr>
      <w:bookmarkStart w:id="12" w:name="_Toc65432101"/>
      <w:bookmarkStart w:id="13" w:name="_Toc66304480"/>
      <w:r w:rsidRPr="0030090E">
        <w:t>Descrição e Delimitação do problema</w:t>
      </w:r>
      <w:bookmarkEnd w:id="12"/>
      <w:bookmarkEnd w:id="13"/>
      <w:r w:rsidRPr="0030090E">
        <w:t xml:space="preserve"> </w:t>
      </w:r>
    </w:p>
    <w:p w14:paraId="3ADD5E33" w14:textId="2F47961D" w:rsidR="00F31809" w:rsidRPr="00F31809" w:rsidRDefault="00F31809" w:rsidP="000763F4">
      <w:pPr>
        <w:rPr>
          <w:lang w:eastAsia="pt-BR"/>
        </w:rPr>
      </w:pPr>
      <w:r>
        <w:rPr>
          <w:lang w:eastAsia="pt-BR"/>
        </w:rPr>
        <w:t xml:space="preserve">Serão descritos neste tópico </w:t>
      </w:r>
      <w:r w:rsidR="000763F4">
        <w:rPr>
          <w:lang w:eastAsia="pt-BR"/>
        </w:rPr>
        <w:t xml:space="preserve">de forma sucinta </w:t>
      </w:r>
      <w:r>
        <w:rPr>
          <w:lang w:eastAsia="pt-BR"/>
        </w:rPr>
        <w:t>como funciona o sistema atual</w:t>
      </w:r>
      <w:r w:rsidR="000763F4">
        <w:rPr>
          <w:lang w:eastAsia="pt-BR"/>
        </w:rPr>
        <w:t xml:space="preserve">, os problemas encontrados e as soluções </w:t>
      </w:r>
      <w:r w:rsidR="006F2BBD">
        <w:rPr>
          <w:lang w:eastAsia="pt-BR"/>
        </w:rPr>
        <w:t>definidas</w:t>
      </w:r>
      <w:r w:rsidR="000763F4">
        <w:rPr>
          <w:lang w:eastAsia="pt-BR"/>
        </w:rPr>
        <w:t xml:space="preserve"> com a implantação do novo sistema.</w:t>
      </w:r>
    </w:p>
    <w:p w14:paraId="1B3D7A9F" w14:textId="179158DC" w:rsidR="00547DFE" w:rsidRDefault="00F31809" w:rsidP="00F31809">
      <w:pPr>
        <w:pStyle w:val="Ttulo3"/>
      </w:pPr>
      <w:bookmarkStart w:id="14" w:name="_Toc66304481"/>
      <w:r>
        <w:t>Descrição do Sistema Atual</w:t>
      </w:r>
      <w:bookmarkEnd w:id="14"/>
    </w:p>
    <w:p w14:paraId="2E2A93B9" w14:textId="42E69EB3" w:rsidR="00685EF2" w:rsidRDefault="00685EF2" w:rsidP="00685EF2">
      <w:r>
        <w:t>Com Sede Administrativa a Rua Brito da Cunha, 554, Brooklin - São Paulo, a Empresa Farmacêutica é uma multinacional de capital 100% brasileiro e, desde 1972, é reconhecida pela comunidade médica e sociedade por promover o acesso à saúde e à qualidade de vida com tratamentos a preço acessível, qualidade e inovação.</w:t>
      </w:r>
    </w:p>
    <w:p w14:paraId="32B75553" w14:textId="3271E9F0" w:rsidR="00685EF2" w:rsidRDefault="00685EF2" w:rsidP="00685EF2">
      <w:r>
        <w:t>Com atuação em mais de 20 países na América do Sul e Central, Caribe e África, tem 10 plantas fabris estrategicamente distribuídas na América Latina, posicionando-se com destaque nos principais segmentos farmacêuticos: Prescrição Médica, Medicamentos Isentos de Prescrição, Genéricos, Hospitalar, Licitações, Oncologia, Serviços a Terceiros e Veterinária. A empresa conta com um amplo portfólio que atende todas as especialidades médicas e é referência em sistema nervoso central, anti-infecciosos e medicamentos hormonais.</w:t>
      </w:r>
    </w:p>
    <w:p w14:paraId="061A2B23" w14:textId="34F597DC" w:rsidR="00E03911" w:rsidRDefault="00E03911" w:rsidP="00685EF2">
      <w:r w:rsidRPr="00DD7EDF">
        <w:lastRenderedPageBreak/>
        <w:t>O Departamento de Recursos Humanos da empresa contratante é responsável pela gestão de relacionamento dos funcionários com a empresa sendo considerado uma das áreas mais importantes da organização já que está à frente não só de questões burocráticas, mas também estratégicas.</w:t>
      </w:r>
    </w:p>
    <w:p w14:paraId="5E78E5C0" w14:textId="4F92E602" w:rsidR="000178C5" w:rsidRDefault="000178C5" w:rsidP="00685EF2">
      <w:r>
        <w:t xml:space="preserve">O setor de </w:t>
      </w:r>
      <w:r w:rsidR="006D1959">
        <w:t>Recrutamento e Seleção é r</w:t>
      </w:r>
      <w:r w:rsidRPr="000178C5">
        <w:t>esponsável por formar as equipes de trabalho, divulgando vagas e fazendo o planejamento e a gestão de todo o processo de seleção, até o momento da contratação. As atribuições dos funcionários é conduzir todo o processo de seleção de funcionários</w:t>
      </w:r>
      <w:r w:rsidR="006D1959">
        <w:t xml:space="preserve"> de todos os setores</w:t>
      </w:r>
      <w:r w:rsidRPr="000178C5">
        <w:t>, desde o anúncio das vagas, seleção de currículos, aplicação de testes e entrevistas.</w:t>
      </w:r>
    </w:p>
    <w:p w14:paraId="66201E56" w14:textId="69F718C0" w:rsidR="00547DFE" w:rsidRDefault="00B620DA" w:rsidP="00F31809">
      <w:r>
        <w:t xml:space="preserve">Atualmente </w:t>
      </w:r>
      <w:r w:rsidR="006D1959">
        <w:t>o</w:t>
      </w:r>
      <w:r>
        <w:t xml:space="preserve"> processo de recrutamento e seleção de funcionários na Empresa Farmacêutica não é informatizado.</w:t>
      </w:r>
      <w:r w:rsidR="00926542">
        <w:t xml:space="preserve"> A sequência de etapas do processo segue conforme a </w:t>
      </w:r>
      <w:r w:rsidR="00926542">
        <w:fldChar w:fldCharType="begin"/>
      </w:r>
      <w:r w:rsidR="00926542">
        <w:instrText xml:space="preserve"> REF _Ref54538844 \h </w:instrText>
      </w:r>
      <w:r w:rsidR="00926542">
        <w:fldChar w:fldCharType="separate"/>
      </w:r>
      <w:r w:rsidR="00926542">
        <w:t xml:space="preserve">Figura </w:t>
      </w:r>
      <w:r w:rsidR="00926542" w:rsidRPr="2A4A86D8">
        <w:rPr>
          <w:noProof/>
        </w:rPr>
        <w:t>1</w:t>
      </w:r>
      <w:r w:rsidR="00926542">
        <w:fldChar w:fldCharType="end"/>
      </w:r>
      <w:r w:rsidR="00926542">
        <w:t>.</w:t>
      </w:r>
    </w:p>
    <w:p w14:paraId="23C79025" w14:textId="183CDA64" w:rsidR="000763F4" w:rsidRDefault="00547DFE" w:rsidP="00F31809">
      <w:r>
        <w:t>Conforme a necessidade de contratação de profissionais dentro da empresa, o gestor do departamento em necessidade deve enviar um e</w:t>
      </w:r>
      <w:r w:rsidR="061F61E6">
        <w:t>-</w:t>
      </w:r>
      <w:r>
        <w:t>mail de solicitação para o Gestor do departamento de Recursos Humanos indicando o nome do cargo para que a vaga será aberta e todos os pré-requisitos técnicos e comportamentais. Em seguida a solicitação é avaliada pelo Gestor do departamento de Recursos Humanos quanto a necessidade.</w:t>
      </w:r>
    </w:p>
    <w:p w14:paraId="2182A783" w14:textId="2C610756" w:rsidR="00816849" w:rsidRDefault="00816849" w:rsidP="00F31809">
      <w:pPr>
        <w:rPr>
          <w:rFonts w:eastAsiaTheme="minorEastAsia"/>
          <w:color w:val="171717" w:themeColor="background2" w:themeShade="1A"/>
        </w:rPr>
      </w:pPr>
      <w:r w:rsidRPr="6CD9D71F">
        <w:rPr>
          <w:rFonts w:eastAsiaTheme="minorEastAsia"/>
        </w:rPr>
        <w:t xml:space="preserve">Em caso de necessidade </w:t>
      </w:r>
      <w:r w:rsidRPr="6CD9D71F">
        <w:rPr>
          <w:rFonts w:eastAsiaTheme="minorEastAsia"/>
          <w:color w:val="171717" w:themeColor="background2" w:themeShade="1A"/>
        </w:rPr>
        <w:t>transitória de substituição de seu pessoal regular e permanente ou a acréscimo extraordinário de serviços, as contratações são realizadas de forma temporária de acordo com a Lei 6.019/1974, ficando a cargo da empresa de contrato temporário parceira a seleção do profissional</w:t>
      </w:r>
    </w:p>
    <w:p w14:paraId="5BF1208E" w14:textId="77777777" w:rsidR="005337FB" w:rsidRDefault="005337FB">
      <w:pPr>
        <w:spacing w:before="0" w:after="0" w:line="240" w:lineRule="auto"/>
        <w:ind w:firstLine="0"/>
        <w:jc w:val="left"/>
        <w:rPr>
          <w:rFonts w:eastAsiaTheme="minorEastAsia"/>
          <w:color w:val="171717" w:themeColor="background2" w:themeShade="1A"/>
        </w:rPr>
      </w:pPr>
      <w:r>
        <w:rPr>
          <w:rFonts w:eastAsiaTheme="minorEastAsia"/>
          <w:color w:val="171717" w:themeColor="background2" w:themeShade="1A"/>
        </w:rPr>
        <w:br w:type="page"/>
      </w:r>
    </w:p>
    <w:p w14:paraId="2C67FBD7" w14:textId="22BD8702" w:rsidR="00547DFE" w:rsidRDefault="00547DFE" w:rsidP="5144E43A">
      <w:pPr>
        <w:rPr>
          <w:rFonts w:eastAsia="Arial" w:cs="Arial"/>
        </w:rPr>
      </w:pPr>
      <w:r>
        <w:lastRenderedPageBreak/>
        <w:t>Na sequência é marcada e realizada uma reunião com o gestor do departamento que solicitou a abertura de vaga e o segmento de recrutamento para alinhar os testes que serão aplicados aos candidatos daquela vaga. Um memorando</w:t>
      </w:r>
      <w:r w:rsidR="00B620DA">
        <w:t xml:space="preserve"> </w:t>
      </w:r>
      <w:r w:rsidR="00B620DA" w:rsidRPr="5144E43A">
        <w:rPr>
          <w:rFonts w:eastAsia="Arial" w:cs="Arial"/>
        </w:rPr>
        <w:t>é elaborado pelo segmento de recrutamento, assinado pelo Gestor do Departamento e encaminhado para aprovação do Departamento Financeiro e da Direção.</w:t>
      </w:r>
    </w:p>
    <w:p w14:paraId="04B30810" w14:textId="77777777" w:rsidR="00816849" w:rsidRPr="00DD7EDF" w:rsidRDefault="00816849" w:rsidP="00816849">
      <w:pPr>
        <w:rPr>
          <w:rFonts w:eastAsiaTheme="minorEastAsia" w:cs="Arial"/>
          <w:color w:val="171717" w:themeColor="background2" w:themeShade="1A"/>
          <w:szCs w:val="24"/>
        </w:rPr>
      </w:pPr>
      <w:r w:rsidRPr="009C52F5">
        <w:t>Em relação às contratações de funcionários efetivos, após as aprovações, as vagas com os requisitos específicos são divulgadas através dos meios de comunicação disponíveis (jornais e site da empresa), sendo que os currículos são recepcionados pelo email institucional do setor</w:t>
      </w:r>
      <w:r w:rsidRPr="00DD7EDF">
        <w:rPr>
          <w:rFonts w:eastAsiaTheme="minorEastAsia" w:cs="Arial"/>
          <w:color w:val="171717" w:themeColor="background2" w:themeShade="1A"/>
          <w:szCs w:val="24"/>
        </w:rPr>
        <w:t xml:space="preserve"> (</w:t>
      </w:r>
      <w:hyperlink r:id="rId17">
        <w:r w:rsidRPr="00DD7EDF">
          <w:rPr>
            <w:rStyle w:val="Hyperlink"/>
            <w:rFonts w:eastAsiaTheme="minorEastAsia" w:cs="Arial"/>
            <w:color w:val="171717" w:themeColor="background2" w:themeShade="1A"/>
            <w:szCs w:val="24"/>
          </w:rPr>
          <w:t>recrutamento@empresafarmaceutica.com.br</w:t>
        </w:r>
      </w:hyperlink>
      <w:r w:rsidRPr="00DD7EDF">
        <w:rPr>
          <w:rFonts w:eastAsiaTheme="minorEastAsia" w:cs="Arial"/>
          <w:color w:val="171717" w:themeColor="background2" w:themeShade="1A"/>
          <w:szCs w:val="24"/>
        </w:rPr>
        <w:t>) até a data limite constante na publicação.</w:t>
      </w:r>
    </w:p>
    <w:p w14:paraId="13B80C24" w14:textId="1E1D959A" w:rsidR="00816849" w:rsidRPr="00DD7EDF" w:rsidRDefault="00816849" w:rsidP="00816849">
      <w:r w:rsidRPr="00DD7EDF">
        <w:t>Os funcionários do recrutamento fazem a triagem dos currículos, entrando em contato com os candidatos triados para a realização de testes, elaborados pela equipe de recrutamento segundo as habilidades e qualificações do cargo, aplicados na sede da empresa, sendo que os mais bem qualificados nos testes passam por entrevista, inicialmente com o Gestor de RH e um dos funcionários do recrutamento, sendo que, após aprovação do gestor de RH, estes candidatos passam por entrevista com o Gestor do Departamento que vai trabalhar</w:t>
      </w:r>
      <w:r>
        <w:t>.</w:t>
      </w:r>
    </w:p>
    <w:p w14:paraId="7320B4B1" w14:textId="08A3E182" w:rsidR="00275842" w:rsidRDefault="00547DFE" w:rsidP="00F31809">
      <w:r>
        <w:t xml:space="preserve">Nesse momento são informados todos os candidatos dos resultados do processo seletivo. Os candidatos não selecionados recebem um </w:t>
      </w:r>
      <w:r w:rsidR="0214BA22">
        <w:t>e-mail</w:t>
      </w:r>
      <w:r>
        <w:t xml:space="preserve"> informando a situação. Os candidatos selecionados para as vagas são informados por </w:t>
      </w:r>
      <w:r w:rsidR="1E54BF9B">
        <w:t>e-mail</w:t>
      </w:r>
      <w:r>
        <w:t xml:space="preserve"> ou telefone sobre a escolha e sobre os documentos necessários para que possam ser iniciados os trâmites de contratação. O processo de recrutamento é, portanto, finalizado.</w:t>
      </w:r>
    </w:p>
    <w:p w14:paraId="160E864D" w14:textId="49AE4AB0" w:rsidR="00816849" w:rsidRDefault="00816849" w:rsidP="00816849">
      <w:pPr>
        <w:pStyle w:val="Legenda"/>
        <w:keepNext/>
      </w:pPr>
      <w:r>
        <w:lastRenderedPageBreak/>
        <w:t xml:space="preserve">Figura </w:t>
      </w:r>
      <w:r>
        <w:fldChar w:fldCharType="begin"/>
      </w:r>
      <w:r>
        <w:instrText>SEQ Figura \* ARABIC</w:instrText>
      </w:r>
      <w:r>
        <w:fldChar w:fldCharType="separate"/>
      </w:r>
      <w:r w:rsidR="0016193A">
        <w:rPr>
          <w:noProof/>
        </w:rPr>
        <w:t>1</w:t>
      </w:r>
      <w:r>
        <w:fldChar w:fldCharType="end"/>
      </w:r>
      <w:r>
        <w:t xml:space="preserve"> – Fluxograma do sistema de recrutamento e seleção.</w:t>
      </w:r>
    </w:p>
    <w:p w14:paraId="4642F078" w14:textId="77777777" w:rsidR="00816849" w:rsidRDefault="00816849" w:rsidP="00816849">
      <w:pPr>
        <w:keepNext/>
        <w:spacing w:before="0" w:after="0"/>
        <w:ind w:firstLine="0"/>
        <w:jc w:val="center"/>
      </w:pPr>
      <w:r>
        <w:object w:dxaOrig="7245" w:dyaOrig="8880" w14:anchorId="5925B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512.25pt" o:ole="">
            <v:imagedata r:id="rId18" o:title=""/>
          </v:shape>
          <o:OLEObject Type="Embed" ProgID="Visio.Drawing.15" ShapeID="_x0000_i1025" DrawAspect="Content" ObjectID="_1676917264" r:id="rId19"/>
        </w:object>
      </w:r>
    </w:p>
    <w:p w14:paraId="111003CA" w14:textId="77777777" w:rsidR="00816849" w:rsidRDefault="00816849" w:rsidP="00816849">
      <w:pPr>
        <w:pStyle w:val="Fonteimagem"/>
      </w:pPr>
      <w:r w:rsidRPr="006501D5">
        <w:t xml:space="preserve">Fonte: </w:t>
      </w:r>
      <w:r>
        <w:t>elaborado pelos autores.</w:t>
      </w:r>
    </w:p>
    <w:p w14:paraId="764F3EB6" w14:textId="77777777" w:rsidR="00816849" w:rsidRDefault="00816849" w:rsidP="00F31809"/>
    <w:p w14:paraId="5A04ACF6" w14:textId="77777777" w:rsidR="00275842" w:rsidRDefault="00275842">
      <w:pPr>
        <w:spacing w:before="0" w:after="0" w:line="240" w:lineRule="auto"/>
        <w:ind w:firstLine="0"/>
        <w:jc w:val="left"/>
      </w:pPr>
      <w:r>
        <w:br w:type="page"/>
      </w:r>
    </w:p>
    <w:p w14:paraId="69242417" w14:textId="549D7657" w:rsidR="000763F4" w:rsidRDefault="000763F4" w:rsidP="000763F4">
      <w:pPr>
        <w:pStyle w:val="Ttulo3"/>
      </w:pPr>
      <w:bookmarkStart w:id="15" w:name="_Toc66304482"/>
      <w:r>
        <w:lastRenderedPageBreak/>
        <w:t>Problemas</w:t>
      </w:r>
      <w:bookmarkEnd w:id="15"/>
    </w:p>
    <w:p w14:paraId="37D1D11B" w14:textId="5BC8ACD5" w:rsidR="00275842" w:rsidRDefault="00275842" w:rsidP="00275842">
      <w:r>
        <w:t>A seguir serão descritos alguns problemas que a empresa enfrenta atualmente, os respectivos prejuízos e a frequência com que ocorrem.</w:t>
      </w:r>
    </w:p>
    <w:p w14:paraId="3C9B3D3F" w14:textId="425A9319" w:rsidR="00275842" w:rsidRPr="00275842" w:rsidRDefault="00275842" w:rsidP="00E53965">
      <w:pPr>
        <w:pStyle w:val="Ttulo4"/>
      </w:pPr>
      <w:bookmarkStart w:id="16" w:name="_Toc66304483"/>
      <w:r>
        <w:t>Divulgação Incorreta de Vagas em Aberto</w:t>
      </w:r>
      <w:bookmarkEnd w:id="16"/>
    </w:p>
    <w:p w14:paraId="03173FB7" w14:textId="0BC2EF79" w:rsidR="00275842" w:rsidRDefault="00275842" w:rsidP="00275842">
      <w:r>
        <w:t xml:space="preserve">A divulgação de vagas realizadas pela </w:t>
      </w:r>
      <w:r w:rsidR="0D818D1C" w:rsidRPr="45BF61ED">
        <w:rPr>
          <w:rFonts w:eastAsiaTheme="minorEastAsia"/>
        </w:rPr>
        <w:t>Empresa Farmacêutica</w:t>
      </w:r>
      <w:r>
        <w:t xml:space="preserve"> não leva em consideração o perfil dos candidatos que busca no momento e, tampouco ferramentas eficientes como banco de talentos e as redes sociais.</w:t>
      </w:r>
    </w:p>
    <w:p w14:paraId="2DF40129" w14:textId="77777777" w:rsidR="00275842" w:rsidRDefault="00275842" w:rsidP="00275842">
      <w:r>
        <w:t>O erro na escolha dos canais de divulgação da empresa resulta na desinformação da existência da vaga pelos candidatos que se encaixam no perfil em todos os processos seletivos, resultando assim, na ineficiência na contratação de pessoas capazes e no potencial prejuízo financeiro devido ao funcionário não conseguir atingir o potencial produtivo esperado para aquela vaga.</w:t>
      </w:r>
    </w:p>
    <w:p w14:paraId="04DD45C9" w14:textId="08D3315E" w:rsidR="00275842" w:rsidRDefault="00275842" w:rsidP="00275842">
      <w:r>
        <w:t xml:space="preserve">A divulgação incorreta acarreta custo adicional a todos os processos seletivos. A </w:t>
      </w:r>
      <w:r>
        <w:fldChar w:fldCharType="begin"/>
      </w:r>
      <w:r>
        <w:instrText xml:space="preserve"> REF _Ref54957621 \h </w:instrText>
      </w:r>
      <w:r>
        <w:fldChar w:fldCharType="separate"/>
      </w:r>
      <w:r>
        <w:t xml:space="preserve">Tabela </w:t>
      </w:r>
      <w:r>
        <w:rPr>
          <w:noProof/>
        </w:rPr>
        <w:t>1</w:t>
      </w:r>
      <w:r>
        <w:fldChar w:fldCharType="end"/>
      </w:r>
      <w:r>
        <w:t xml:space="preserve"> apresenta os custos estimados devido a esse problema.</w:t>
      </w:r>
    </w:p>
    <w:p w14:paraId="29198F5C" w14:textId="6F239E8A" w:rsidR="00275842" w:rsidRDefault="00275842">
      <w:pPr>
        <w:spacing w:before="0" w:after="0" w:line="240" w:lineRule="auto"/>
        <w:ind w:firstLine="0"/>
        <w:jc w:val="left"/>
      </w:pPr>
      <w:r>
        <w:br w:type="page"/>
      </w:r>
    </w:p>
    <w:p w14:paraId="7E7AA5D0" w14:textId="77777777" w:rsidR="00275842" w:rsidRDefault="00275842" w:rsidP="00275842">
      <w:pPr>
        <w:pStyle w:val="Legenda"/>
        <w:keepNext/>
        <w:ind w:firstLine="0"/>
      </w:pPr>
      <w:bookmarkStart w:id="17" w:name="_Ref54957621"/>
      <w:bookmarkStart w:id="18" w:name="_Toc55473752"/>
      <w:bookmarkStart w:id="19" w:name="_Toc55473793"/>
      <w:bookmarkStart w:id="20" w:name="_Toc65601347"/>
      <w:r>
        <w:lastRenderedPageBreak/>
        <w:t xml:space="preserve">Tabela </w:t>
      </w:r>
      <w:r>
        <w:fldChar w:fldCharType="begin"/>
      </w:r>
      <w:r>
        <w:instrText>SEQ Tabela \* ARABIC</w:instrText>
      </w:r>
      <w:r>
        <w:fldChar w:fldCharType="separate"/>
      </w:r>
      <w:r>
        <w:rPr>
          <w:noProof/>
        </w:rPr>
        <w:t>1</w:t>
      </w:r>
      <w:r>
        <w:fldChar w:fldCharType="end"/>
      </w:r>
      <w:bookmarkEnd w:id="17"/>
      <w:r>
        <w:t xml:space="preserve"> - Custo estimado adicional devido a divulgação incorreta.</w:t>
      </w:r>
      <w:bookmarkEnd w:id="18"/>
      <w:bookmarkEnd w:id="19"/>
      <w:bookmarkEnd w:id="20"/>
    </w:p>
    <w:tbl>
      <w:tblPr>
        <w:tblStyle w:val="Tabelacomgrade"/>
        <w:tblW w:w="0" w:type="auto"/>
        <w:tblLook w:val="04A0" w:firstRow="1" w:lastRow="0" w:firstColumn="1" w:lastColumn="0" w:noHBand="0" w:noVBand="1"/>
      </w:tblPr>
      <w:tblGrid>
        <w:gridCol w:w="5495"/>
        <w:gridCol w:w="3402"/>
      </w:tblGrid>
      <w:tr w:rsidR="00275842" w14:paraId="7CE28676" w14:textId="77777777" w:rsidTr="00275842">
        <w:tc>
          <w:tcPr>
            <w:tcW w:w="8897" w:type="dxa"/>
            <w:gridSpan w:val="2"/>
            <w:shd w:val="clear" w:color="auto" w:fill="D9D9D9" w:themeFill="background1" w:themeFillShade="D9"/>
          </w:tcPr>
          <w:p w14:paraId="4238174C" w14:textId="77777777" w:rsidR="00275842" w:rsidRPr="004624B2" w:rsidRDefault="00275842" w:rsidP="00CE1422">
            <w:pPr>
              <w:ind w:firstLine="0"/>
              <w:jc w:val="center"/>
              <w:rPr>
                <w:b/>
                <w:bCs/>
              </w:rPr>
            </w:pPr>
            <w:r w:rsidRPr="004624B2">
              <w:rPr>
                <w:b/>
                <w:bCs/>
              </w:rPr>
              <w:t xml:space="preserve">Custo </w:t>
            </w:r>
            <w:r>
              <w:rPr>
                <w:b/>
                <w:bCs/>
              </w:rPr>
              <w:t>E</w:t>
            </w:r>
            <w:r w:rsidRPr="004624B2">
              <w:rPr>
                <w:b/>
                <w:bCs/>
              </w:rPr>
              <w:t xml:space="preserve">stimado </w:t>
            </w:r>
            <w:r>
              <w:rPr>
                <w:b/>
                <w:bCs/>
              </w:rPr>
              <w:t>A</w:t>
            </w:r>
            <w:r w:rsidRPr="004624B2">
              <w:rPr>
                <w:b/>
                <w:bCs/>
              </w:rPr>
              <w:t xml:space="preserve">dicional </w:t>
            </w:r>
            <w:r>
              <w:rPr>
                <w:b/>
                <w:bCs/>
              </w:rPr>
              <w:t>D</w:t>
            </w:r>
            <w:r w:rsidRPr="004624B2">
              <w:rPr>
                <w:b/>
                <w:bCs/>
              </w:rPr>
              <w:t xml:space="preserve">evido a </w:t>
            </w:r>
            <w:r>
              <w:rPr>
                <w:b/>
                <w:bCs/>
              </w:rPr>
              <w:t>Divulgação Incorreta</w:t>
            </w:r>
          </w:p>
        </w:tc>
      </w:tr>
      <w:tr w:rsidR="00275842" w14:paraId="40F79CED" w14:textId="77777777" w:rsidTr="00275842">
        <w:trPr>
          <w:trHeight w:val="849"/>
        </w:trPr>
        <w:tc>
          <w:tcPr>
            <w:tcW w:w="5495" w:type="dxa"/>
          </w:tcPr>
          <w:p w14:paraId="194D647D" w14:textId="77777777" w:rsidR="00275842" w:rsidRDefault="00275842" w:rsidP="00CE1422">
            <w:pPr>
              <w:ind w:firstLine="0"/>
            </w:pPr>
            <w:r>
              <w:t>Horas de funcionários do recrutamento por processo</w:t>
            </w:r>
          </w:p>
        </w:tc>
        <w:tc>
          <w:tcPr>
            <w:tcW w:w="3402" w:type="dxa"/>
          </w:tcPr>
          <w:p w14:paraId="4914E08F" w14:textId="77777777" w:rsidR="00275842" w:rsidRDefault="00275842" w:rsidP="00CE1422">
            <w:pPr>
              <w:ind w:firstLine="0"/>
            </w:pPr>
            <w:r>
              <w:t>20 horas/mensais</w:t>
            </w:r>
          </w:p>
        </w:tc>
      </w:tr>
      <w:tr w:rsidR="00275842" w14:paraId="5C2C941B" w14:textId="77777777" w:rsidTr="00275842">
        <w:tc>
          <w:tcPr>
            <w:tcW w:w="5495" w:type="dxa"/>
          </w:tcPr>
          <w:p w14:paraId="764BF4CE" w14:textId="77777777" w:rsidR="00275842" w:rsidRDefault="00275842" w:rsidP="00CE1422">
            <w:pPr>
              <w:ind w:firstLine="0"/>
            </w:pPr>
            <w:r>
              <w:t>Custo médio da hora do funcionário</w:t>
            </w:r>
          </w:p>
          <w:p w14:paraId="5AFB7254" w14:textId="77777777" w:rsidR="00275842" w:rsidRDefault="00275842" w:rsidP="00CE1422">
            <w:pPr>
              <w:ind w:firstLine="0"/>
            </w:pPr>
            <w:r>
              <w:t>(Média salarial: R$ 2400,00 / 160 horas mês)</w:t>
            </w:r>
          </w:p>
        </w:tc>
        <w:tc>
          <w:tcPr>
            <w:tcW w:w="3402" w:type="dxa"/>
          </w:tcPr>
          <w:p w14:paraId="7B5DE524" w14:textId="77777777" w:rsidR="00275842" w:rsidRDefault="00275842" w:rsidP="00CE1422">
            <w:pPr>
              <w:ind w:firstLine="0"/>
            </w:pPr>
            <w:r>
              <w:t>R$ 15,00 / hora</w:t>
            </w:r>
          </w:p>
        </w:tc>
      </w:tr>
      <w:tr w:rsidR="00275842" w14:paraId="32B428E9" w14:textId="77777777" w:rsidTr="00275842">
        <w:tc>
          <w:tcPr>
            <w:tcW w:w="5495" w:type="dxa"/>
          </w:tcPr>
          <w:p w14:paraId="353ABDBB" w14:textId="77777777" w:rsidR="00275842" w:rsidRDefault="00275842" w:rsidP="00CE1422">
            <w:pPr>
              <w:ind w:firstLine="0"/>
            </w:pPr>
            <w:r>
              <w:t>Custo de divulgação por processo</w:t>
            </w:r>
          </w:p>
        </w:tc>
        <w:tc>
          <w:tcPr>
            <w:tcW w:w="3402" w:type="dxa"/>
          </w:tcPr>
          <w:p w14:paraId="298D7452" w14:textId="77777777" w:rsidR="00275842" w:rsidRDefault="00275842" w:rsidP="00CE1422">
            <w:pPr>
              <w:ind w:firstLine="0"/>
            </w:pPr>
            <w:r>
              <w:t>R$ 200,00</w:t>
            </w:r>
          </w:p>
        </w:tc>
      </w:tr>
      <w:tr w:rsidR="00275842" w14:paraId="7922F69B" w14:textId="77777777" w:rsidTr="00275842">
        <w:tc>
          <w:tcPr>
            <w:tcW w:w="5495" w:type="dxa"/>
            <w:shd w:val="clear" w:color="auto" w:fill="D9D9D9" w:themeFill="background1" w:themeFillShade="D9"/>
          </w:tcPr>
          <w:p w14:paraId="4492322F" w14:textId="77777777" w:rsidR="00275842" w:rsidRDefault="00275842" w:rsidP="00CE1422">
            <w:pPr>
              <w:ind w:firstLine="0"/>
            </w:pPr>
            <w:r>
              <w:t>Total por Processo</w:t>
            </w:r>
          </w:p>
        </w:tc>
        <w:tc>
          <w:tcPr>
            <w:tcW w:w="3402" w:type="dxa"/>
            <w:shd w:val="clear" w:color="auto" w:fill="D9D9D9" w:themeFill="background1" w:themeFillShade="D9"/>
          </w:tcPr>
          <w:p w14:paraId="379C101D" w14:textId="77777777" w:rsidR="00275842" w:rsidRDefault="00275842" w:rsidP="00CE1422">
            <w:pPr>
              <w:ind w:firstLine="0"/>
            </w:pPr>
            <w:r>
              <w:t>R$ 500,00</w:t>
            </w:r>
          </w:p>
        </w:tc>
      </w:tr>
      <w:tr w:rsidR="00275842" w14:paraId="75803407" w14:textId="77777777" w:rsidTr="00EB5E3E">
        <w:tc>
          <w:tcPr>
            <w:tcW w:w="5495" w:type="dxa"/>
          </w:tcPr>
          <w:p w14:paraId="4D5BA2DA" w14:textId="77777777" w:rsidR="00275842" w:rsidRDefault="00275842" w:rsidP="00CE1422">
            <w:pPr>
              <w:ind w:firstLine="0"/>
            </w:pPr>
            <w:r>
              <w:t>Processos Impactados por ano</w:t>
            </w:r>
          </w:p>
          <w:p w14:paraId="4F83597D" w14:textId="77777777" w:rsidR="00275842" w:rsidRDefault="00275842" w:rsidP="00CE1422">
            <w:pPr>
              <w:ind w:firstLine="0"/>
            </w:pPr>
            <w:r>
              <w:t>(100% do total)</w:t>
            </w:r>
          </w:p>
        </w:tc>
        <w:tc>
          <w:tcPr>
            <w:tcW w:w="3402" w:type="dxa"/>
          </w:tcPr>
          <w:p w14:paraId="7D0CF782" w14:textId="77777777" w:rsidR="00275842" w:rsidRDefault="00275842" w:rsidP="00CE1422">
            <w:pPr>
              <w:ind w:firstLine="0"/>
            </w:pPr>
            <w:r>
              <w:t>100 processos</w:t>
            </w:r>
          </w:p>
        </w:tc>
      </w:tr>
      <w:tr w:rsidR="00275842" w14:paraId="559D7F05" w14:textId="77777777" w:rsidTr="00EB5E3E">
        <w:tc>
          <w:tcPr>
            <w:tcW w:w="5495" w:type="dxa"/>
            <w:shd w:val="clear" w:color="auto" w:fill="D9D9D9" w:themeFill="background1" w:themeFillShade="D9"/>
          </w:tcPr>
          <w:p w14:paraId="5258EFD8" w14:textId="77777777" w:rsidR="00275842" w:rsidRPr="00F71FDA" w:rsidRDefault="00275842" w:rsidP="00CE1422">
            <w:pPr>
              <w:ind w:firstLine="0"/>
              <w:rPr>
                <w:b/>
                <w:bCs/>
              </w:rPr>
            </w:pPr>
            <w:r w:rsidRPr="00F71FDA">
              <w:rPr>
                <w:b/>
                <w:bCs/>
              </w:rPr>
              <w:t>Total Anual</w:t>
            </w:r>
          </w:p>
        </w:tc>
        <w:tc>
          <w:tcPr>
            <w:tcW w:w="3402" w:type="dxa"/>
            <w:shd w:val="clear" w:color="auto" w:fill="D9D9D9" w:themeFill="background1" w:themeFillShade="D9"/>
          </w:tcPr>
          <w:p w14:paraId="38F622B0" w14:textId="77777777" w:rsidR="00275842" w:rsidRPr="00F71FDA" w:rsidRDefault="00275842" w:rsidP="00CE1422">
            <w:pPr>
              <w:ind w:firstLine="0"/>
              <w:rPr>
                <w:b/>
                <w:bCs/>
              </w:rPr>
            </w:pPr>
            <w:r w:rsidRPr="00F71FDA">
              <w:rPr>
                <w:b/>
                <w:bCs/>
              </w:rPr>
              <w:t xml:space="preserve">R$ </w:t>
            </w:r>
            <w:r>
              <w:rPr>
                <w:b/>
                <w:bCs/>
              </w:rPr>
              <w:t>50.0</w:t>
            </w:r>
            <w:r w:rsidRPr="00F71FDA">
              <w:rPr>
                <w:b/>
                <w:bCs/>
              </w:rPr>
              <w:t>00,00</w:t>
            </w:r>
          </w:p>
        </w:tc>
      </w:tr>
    </w:tbl>
    <w:p w14:paraId="0ED100C5" w14:textId="20662814" w:rsidR="00A64EE9" w:rsidRDefault="00A64EE9" w:rsidP="00275842"/>
    <w:p w14:paraId="0A1C4768" w14:textId="77777777" w:rsidR="00A64EE9" w:rsidRDefault="00A64EE9">
      <w:pPr>
        <w:spacing w:before="0" w:after="0" w:line="240" w:lineRule="auto"/>
        <w:ind w:firstLine="0"/>
        <w:jc w:val="left"/>
      </w:pPr>
      <w:r>
        <w:br w:type="page"/>
      </w:r>
    </w:p>
    <w:p w14:paraId="1773ADD9" w14:textId="2C3BA3C8" w:rsidR="00275842" w:rsidRDefault="00A64EE9" w:rsidP="00E53965">
      <w:pPr>
        <w:pStyle w:val="Ttulo4"/>
      </w:pPr>
      <w:bookmarkStart w:id="21" w:name="_Toc66304484"/>
      <w:r>
        <w:lastRenderedPageBreak/>
        <w:t>Relatórios Feito Manualmente</w:t>
      </w:r>
      <w:bookmarkEnd w:id="21"/>
    </w:p>
    <w:p w14:paraId="232A34E8" w14:textId="77777777" w:rsidR="00A64EE9" w:rsidRDefault="00A64EE9" w:rsidP="00A64EE9">
      <w:r>
        <w:t>Os relatórios são feitos atualmente de maneira manual e em diversas ocasiões é possível observar erros de gramática, informações que não são condizentes entre si e perda relativa de dados. Além disso, constantemente os profissionais do setor de recrutamento ficam sobrecarregados e isso leva a um atraso no processo de contratação de todos os departamentos da empresa.</w:t>
      </w:r>
    </w:p>
    <w:p w14:paraId="253C759C" w14:textId="77777777" w:rsidR="00A64EE9" w:rsidRDefault="00A64EE9" w:rsidP="00A64EE9">
      <w:r>
        <w:t>Esses atrasos levam a uma perda de produtividade muito grande dentro do setor de recrutamento e de Recursos Humanos como um todo. Um sistema informatizado resolveria o problema.</w:t>
      </w:r>
    </w:p>
    <w:p w14:paraId="1B78A689" w14:textId="77777777" w:rsidR="00A64EE9" w:rsidRDefault="00A64EE9" w:rsidP="00A64EE9">
      <w:r>
        <w:t xml:space="preserve">Em média, 1 a cada 2 processos de seleção abertos são impactados por esse problema. Como em média ocorrem em torno de 100 processos ao ano, 50 são impactados. A </w:t>
      </w:r>
      <w:r>
        <w:fldChar w:fldCharType="begin"/>
      </w:r>
      <w:r>
        <w:instrText xml:space="preserve"> REF _Ref54537220 \h </w:instrText>
      </w:r>
      <w:r>
        <w:fldChar w:fldCharType="separate"/>
      </w:r>
      <w:r>
        <w:t xml:space="preserve">Tabela </w:t>
      </w:r>
      <w:r>
        <w:rPr>
          <w:noProof/>
        </w:rPr>
        <w:t>2</w:t>
      </w:r>
      <w:r>
        <w:fldChar w:fldCharType="end"/>
      </w:r>
      <w:r>
        <w:t xml:space="preserve"> apresenta a estimativa de custo adicional por processo e anual devido a esse problema.</w:t>
      </w:r>
    </w:p>
    <w:p w14:paraId="7E998678" w14:textId="77777777" w:rsidR="00A64EE9" w:rsidRDefault="00A64EE9" w:rsidP="00A64EE9">
      <w:pPr>
        <w:pStyle w:val="Legenda"/>
        <w:keepNext/>
        <w:ind w:firstLine="0"/>
      </w:pPr>
      <w:bookmarkStart w:id="22" w:name="_Ref54537220"/>
      <w:bookmarkStart w:id="23" w:name="_Toc54539082"/>
      <w:bookmarkStart w:id="24" w:name="_Toc54547514"/>
      <w:bookmarkStart w:id="25" w:name="_Toc55473753"/>
      <w:bookmarkStart w:id="26" w:name="_Toc55473794"/>
      <w:bookmarkStart w:id="27" w:name="_Toc65601348"/>
      <w:r>
        <w:t xml:space="preserve">Tabela </w:t>
      </w:r>
      <w:r>
        <w:fldChar w:fldCharType="begin"/>
      </w:r>
      <w:r>
        <w:instrText>SEQ Tabela \* ARABIC</w:instrText>
      </w:r>
      <w:r>
        <w:fldChar w:fldCharType="separate"/>
      </w:r>
      <w:r>
        <w:rPr>
          <w:noProof/>
        </w:rPr>
        <w:t>2</w:t>
      </w:r>
      <w:r>
        <w:fldChar w:fldCharType="end"/>
      </w:r>
      <w:bookmarkEnd w:id="22"/>
      <w:r>
        <w:t xml:space="preserve"> - Custo estimado adicional devido a correções e atrasos.</w:t>
      </w:r>
      <w:bookmarkEnd w:id="23"/>
      <w:bookmarkEnd w:id="24"/>
      <w:bookmarkEnd w:id="25"/>
      <w:bookmarkEnd w:id="26"/>
      <w:bookmarkEnd w:id="27"/>
    </w:p>
    <w:tbl>
      <w:tblPr>
        <w:tblStyle w:val="Tabelacomgrade"/>
        <w:tblW w:w="0" w:type="auto"/>
        <w:tblLook w:val="04A0" w:firstRow="1" w:lastRow="0" w:firstColumn="1" w:lastColumn="0" w:noHBand="0" w:noVBand="1"/>
      </w:tblPr>
      <w:tblGrid>
        <w:gridCol w:w="4388"/>
        <w:gridCol w:w="4225"/>
      </w:tblGrid>
      <w:tr w:rsidR="00A64EE9" w14:paraId="47888475" w14:textId="77777777" w:rsidTr="00EB5E3E">
        <w:tc>
          <w:tcPr>
            <w:tcW w:w="8613" w:type="dxa"/>
            <w:gridSpan w:val="2"/>
            <w:shd w:val="clear" w:color="auto" w:fill="D9D9D9" w:themeFill="background1" w:themeFillShade="D9"/>
          </w:tcPr>
          <w:p w14:paraId="62C8AC58" w14:textId="77777777" w:rsidR="00A64EE9" w:rsidRPr="004624B2" w:rsidRDefault="00A64EE9" w:rsidP="00CE1422">
            <w:pPr>
              <w:ind w:firstLine="0"/>
              <w:jc w:val="center"/>
              <w:rPr>
                <w:b/>
                <w:bCs/>
              </w:rPr>
            </w:pPr>
            <w:r w:rsidRPr="004624B2">
              <w:rPr>
                <w:b/>
                <w:bCs/>
              </w:rPr>
              <w:t xml:space="preserve">Custo </w:t>
            </w:r>
            <w:r>
              <w:rPr>
                <w:b/>
                <w:bCs/>
              </w:rPr>
              <w:t>E</w:t>
            </w:r>
            <w:r w:rsidRPr="004624B2">
              <w:rPr>
                <w:b/>
                <w:bCs/>
              </w:rPr>
              <w:t xml:space="preserve">stimado </w:t>
            </w:r>
            <w:r>
              <w:rPr>
                <w:b/>
                <w:bCs/>
              </w:rPr>
              <w:t>A</w:t>
            </w:r>
            <w:r w:rsidRPr="004624B2">
              <w:rPr>
                <w:b/>
                <w:bCs/>
              </w:rPr>
              <w:t xml:space="preserve">dicional </w:t>
            </w:r>
            <w:r>
              <w:rPr>
                <w:b/>
                <w:bCs/>
              </w:rPr>
              <w:t>D</w:t>
            </w:r>
            <w:r w:rsidRPr="004624B2">
              <w:rPr>
                <w:b/>
                <w:bCs/>
              </w:rPr>
              <w:t xml:space="preserve">evido a </w:t>
            </w:r>
            <w:r>
              <w:rPr>
                <w:b/>
                <w:bCs/>
              </w:rPr>
              <w:t>C</w:t>
            </w:r>
            <w:r w:rsidRPr="004624B2">
              <w:rPr>
                <w:b/>
                <w:bCs/>
              </w:rPr>
              <w:t xml:space="preserve">orreções e </w:t>
            </w:r>
            <w:r>
              <w:rPr>
                <w:b/>
                <w:bCs/>
              </w:rPr>
              <w:t>A</w:t>
            </w:r>
            <w:r w:rsidRPr="004624B2">
              <w:rPr>
                <w:b/>
                <w:bCs/>
              </w:rPr>
              <w:t>trasos</w:t>
            </w:r>
          </w:p>
        </w:tc>
      </w:tr>
      <w:tr w:rsidR="00A64EE9" w14:paraId="26A0ECFF" w14:textId="77777777" w:rsidTr="00EB5E3E">
        <w:tc>
          <w:tcPr>
            <w:tcW w:w="4388" w:type="dxa"/>
          </w:tcPr>
          <w:p w14:paraId="5B4E6A33" w14:textId="77777777" w:rsidR="00A64EE9" w:rsidRDefault="00A64EE9" w:rsidP="00CE1422">
            <w:pPr>
              <w:ind w:firstLine="0"/>
            </w:pPr>
            <w:r>
              <w:t>Horas de funcionários do recrutamento por processo</w:t>
            </w:r>
          </w:p>
        </w:tc>
        <w:tc>
          <w:tcPr>
            <w:tcW w:w="4225" w:type="dxa"/>
          </w:tcPr>
          <w:p w14:paraId="6A4CFD5E" w14:textId="77777777" w:rsidR="00A64EE9" w:rsidRDefault="00A64EE9" w:rsidP="00CE1422">
            <w:pPr>
              <w:ind w:firstLine="0"/>
            </w:pPr>
            <w:r>
              <w:t>30 horas</w:t>
            </w:r>
          </w:p>
        </w:tc>
      </w:tr>
      <w:tr w:rsidR="00A64EE9" w14:paraId="20D3DFC6" w14:textId="77777777" w:rsidTr="00EB5E3E">
        <w:tc>
          <w:tcPr>
            <w:tcW w:w="4388" w:type="dxa"/>
          </w:tcPr>
          <w:p w14:paraId="06B0B10E" w14:textId="77777777" w:rsidR="00A64EE9" w:rsidRDefault="00A64EE9" w:rsidP="00CE1422">
            <w:pPr>
              <w:ind w:firstLine="0"/>
            </w:pPr>
            <w:r>
              <w:t>Custo médio da hora do funcionário</w:t>
            </w:r>
          </w:p>
          <w:p w14:paraId="43852553" w14:textId="77777777" w:rsidR="00A64EE9" w:rsidRDefault="00A64EE9" w:rsidP="00CE1422">
            <w:pPr>
              <w:ind w:firstLine="0"/>
            </w:pPr>
            <w:r>
              <w:t>(Média salarial: R$ 2400,00 / 160 horas mês)</w:t>
            </w:r>
          </w:p>
        </w:tc>
        <w:tc>
          <w:tcPr>
            <w:tcW w:w="4225" w:type="dxa"/>
          </w:tcPr>
          <w:p w14:paraId="65F5C6AE" w14:textId="77777777" w:rsidR="00A64EE9" w:rsidRDefault="00A64EE9" w:rsidP="00CE1422">
            <w:pPr>
              <w:ind w:firstLine="0"/>
            </w:pPr>
            <w:r>
              <w:t>R$ 15,00 / hora</w:t>
            </w:r>
          </w:p>
        </w:tc>
      </w:tr>
      <w:tr w:rsidR="00A64EE9" w14:paraId="74F167A0" w14:textId="77777777" w:rsidTr="00EB5E3E">
        <w:tc>
          <w:tcPr>
            <w:tcW w:w="4388" w:type="dxa"/>
            <w:shd w:val="clear" w:color="auto" w:fill="D9D9D9" w:themeFill="background1" w:themeFillShade="D9"/>
          </w:tcPr>
          <w:p w14:paraId="7B3C6B3E" w14:textId="77777777" w:rsidR="00A64EE9" w:rsidRDefault="00A64EE9" w:rsidP="00CE1422">
            <w:pPr>
              <w:ind w:firstLine="0"/>
            </w:pPr>
            <w:r>
              <w:t>Total por Processo</w:t>
            </w:r>
          </w:p>
        </w:tc>
        <w:tc>
          <w:tcPr>
            <w:tcW w:w="4225" w:type="dxa"/>
            <w:shd w:val="clear" w:color="auto" w:fill="D9D9D9" w:themeFill="background1" w:themeFillShade="D9"/>
          </w:tcPr>
          <w:p w14:paraId="57EB3231" w14:textId="77777777" w:rsidR="00A64EE9" w:rsidRDefault="00A64EE9" w:rsidP="00CE1422">
            <w:pPr>
              <w:ind w:firstLine="0"/>
            </w:pPr>
            <w:r>
              <w:t>R$ 450,00</w:t>
            </w:r>
          </w:p>
        </w:tc>
      </w:tr>
      <w:tr w:rsidR="00A64EE9" w14:paraId="5CD56A47" w14:textId="77777777" w:rsidTr="00EB5E3E">
        <w:tc>
          <w:tcPr>
            <w:tcW w:w="4388" w:type="dxa"/>
          </w:tcPr>
          <w:p w14:paraId="6C215F8E" w14:textId="77777777" w:rsidR="00A64EE9" w:rsidRDefault="00A64EE9" w:rsidP="00CE1422">
            <w:pPr>
              <w:ind w:firstLine="0"/>
            </w:pPr>
            <w:r>
              <w:t>Processos Impactados por ano</w:t>
            </w:r>
          </w:p>
          <w:p w14:paraId="575BC34B" w14:textId="77777777" w:rsidR="00A64EE9" w:rsidRDefault="00A64EE9" w:rsidP="00CE1422">
            <w:pPr>
              <w:ind w:firstLine="0"/>
            </w:pPr>
            <w:r>
              <w:t>(50% do total)</w:t>
            </w:r>
          </w:p>
        </w:tc>
        <w:tc>
          <w:tcPr>
            <w:tcW w:w="4225" w:type="dxa"/>
          </w:tcPr>
          <w:p w14:paraId="7660060F" w14:textId="77777777" w:rsidR="00A64EE9" w:rsidRDefault="00A64EE9" w:rsidP="00CE1422">
            <w:pPr>
              <w:ind w:firstLine="0"/>
            </w:pPr>
            <w:r>
              <w:t>50 processos</w:t>
            </w:r>
          </w:p>
        </w:tc>
      </w:tr>
      <w:tr w:rsidR="00A64EE9" w14:paraId="60CA9285" w14:textId="77777777" w:rsidTr="00EB5E3E">
        <w:tc>
          <w:tcPr>
            <w:tcW w:w="4388" w:type="dxa"/>
            <w:shd w:val="clear" w:color="auto" w:fill="D9D9D9" w:themeFill="background1" w:themeFillShade="D9"/>
          </w:tcPr>
          <w:p w14:paraId="025B1750" w14:textId="77777777" w:rsidR="00A64EE9" w:rsidRPr="00F71FDA" w:rsidRDefault="00A64EE9" w:rsidP="00CE1422">
            <w:pPr>
              <w:ind w:firstLine="0"/>
              <w:rPr>
                <w:b/>
                <w:bCs/>
              </w:rPr>
            </w:pPr>
            <w:r w:rsidRPr="00F71FDA">
              <w:rPr>
                <w:b/>
                <w:bCs/>
              </w:rPr>
              <w:t>Total Anual</w:t>
            </w:r>
          </w:p>
        </w:tc>
        <w:tc>
          <w:tcPr>
            <w:tcW w:w="4225" w:type="dxa"/>
            <w:shd w:val="clear" w:color="auto" w:fill="D9D9D9" w:themeFill="background1" w:themeFillShade="D9"/>
          </w:tcPr>
          <w:p w14:paraId="7B9A12A7" w14:textId="77777777" w:rsidR="00A64EE9" w:rsidRPr="00F71FDA" w:rsidRDefault="00A64EE9" w:rsidP="00CE1422">
            <w:pPr>
              <w:ind w:firstLine="0"/>
              <w:rPr>
                <w:b/>
                <w:bCs/>
              </w:rPr>
            </w:pPr>
            <w:r w:rsidRPr="00F71FDA">
              <w:rPr>
                <w:b/>
                <w:bCs/>
              </w:rPr>
              <w:t>R$ 22</w:t>
            </w:r>
            <w:r>
              <w:rPr>
                <w:b/>
                <w:bCs/>
              </w:rPr>
              <w:t>.</w:t>
            </w:r>
            <w:r w:rsidRPr="00F71FDA">
              <w:rPr>
                <w:b/>
                <w:bCs/>
              </w:rPr>
              <w:t>500,00</w:t>
            </w:r>
          </w:p>
        </w:tc>
      </w:tr>
    </w:tbl>
    <w:p w14:paraId="57716ADB" w14:textId="4652FF63" w:rsidR="00A64EE9" w:rsidRDefault="00A64EE9" w:rsidP="00E53965">
      <w:pPr>
        <w:pStyle w:val="Ttulo4"/>
      </w:pPr>
      <w:bookmarkStart w:id="28" w:name="_Toc56865911"/>
      <w:bookmarkStart w:id="29" w:name="_Toc66304485"/>
      <w:r>
        <w:lastRenderedPageBreak/>
        <w:t>Custos por Equívocos na Contratação</w:t>
      </w:r>
      <w:bookmarkEnd w:id="28"/>
      <w:bookmarkEnd w:id="29"/>
    </w:p>
    <w:p w14:paraId="11855636" w14:textId="77777777" w:rsidR="00A64EE9" w:rsidRDefault="00A64EE9" w:rsidP="00A64EE9">
      <w:r>
        <w:t xml:space="preserve">Segundo levantamento feito na empresa, cerca de 15% dos funcionários contratados através do processo seletivo atual não se encaixam na empresa de alguma forma após a contratação. Quando é contratado um profissional que não se encaixa com o perfil da empresa ou com o restante da equipe, o prejuízo que </w:t>
      </w:r>
      <w:r w:rsidRPr="763361BE">
        <w:rPr>
          <w:rFonts w:eastAsia="Arial" w:cs="Arial"/>
        </w:rPr>
        <w:t>ocorre entre o equívoco na contratação e a contratação de um novo funcionário é bem relevante,</w:t>
      </w:r>
      <w:r w:rsidRPr="00CF5009">
        <w:t xml:space="preserve"> conforme </w:t>
      </w:r>
      <w:r>
        <w:fldChar w:fldCharType="begin"/>
      </w:r>
      <w:r>
        <w:instrText xml:space="preserve"> REF _Ref54537268 \h </w:instrText>
      </w:r>
      <w:r>
        <w:fldChar w:fldCharType="separate"/>
      </w:r>
      <w:r w:rsidRPr="00AB5699">
        <w:t xml:space="preserve">Tabela </w:t>
      </w:r>
      <w:r>
        <w:rPr>
          <w:noProof/>
        </w:rPr>
        <w:t>3</w:t>
      </w:r>
      <w:r>
        <w:fldChar w:fldCharType="end"/>
      </w:r>
      <w:r w:rsidRPr="00CF5009">
        <w:t xml:space="preserve">. Sendo </w:t>
      </w:r>
      <w:r>
        <w:t>que neste valor são contabilizados: anúncio de vaga, exame médico, uniforme e treinamento. Ainda nesse contexto, os custos com encargos e multas para efetuar o desligamento de um funcionário tem que ser levados em conta.</w:t>
      </w:r>
    </w:p>
    <w:p w14:paraId="43491827" w14:textId="77777777" w:rsidR="00A64EE9" w:rsidRDefault="00A64EE9" w:rsidP="00A64EE9">
      <w:r>
        <w:t xml:space="preserve">Os custos por uma contratação errada no cenário atual da empresa se mostram mais altos que o normal, uma vez que o processo de recrutamento e seleção já se mostra lento e pouco eficiente. Ter que repetir esse processo para corrigir um erro do próprio processo é um agravante. </w:t>
      </w:r>
    </w:p>
    <w:p w14:paraId="66307565" w14:textId="77777777" w:rsidR="00A64EE9" w:rsidRDefault="00A64EE9" w:rsidP="00A64EE9">
      <w:r>
        <w:t>Para além disso, existem prejuízos indiretos advindos de um equívoco na contratação, como uma queda de produtividade do departamento, atraso em prazos, sobrecarga de trabalho dos colegas e possíveis impactos nos demais departamentos que dependem do departamento desse funcionário.</w:t>
      </w:r>
    </w:p>
    <w:p w14:paraId="6C148CBD" w14:textId="77777777" w:rsidR="00A64EE9" w:rsidRPr="000D71A3" w:rsidRDefault="00A64EE9" w:rsidP="00A64EE9">
      <w:r w:rsidRPr="000D71A3">
        <w:t xml:space="preserve">A </w:t>
      </w:r>
      <w:r w:rsidRPr="000D71A3">
        <w:fldChar w:fldCharType="begin"/>
      </w:r>
      <w:r w:rsidRPr="000D71A3">
        <w:instrText xml:space="preserve"> REF _Ref54537268 \h </w:instrText>
      </w:r>
      <w:r w:rsidRPr="000D71A3">
        <w:fldChar w:fldCharType="separate"/>
      </w:r>
      <w:r w:rsidRPr="000D71A3">
        <w:t xml:space="preserve">Tabela </w:t>
      </w:r>
      <w:r w:rsidRPr="000D71A3">
        <w:rPr>
          <w:noProof/>
        </w:rPr>
        <w:t>3</w:t>
      </w:r>
      <w:r w:rsidRPr="000D71A3">
        <w:fldChar w:fldCharType="end"/>
      </w:r>
      <w:r w:rsidRPr="000D71A3">
        <w:t xml:space="preserve"> apresenta a estimativa dos custos devido aos equívocos por contratação. A estimativa foi feita a partir da média salarial de R$ 2400,00 por funcionário. O custo médio de cada item na tabela corresponde a uma porcentagem do salário médio.</w:t>
      </w:r>
    </w:p>
    <w:p w14:paraId="6B6821D3" w14:textId="77777777" w:rsidR="00A64EE9" w:rsidRDefault="00A64EE9" w:rsidP="00A64EE9">
      <w:pPr>
        <w:spacing w:before="0" w:line="259" w:lineRule="auto"/>
        <w:ind w:firstLine="0"/>
        <w:jc w:val="left"/>
      </w:pPr>
      <w:r>
        <w:br w:type="page"/>
      </w:r>
    </w:p>
    <w:p w14:paraId="14E67C8A" w14:textId="77777777" w:rsidR="00A64EE9" w:rsidRPr="00AB5699" w:rsidRDefault="00A64EE9" w:rsidP="00A64EE9">
      <w:pPr>
        <w:pStyle w:val="Legenda"/>
        <w:ind w:firstLine="0"/>
      </w:pPr>
      <w:bookmarkStart w:id="30" w:name="_Ref54537268"/>
      <w:bookmarkStart w:id="31" w:name="_Ref54458249"/>
      <w:bookmarkStart w:id="32" w:name="_Toc54539083"/>
      <w:bookmarkStart w:id="33" w:name="_Toc54547515"/>
      <w:bookmarkStart w:id="34" w:name="_Toc55473754"/>
      <w:bookmarkStart w:id="35" w:name="_Toc55473795"/>
      <w:bookmarkStart w:id="36" w:name="_Toc65601349"/>
      <w:r w:rsidRPr="00AB5699">
        <w:lastRenderedPageBreak/>
        <w:t xml:space="preserve">Tabela </w:t>
      </w:r>
      <w:r>
        <w:fldChar w:fldCharType="begin"/>
      </w:r>
      <w:r>
        <w:instrText>SEQ Tabela \* ARABIC</w:instrText>
      </w:r>
      <w:r>
        <w:fldChar w:fldCharType="separate"/>
      </w:r>
      <w:r>
        <w:rPr>
          <w:noProof/>
        </w:rPr>
        <w:t>3</w:t>
      </w:r>
      <w:r>
        <w:fldChar w:fldCharType="end"/>
      </w:r>
      <w:bookmarkEnd w:id="30"/>
      <w:r w:rsidRPr="00AB5699">
        <w:t xml:space="preserve"> - Custo estimado por funcionário contratado</w:t>
      </w:r>
      <w:r>
        <w:t xml:space="preserve"> de forma equivocada</w:t>
      </w:r>
      <w:bookmarkEnd w:id="31"/>
      <w:r>
        <w:t xml:space="preserve"> em função do salário anual do cargo.</w:t>
      </w:r>
      <w:bookmarkEnd w:id="32"/>
      <w:bookmarkEnd w:id="33"/>
      <w:bookmarkEnd w:id="34"/>
      <w:bookmarkEnd w:id="35"/>
      <w:bookmarkEnd w:id="36"/>
    </w:p>
    <w:tbl>
      <w:tblPr>
        <w:tblStyle w:val="Tabelacomgrade"/>
        <w:tblW w:w="0" w:type="auto"/>
        <w:tblLook w:val="04A0" w:firstRow="1" w:lastRow="0" w:firstColumn="1" w:lastColumn="0" w:noHBand="0" w:noVBand="1"/>
      </w:tblPr>
      <w:tblGrid>
        <w:gridCol w:w="4388"/>
        <w:gridCol w:w="4389"/>
      </w:tblGrid>
      <w:tr w:rsidR="00A64EE9" w14:paraId="2D9DD403" w14:textId="77777777" w:rsidTr="00CE1422">
        <w:tc>
          <w:tcPr>
            <w:tcW w:w="8777" w:type="dxa"/>
            <w:gridSpan w:val="2"/>
            <w:shd w:val="clear" w:color="auto" w:fill="D9D9D9" w:themeFill="background1" w:themeFillShade="D9"/>
          </w:tcPr>
          <w:p w14:paraId="6944685D" w14:textId="77777777" w:rsidR="00A64EE9" w:rsidRDefault="00A64EE9" w:rsidP="00CE1422">
            <w:pPr>
              <w:spacing w:before="0"/>
              <w:ind w:firstLine="0"/>
              <w:jc w:val="center"/>
              <w:rPr>
                <w:rFonts w:cs="Arial"/>
                <w:b/>
                <w:bCs/>
                <w:szCs w:val="24"/>
              </w:rPr>
            </w:pPr>
            <w:r w:rsidRPr="002157C6">
              <w:rPr>
                <w:rFonts w:cs="Arial"/>
                <w:b/>
                <w:bCs/>
                <w:szCs w:val="24"/>
              </w:rPr>
              <w:t>Custo Estimado</w:t>
            </w:r>
            <w:r>
              <w:rPr>
                <w:rFonts w:cs="Arial"/>
                <w:b/>
                <w:bCs/>
                <w:szCs w:val="24"/>
              </w:rPr>
              <w:t xml:space="preserve"> por Funcionário</w:t>
            </w:r>
          </w:p>
          <w:p w14:paraId="00649467" w14:textId="77777777" w:rsidR="00A64EE9" w:rsidRPr="002157C6" w:rsidRDefault="00A64EE9" w:rsidP="00CE1422">
            <w:pPr>
              <w:spacing w:before="0"/>
              <w:ind w:firstLine="0"/>
              <w:jc w:val="center"/>
              <w:rPr>
                <w:rFonts w:cs="Arial"/>
                <w:b/>
                <w:bCs/>
                <w:szCs w:val="24"/>
              </w:rPr>
            </w:pPr>
            <w:r>
              <w:rPr>
                <w:rFonts w:cs="Arial"/>
                <w:b/>
                <w:bCs/>
                <w:szCs w:val="24"/>
              </w:rPr>
              <w:t>(Média salarial: R$ 2400,00)</w:t>
            </w:r>
          </w:p>
        </w:tc>
      </w:tr>
      <w:tr w:rsidR="00A64EE9" w14:paraId="646D9A25" w14:textId="77777777" w:rsidTr="00CE1422">
        <w:tc>
          <w:tcPr>
            <w:tcW w:w="4388" w:type="dxa"/>
            <w:shd w:val="clear" w:color="auto" w:fill="D9D9D9" w:themeFill="background1" w:themeFillShade="D9"/>
          </w:tcPr>
          <w:p w14:paraId="1ADB5175" w14:textId="77777777" w:rsidR="00A64EE9" w:rsidRPr="006F4C47" w:rsidRDefault="00A64EE9" w:rsidP="00CE1422">
            <w:pPr>
              <w:spacing w:before="0"/>
              <w:ind w:firstLine="0"/>
              <w:jc w:val="center"/>
              <w:rPr>
                <w:rFonts w:cs="Arial"/>
                <w:b/>
                <w:bCs/>
                <w:szCs w:val="24"/>
              </w:rPr>
            </w:pPr>
            <w:r w:rsidRPr="006F4C47">
              <w:rPr>
                <w:rFonts w:cs="Arial"/>
                <w:b/>
                <w:bCs/>
                <w:szCs w:val="24"/>
              </w:rPr>
              <w:t>Custo Médio</w:t>
            </w:r>
          </w:p>
        </w:tc>
        <w:tc>
          <w:tcPr>
            <w:tcW w:w="4389" w:type="dxa"/>
            <w:shd w:val="clear" w:color="auto" w:fill="D9D9D9" w:themeFill="background1" w:themeFillShade="D9"/>
          </w:tcPr>
          <w:p w14:paraId="6AD0B99D" w14:textId="77777777" w:rsidR="00A64EE9" w:rsidRPr="006F4C47" w:rsidRDefault="00A64EE9" w:rsidP="00CE1422">
            <w:pPr>
              <w:spacing w:before="0"/>
              <w:ind w:firstLine="0"/>
              <w:jc w:val="center"/>
              <w:rPr>
                <w:rFonts w:cs="Arial"/>
                <w:b/>
                <w:bCs/>
                <w:szCs w:val="24"/>
              </w:rPr>
            </w:pPr>
            <w:r w:rsidRPr="006F4C47">
              <w:rPr>
                <w:rFonts w:cs="Arial"/>
                <w:b/>
                <w:bCs/>
                <w:szCs w:val="24"/>
              </w:rPr>
              <w:t>Valor</w:t>
            </w:r>
            <w:r>
              <w:rPr>
                <w:rFonts w:cs="Arial"/>
                <w:b/>
                <w:bCs/>
                <w:szCs w:val="24"/>
              </w:rPr>
              <w:t xml:space="preserve"> (R$)</w:t>
            </w:r>
          </w:p>
        </w:tc>
      </w:tr>
      <w:tr w:rsidR="00A64EE9" w14:paraId="2D060489" w14:textId="77777777" w:rsidTr="00CE1422">
        <w:tc>
          <w:tcPr>
            <w:tcW w:w="4388" w:type="dxa"/>
            <w:vAlign w:val="center"/>
          </w:tcPr>
          <w:p w14:paraId="5BBF5CAD" w14:textId="77777777" w:rsidR="00A64EE9" w:rsidRDefault="00A64EE9" w:rsidP="00CE1422">
            <w:pPr>
              <w:spacing w:before="0"/>
              <w:ind w:firstLine="0"/>
              <w:jc w:val="left"/>
              <w:rPr>
                <w:rFonts w:cs="Arial"/>
                <w:szCs w:val="24"/>
              </w:rPr>
            </w:pPr>
            <w:r>
              <w:rPr>
                <w:rFonts w:cs="Arial"/>
                <w:szCs w:val="24"/>
              </w:rPr>
              <w:t>Recrutamento (25%)</w:t>
            </w:r>
          </w:p>
        </w:tc>
        <w:tc>
          <w:tcPr>
            <w:tcW w:w="4389" w:type="dxa"/>
            <w:vAlign w:val="center"/>
          </w:tcPr>
          <w:p w14:paraId="57532D84" w14:textId="77777777" w:rsidR="00A64EE9" w:rsidRDefault="00A64EE9" w:rsidP="00CE1422">
            <w:pPr>
              <w:spacing w:before="0"/>
              <w:ind w:firstLine="0"/>
              <w:jc w:val="center"/>
              <w:rPr>
                <w:rFonts w:cs="Arial"/>
                <w:szCs w:val="24"/>
              </w:rPr>
            </w:pPr>
            <w:r>
              <w:rPr>
                <w:rFonts w:cs="Arial"/>
                <w:szCs w:val="24"/>
              </w:rPr>
              <w:t>600,00</w:t>
            </w:r>
          </w:p>
        </w:tc>
      </w:tr>
      <w:tr w:rsidR="00A64EE9" w14:paraId="494B73ED" w14:textId="77777777" w:rsidTr="00CE1422">
        <w:tc>
          <w:tcPr>
            <w:tcW w:w="4388" w:type="dxa"/>
            <w:vAlign w:val="center"/>
          </w:tcPr>
          <w:p w14:paraId="5AE8BE9B" w14:textId="77777777" w:rsidR="00A64EE9" w:rsidRDefault="00A64EE9" w:rsidP="00CE1422">
            <w:pPr>
              <w:spacing w:before="0"/>
              <w:ind w:firstLine="0"/>
              <w:jc w:val="left"/>
              <w:rPr>
                <w:rFonts w:cs="Arial"/>
                <w:szCs w:val="24"/>
              </w:rPr>
            </w:pPr>
            <w:r>
              <w:rPr>
                <w:rFonts w:cs="Arial"/>
                <w:szCs w:val="24"/>
              </w:rPr>
              <w:t>Salário (100%)</w:t>
            </w:r>
          </w:p>
        </w:tc>
        <w:tc>
          <w:tcPr>
            <w:tcW w:w="4389" w:type="dxa"/>
            <w:vAlign w:val="center"/>
          </w:tcPr>
          <w:p w14:paraId="2DE51B0C" w14:textId="77777777" w:rsidR="00A64EE9" w:rsidRDefault="00A64EE9" w:rsidP="00CE1422">
            <w:pPr>
              <w:spacing w:before="0"/>
              <w:ind w:firstLine="0"/>
              <w:jc w:val="center"/>
              <w:rPr>
                <w:rFonts w:cs="Arial"/>
                <w:szCs w:val="24"/>
              </w:rPr>
            </w:pPr>
            <w:r>
              <w:rPr>
                <w:rFonts w:cs="Arial"/>
                <w:szCs w:val="24"/>
              </w:rPr>
              <w:t>2400,00</w:t>
            </w:r>
          </w:p>
        </w:tc>
      </w:tr>
      <w:tr w:rsidR="00A64EE9" w14:paraId="7D2E0A25" w14:textId="77777777" w:rsidTr="00CE1422">
        <w:tc>
          <w:tcPr>
            <w:tcW w:w="4388" w:type="dxa"/>
            <w:vAlign w:val="center"/>
          </w:tcPr>
          <w:p w14:paraId="6EAB1965" w14:textId="77777777" w:rsidR="00A64EE9" w:rsidRDefault="00A64EE9" w:rsidP="00CE1422">
            <w:pPr>
              <w:spacing w:before="0"/>
              <w:ind w:firstLine="0"/>
              <w:jc w:val="left"/>
              <w:rPr>
                <w:rFonts w:cs="Arial"/>
                <w:szCs w:val="24"/>
              </w:rPr>
            </w:pPr>
            <w:r>
              <w:rPr>
                <w:rFonts w:cs="Arial"/>
                <w:szCs w:val="24"/>
              </w:rPr>
              <w:t>Encargos (37%)</w:t>
            </w:r>
          </w:p>
        </w:tc>
        <w:tc>
          <w:tcPr>
            <w:tcW w:w="4389" w:type="dxa"/>
            <w:vAlign w:val="center"/>
          </w:tcPr>
          <w:p w14:paraId="34FA30C7" w14:textId="77777777" w:rsidR="00A64EE9" w:rsidRDefault="00A64EE9" w:rsidP="00CE1422">
            <w:pPr>
              <w:spacing w:before="0"/>
              <w:ind w:firstLine="0"/>
              <w:jc w:val="center"/>
              <w:rPr>
                <w:rFonts w:cs="Arial"/>
                <w:szCs w:val="24"/>
              </w:rPr>
            </w:pPr>
            <w:r>
              <w:rPr>
                <w:rFonts w:cs="Arial"/>
                <w:szCs w:val="24"/>
              </w:rPr>
              <w:t>888,00</w:t>
            </w:r>
          </w:p>
        </w:tc>
      </w:tr>
      <w:tr w:rsidR="00A64EE9" w14:paraId="7E8EE757" w14:textId="77777777" w:rsidTr="00CE1422">
        <w:tc>
          <w:tcPr>
            <w:tcW w:w="4388" w:type="dxa"/>
            <w:vAlign w:val="center"/>
          </w:tcPr>
          <w:p w14:paraId="6A48350F" w14:textId="77777777" w:rsidR="00A64EE9" w:rsidRDefault="00A64EE9" w:rsidP="00CE1422">
            <w:pPr>
              <w:spacing w:before="0"/>
              <w:ind w:firstLine="0"/>
              <w:jc w:val="left"/>
              <w:rPr>
                <w:rFonts w:cs="Arial"/>
                <w:szCs w:val="24"/>
              </w:rPr>
            </w:pPr>
            <w:r>
              <w:rPr>
                <w:rFonts w:cs="Arial"/>
                <w:szCs w:val="24"/>
              </w:rPr>
              <w:t>Benefícios (20%)</w:t>
            </w:r>
          </w:p>
        </w:tc>
        <w:tc>
          <w:tcPr>
            <w:tcW w:w="4389" w:type="dxa"/>
            <w:vAlign w:val="center"/>
          </w:tcPr>
          <w:p w14:paraId="6F2877F5" w14:textId="77777777" w:rsidR="00A64EE9" w:rsidRDefault="00A64EE9" w:rsidP="00CE1422">
            <w:pPr>
              <w:spacing w:before="0"/>
              <w:ind w:firstLine="0"/>
              <w:jc w:val="center"/>
              <w:rPr>
                <w:rFonts w:cs="Arial"/>
                <w:szCs w:val="24"/>
              </w:rPr>
            </w:pPr>
            <w:r>
              <w:rPr>
                <w:rFonts w:cs="Arial"/>
                <w:szCs w:val="24"/>
              </w:rPr>
              <w:t>480,00</w:t>
            </w:r>
          </w:p>
        </w:tc>
      </w:tr>
      <w:tr w:rsidR="00A64EE9" w14:paraId="1836A4E4" w14:textId="77777777" w:rsidTr="00CE1422">
        <w:tc>
          <w:tcPr>
            <w:tcW w:w="4388" w:type="dxa"/>
            <w:vAlign w:val="center"/>
          </w:tcPr>
          <w:p w14:paraId="4B4DDFD4" w14:textId="77777777" w:rsidR="00A64EE9" w:rsidRDefault="00A64EE9" w:rsidP="00CE1422">
            <w:pPr>
              <w:spacing w:before="0"/>
              <w:ind w:firstLine="0"/>
              <w:jc w:val="left"/>
              <w:rPr>
                <w:rFonts w:cs="Arial"/>
                <w:szCs w:val="24"/>
              </w:rPr>
            </w:pPr>
            <w:r>
              <w:rPr>
                <w:rFonts w:cs="Arial"/>
                <w:szCs w:val="24"/>
              </w:rPr>
              <w:t>Treinamento (15%)</w:t>
            </w:r>
          </w:p>
        </w:tc>
        <w:tc>
          <w:tcPr>
            <w:tcW w:w="4389" w:type="dxa"/>
            <w:vAlign w:val="center"/>
          </w:tcPr>
          <w:p w14:paraId="05909F29" w14:textId="77777777" w:rsidR="00A64EE9" w:rsidRDefault="00A64EE9" w:rsidP="00CE1422">
            <w:pPr>
              <w:spacing w:before="0"/>
              <w:ind w:firstLine="0"/>
              <w:jc w:val="center"/>
              <w:rPr>
                <w:rFonts w:cs="Arial"/>
                <w:szCs w:val="24"/>
              </w:rPr>
            </w:pPr>
            <w:r>
              <w:rPr>
                <w:rFonts w:cs="Arial"/>
                <w:szCs w:val="24"/>
              </w:rPr>
              <w:t>360,00</w:t>
            </w:r>
          </w:p>
        </w:tc>
      </w:tr>
      <w:tr w:rsidR="00A64EE9" w14:paraId="1EC94636" w14:textId="77777777" w:rsidTr="00CE1422">
        <w:tc>
          <w:tcPr>
            <w:tcW w:w="4388" w:type="dxa"/>
            <w:vAlign w:val="center"/>
          </w:tcPr>
          <w:p w14:paraId="03606CC3" w14:textId="77777777" w:rsidR="00A64EE9" w:rsidRDefault="00A64EE9" w:rsidP="00CE1422">
            <w:pPr>
              <w:spacing w:before="0"/>
              <w:ind w:firstLine="0"/>
              <w:jc w:val="left"/>
              <w:rPr>
                <w:rFonts w:cs="Arial"/>
                <w:szCs w:val="24"/>
              </w:rPr>
            </w:pPr>
            <w:r>
              <w:rPr>
                <w:rFonts w:cs="Arial"/>
                <w:szCs w:val="24"/>
              </w:rPr>
              <w:t>Integração do funcionário (25%)</w:t>
            </w:r>
          </w:p>
        </w:tc>
        <w:tc>
          <w:tcPr>
            <w:tcW w:w="4389" w:type="dxa"/>
            <w:vAlign w:val="center"/>
          </w:tcPr>
          <w:p w14:paraId="25393594" w14:textId="77777777" w:rsidR="00A64EE9" w:rsidRDefault="00A64EE9" w:rsidP="00CE1422">
            <w:pPr>
              <w:spacing w:before="0"/>
              <w:ind w:firstLine="0"/>
              <w:jc w:val="center"/>
              <w:rPr>
                <w:rFonts w:cs="Arial"/>
                <w:szCs w:val="24"/>
              </w:rPr>
            </w:pPr>
            <w:r>
              <w:rPr>
                <w:rFonts w:cs="Arial"/>
                <w:szCs w:val="24"/>
              </w:rPr>
              <w:t>600,00</w:t>
            </w:r>
          </w:p>
        </w:tc>
      </w:tr>
      <w:tr w:rsidR="00A64EE9" w14:paraId="630BB823" w14:textId="77777777" w:rsidTr="00CE1422">
        <w:tc>
          <w:tcPr>
            <w:tcW w:w="4388" w:type="dxa"/>
            <w:vAlign w:val="center"/>
          </w:tcPr>
          <w:p w14:paraId="2A97381F" w14:textId="77777777" w:rsidR="00A64EE9" w:rsidRDefault="00A64EE9" w:rsidP="00CE1422">
            <w:pPr>
              <w:spacing w:before="0"/>
              <w:ind w:firstLine="0"/>
              <w:jc w:val="left"/>
              <w:rPr>
                <w:rFonts w:cs="Arial"/>
                <w:szCs w:val="24"/>
              </w:rPr>
            </w:pPr>
            <w:r>
              <w:rPr>
                <w:rFonts w:cs="Arial"/>
                <w:szCs w:val="24"/>
              </w:rPr>
              <w:t>Perda de Produtividade da equipe (150%)</w:t>
            </w:r>
          </w:p>
        </w:tc>
        <w:tc>
          <w:tcPr>
            <w:tcW w:w="4389" w:type="dxa"/>
            <w:vAlign w:val="center"/>
          </w:tcPr>
          <w:p w14:paraId="0650C113" w14:textId="77777777" w:rsidR="00A64EE9" w:rsidRDefault="00A64EE9" w:rsidP="00CE1422">
            <w:pPr>
              <w:spacing w:before="0"/>
              <w:ind w:firstLine="0"/>
              <w:jc w:val="center"/>
              <w:rPr>
                <w:rFonts w:cs="Arial"/>
                <w:szCs w:val="24"/>
              </w:rPr>
            </w:pPr>
            <w:r>
              <w:rPr>
                <w:rFonts w:cs="Arial"/>
                <w:szCs w:val="24"/>
              </w:rPr>
              <w:t>3600,00</w:t>
            </w:r>
          </w:p>
        </w:tc>
      </w:tr>
      <w:tr w:rsidR="00A64EE9" w14:paraId="12680A71" w14:textId="77777777" w:rsidTr="00CE1422">
        <w:tc>
          <w:tcPr>
            <w:tcW w:w="4388" w:type="dxa"/>
            <w:shd w:val="clear" w:color="auto" w:fill="D9D9D9" w:themeFill="background1" w:themeFillShade="D9"/>
          </w:tcPr>
          <w:p w14:paraId="53A4066F" w14:textId="77777777" w:rsidR="00A64EE9" w:rsidRPr="00AB5699" w:rsidRDefault="00A64EE9" w:rsidP="00CE1422">
            <w:pPr>
              <w:spacing w:before="0"/>
              <w:ind w:firstLine="0"/>
              <w:rPr>
                <w:rFonts w:cs="Arial"/>
                <w:b/>
                <w:bCs/>
                <w:szCs w:val="24"/>
              </w:rPr>
            </w:pPr>
            <w:r>
              <w:rPr>
                <w:rFonts w:cs="Arial"/>
                <w:b/>
                <w:bCs/>
                <w:szCs w:val="24"/>
              </w:rPr>
              <w:t>Total (372%)</w:t>
            </w:r>
          </w:p>
        </w:tc>
        <w:tc>
          <w:tcPr>
            <w:tcW w:w="4389" w:type="dxa"/>
            <w:shd w:val="clear" w:color="auto" w:fill="D9D9D9" w:themeFill="background1" w:themeFillShade="D9"/>
          </w:tcPr>
          <w:p w14:paraId="5697A37E" w14:textId="77777777" w:rsidR="00A64EE9" w:rsidRDefault="00A64EE9" w:rsidP="00CE1422">
            <w:pPr>
              <w:spacing w:before="0"/>
              <w:ind w:firstLine="0"/>
              <w:jc w:val="center"/>
              <w:rPr>
                <w:rFonts w:cs="Arial"/>
                <w:b/>
                <w:bCs/>
                <w:szCs w:val="24"/>
              </w:rPr>
            </w:pPr>
            <w:r>
              <w:rPr>
                <w:rFonts w:cs="Arial"/>
                <w:b/>
                <w:bCs/>
                <w:szCs w:val="24"/>
              </w:rPr>
              <w:t>R$ 8928,00</w:t>
            </w:r>
          </w:p>
        </w:tc>
      </w:tr>
      <w:tr w:rsidR="00A64EE9" w14:paraId="172A7C61" w14:textId="77777777" w:rsidTr="00CE1422">
        <w:tc>
          <w:tcPr>
            <w:tcW w:w="8777" w:type="dxa"/>
            <w:gridSpan w:val="2"/>
            <w:shd w:val="clear" w:color="auto" w:fill="D9D9D9" w:themeFill="background1" w:themeFillShade="D9"/>
          </w:tcPr>
          <w:p w14:paraId="3C655995" w14:textId="77777777" w:rsidR="00A64EE9" w:rsidRDefault="00A64EE9" w:rsidP="00CE1422">
            <w:pPr>
              <w:spacing w:before="0"/>
              <w:ind w:firstLine="0"/>
              <w:jc w:val="center"/>
              <w:rPr>
                <w:rFonts w:cs="Arial"/>
                <w:b/>
                <w:bCs/>
                <w:szCs w:val="24"/>
              </w:rPr>
            </w:pPr>
            <w:r w:rsidRPr="002157C6">
              <w:rPr>
                <w:rFonts w:cs="Arial"/>
                <w:b/>
                <w:bCs/>
                <w:szCs w:val="24"/>
              </w:rPr>
              <w:t>Custo Estimado</w:t>
            </w:r>
            <w:r>
              <w:rPr>
                <w:rFonts w:cs="Arial"/>
                <w:b/>
                <w:bCs/>
                <w:szCs w:val="24"/>
              </w:rPr>
              <w:t xml:space="preserve"> Anual</w:t>
            </w:r>
          </w:p>
        </w:tc>
      </w:tr>
      <w:tr w:rsidR="00A64EE9" w14:paraId="214E54E9" w14:textId="77777777" w:rsidTr="00CE1422">
        <w:tc>
          <w:tcPr>
            <w:tcW w:w="4388" w:type="dxa"/>
            <w:shd w:val="clear" w:color="auto" w:fill="FFFFFF" w:themeFill="background1"/>
          </w:tcPr>
          <w:p w14:paraId="53F24125" w14:textId="77777777" w:rsidR="00A64EE9" w:rsidRDefault="00A64EE9" w:rsidP="00CE1422">
            <w:pPr>
              <w:spacing w:before="0"/>
              <w:ind w:firstLine="0"/>
              <w:rPr>
                <w:rFonts w:cs="Arial"/>
                <w:szCs w:val="24"/>
              </w:rPr>
            </w:pPr>
            <w:r>
              <w:rPr>
                <w:rFonts w:cs="Arial"/>
                <w:szCs w:val="24"/>
              </w:rPr>
              <w:t>Estimativa contratações equivocadas</w:t>
            </w:r>
          </w:p>
          <w:p w14:paraId="0FBA1338" w14:textId="77777777" w:rsidR="00A64EE9" w:rsidRDefault="00A64EE9" w:rsidP="00CE1422">
            <w:pPr>
              <w:spacing w:before="0"/>
              <w:ind w:firstLine="0"/>
              <w:rPr>
                <w:rFonts w:cs="Arial"/>
                <w:szCs w:val="24"/>
              </w:rPr>
            </w:pPr>
          </w:p>
          <w:p w14:paraId="707FF899" w14:textId="77777777" w:rsidR="00A64EE9" w:rsidRPr="002B33E5" w:rsidRDefault="00A64EE9" w:rsidP="00CE1422">
            <w:pPr>
              <w:spacing w:before="0"/>
              <w:ind w:firstLine="0"/>
              <w:rPr>
                <w:rFonts w:cs="Arial"/>
                <w:szCs w:val="24"/>
              </w:rPr>
            </w:pPr>
            <w:r>
              <w:rPr>
                <w:rFonts w:cs="Arial"/>
                <w:szCs w:val="24"/>
              </w:rPr>
              <w:t xml:space="preserve">(Média de </w:t>
            </w:r>
            <w:r w:rsidRPr="002B33E5">
              <w:rPr>
                <w:rFonts w:cs="Arial"/>
                <w:szCs w:val="24"/>
              </w:rPr>
              <w:t xml:space="preserve">100 </w:t>
            </w:r>
            <w:r>
              <w:rPr>
                <w:rFonts w:cs="Arial"/>
                <w:szCs w:val="24"/>
              </w:rPr>
              <w:t>processos seletivos ao ano, 15% equivocados)</w:t>
            </w:r>
          </w:p>
        </w:tc>
        <w:tc>
          <w:tcPr>
            <w:tcW w:w="4389" w:type="dxa"/>
            <w:shd w:val="clear" w:color="auto" w:fill="FFFFFF" w:themeFill="background1"/>
            <w:vAlign w:val="center"/>
          </w:tcPr>
          <w:p w14:paraId="7870FAB1" w14:textId="77777777" w:rsidR="00A64EE9" w:rsidRDefault="00A64EE9" w:rsidP="00CE1422">
            <w:pPr>
              <w:spacing w:before="0"/>
              <w:ind w:firstLine="0"/>
              <w:jc w:val="center"/>
              <w:rPr>
                <w:rFonts w:cs="Arial"/>
                <w:b/>
                <w:bCs/>
                <w:szCs w:val="24"/>
              </w:rPr>
            </w:pPr>
            <w:r>
              <w:rPr>
                <w:rFonts w:cs="Arial"/>
                <w:b/>
                <w:bCs/>
                <w:szCs w:val="24"/>
              </w:rPr>
              <w:t>15</w:t>
            </w:r>
          </w:p>
        </w:tc>
      </w:tr>
      <w:tr w:rsidR="00A64EE9" w14:paraId="00241E48" w14:textId="77777777" w:rsidTr="00CE1422">
        <w:tc>
          <w:tcPr>
            <w:tcW w:w="4388" w:type="dxa"/>
            <w:shd w:val="clear" w:color="auto" w:fill="D9D9D9" w:themeFill="background1" w:themeFillShade="D9"/>
          </w:tcPr>
          <w:p w14:paraId="551C24D1" w14:textId="77777777" w:rsidR="00A64EE9" w:rsidRDefault="00A64EE9" w:rsidP="00CE1422">
            <w:pPr>
              <w:spacing w:before="0"/>
              <w:ind w:firstLine="0"/>
              <w:rPr>
                <w:rFonts w:cs="Arial"/>
                <w:b/>
                <w:bCs/>
                <w:szCs w:val="24"/>
              </w:rPr>
            </w:pPr>
            <w:r>
              <w:rPr>
                <w:rFonts w:cs="Arial"/>
                <w:b/>
                <w:bCs/>
                <w:szCs w:val="24"/>
              </w:rPr>
              <w:t>Total Anual</w:t>
            </w:r>
          </w:p>
        </w:tc>
        <w:tc>
          <w:tcPr>
            <w:tcW w:w="4389" w:type="dxa"/>
            <w:shd w:val="clear" w:color="auto" w:fill="D9D9D9" w:themeFill="background1" w:themeFillShade="D9"/>
          </w:tcPr>
          <w:p w14:paraId="33BD4C47" w14:textId="77777777" w:rsidR="00A64EE9" w:rsidRDefault="00A64EE9" w:rsidP="00CE1422">
            <w:pPr>
              <w:spacing w:before="0"/>
              <w:ind w:firstLine="0"/>
              <w:jc w:val="center"/>
              <w:rPr>
                <w:rFonts w:cs="Arial"/>
                <w:b/>
                <w:bCs/>
                <w:szCs w:val="24"/>
              </w:rPr>
            </w:pPr>
            <w:r>
              <w:rPr>
                <w:rFonts w:cs="Arial"/>
                <w:b/>
                <w:bCs/>
                <w:szCs w:val="24"/>
              </w:rPr>
              <w:t>R$ 133.920,00</w:t>
            </w:r>
          </w:p>
        </w:tc>
      </w:tr>
    </w:tbl>
    <w:p w14:paraId="04AA6582" w14:textId="77777777" w:rsidR="00A64EE9" w:rsidRPr="009E6226" w:rsidRDefault="00A64EE9" w:rsidP="00A64EE9">
      <w:pPr>
        <w:spacing w:before="0" w:after="0"/>
        <w:ind w:firstLine="0"/>
        <w:rPr>
          <w:rFonts w:cs="Arial"/>
          <w:szCs w:val="24"/>
        </w:rPr>
      </w:pPr>
    </w:p>
    <w:p w14:paraId="746EBDE7" w14:textId="77777777" w:rsidR="00837512" w:rsidRDefault="00837512">
      <w:pPr>
        <w:spacing w:before="0" w:after="0" w:line="240" w:lineRule="auto"/>
        <w:ind w:firstLine="0"/>
        <w:jc w:val="left"/>
        <w:rPr>
          <w:rFonts w:eastAsia="Calibri" w:cs="Arial"/>
          <w:szCs w:val="24"/>
        </w:rPr>
      </w:pPr>
      <w:r>
        <w:rPr>
          <w:rFonts w:eastAsia="Calibri" w:cs="Arial"/>
          <w:szCs w:val="24"/>
        </w:rPr>
        <w:br w:type="page"/>
      </w:r>
    </w:p>
    <w:p w14:paraId="5F1BB79C" w14:textId="77777777" w:rsidR="002D472E" w:rsidRDefault="002D472E" w:rsidP="00837512">
      <w:pPr>
        <w:pStyle w:val="Ttulo3"/>
        <w:rPr>
          <w:rFonts w:eastAsia="Calibri"/>
        </w:rPr>
      </w:pPr>
      <w:bookmarkStart w:id="37" w:name="_Toc66304486"/>
      <w:r>
        <w:rPr>
          <w:rFonts w:eastAsia="Calibri"/>
        </w:rPr>
        <w:lastRenderedPageBreak/>
        <w:t>Objetivos do Novo Sistema</w:t>
      </w:r>
      <w:bookmarkEnd w:id="37"/>
    </w:p>
    <w:p w14:paraId="77B8BB1C" w14:textId="1CD48917" w:rsidR="002D472E" w:rsidRDefault="002D472E" w:rsidP="002D472E">
      <w:pPr>
        <w:rPr>
          <w:rFonts w:eastAsia="Calibri"/>
        </w:rPr>
      </w:pPr>
      <w:r w:rsidRPr="45BF61ED">
        <w:rPr>
          <w:rFonts w:eastAsia="Calibri"/>
        </w:rPr>
        <w:t>O novo sistema que será desenvolvido visa resolver os problemas existentes</w:t>
      </w:r>
      <w:r w:rsidR="0A69E024" w:rsidRPr="45BF61ED">
        <w:rPr>
          <w:rFonts w:eastAsia="Calibri"/>
        </w:rPr>
        <w:t>,</w:t>
      </w:r>
      <w:r w:rsidRPr="45BF61ED">
        <w:rPr>
          <w:rFonts w:eastAsia="Calibri"/>
        </w:rPr>
        <w:t xml:space="preserve"> otimizar e melhorar os processos existentes no departamento de recrutamento e seleção da empresa. O sistema será uma aplicação web que permitirá acesso aos candidatos e ao departamento de recursos humanos.</w:t>
      </w:r>
    </w:p>
    <w:p w14:paraId="14D4AA5C" w14:textId="77777777" w:rsidR="005D05B5" w:rsidRDefault="008561DA" w:rsidP="006B1132">
      <w:pPr>
        <w:rPr>
          <w:rFonts w:eastAsia="Calibri"/>
        </w:rPr>
      </w:pPr>
      <w:r>
        <w:rPr>
          <w:rFonts w:eastAsia="Calibri"/>
        </w:rPr>
        <w:t xml:space="preserve">As funcionalidades do sistema são divididas em duas </w:t>
      </w:r>
      <w:r w:rsidR="006B1132">
        <w:rPr>
          <w:rFonts w:eastAsia="Calibri"/>
        </w:rPr>
        <w:t>partes: sistema do departamento e sistema do candidato.</w:t>
      </w:r>
    </w:p>
    <w:p w14:paraId="0018F2CC" w14:textId="3D985560" w:rsidR="00D74CB4" w:rsidRDefault="006B1132" w:rsidP="006B1132">
      <w:pPr>
        <w:rPr>
          <w:rFonts w:eastAsia="Calibri"/>
        </w:rPr>
      </w:pPr>
      <w:r>
        <w:rPr>
          <w:rFonts w:eastAsia="Calibri"/>
        </w:rPr>
        <w:t xml:space="preserve">Para o sistema do departamento as funcionalidades são </w:t>
      </w:r>
      <w:r w:rsidR="00D74CB4">
        <w:rPr>
          <w:rFonts w:eastAsia="Calibri"/>
        </w:rPr>
        <w:t xml:space="preserve">gerenciar usuários, </w:t>
      </w:r>
      <w:r w:rsidR="00B81E7A">
        <w:rPr>
          <w:rFonts w:eastAsia="Calibri"/>
        </w:rPr>
        <w:t>realizar login, exibir menu inicial</w:t>
      </w:r>
      <w:r w:rsidR="00D74CB4">
        <w:rPr>
          <w:rFonts w:eastAsia="Calibri"/>
        </w:rPr>
        <w:t xml:space="preserve">, </w:t>
      </w:r>
      <w:r w:rsidR="00B81E7A">
        <w:rPr>
          <w:rFonts w:eastAsia="Calibri"/>
        </w:rPr>
        <w:t>cadastrar vagas</w:t>
      </w:r>
      <w:r>
        <w:rPr>
          <w:rFonts w:eastAsia="Calibri"/>
        </w:rPr>
        <w:t xml:space="preserve">, editar vagas, excluir vagas, </w:t>
      </w:r>
      <w:r w:rsidR="00D95320">
        <w:rPr>
          <w:rFonts w:eastAsia="Calibri"/>
        </w:rPr>
        <w:t>abrir processo seletivo, fechar processo seletivo, classificar vagas, exibir banco de currículos</w:t>
      </w:r>
      <w:r w:rsidR="0041084F">
        <w:rPr>
          <w:rFonts w:eastAsia="Calibri"/>
        </w:rPr>
        <w:t>, classificar candidatos, exibir perfil do candidato, exibir situação do candidato, aplicar teste, agendar entrevista, agendar exame médico, contratar funcionário</w:t>
      </w:r>
      <w:r w:rsidR="005D05B5">
        <w:rPr>
          <w:rFonts w:eastAsia="Calibri"/>
        </w:rPr>
        <w:t>, exibir testes e verificar agendamentos.</w:t>
      </w:r>
    </w:p>
    <w:p w14:paraId="3EEBD4A9" w14:textId="550AA5B1" w:rsidR="005D05B5" w:rsidRDefault="00D71A5D" w:rsidP="006B1132">
      <w:pPr>
        <w:rPr>
          <w:rFonts w:eastAsia="Calibri"/>
        </w:rPr>
      </w:pPr>
      <w:r>
        <w:rPr>
          <w:rFonts w:eastAsia="Calibri"/>
        </w:rPr>
        <w:t xml:space="preserve">Para o sistema do candidato as funcionalidades são </w:t>
      </w:r>
      <w:r w:rsidR="000E6F26">
        <w:rPr>
          <w:rFonts w:eastAsia="Calibri"/>
        </w:rPr>
        <w:t>criar conta, realizar login, exibir menu inicial, realizar cadastro pessoal, mostrar oportunidade, candidatar a vaga, mostrar minhas vagas, acompanhar etapas, realizar teste, agendar entrevista</w:t>
      </w:r>
      <w:r w:rsidR="00474A4A">
        <w:rPr>
          <w:rFonts w:eastAsia="Calibri"/>
        </w:rPr>
        <w:t xml:space="preserve"> e</w:t>
      </w:r>
      <w:r w:rsidR="000E6F26">
        <w:rPr>
          <w:rFonts w:eastAsia="Calibri"/>
        </w:rPr>
        <w:t xml:space="preserve"> agendar exame médico</w:t>
      </w:r>
      <w:r w:rsidR="00474A4A">
        <w:rPr>
          <w:rFonts w:eastAsia="Calibri"/>
        </w:rPr>
        <w:t>.</w:t>
      </w:r>
    </w:p>
    <w:p w14:paraId="1086CDBA" w14:textId="58A35E27" w:rsidR="002D472E" w:rsidRDefault="002D472E" w:rsidP="002D472E">
      <w:pPr>
        <w:rPr>
          <w:rFonts w:eastAsia="Calibri"/>
        </w:rPr>
      </w:pPr>
      <w:r w:rsidRPr="002D472E">
        <w:rPr>
          <w:rFonts w:eastAsia="Calibri"/>
        </w:rPr>
        <w:t>Ao cadastrar uma nova vaga será possível indicar diferentes pontuações para cada uma das habilidades cadastradas como necessárias para aquela vaga, conforme o entendimento de prioridades para a empresa. Deste modo, o sistema irá calcular a pontuação em testes realizados de uma forma otimizada e assertiva. A classificação dos candidatos será focada para aquela vaga em específico e indicará quais são os melhores candidatos a serem escolhidos. O processo de seleção ficará mais ágil, eficiente e ocorrerá uma diminuição nos custos de todo o processo.</w:t>
      </w:r>
    </w:p>
    <w:p w14:paraId="79C7A635" w14:textId="77777777" w:rsidR="00FF0C61" w:rsidRDefault="00FF0C61" w:rsidP="002D472E">
      <w:pPr>
        <w:rPr>
          <w:rFonts w:eastAsia="Calibri"/>
        </w:rPr>
      </w:pPr>
    </w:p>
    <w:p w14:paraId="0E5FD05E" w14:textId="04FE26AD" w:rsidR="002D472E" w:rsidRDefault="002D472E" w:rsidP="002D472E">
      <w:pPr>
        <w:rPr>
          <w:rFonts w:eastAsia="Calibri"/>
        </w:rPr>
      </w:pPr>
      <w:r w:rsidRPr="002D472E">
        <w:rPr>
          <w:rFonts w:eastAsia="Calibri"/>
        </w:rPr>
        <w:lastRenderedPageBreak/>
        <w:t>O sistema terá a funcionalidade de acompanhamento de todas as etapas do processo seletivo, permitindo ao Departamento automatizar as atividades desenvolvidas. Desta forma, os funcionários do recrutamento poderão ter acesso aos currículos dos candidatos, separados por vagas. A aplicação dos testes (Testes de Perfil e Específicos) serão elaborados no sistema para que os candidatos resolvam por plataforma virtual. Os agendamentos de entrevistas, que poderão ocorrer de forma presencial ou remota, serão realizados no sistema. O agendamento e solicitação de exames médicos também compõe o rol de funcionalidades do sistema.</w:t>
      </w:r>
    </w:p>
    <w:p w14:paraId="32D95518" w14:textId="77777777" w:rsidR="00874F85" w:rsidRDefault="002D472E" w:rsidP="002D472E">
      <w:pPr>
        <w:rPr>
          <w:rFonts w:eastAsia="Calibri"/>
        </w:rPr>
      </w:pPr>
      <w:r w:rsidRPr="002D472E">
        <w:rPr>
          <w:rFonts w:eastAsia="Calibri"/>
        </w:rPr>
        <w:t>O sistema contará com um Portal na Internet, vinculado à página institucional da empresa, para divulgação de vagas disponíveis, bem como possibilitará que candidatos, através da criação de perfil personalizado, tenham acesso a um ambiente virtual, onde poderão se inteirar das oportunidades de vagas, encaminhar currículos, bem como acompanhar todas as fases do processo seletivo, incluindo a aplicação de testes online, agendamento de entrevistas.</w:t>
      </w:r>
    </w:p>
    <w:p w14:paraId="2A4A3F32" w14:textId="0D7D8C31" w:rsidR="00874F85" w:rsidRDefault="00126BBA" w:rsidP="002D472E">
      <w:pPr>
        <w:rPr>
          <w:rFonts w:eastAsia="Calibri"/>
        </w:rPr>
      </w:pPr>
      <w:r>
        <w:rPr>
          <w:rFonts w:eastAsia="Calibri"/>
        </w:rPr>
        <w:t>O sistema</w:t>
      </w:r>
      <w:r w:rsidR="001834EC">
        <w:rPr>
          <w:rFonts w:eastAsia="Calibri"/>
        </w:rPr>
        <w:t xml:space="preserve"> terá foco no processo de recrutamento e seleção e, portanto, não será responsável por nenhuma integração com outros departamentos da empresa</w:t>
      </w:r>
      <w:r w:rsidR="009E4FE1">
        <w:rPr>
          <w:rFonts w:eastAsia="Calibri"/>
        </w:rPr>
        <w:t xml:space="preserve"> e seus respectivos processos, como sistema de folha de pagamento</w:t>
      </w:r>
      <w:r w:rsidR="001A0659">
        <w:rPr>
          <w:rFonts w:eastAsia="Calibri"/>
        </w:rPr>
        <w:t>, gerenciamento de documentação de funcionários e qualquer outro processo que não esteja no escopo deste documento.</w:t>
      </w:r>
    </w:p>
    <w:p w14:paraId="1804EC4B" w14:textId="56A24552" w:rsidR="00A64EE9" w:rsidRPr="00DD7EDF" w:rsidRDefault="00A64EE9" w:rsidP="002D472E">
      <w:pPr>
        <w:rPr>
          <w:rFonts w:eastAsia="Calibri"/>
        </w:rPr>
      </w:pPr>
      <w:r w:rsidRPr="00DD7EDF">
        <w:rPr>
          <w:rFonts w:eastAsia="Calibri"/>
        </w:rPr>
        <w:br w:type="page"/>
      </w:r>
    </w:p>
    <w:p w14:paraId="5DC7A5B7" w14:textId="1FBE017A" w:rsidR="00637B0F" w:rsidRPr="0030090E" w:rsidRDefault="00637B0F" w:rsidP="00802A55">
      <w:pPr>
        <w:pStyle w:val="Ttulo2"/>
      </w:pPr>
      <w:bookmarkStart w:id="38" w:name="_Toc66304487"/>
      <w:r w:rsidRPr="0030090E">
        <w:lastRenderedPageBreak/>
        <w:t>Descrição da técnica utilizada para levantamento dos requisitos</w:t>
      </w:r>
      <w:bookmarkEnd w:id="38"/>
    </w:p>
    <w:p w14:paraId="6AB6CAFD" w14:textId="12E90885" w:rsidR="009736B2" w:rsidRDefault="0033200B" w:rsidP="009736B2">
      <w:pPr>
        <w:ind w:firstLine="851"/>
      </w:pPr>
      <w:r>
        <w:t>O</w:t>
      </w:r>
      <w:r w:rsidR="009736B2">
        <w:t xml:space="preserve"> levantamento de requisitos para o projeto ocorreu através de reuniões com os representantes da empresa que conhecem a fundo como ocorre o processo de recrutamento e seleção </w:t>
      </w:r>
      <w:r w:rsidR="00837512">
        <w:t>atual</w:t>
      </w:r>
      <w:r w:rsidR="009736B2">
        <w:t>.</w:t>
      </w:r>
      <w:r>
        <w:t xml:space="preserve"> Além disso, foi feita uma análise profunda do sistema </w:t>
      </w:r>
      <w:r w:rsidR="00837512">
        <w:t>atual</w:t>
      </w:r>
      <w:r>
        <w:t xml:space="preserve"> e os problemas que ele gerava</w:t>
      </w:r>
      <w:r w:rsidR="007D7E69">
        <w:t xml:space="preserve"> mapeados</w:t>
      </w:r>
      <w:r>
        <w:t>.</w:t>
      </w:r>
    </w:p>
    <w:p w14:paraId="20B3119C" w14:textId="70AC4FF8" w:rsidR="00E85FB0" w:rsidRDefault="00E85FB0" w:rsidP="009736B2">
      <w:pPr>
        <w:ind w:firstLine="851"/>
      </w:pPr>
      <w:r>
        <w:t xml:space="preserve">Para definição do projeto foi utilizado como base o software de recrutamento e seleção da </w:t>
      </w:r>
      <w:proofErr w:type="spellStart"/>
      <w:r>
        <w:t>Gupy</w:t>
      </w:r>
      <w:proofErr w:type="spellEnd"/>
      <w:r>
        <w:t>, que oferece uma plataforma online para as organizações que procuram eficiência na contratação de funcionários.</w:t>
      </w:r>
    </w:p>
    <w:p w14:paraId="01A95104" w14:textId="614561F6" w:rsidR="0033200B" w:rsidRDefault="00E85FB0" w:rsidP="00837512">
      <w:pPr>
        <w:ind w:firstLine="851"/>
      </w:pPr>
      <w:r>
        <w:t xml:space="preserve">Recrutar novos funcionários de maneira eficiente e facilitada é um desafio para empresas de diversos setores da sociedade. Adiciona-se a isso que muitas vezes os processos seletivos podem demorar muito tempo e isso atrapalha a empresa que demora para ter seu novo talento </w:t>
      </w:r>
      <w:r w:rsidR="007D7E69">
        <w:t xml:space="preserve">produtivo </w:t>
      </w:r>
      <w:r>
        <w:t>no dia</w:t>
      </w:r>
      <w:r w:rsidR="19E32579">
        <w:t xml:space="preserve"> </w:t>
      </w:r>
      <w:r>
        <w:t>a</w:t>
      </w:r>
      <w:r w:rsidR="19E32579">
        <w:t xml:space="preserve"> </w:t>
      </w:r>
      <w:r>
        <w:t xml:space="preserve">dia da empresa e </w:t>
      </w:r>
      <w:r w:rsidR="007D7E69">
        <w:t>o candidato que passa muito tempo num processo seletivo</w:t>
      </w:r>
      <w:r>
        <w:t>. Neste contexto, um software que agiliz</w:t>
      </w:r>
      <w:r w:rsidR="007D7E69">
        <w:t>e os processos seletivos, torne esses processos mais organizados e alavanque os resultados de recrutamento e seleção de funcionário tem uma grande importância para as empresas dos mais variados setores de atuação.</w:t>
      </w:r>
    </w:p>
    <w:p w14:paraId="418B943C" w14:textId="77777777" w:rsidR="001D63E7" w:rsidRPr="001D63E7" w:rsidRDefault="001D63E7" w:rsidP="00837512"/>
    <w:p w14:paraId="71541695" w14:textId="1EBB43AF" w:rsidR="00812355" w:rsidRPr="00FF1331" w:rsidRDefault="00812355" w:rsidP="65A466AC">
      <w:pPr>
        <w:pStyle w:val="Ttulo2"/>
      </w:pPr>
      <w:bookmarkStart w:id="39" w:name="_Toc65432102"/>
      <w:bookmarkStart w:id="40" w:name="_Toc66304488"/>
      <w:r w:rsidRPr="0030090E">
        <w:t>Requisitos de Software</w:t>
      </w:r>
      <w:bookmarkEnd w:id="39"/>
      <w:bookmarkEnd w:id="40"/>
      <w:r w:rsidRPr="65A466AC">
        <w:rPr>
          <w:rFonts w:cs="Arial"/>
        </w:rPr>
        <w:t xml:space="preserve"> </w:t>
      </w:r>
    </w:p>
    <w:p w14:paraId="602D4B8C" w14:textId="35D637EA" w:rsidR="044AE91B" w:rsidRDefault="3D8B7B3B" w:rsidP="00E53965">
      <w:pPr>
        <w:pStyle w:val="Ttulo3"/>
      </w:pPr>
      <w:bookmarkStart w:id="41" w:name="_Toc66304489"/>
      <w:r>
        <w:t>Requisitos Funcionais</w:t>
      </w:r>
      <w:bookmarkEnd w:id="41"/>
    </w:p>
    <w:p w14:paraId="2D5CE7A1" w14:textId="09C9C13C" w:rsidR="00812355" w:rsidRPr="00902022" w:rsidRDefault="00FF1331" w:rsidP="00902022">
      <w:pPr>
        <w:rPr>
          <w:color w:val="0070C0"/>
        </w:rPr>
      </w:pPr>
      <w:r w:rsidRPr="00902022">
        <w:rPr>
          <w:color w:val="0070C0"/>
        </w:rPr>
        <w:t xml:space="preserve">Descrever </w:t>
      </w:r>
      <w:r w:rsidR="00812355" w:rsidRPr="00902022">
        <w:rPr>
          <w:color w:val="0070C0"/>
        </w:rPr>
        <w:t xml:space="preserve">quais são os requisitos funcionais da aplicação a ser desenvolvida. </w:t>
      </w:r>
      <w:r w:rsidR="00E855E3" w:rsidRPr="00902022">
        <w:rPr>
          <w:color w:val="0070C0"/>
        </w:rPr>
        <w:t>O</w:t>
      </w:r>
      <w:r w:rsidR="00812355" w:rsidRPr="00902022">
        <w:rPr>
          <w:color w:val="0070C0"/>
        </w:rPr>
        <w:t>s requisitos funcionais do sistema</w:t>
      </w:r>
      <w:r w:rsidR="00E855E3" w:rsidRPr="00902022">
        <w:rPr>
          <w:color w:val="0070C0"/>
        </w:rPr>
        <w:t xml:space="preserve"> definem as funções que o sistema deve</w:t>
      </w:r>
      <w:r w:rsidR="00812355" w:rsidRPr="00902022">
        <w:rPr>
          <w:color w:val="0070C0"/>
        </w:rPr>
        <w:t xml:space="preserve"> oferecer. Expressam o comportamento de um software, são as necessidades apontadas pelo cliente, ou seja, o que ele quer que o sistema faça.</w:t>
      </w:r>
      <w:r w:rsidR="00D4079D" w:rsidRPr="00902022">
        <w:rPr>
          <w:color w:val="0070C0"/>
        </w:rPr>
        <w:t xml:space="preserve"> Em alguns casos, os requisitos funcionais podem também explicitamente declarar o que o sistema não deve fazer (Sommerville,2000).</w:t>
      </w:r>
    </w:p>
    <w:p w14:paraId="298EDF4A" w14:textId="77777777" w:rsidR="000B081B" w:rsidRDefault="000B081B" w:rsidP="000B081B">
      <w:pPr>
        <w:rPr>
          <w:rFonts w:cs="Arial"/>
          <w:color w:val="2F5496" w:themeColor="accent5" w:themeShade="BF"/>
          <w:szCs w:val="24"/>
        </w:rPr>
      </w:pPr>
    </w:p>
    <w:p w14:paraId="5C27AB94" w14:textId="5F517BDF" w:rsidR="00D4079D" w:rsidRPr="00AD1E54" w:rsidRDefault="00D4079D" w:rsidP="000B081B">
      <w:pPr>
        <w:rPr>
          <w:rFonts w:cs="Arial"/>
          <w:color w:val="0070C0"/>
          <w:szCs w:val="24"/>
        </w:rPr>
      </w:pPr>
      <w:r w:rsidRPr="00AD1E54">
        <w:rPr>
          <w:rFonts w:cs="Arial"/>
          <w:color w:val="0070C0"/>
          <w:szCs w:val="24"/>
        </w:rPr>
        <w:lastRenderedPageBreak/>
        <w:t>Os requisitos deverão ser descritos e numerados como o exemplo abaixo.</w:t>
      </w:r>
    </w:p>
    <w:p w14:paraId="6542E359" w14:textId="5A833541" w:rsidR="00D4079D" w:rsidRPr="00AD1E54" w:rsidRDefault="00D4079D" w:rsidP="00D4079D">
      <w:pPr>
        <w:pStyle w:val="Legenda"/>
        <w:jc w:val="left"/>
        <w:rPr>
          <w:rFonts w:cs="Arial"/>
          <w:b/>
          <w:i w:val="0"/>
          <w:color w:val="0070C0"/>
          <w:szCs w:val="24"/>
        </w:rPr>
      </w:pPr>
      <w:r w:rsidRPr="00AD1E54">
        <w:rPr>
          <w:rFonts w:cs="Arial"/>
          <w:i w:val="0"/>
          <w:color w:val="0070C0"/>
        </w:rPr>
        <w:t xml:space="preserve">            </w:t>
      </w:r>
      <w:r w:rsidRPr="00AD1E54">
        <w:rPr>
          <w:rFonts w:cs="Arial"/>
          <w:i w:val="0"/>
          <w:color w:val="0070C0"/>
        </w:rPr>
        <w:tab/>
      </w:r>
      <w:r w:rsidRPr="00AD1E54">
        <w:rPr>
          <w:rFonts w:cs="Arial"/>
          <w:i w:val="0"/>
          <w:color w:val="0070C0"/>
          <w:szCs w:val="24"/>
        </w:rPr>
        <w:t>RF</w:t>
      </w:r>
      <w:r w:rsidR="005F7CCA" w:rsidRPr="00AD1E54">
        <w:rPr>
          <w:rFonts w:cs="Arial"/>
          <w:i w:val="0"/>
          <w:color w:val="0070C0"/>
          <w:szCs w:val="24"/>
        </w:rPr>
        <w:t>0</w:t>
      </w:r>
      <w:r w:rsidRPr="00AD1E54">
        <w:rPr>
          <w:rFonts w:cs="Arial"/>
          <w:i w:val="0"/>
          <w:color w:val="0070C0"/>
          <w:szCs w:val="24"/>
        </w:rPr>
        <w:t xml:space="preserve">1 - Cadastrar usuário </w:t>
      </w:r>
    </w:p>
    <w:p w14:paraId="5218AE83" w14:textId="77777777" w:rsidR="00D4079D" w:rsidRPr="00AD1E54" w:rsidRDefault="00D4079D" w:rsidP="00D4079D">
      <w:pPr>
        <w:ind w:firstLine="709"/>
        <w:rPr>
          <w:rFonts w:cs="Arial"/>
          <w:color w:val="0070C0"/>
          <w:szCs w:val="24"/>
        </w:rPr>
      </w:pPr>
      <w:r w:rsidRPr="00AD1E54">
        <w:rPr>
          <w:rFonts w:cs="Arial"/>
          <w:color w:val="0070C0"/>
          <w:szCs w:val="24"/>
        </w:rPr>
        <w:t xml:space="preserve">Este requisito refere-se ao cadastro de novos usuários no aplicativo. </w:t>
      </w:r>
    </w:p>
    <w:p w14:paraId="17EBC7FC" w14:textId="1E5B12AB" w:rsidR="00D4079D" w:rsidRPr="00AD1E54" w:rsidRDefault="00D4079D" w:rsidP="00D4079D">
      <w:pPr>
        <w:ind w:firstLine="709"/>
        <w:rPr>
          <w:rFonts w:cs="Arial"/>
          <w:color w:val="0070C0"/>
          <w:szCs w:val="24"/>
        </w:rPr>
      </w:pPr>
      <w:r w:rsidRPr="00AD1E54">
        <w:rPr>
          <w:rFonts w:cs="Arial"/>
          <w:color w:val="0070C0"/>
          <w:szCs w:val="24"/>
        </w:rPr>
        <w:t xml:space="preserve">O usuário só poderá entrar no aplicativo depois de se cadastrar informando </w:t>
      </w:r>
    </w:p>
    <w:p w14:paraId="4B63D3B5" w14:textId="77777777" w:rsidR="00D4079D" w:rsidRPr="00AD1E54" w:rsidRDefault="00D4079D" w:rsidP="00D4079D">
      <w:pPr>
        <w:ind w:firstLine="709"/>
        <w:rPr>
          <w:rFonts w:cs="Arial"/>
          <w:color w:val="0070C0"/>
          <w:szCs w:val="24"/>
        </w:rPr>
      </w:pPr>
      <w:r w:rsidRPr="00AD1E54">
        <w:rPr>
          <w:rFonts w:cs="Arial"/>
          <w:color w:val="0070C0"/>
          <w:szCs w:val="24"/>
        </w:rPr>
        <w:t>nome, e-mail e senha.</w:t>
      </w:r>
    </w:p>
    <w:p w14:paraId="4FBD9354" w14:textId="49E7E906" w:rsidR="00D4079D" w:rsidRPr="00AD1E54" w:rsidRDefault="00D4079D" w:rsidP="000B081B">
      <w:pPr>
        <w:pStyle w:val="Legenda"/>
        <w:jc w:val="left"/>
        <w:rPr>
          <w:rFonts w:cs="Arial"/>
          <w:b/>
          <w:i w:val="0"/>
          <w:color w:val="0070C0"/>
          <w:szCs w:val="24"/>
        </w:rPr>
      </w:pPr>
      <w:r w:rsidRPr="00AD1E54">
        <w:rPr>
          <w:rFonts w:cs="Arial"/>
          <w:i w:val="0"/>
          <w:color w:val="0070C0"/>
          <w:szCs w:val="24"/>
        </w:rPr>
        <w:t xml:space="preserve">           RF</w:t>
      </w:r>
      <w:r w:rsidR="005F7CCA" w:rsidRPr="00AD1E54">
        <w:rPr>
          <w:rFonts w:cs="Arial"/>
          <w:i w:val="0"/>
          <w:color w:val="0070C0"/>
          <w:szCs w:val="24"/>
        </w:rPr>
        <w:t>0</w:t>
      </w:r>
      <w:r w:rsidRPr="00AD1E54">
        <w:rPr>
          <w:rFonts w:cs="Arial"/>
          <w:i w:val="0"/>
          <w:color w:val="0070C0"/>
          <w:szCs w:val="24"/>
        </w:rPr>
        <w:t>2 – Login no aplicativo</w:t>
      </w:r>
    </w:p>
    <w:p w14:paraId="7C00A591" w14:textId="314485A2" w:rsidR="00D4079D" w:rsidRPr="00AD1E54" w:rsidRDefault="00D4079D" w:rsidP="000B081B">
      <w:pPr>
        <w:ind w:left="709"/>
        <w:rPr>
          <w:rFonts w:cs="Arial"/>
          <w:color w:val="0070C0"/>
          <w:szCs w:val="24"/>
        </w:rPr>
      </w:pPr>
      <w:r w:rsidRPr="00AD1E54">
        <w:rPr>
          <w:rFonts w:cs="Arial"/>
          <w:color w:val="0070C0"/>
          <w:szCs w:val="24"/>
        </w:rPr>
        <w:t>Este requisito refere-se ao login do usuário no aplicativo. O usuário deverá inserir seu e-mail e senha para ter acesso ao aplicativo.</w:t>
      </w:r>
    </w:p>
    <w:p w14:paraId="552B73DD" w14:textId="1110D5FB" w:rsidR="005F7CCA" w:rsidRPr="00AD1E54" w:rsidRDefault="005F7CCA" w:rsidP="005F7CCA">
      <w:pPr>
        <w:pStyle w:val="Legenda"/>
        <w:jc w:val="left"/>
        <w:rPr>
          <w:rFonts w:cs="Arial"/>
          <w:i w:val="0"/>
          <w:color w:val="0070C0"/>
          <w:szCs w:val="24"/>
        </w:rPr>
      </w:pPr>
      <w:r w:rsidRPr="00AD1E54">
        <w:rPr>
          <w:color w:val="0070C0"/>
        </w:rPr>
        <w:tab/>
      </w:r>
      <w:proofErr w:type="spellStart"/>
      <w:r w:rsidRPr="00AD1E54">
        <w:rPr>
          <w:rFonts w:cs="Arial"/>
          <w:i w:val="0"/>
          <w:color w:val="0070C0"/>
          <w:szCs w:val="24"/>
        </w:rPr>
        <w:t>RFn</w:t>
      </w:r>
      <w:proofErr w:type="spellEnd"/>
      <w:r w:rsidRPr="00AD1E54">
        <w:rPr>
          <w:rFonts w:cs="Arial"/>
          <w:i w:val="0"/>
          <w:color w:val="0070C0"/>
          <w:szCs w:val="24"/>
        </w:rPr>
        <w:t xml:space="preserve">  –  Consulta ........</w:t>
      </w:r>
    </w:p>
    <w:p w14:paraId="1899E284" w14:textId="430934DE" w:rsidR="00C428A9" w:rsidRDefault="00C428A9">
      <w:pPr>
        <w:spacing w:before="0" w:after="0" w:line="240" w:lineRule="auto"/>
        <w:ind w:firstLine="0"/>
        <w:jc w:val="left"/>
        <w:rPr>
          <w:rFonts w:eastAsiaTheme="majorEastAsia" w:cstheme="majorBidi"/>
          <w:b/>
          <w:iCs/>
          <w:spacing w:val="15"/>
          <w:szCs w:val="24"/>
        </w:rPr>
      </w:pPr>
      <w:r>
        <w:br w:type="page"/>
      </w:r>
    </w:p>
    <w:p w14:paraId="17DFC781" w14:textId="5A5D50F9" w:rsidR="002503DC" w:rsidRDefault="00ED35C3" w:rsidP="002503DC">
      <w:pPr>
        <w:pStyle w:val="Ttulo3"/>
      </w:pPr>
      <w:bookmarkStart w:id="42" w:name="_Toc66304490"/>
      <w:r>
        <w:lastRenderedPageBreak/>
        <w:t xml:space="preserve">Requisitos Não </w:t>
      </w:r>
      <w:r w:rsidR="00E855E3" w:rsidRPr="00FF1331">
        <w:t>F</w:t>
      </w:r>
      <w:r w:rsidR="00812355" w:rsidRPr="00FF1331">
        <w:t>uncionais</w:t>
      </w:r>
      <w:bookmarkEnd w:id="42"/>
    </w:p>
    <w:p w14:paraId="64A35535" w14:textId="71E24285" w:rsidR="0039351D" w:rsidRDefault="00081307" w:rsidP="00E53965">
      <w:r>
        <w:t xml:space="preserve">Os </w:t>
      </w:r>
      <w:r w:rsidR="00912252">
        <w:t>requisitos que não estão relacionados de forma direta com os serviços oferecidos pelo sistema ao usuário final são considerados requisitos não funcionais.</w:t>
      </w:r>
      <w:r w:rsidR="00ED35C3" w:rsidRPr="00902022">
        <w:rPr>
          <w:color w:val="0070C0"/>
        </w:rPr>
        <w:t xml:space="preserve"> </w:t>
      </w:r>
      <w:r w:rsidR="00ED35C3" w:rsidRPr="00912252">
        <w:t>Eles estão relacionados a propriedades como confiabilidade, tempo de resposta, segurança e espaço em disco.</w:t>
      </w:r>
    </w:p>
    <w:p w14:paraId="63F13FFB" w14:textId="1745E19B" w:rsidR="00081307" w:rsidRDefault="00081307" w:rsidP="00081307">
      <w:r>
        <w:t>Sommerville (2016) explicita que os requisitos não funcionais incluem restrições de tempo, processo de desenvolvimento e impostas por padrões</w:t>
      </w:r>
      <w:r w:rsidR="000D60FB">
        <w:t>. O</w:t>
      </w:r>
      <w:r>
        <w:t xml:space="preserve"> autor adiciona que muitas vezes esses requisitos se aplicam a todo o sistema ao invés de recursos individuais do sistema.</w:t>
      </w:r>
      <w:r w:rsidR="000D60FB">
        <w:t xml:space="preserve"> Além disso, o autor divide os requisitos em três grupos: produto, organizacional e externo.</w:t>
      </w:r>
    </w:p>
    <w:p w14:paraId="0A527945" w14:textId="687313C4" w:rsidR="000D60FB" w:rsidRDefault="000D60FB" w:rsidP="00081307">
      <w:r>
        <w:t xml:space="preserve">Os requisitos de produto especificam ou restringem o comportamento de um software. Isso inclui </w:t>
      </w:r>
      <w:r w:rsidR="009C4AE6">
        <w:t xml:space="preserve">os requisitos de eficiência em função do </w:t>
      </w:r>
      <w:r>
        <w:t>desempenho quanto a velocidade de execução</w:t>
      </w:r>
      <w:r w:rsidR="00BC6A95">
        <w:t xml:space="preserve"> e</w:t>
      </w:r>
      <w:r w:rsidR="009C4AE6">
        <w:t xml:space="preserve"> uso de espaço de memória, </w:t>
      </w:r>
      <w:r w:rsidR="00BC6A95">
        <w:t xml:space="preserve">requisito de confiabilidade com relação a </w:t>
      </w:r>
      <w:r w:rsidR="009C4AE6">
        <w:t>taxa aceitável de falhas</w:t>
      </w:r>
      <w:r w:rsidR="00BC6A95">
        <w:t xml:space="preserve">, requisito de segurança </w:t>
      </w:r>
      <w:r w:rsidR="009C4AE6">
        <w:t xml:space="preserve">do sistema e </w:t>
      </w:r>
      <w:r w:rsidR="00BC6A95">
        <w:t xml:space="preserve">requisito de </w:t>
      </w:r>
      <w:r w:rsidR="009C4AE6">
        <w:t xml:space="preserve">usabilidade </w:t>
      </w:r>
      <w:r w:rsidR="2BD04C59">
        <w:t>das interfaces</w:t>
      </w:r>
      <w:r w:rsidR="009C4AE6">
        <w:t>.</w:t>
      </w:r>
    </w:p>
    <w:p w14:paraId="54929053" w14:textId="10EECD29" w:rsidR="009C4AE6" w:rsidRDefault="009C4AE6" w:rsidP="00081307">
      <w:r>
        <w:t xml:space="preserve">Os requisitos organizacionais são requisitos de software que advém das políticas e procedimentos da organização do cliente ou do desenvolvedor. Estão inclusos aqui </w:t>
      </w:r>
      <w:r w:rsidR="00BC6A95">
        <w:t>requisitos operacionais para definir como o software será usado, requisitos de desenvolvimento que definem detalhes de como deve ocorrer o processo de desenvolvimento do sistema e requisitos de ambiente que definem o ambiente operacional do sistema.</w:t>
      </w:r>
    </w:p>
    <w:p w14:paraId="3441575E" w14:textId="14E5CB11" w:rsidR="00BC6A95" w:rsidRDefault="00BC6A95" w:rsidP="00081307">
      <w:r>
        <w:t xml:space="preserve">Os requisitos externos </w:t>
      </w:r>
      <w:r w:rsidR="00803A58">
        <w:t>são</w:t>
      </w:r>
      <w:r>
        <w:t xml:space="preserve"> todos aqueles devido a fatores externos ao sistema e ao seu processo de desenvolvimento. </w:t>
      </w:r>
      <w:r w:rsidR="00803A58">
        <w:t>Neste grupo estão inclusos requisitos reguladores que indicam detalhes de como o sistema será aprovado conforme determinada regulação, requisitos legais de forma que o sistema cumpra requisito legais e esteja dentro da lei e requisitos éticos conforme visão aceitável dos usuários finais.</w:t>
      </w:r>
    </w:p>
    <w:p w14:paraId="0B948AB3" w14:textId="7BD6AF88" w:rsidR="00F1059D" w:rsidRDefault="0059209B" w:rsidP="0059209B">
      <w:r>
        <w:lastRenderedPageBreak/>
        <w:t xml:space="preserve">A </w:t>
      </w:r>
      <w:r>
        <w:fldChar w:fldCharType="begin"/>
      </w:r>
      <w:r>
        <w:instrText xml:space="preserve"> REF _Ref66017137 \h </w:instrText>
      </w:r>
      <w:r>
        <w:fldChar w:fldCharType="separate"/>
      </w:r>
      <w:r>
        <w:t xml:space="preserve">Figura </w:t>
      </w:r>
      <w:r>
        <w:rPr>
          <w:noProof/>
        </w:rPr>
        <w:t>2</w:t>
      </w:r>
      <w:r>
        <w:fldChar w:fldCharType="end"/>
      </w:r>
      <w:r>
        <w:t xml:space="preserve"> apresenta os tipos de requisitos não funcionais conforme Sommerville (2016).</w:t>
      </w:r>
    </w:p>
    <w:p w14:paraId="710AAB78" w14:textId="319FDF4A" w:rsidR="0016193A" w:rsidRDefault="0016193A" w:rsidP="0016193A">
      <w:pPr>
        <w:pStyle w:val="Legenda"/>
        <w:keepNext/>
      </w:pPr>
      <w:bookmarkStart w:id="43" w:name="_Ref66017137"/>
      <w:r>
        <w:t xml:space="preserve">Figura </w:t>
      </w:r>
      <w:r>
        <w:fldChar w:fldCharType="begin"/>
      </w:r>
      <w:r>
        <w:instrText>SEQ Figura \* ARABIC</w:instrText>
      </w:r>
      <w:r>
        <w:fldChar w:fldCharType="separate"/>
      </w:r>
      <w:r>
        <w:rPr>
          <w:noProof/>
        </w:rPr>
        <w:t>2</w:t>
      </w:r>
      <w:r>
        <w:fldChar w:fldCharType="end"/>
      </w:r>
      <w:bookmarkEnd w:id="43"/>
      <w:r>
        <w:t xml:space="preserve"> – Tipos de Requisitos Não Funcionais.</w:t>
      </w:r>
    </w:p>
    <w:p w14:paraId="4DBD6D23" w14:textId="594FC494" w:rsidR="0016193A" w:rsidRDefault="00F1059D" w:rsidP="0016193A">
      <w:pPr>
        <w:pStyle w:val="Legenda"/>
      </w:pPr>
      <w:r>
        <w:rPr>
          <w:noProof/>
        </w:rPr>
        <w:drawing>
          <wp:inline distT="0" distB="0" distL="0" distR="0" wp14:anchorId="09F6E401" wp14:editId="052C88AB">
            <wp:extent cx="5612130" cy="2879725"/>
            <wp:effectExtent l="19050" t="19050" r="26670" b="158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12130" cy="2879725"/>
                    </a:xfrm>
                    <a:prstGeom prst="rect">
                      <a:avLst/>
                    </a:prstGeom>
                    <a:ln w="19050">
                      <a:solidFill>
                        <a:schemeClr val="tx1"/>
                      </a:solidFill>
                    </a:ln>
                  </pic:spPr>
                </pic:pic>
              </a:graphicData>
            </a:graphic>
          </wp:inline>
        </w:drawing>
      </w:r>
      <w:r w:rsidR="0016193A" w:rsidRPr="006501D5">
        <w:t xml:space="preserve">Fonte: </w:t>
      </w:r>
      <w:r w:rsidR="0016193A">
        <w:t>adaptado de Sommerville (2016).</w:t>
      </w:r>
    </w:p>
    <w:p w14:paraId="0B103F85" w14:textId="77777777" w:rsidR="003C7C78" w:rsidRDefault="003C7C78" w:rsidP="003C7C78"/>
    <w:p w14:paraId="7B10E9DB" w14:textId="3C1CA04B" w:rsidR="003C7C78" w:rsidRDefault="003C7C78" w:rsidP="003C7C78">
      <w:r>
        <w:t>A seguir são apresentados individualmente todos os requisitos não funcionais do projeto</w:t>
      </w:r>
      <w:r w:rsidR="00F63C55">
        <w:t xml:space="preserve"> de acordo com os tipos propostos por Sommerville (2016)</w:t>
      </w:r>
      <w:r>
        <w:t>.</w:t>
      </w:r>
    </w:p>
    <w:p w14:paraId="36DDCE44" w14:textId="427A2BDB" w:rsidR="00ED7B96" w:rsidRPr="00081307" w:rsidRDefault="00ED7B96" w:rsidP="00081307">
      <w:r>
        <w:rPr>
          <w:color w:val="0070C0"/>
        </w:rPr>
        <w:br w:type="page"/>
      </w:r>
    </w:p>
    <w:p w14:paraId="76AF14E9" w14:textId="46FBC636" w:rsidR="00E53965" w:rsidRDefault="00CA6457" w:rsidP="001B59DF">
      <w:pPr>
        <w:pStyle w:val="Ttulo4"/>
        <w:suppressAutoHyphens/>
      </w:pPr>
      <w:bookmarkStart w:id="44" w:name="_Toc66304491"/>
      <w:r w:rsidRPr="001B59DF">
        <w:lastRenderedPageBreak/>
        <w:t>RNF1</w:t>
      </w:r>
      <w:r>
        <w:t xml:space="preserve"> – </w:t>
      </w:r>
      <w:r w:rsidR="00E53965" w:rsidRPr="00E53965">
        <w:t>Verificação de nível de acesso</w:t>
      </w:r>
      <w:r w:rsidR="00C74064">
        <w:t xml:space="preserve"> (</w:t>
      </w:r>
      <w:r w:rsidR="00AB0613">
        <w:t>Externo</w:t>
      </w:r>
      <w:r w:rsidR="00075612">
        <w:t xml:space="preserve"> </w:t>
      </w:r>
      <w:r w:rsidR="00AB0613">
        <w:t>/</w:t>
      </w:r>
      <w:r w:rsidR="00075612">
        <w:t xml:space="preserve"> </w:t>
      </w:r>
      <w:r w:rsidR="00654729">
        <w:t>S</w:t>
      </w:r>
      <w:r w:rsidR="0068153E">
        <w:t>e</w:t>
      </w:r>
      <w:r w:rsidR="00654729">
        <w:t>gurança</w:t>
      </w:r>
      <w:r w:rsidR="00C74064">
        <w:t>)</w:t>
      </w:r>
      <w:bookmarkEnd w:id="44"/>
    </w:p>
    <w:p w14:paraId="18EF2CB1" w14:textId="5B0F175C" w:rsidR="00E53965" w:rsidRPr="00E53965" w:rsidRDefault="00BD3ECC" w:rsidP="00E53965">
      <w:r w:rsidRPr="00BD3ECC">
        <w:t>O sistema não deverá liberar informações e funções a pessoas não autorizada</w:t>
      </w:r>
      <w:r w:rsidR="00100AAC">
        <w:t>s</w:t>
      </w:r>
      <w:r w:rsidR="00590B22">
        <w:t>, conforme a</w:t>
      </w:r>
      <w:r w:rsidR="00100AAC">
        <w:t xml:space="preserve"> legislação de segurança de dados.</w:t>
      </w:r>
    </w:p>
    <w:p w14:paraId="24B5639C" w14:textId="717608D0" w:rsidR="00E53965" w:rsidRDefault="00CA6457" w:rsidP="00E53965">
      <w:pPr>
        <w:pStyle w:val="Ttulo4"/>
      </w:pPr>
      <w:bookmarkStart w:id="45" w:name="_Toc66304492"/>
      <w:r>
        <w:t xml:space="preserve">RNF2 – </w:t>
      </w:r>
      <w:r w:rsidR="00E53965">
        <w:t>Proteção de dados</w:t>
      </w:r>
      <w:r w:rsidR="00C74064">
        <w:t xml:space="preserve"> (</w:t>
      </w:r>
      <w:r w:rsidR="00153ACA">
        <w:t xml:space="preserve">Externo / </w:t>
      </w:r>
      <w:r w:rsidR="00654729">
        <w:t>Segurança</w:t>
      </w:r>
      <w:r w:rsidR="00C74064">
        <w:t>)</w:t>
      </w:r>
      <w:bookmarkEnd w:id="45"/>
    </w:p>
    <w:p w14:paraId="132FA7B4" w14:textId="110CEFE2" w:rsidR="00E53965" w:rsidRPr="00E53965" w:rsidRDefault="00BD3ECC" w:rsidP="00E53965">
      <w:r w:rsidRPr="00BD3ECC">
        <w:t>O sistema deverá ter nível de segurança suficiente para a proteção d</w:t>
      </w:r>
      <w:r w:rsidR="007413A2">
        <w:t>a</w:t>
      </w:r>
      <w:r w:rsidRPr="00BD3ECC">
        <w:t xml:space="preserve">s </w:t>
      </w:r>
      <w:r w:rsidR="00AB4B59">
        <w:t>informações</w:t>
      </w:r>
      <w:r w:rsidRPr="00BD3ECC">
        <w:t xml:space="preserve"> pessoais cadastrad</w:t>
      </w:r>
      <w:r w:rsidR="009B3842">
        <w:t>a</w:t>
      </w:r>
      <w:r w:rsidRPr="00BD3ECC">
        <w:t>s pelos candidatos</w:t>
      </w:r>
      <w:r w:rsidR="00F47707">
        <w:t xml:space="preserve">, </w:t>
      </w:r>
      <w:r w:rsidR="00821E0A">
        <w:t>conforme</w:t>
      </w:r>
      <w:r w:rsidR="00F47707">
        <w:t xml:space="preserve"> a legislação de proteção de dados</w:t>
      </w:r>
      <w:r w:rsidR="00821E0A">
        <w:t>.</w:t>
      </w:r>
    </w:p>
    <w:p w14:paraId="5DBB2A77" w14:textId="2A90C17F" w:rsidR="00E53965" w:rsidRDefault="00CA6457" w:rsidP="00E53965">
      <w:pPr>
        <w:pStyle w:val="Ttulo4"/>
      </w:pPr>
      <w:bookmarkStart w:id="46" w:name="_Toc66304493"/>
      <w:r>
        <w:t xml:space="preserve">RNF3 – </w:t>
      </w:r>
      <w:r w:rsidR="00E53965">
        <w:t>Multiplataforma</w:t>
      </w:r>
      <w:r w:rsidR="00C74064">
        <w:t xml:space="preserve"> (</w:t>
      </w:r>
      <w:r w:rsidR="00075612">
        <w:t>P</w:t>
      </w:r>
      <w:r w:rsidR="00C74064">
        <w:t>roduto</w:t>
      </w:r>
      <w:r w:rsidR="00AB0613">
        <w:t xml:space="preserve"> / Usabilidade</w:t>
      </w:r>
      <w:r w:rsidR="00C74064">
        <w:t>)</w:t>
      </w:r>
      <w:bookmarkEnd w:id="46"/>
    </w:p>
    <w:p w14:paraId="464E0F16" w14:textId="77777777" w:rsidR="004437DF" w:rsidRDefault="004437DF" w:rsidP="004437DF">
      <w:r>
        <w:t>A parte do sistema relacionada com o Departamento terá como base o Sistema Operacional Windows 10 adotado pela empresa.</w:t>
      </w:r>
    </w:p>
    <w:p w14:paraId="390700D0" w14:textId="5EEDACB0" w:rsidR="00E53965" w:rsidRPr="00E53965" w:rsidRDefault="004437DF" w:rsidP="004437DF">
      <w:r>
        <w:t>Em relação ao acesso dos candidatos ao sistema, este poderá ser realizado por dispositivo com acesso à internet, através do navegador do sistema, seja plataforma mobile (Android, IOS, Windows Mobile), seja por PC/notebook (Windows, Linux, Mac OS)</w:t>
      </w:r>
      <w:r w:rsidR="00B2426C">
        <w:t xml:space="preserve">, visando </w:t>
      </w:r>
      <w:r w:rsidR="002D3FBC">
        <w:t xml:space="preserve">atender a usabilidade do </w:t>
      </w:r>
      <w:r w:rsidR="000E6E23">
        <w:t>produto</w:t>
      </w:r>
      <w:r w:rsidR="00634B72">
        <w:t xml:space="preserve"> para tod</w:t>
      </w:r>
      <w:r w:rsidR="00AF5838">
        <w:t>os os candidatos</w:t>
      </w:r>
      <w:r w:rsidR="000E6E23">
        <w:t>.</w:t>
      </w:r>
    </w:p>
    <w:p w14:paraId="70590C6A" w14:textId="3EF9C432" w:rsidR="00E53965" w:rsidRDefault="00CA6457" w:rsidP="00E53965">
      <w:pPr>
        <w:pStyle w:val="Ttulo4"/>
      </w:pPr>
      <w:bookmarkStart w:id="47" w:name="_Toc66304494"/>
      <w:r>
        <w:t xml:space="preserve">RNF4 – </w:t>
      </w:r>
      <w:r w:rsidR="00E53965">
        <w:t>Tempo de acesso</w:t>
      </w:r>
      <w:r w:rsidR="00C74064">
        <w:t xml:space="preserve"> (</w:t>
      </w:r>
      <w:r w:rsidR="00075612">
        <w:t>P</w:t>
      </w:r>
      <w:r w:rsidR="00C74064">
        <w:t>roduto</w:t>
      </w:r>
      <w:r w:rsidR="00075612">
        <w:t xml:space="preserve"> / </w:t>
      </w:r>
      <w:r w:rsidR="008B738C">
        <w:t>Desempenho</w:t>
      </w:r>
      <w:r w:rsidR="00C74064">
        <w:t>)</w:t>
      </w:r>
      <w:bookmarkEnd w:id="47"/>
    </w:p>
    <w:p w14:paraId="2C1383F9" w14:textId="794C56EF" w:rsidR="004437DF" w:rsidRDefault="004437DF" w:rsidP="004437DF">
      <w:r>
        <w:t>O tempo de acesso do sistema deverá acontecer rapidamente em todas as transações, não podendo ultrapassar 3 segundos no sistema do departamento</w:t>
      </w:r>
      <w:r w:rsidR="00597674">
        <w:t>, prezando pela eficiência no desempenho da plataforma.</w:t>
      </w:r>
    </w:p>
    <w:p w14:paraId="0BAA45DD" w14:textId="0287CA28" w:rsidR="00E53965" w:rsidRPr="00E53965" w:rsidRDefault="004437DF" w:rsidP="004437DF">
      <w:r>
        <w:t>Em relação ao sistema externo (candidatos), observada a velocidade de conexão variável, o sistema deve ser leve e fluido, não podendo ultrapassar mais que 20 segundos para as transações</w:t>
      </w:r>
      <w:r w:rsidR="00E53965">
        <w:t>.</w:t>
      </w:r>
    </w:p>
    <w:p w14:paraId="233E4202" w14:textId="28B4AF4E" w:rsidR="00E53965" w:rsidRDefault="00CA6457" w:rsidP="00E53965">
      <w:pPr>
        <w:pStyle w:val="Ttulo4"/>
      </w:pPr>
      <w:bookmarkStart w:id="48" w:name="_Toc66304495"/>
      <w:r>
        <w:t xml:space="preserve">RNF5 – </w:t>
      </w:r>
      <w:r w:rsidR="00E53965">
        <w:t>Padrão de arquivos</w:t>
      </w:r>
      <w:r w:rsidR="00C74064">
        <w:t xml:space="preserve"> (</w:t>
      </w:r>
      <w:r w:rsidR="00FE6499">
        <w:t>Organizacional</w:t>
      </w:r>
      <w:r w:rsidR="008B738C">
        <w:t xml:space="preserve"> / </w:t>
      </w:r>
      <w:r w:rsidR="00FE6499">
        <w:t>Operacional</w:t>
      </w:r>
      <w:r w:rsidR="00C74064">
        <w:t>)</w:t>
      </w:r>
      <w:bookmarkEnd w:id="48"/>
    </w:p>
    <w:p w14:paraId="7A40EAC5" w14:textId="43065850" w:rsidR="00E53965" w:rsidRPr="00E53965" w:rsidRDefault="004437DF" w:rsidP="00E53965">
      <w:r w:rsidRPr="004437DF">
        <w:t xml:space="preserve">O sistema deverá limitar o padrão dos arquivos para upload (currículos, fotos, documentos). Os formatos aceitáveis deverão ser </w:t>
      </w:r>
      <w:proofErr w:type="spellStart"/>
      <w:r w:rsidRPr="004437DF">
        <w:t>doc</w:t>
      </w:r>
      <w:proofErr w:type="spellEnd"/>
      <w:r w:rsidRPr="004437DF">
        <w:t xml:space="preserve">, </w:t>
      </w:r>
      <w:proofErr w:type="spellStart"/>
      <w:r w:rsidRPr="004437DF">
        <w:t>pdf</w:t>
      </w:r>
      <w:proofErr w:type="spellEnd"/>
      <w:r w:rsidRPr="004437DF">
        <w:t xml:space="preserve">, jpeg e bmp de até 10 </w:t>
      </w:r>
      <w:proofErr w:type="spellStart"/>
      <w:r w:rsidRPr="004437DF">
        <w:t>mb</w:t>
      </w:r>
      <w:proofErr w:type="spellEnd"/>
      <w:r w:rsidR="00E53965">
        <w:t>.</w:t>
      </w:r>
    </w:p>
    <w:p w14:paraId="2677182D" w14:textId="100E3F0A" w:rsidR="00E53965" w:rsidRDefault="00CA6457" w:rsidP="00E53965">
      <w:pPr>
        <w:pStyle w:val="Ttulo4"/>
      </w:pPr>
      <w:bookmarkStart w:id="49" w:name="_Toc66304496"/>
      <w:r>
        <w:lastRenderedPageBreak/>
        <w:t xml:space="preserve">RNF6 – </w:t>
      </w:r>
      <w:r w:rsidR="003902AE">
        <w:t>Interface</w:t>
      </w:r>
      <w:r w:rsidR="00E53965">
        <w:t xml:space="preserve"> de acesso</w:t>
      </w:r>
      <w:r w:rsidR="00C74064">
        <w:t xml:space="preserve"> (</w:t>
      </w:r>
      <w:r w:rsidR="00416B69">
        <w:t>Produto / Usabilidade</w:t>
      </w:r>
      <w:r w:rsidR="00C74064">
        <w:t>)</w:t>
      </w:r>
      <w:bookmarkEnd w:id="49"/>
    </w:p>
    <w:p w14:paraId="195D2E8D" w14:textId="39311F98" w:rsidR="004437DF" w:rsidRDefault="004437DF" w:rsidP="004437DF">
      <w:r>
        <w:t>O sistema (parte do candidato) deverá ter um ambiente de navegação intuitiva</w:t>
      </w:r>
      <w:r w:rsidR="009E34CD">
        <w:t xml:space="preserve">, visando </w:t>
      </w:r>
      <w:r w:rsidR="0056786A">
        <w:t xml:space="preserve">facilitar a usabilidade da </w:t>
      </w:r>
      <w:r w:rsidR="002A6A17">
        <w:t>plataforma,</w:t>
      </w:r>
      <w:r>
        <w:t xml:space="preserve"> e proporcionar ao candidato o acesso às oportunidades e todas as informações do processo seletivo, com retorno personalizado em todas as etapas. </w:t>
      </w:r>
    </w:p>
    <w:p w14:paraId="0B33E73C" w14:textId="4CE108D8" w:rsidR="00F32FAE" w:rsidRDefault="00F32FAE" w:rsidP="00F32FAE">
      <w:pPr>
        <w:pStyle w:val="Ttulo4"/>
      </w:pPr>
      <w:bookmarkStart w:id="50" w:name="_Toc66304497"/>
      <w:r>
        <w:t>RNF6 – Ambiente de acesso (</w:t>
      </w:r>
      <w:r w:rsidR="00416B69">
        <w:t>O</w:t>
      </w:r>
      <w:r>
        <w:t>rganizacional</w:t>
      </w:r>
      <w:r w:rsidR="00416B69">
        <w:t xml:space="preserve"> / Ambiente</w:t>
      </w:r>
      <w:r>
        <w:t>)</w:t>
      </w:r>
      <w:bookmarkEnd w:id="50"/>
    </w:p>
    <w:p w14:paraId="10FF2A9C" w14:textId="6BE2B56E" w:rsidR="00E53965" w:rsidRPr="00E53965" w:rsidRDefault="004437DF" w:rsidP="0019493C">
      <w:r>
        <w:t xml:space="preserve">O sistema (parte do departamento) deve seguir o padrão de cores e formatos dos outros sistemas </w:t>
      </w:r>
      <w:r w:rsidR="00F57491">
        <w:t>existentes</w:t>
      </w:r>
      <w:r>
        <w:t xml:space="preserve"> no departamento (sistema de pagamentos e sistema de benefícios)</w:t>
      </w:r>
      <w:r w:rsidR="008D1C0D">
        <w:t xml:space="preserve">, </w:t>
      </w:r>
      <w:r w:rsidR="00CD54DE">
        <w:t>pré-definido</w:t>
      </w:r>
      <w:r w:rsidR="008340DC">
        <w:t xml:space="preserve"> pelo</w:t>
      </w:r>
      <w:r w:rsidR="008D1C0D">
        <w:t xml:space="preserve"> </w:t>
      </w:r>
      <w:r w:rsidR="00CD54DE">
        <w:t xml:space="preserve">requisito de </w:t>
      </w:r>
      <w:r w:rsidR="008D1C0D">
        <w:t>desenvolvimento.</w:t>
      </w:r>
    </w:p>
    <w:p w14:paraId="41E73AD5" w14:textId="24FDB449" w:rsidR="00E53965" w:rsidRDefault="00CA6457" w:rsidP="00E53965">
      <w:pPr>
        <w:pStyle w:val="Ttulo4"/>
      </w:pPr>
      <w:bookmarkStart w:id="51" w:name="_Toc66304498"/>
      <w:r>
        <w:t xml:space="preserve">RNF7 – </w:t>
      </w:r>
      <w:r w:rsidR="00E53965">
        <w:t>Implementação remota</w:t>
      </w:r>
      <w:r w:rsidR="007318C7">
        <w:t xml:space="preserve"> (</w:t>
      </w:r>
      <w:r w:rsidR="00416B69">
        <w:t>O</w:t>
      </w:r>
      <w:r w:rsidR="007318C7">
        <w:t>rganizacional</w:t>
      </w:r>
      <w:r w:rsidR="00416B69">
        <w:t xml:space="preserve"> / </w:t>
      </w:r>
      <w:r w:rsidR="00DC438A">
        <w:t>Operacional</w:t>
      </w:r>
      <w:r w:rsidR="007318C7">
        <w:t>)</w:t>
      </w:r>
      <w:bookmarkEnd w:id="51"/>
    </w:p>
    <w:p w14:paraId="2CD4ED98" w14:textId="0EA56CAE" w:rsidR="00E53965" w:rsidRDefault="006F31B4" w:rsidP="00E53965">
      <w:r>
        <w:t>Conforme</w:t>
      </w:r>
      <w:r w:rsidR="002963C7">
        <w:t xml:space="preserve"> </w:t>
      </w:r>
      <w:r w:rsidR="00393011">
        <w:t xml:space="preserve">definição do </w:t>
      </w:r>
      <w:r w:rsidR="002963C7">
        <w:t xml:space="preserve">requisito </w:t>
      </w:r>
      <w:r>
        <w:t>operacional, a</w:t>
      </w:r>
      <w:r w:rsidR="004437DF" w:rsidRPr="004437DF">
        <w:t xml:space="preserve"> implementação do sistema será realizada de forma remota</w:t>
      </w:r>
      <w:r w:rsidR="00E53965">
        <w:t>.</w:t>
      </w:r>
    </w:p>
    <w:p w14:paraId="252F142B" w14:textId="6190F0B3" w:rsidR="002D6AD5" w:rsidRPr="002D6AD5" w:rsidRDefault="001B59DF" w:rsidP="007318C7">
      <w:pPr>
        <w:pStyle w:val="Ttulo4"/>
      </w:pPr>
      <w:bookmarkStart w:id="52" w:name="_Toc66304499"/>
      <w:r>
        <w:t>RNF8 – Site Institucional</w:t>
      </w:r>
      <w:r w:rsidR="007318C7">
        <w:t xml:space="preserve"> (</w:t>
      </w:r>
      <w:r w:rsidR="00DC438A">
        <w:t>O</w:t>
      </w:r>
      <w:r w:rsidR="007318C7">
        <w:t>rganizacional</w:t>
      </w:r>
      <w:r w:rsidR="00DC438A">
        <w:t xml:space="preserve"> / </w:t>
      </w:r>
      <w:r w:rsidR="00C753C7">
        <w:t>Ambiente</w:t>
      </w:r>
      <w:r w:rsidR="007318C7">
        <w:t>)</w:t>
      </w:r>
      <w:bookmarkEnd w:id="52"/>
    </w:p>
    <w:p w14:paraId="670E304E" w14:textId="1404D38F" w:rsidR="31BF2E98" w:rsidRDefault="004D4596" w:rsidP="64146C6A">
      <w:r>
        <w:t>O site instituciona</w:t>
      </w:r>
      <w:r w:rsidR="00E05B6E">
        <w:t>l será o ambiente web onde</w:t>
      </w:r>
      <w:r w:rsidR="000C6CBC">
        <w:t xml:space="preserve"> o </w:t>
      </w:r>
      <w:r w:rsidR="0019493C" w:rsidRPr="0019493C">
        <w:t xml:space="preserve">sistema deverá ser acessado </w:t>
      </w:r>
      <w:r w:rsidR="00DC6C9B">
        <w:t xml:space="preserve">pelo candidato </w:t>
      </w:r>
      <w:r w:rsidR="0019493C" w:rsidRPr="0019493C">
        <w:t>(Trabalhe Conosco)</w:t>
      </w:r>
      <w:r w:rsidR="0019493C">
        <w:t>.</w:t>
      </w:r>
    </w:p>
    <w:p w14:paraId="36358E2A" w14:textId="77777777" w:rsidR="00E53965" w:rsidRPr="00902022" w:rsidRDefault="00E53965" w:rsidP="009560F6"/>
    <w:p w14:paraId="53C4C129" w14:textId="0DC818DE" w:rsidR="00342BA3" w:rsidRDefault="00342BA3" w:rsidP="009560F6">
      <w:r>
        <w:br w:type="page"/>
      </w:r>
    </w:p>
    <w:p w14:paraId="097503DD" w14:textId="5F2291E4" w:rsidR="009F4235" w:rsidRDefault="009F4235" w:rsidP="001D63E7">
      <w:pPr>
        <w:pStyle w:val="Ttulo3"/>
      </w:pPr>
      <w:bookmarkStart w:id="53" w:name="_Toc66304500"/>
      <w:r w:rsidRPr="002F49E9">
        <w:lastRenderedPageBreak/>
        <w:t>Diagrama de Casos de Uso</w:t>
      </w:r>
      <w:r w:rsidR="002F49E9" w:rsidRPr="002F49E9">
        <w:t xml:space="preserve"> e </w:t>
      </w:r>
      <w:r w:rsidRPr="002F49E9">
        <w:t>Descrição dos Casos de Uso</w:t>
      </w:r>
      <w:bookmarkEnd w:id="53"/>
    </w:p>
    <w:p w14:paraId="7970F372" w14:textId="71D35959" w:rsidR="005F7CCA" w:rsidRPr="00AD1E54" w:rsidRDefault="005F7CCA" w:rsidP="005F7CCA">
      <w:pPr>
        <w:ind w:firstLine="709"/>
        <w:rPr>
          <w:rFonts w:cs="Arial"/>
          <w:color w:val="0070C0"/>
          <w:szCs w:val="24"/>
        </w:rPr>
      </w:pPr>
      <w:r w:rsidRPr="00AD1E54">
        <w:rPr>
          <w:rFonts w:cs="Arial"/>
          <w:color w:val="0070C0"/>
          <w:szCs w:val="24"/>
        </w:rPr>
        <w:t>Apresentar o Diagrama de Casos de Uso e também a descrição dos mesmos usando o padrão a seguir.</w:t>
      </w:r>
    </w:p>
    <w:p w14:paraId="390DB7B0" w14:textId="7E91CD77" w:rsidR="00AD1E54" w:rsidRDefault="00AD1E54">
      <w:pPr>
        <w:spacing w:before="0" w:after="0" w:line="240" w:lineRule="auto"/>
        <w:ind w:firstLine="0"/>
        <w:jc w:val="left"/>
        <w:rPr>
          <w:rFonts w:cs="Arial"/>
          <w:color w:val="2F5496" w:themeColor="accent5" w:themeShade="BF"/>
          <w:szCs w:val="24"/>
        </w:rPr>
      </w:pPr>
    </w:p>
    <w:p w14:paraId="3E5F8BFB" w14:textId="51515A9A" w:rsidR="005F7CCA" w:rsidRPr="00F4794D" w:rsidRDefault="005F7CCA" w:rsidP="005F7CCA">
      <w:pPr>
        <w:pStyle w:val="Ttulo"/>
        <w:ind w:left="1418" w:firstLine="709"/>
        <w:rPr>
          <w:rFonts w:cs="Arial"/>
          <w:b w:val="0"/>
          <w:i/>
          <w:color w:val="2F5496" w:themeColor="accent5" w:themeShade="BF"/>
          <w:sz w:val="32"/>
          <w:szCs w:val="32"/>
        </w:rPr>
      </w:pPr>
      <w:r w:rsidRPr="00F4794D">
        <w:rPr>
          <w:rFonts w:cs="Arial"/>
          <w:b w:val="0"/>
          <w:i/>
          <w:color w:val="2F5496" w:themeColor="accent5" w:themeShade="BF"/>
          <w:sz w:val="24"/>
          <w:szCs w:val="24"/>
        </w:rPr>
        <w:t xml:space="preserve">Figura </w:t>
      </w:r>
      <w:r w:rsidRPr="00F4794D">
        <w:rPr>
          <w:rFonts w:cs="Arial"/>
          <w:b w:val="0"/>
          <w:i/>
          <w:noProof/>
          <w:color w:val="2F5496" w:themeColor="accent5" w:themeShade="BF"/>
          <w:sz w:val="24"/>
          <w:szCs w:val="24"/>
        </w:rPr>
        <w:t>2</w:t>
      </w:r>
      <w:r w:rsidRPr="00F4794D">
        <w:rPr>
          <w:rFonts w:cs="Arial"/>
          <w:b w:val="0"/>
          <w:i/>
          <w:color w:val="2F5496" w:themeColor="accent5" w:themeShade="BF"/>
          <w:sz w:val="24"/>
          <w:szCs w:val="24"/>
        </w:rPr>
        <w:t xml:space="preserve"> - Diagrama de Casos de Uso</w:t>
      </w:r>
    </w:p>
    <w:p w14:paraId="792987A8" w14:textId="49462CD8" w:rsidR="005F7CCA" w:rsidRDefault="005F7CCA" w:rsidP="005F7CCA">
      <w:pPr>
        <w:ind w:firstLine="284"/>
        <w:rPr>
          <w:rFonts w:cs="Arial"/>
          <w:b/>
          <w:szCs w:val="24"/>
        </w:rPr>
      </w:pPr>
      <w:r>
        <w:rPr>
          <w:rFonts w:cs="Arial"/>
          <w:i/>
          <w:noProof/>
          <w:szCs w:val="24"/>
          <w:lang w:eastAsia="pt-BR"/>
        </w:rPr>
        <w:drawing>
          <wp:inline distT="0" distB="0" distL="0" distR="0" wp14:anchorId="24333B34" wp14:editId="435B3224">
            <wp:extent cx="5205630" cy="3413760"/>
            <wp:effectExtent l="19050" t="19050" r="14605" b="152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l="-1655" t="-1627" r="-1325" b="-2981"/>
                    <a:stretch/>
                  </pic:blipFill>
                  <pic:spPr bwMode="auto">
                    <a:xfrm>
                      <a:off x="0" y="0"/>
                      <a:ext cx="5218130" cy="342195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62EBDE" w14:textId="77777777" w:rsidR="00F4794D" w:rsidRPr="00F4794D" w:rsidRDefault="00F4794D" w:rsidP="00F4794D">
      <w:pPr>
        <w:ind w:firstLine="709"/>
        <w:rPr>
          <w:rFonts w:cs="Arial"/>
          <w:i/>
          <w:color w:val="2F5496" w:themeColor="accent5" w:themeShade="BF"/>
        </w:rPr>
      </w:pPr>
      <w:r>
        <w:rPr>
          <w:rFonts w:cs="Arial"/>
          <w:color w:val="2F5496" w:themeColor="accent5" w:themeShade="BF"/>
          <w:szCs w:val="24"/>
        </w:rPr>
        <w:t xml:space="preserve">                               </w:t>
      </w:r>
      <w:r w:rsidRPr="00F4794D">
        <w:rPr>
          <w:rFonts w:cs="Arial"/>
          <w:i/>
          <w:color w:val="2F5496" w:themeColor="accent5" w:themeShade="BF"/>
        </w:rPr>
        <w:t xml:space="preserve">Fonte: Elaborado pelo </w:t>
      </w:r>
      <w:commentRangeStart w:id="54"/>
      <w:r w:rsidRPr="00F4794D">
        <w:rPr>
          <w:rFonts w:cs="Arial"/>
          <w:i/>
          <w:color w:val="2F5496" w:themeColor="accent5" w:themeShade="BF"/>
        </w:rPr>
        <w:t>Autor</w:t>
      </w:r>
      <w:commentRangeEnd w:id="54"/>
      <w:r>
        <w:rPr>
          <w:rStyle w:val="Refdecomentrio"/>
        </w:rPr>
        <w:commentReference w:id="54"/>
      </w:r>
    </w:p>
    <w:p w14:paraId="4DAE05CD" w14:textId="1F55640E" w:rsidR="005F7CCA" w:rsidRDefault="005F7CCA" w:rsidP="00D4079D">
      <w:pPr>
        <w:ind w:firstLine="709"/>
        <w:rPr>
          <w:rFonts w:cs="Arial"/>
          <w:color w:val="2F5496" w:themeColor="accent5" w:themeShade="BF"/>
          <w:szCs w:val="24"/>
        </w:rPr>
      </w:pPr>
    </w:p>
    <w:p w14:paraId="27C32790" w14:textId="09480E19" w:rsidR="00B85830" w:rsidRPr="00AD1E54" w:rsidRDefault="00F4794D" w:rsidP="00AD1E54">
      <w:pPr>
        <w:rPr>
          <w:rFonts w:cs="Arial"/>
          <w:b/>
          <w:color w:val="2F5496" w:themeColor="accent5" w:themeShade="BF"/>
          <w:sz w:val="28"/>
          <w:szCs w:val="28"/>
        </w:rPr>
      </w:pPr>
      <w:r w:rsidRPr="00B85830">
        <w:rPr>
          <w:rFonts w:cs="Arial"/>
          <w:b/>
          <w:color w:val="2F5496" w:themeColor="accent5" w:themeShade="BF"/>
          <w:sz w:val="28"/>
          <w:szCs w:val="28"/>
        </w:rPr>
        <w:t>Descrição dos C</w:t>
      </w:r>
      <w:r w:rsidR="00B85830" w:rsidRPr="00B85830">
        <w:rPr>
          <w:rFonts w:cs="Arial"/>
          <w:b/>
          <w:color w:val="2F5496" w:themeColor="accent5" w:themeShade="BF"/>
          <w:sz w:val="28"/>
          <w:szCs w:val="28"/>
        </w:rPr>
        <w:t>asos de Us</w:t>
      </w:r>
      <w:r w:rsidR="00B85830">
        <w:rPr>
          <w:rFonts w:cs="Arial"/>
          <w:b/>
          <w:color w:val="2F5496" w:themeColor="accent5" w:themeShade="BF"/>
          <w:sz w:val="28"/>
          <w:szCs w:val="28"/>
        </w:rPr>
        <w:t xml:space="preserve">o </w:t>
      </w:r>
    </w:p>
    <w:p w14:paraId="5644CC2C" w14:textId="7615D40C" w:rsidR="00F4794D" w:rsidRDefault="00F4794D" w:rsidP="00F4794D">
      <w:pPr>
        <w:rPr>
          <w:rFonts w:cs="Arial"/>
          <w:color w:val="2F5496" w:themeColor="accent5" w:themeShade="BF"/>
          <w:szCs w:val="24"/>
        </w:rPr>
      </w:pPr>
      <w:r>
        <w:rPr>
          <w:rFonts w:cs="Arial"/>
          <w:color w:val="2F5496" w:themeColor="accent5" w:themeShade="BF"/>
          <w:szCs w:val="24"/>
        </w:rPr>
        <w:t>Atenção! Na descrição dos casos de uso numerar como “Quadro” e não “Figura”.</w:t>
      </w:r>
    </w:p>
    <w:p w14:paraId="28598A14" w14:textId="4D62A884" w:rsidR="00AD1E54" w:rsidRDefault="00AD1E54">
      <w:pPr>
        <w:spacing w:before="0" w:after="0" w:line="240" w:lineRule="auto"/>
        <w:ind w:firstLine="0"/>
        <w:jc w:val="left"/>
        <w:rPr>
          <w:rFonts w:cs="Arial"/>
          <w:color w:val="2F5496" w:themeColor="accent5" w:themeShade="BF"/>
          <w:szCs w:val="24"/>
        </w:rPr>
      </w:pPr>
      <w:r>
        <w:rPr>
          <w:rFonts w:cs="Arial"/>
          <w:color w:val="2F5496" w:themeColor="accent5" w:themeShade="BF"/>
          <w:szCs w:val="24"/>
        </w:rPr>
        <w:br w:type="page"/>
      </w:r>
    </w:p>
    <w:p w14:paraId="12E4E22D" w14:textId="0F5FC285" w:rsidR="002F49E9" w:rsidRPr="00F31B07" w:rsidRDefault="00F46961" w:rsidP="00F46961">
      <w:pPr>
        <w:pStyle w:val="Legenda"/>
        <w:spacing w:before="0" w:line="240" w:lineRule="auto"/>
        <w:jc w:val="left"/>
        <w:rPr>
          <w:rFonts w:cs="Arial"/>
          <w:b/>
          <w:color w:val="2F5496" w:themeColor="accent5" w:themeShade="BF"/>
          <w:szCs w:val="24"/>
        </w:rPr>
      </w:pPr>
      <w:bookmarkStart w:id="55" w:name="_Ref34332629"/>
      <w:bookmarkStart w:id="56" w:name="_Ref34332709"/>
      <w:r w:rsidRPr="00F31B07">
        <w:rPr>
          <w:rFonts w:cs="Arial"/>
          <w:b/>
          <w:bCs/>
          <w:i w:val="0"/>
          <w:iCs w:val="0"/>
          <w:color w:val="2F5496" w:themeColor="accent5" w:themeShade="BF"/>
          <w:szCs w:val="24"/>
        </w:rPr>
        <w:lastRenderedPageBreak/>
        <w:t xml:space="preserve">Quadro </w:t>
      </w:r>
      <w:r w:rsidR="0081265A">
        <w:rPr>
          <w:rFonts w:cs="Arial"/>
          <w:b/>
          <w:bCs/>
          <w:i w:val="0"/>
          <w:iCs w:val="0"/>
          <w:noProof/>
          <w:color w:val="2F5496" w:themeColor="accent5" w:themeShade="BF"/>
          <w:szCs w:val="24"/>
        </w:rPr>
        <w:t>1</w:t>
      </w:r>
      <w:bookmarkEnd w:id="55"/>
      <w:r w:rsidRPr="00F31B07">
        <w:rPr>
          <w:rFonts w:cs="Arial"/>
          <w:b/>
          <w:bCs/>
          <w:i w:val="0"/>
          <w:iCs w:val="0"/>
          <w:color w:val="2F5496" w:themeColor="accent5" w:themeShade="BF"/>
          <w:szCs w:val="24"/>
        </w:rPr>
        <w:t xml:space="preserve">. Caso de uso – </w:t>
      </w:r>
      <w:bookmarkEnd w:id="56"/>
      <w:r w:rsidRPr="00F31B07">
        <w:rPr>
          <w:rFonts w:cs="Arial"/>
          <w:b/>
          <w:bCs/>
          <w:i w:val="0"/>
          <w:iCs w:val="0"/>
          <w:color w:val="2F5496" w:themeColor="accent5" w:themeShade="BF"/>
          <w:szCs w:val="24"/>
        </w:rPr>
        <w:t>Consultar Exames Agendados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2F49E9" w:rsidRPr="006D6FC5" w14:paraId="08EEF328" w14:textId="77777777" w:rsidTr="007C116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cs="Arial"/>
                <w:b/>
                <w:color w:val="000000"/>
                <w:lang w:eastAsia="pt-BR"/>
              </w:rPr>
            </w:pPr>
            <w:r w:rsidRPr="002F49E9">
              <w:br w:type="page"/>
            </w:r>
            <w:r w:rsidRPr="002F49E9">
              <w:rPr>
                <w:rFonts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7777777" w:rsidR="002F49E9" w:rsidRPr="002F49E9" w:rsidRDefault="002F49E9" w:rsidP="00531293">
            <w:pPr>
              <w:rPr>
                <w:rFonts w:cs="Arial"/>
                <w:color w:val="000000"/>
                <w:lang w:eastAsia="pt-BR"/>
              </w:rPr>
            </w:pPr>
            <w:r w:rsidRPr="002F49E9">
              <w:rPr>
                <w:rFonts w:cs="Arial"/>
                <w:color w:val="000000"/>
                <w:lang w:eastAsia="pt-BR"/>
              </w:rPr>
              <w:t>RF4: CONSULTAR EXAMES AGENDADOS</w:t>
            </w:r>
          </w:p>
        </w:tc>
      </w:tr>
      <w:tr w:rsidR="002F49E9" w:rsidRPr="006D6FC5" w14:paraId="7758760D" w14:textId="77777777" w:rsidTr="007C116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cs="Arial"/>
                <w:b/>
                <w:color w:val="000000"/>
                <w:lang w:eastAsia="pt-BR"/>
              </w:rPr>
            </w:pPr>
            <w:r w:rsidRPr="002F49E9">
              <w:rPr>
                <w:rFonts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77777777" w:rsidR="002F49E9" w:rsidRPr="002F49E9" w:rsidRDefault="002F49E9" w:rsidP="00531293">
            <w:pPr>
              <w:rPr>
                <w:rFonts w:cs="Arial"/>
                <w:color w:val="000000"/>
                <w:lang w:eastAsia="pt-BR"/>
              </w:rPr>
            </w:pPr>
            <w:r w:rsidRPr="002F49E9">
              <w:rPr>
                <w:rFonts w:cs="Arial"/>
                <w:color w:val="000000"/>
                <w:lang w:eastAsia="pt-BR"/>
              </w:rPr>
              <w:t>USUÁRIO</w:t>
            </w:r>
          </w:p>
        </w:tc>
      </w:tr>
      <w:tr w:rsidR="002F49E9" w:rsidRPr="006D6FC5" w14:paraId="6E4C8E2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cs="Arial"/>
                <w:b/>
                <w:color w:val="000000"/>
                <w:lang w:eastAsia="pt-BR"/>
              </w:rPr>
            </w:pPr>
            <w:r w:rsidRPr="002F49E9">
              <w:rPr>
                <w:rFonts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1964E74" w14:textId="77777777" w:rsidR="002F49E9" w:rsidRPr="002F49E9" w:rsidRDefault="002F49E9" w:rsidP="00531293">
            <w:pPr>
              <w:rPr>
                <w:rFonts w:cs="Arial"/>
                <w:color w:val="000000"/>
                <w:lang w:eastAsia="pt-BR"/>
              </w:rPr>
            </w:pPr>
            <w:r w:rsidRPr="002F49E9">
              <w:rPr>
                <w:rFonts w:cs="Arial"/>
                <w:color w:val="000000"/>
                <w:lang w:eastAsia="pt-BR"/>
              </w:rPr>
              <w:t> </w:t>
            </w:r>
          </w:p>
        </w:tc>
      </w:tr>
      <w:tr w:rsidR="002F49E9" w:rsidRPr="006D6FC5" w14:paraId="3D68130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cs="Arial"/>
                <w:b/>
                <w:color w:val="000000"/>
                <w:lang w:eastAsia="pt-BR"/>
              </w:rPr>
            </w:pPr>
            <w:r w:rsidRPr="002F49E9">
              <w:rPr>
                <w:rFonts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F76199" w14:textId="77777777" w:rsidR="002F49E9" w:rsidRPr="002F49E9" w:rsidRDefault="002F49E9" w:rsidP="00531293">
            <w:pPr>
              <w:rPr>
                <w:rFonts w:cs="Arial"/>
                <w:color w:val="000000"/>
                <w:lang w:eastAsia="pt-BR"/>
              </w:rPr>
            </w:pPr>
            <w:r w:rsidRPr="002F49E9">
              <w:rPr>
                <w:rFonts w:cs="Arial"/>
                <w:color w:val="000000"/>
                <w:lang w:eastAsia="pt-BR"/>
              </w:rPr>
              <w:t>O agendamento deve ter sido previamente cadastrado pelo usuário.</w:t>
            </w:r>
          </w:p>
        </w:tc>
      </w:tr>
      <w:tr w:rsidR="002F49E9" w:rsidRPr="006D6FC5" w14:paraId="04CEC941"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cs="Arial"/>
                <w:b/>
                <w:color w:val="000000"/>
                <w:lang w:eastAsia="pt-BR"/>
              </w:rPr>
            </w:pPr>
            <w:r w:rsidRPr="002F49E9">
              <w:rPr>
                <w:rFonts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FFA6A5A" w14:textId="77777777" w:rsidR="002F49E9" w:rsidRPr="002F49E9" w:rsidRDefault="002F49E9" w:rsidP="00531293">
            <w:pPr>
              <w:rPr>
                <w:rFonts w:cs="Arial"/>
                <w:color w:val="000000"/>
                <w:lang w:eastAsia="pt-BR"/>
              </w:rPr>
            </w:pPr>
          </w:p>
        </w:tc>
      </w:tr>
      <w:tr w:rsidR="002F49E9" w:rsidRPr="006D6FC5" w14:paraId="4B7D94E9" w14:textId="77777777" w:rsidTr="007C116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cs="Arial"/>
                <w:b/>
                <w:color w:val="000000"/>
                <w:lang w:eastAsia="pt-BR"/>
              </w:rPr>
            </w:pPr>
            <w:r w:rsidRPr="002F49E9">
              <w:rPr>
                <w:rFonts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cs="Arial"/>
                <w:b/>
                <w:color w:val="000000"/>
                <w:lang w:eastAsia="pt-BR"/>
              </w:rPr>
            </w:pPr>
            <w:r w:rsidRPr="002F49E9">
              <w:rPr>
                <w:rFonts w:cs="Arial"/>
                <w:b/>
                <w:color w:val="000000"/>
                <w:lang w:eastAsia="pt-BR"/>
              </w:rPr>
              <w:t>Ações do Sistema</w:t>
            </w:r>
          </w:p>
        </w:tc>
      </w:tr>
      <w:tr w:rsidR="002F49E9" w:rsidRPr="006D6FC5" w14:paraId="4A995E1D" w14:textId="77777777" w:rsidTr="007C116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77777777" w:rsidR="002F49E9" w:rsidRPr="002F49E9" w:rsidRDefault="002F49E9" w:rsidP="00531293">
            <w:pPr>
              <w:rPr>
                <w:rFonts w:cs="Arial"/>
                <w:color w:val="000000"/>
                <w:lang w:eastAsia="pt-BR"/>
              </w:rPr>
            </w:pPr>
            <w:r w:rsidRPr="002F49E9">
              <w:rPr>
                <w:rFonts w:cs="Arial"/>
                <w:color w:val="000000"/>
                <w:lang w:eastAsia="pt-BR"/>
              </w:rPr>
              <w:t>1 – O usuário acessa a agenda de exames.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rPr>
                <w:rFonts w:cs="Arial"/>
                <w:color w:val="000000"/>
                <w:lang w:eastAsia="pt-BR"/>
              </w:rPr>
            </w:pPr>
          </w:p>
        </w:tc>
      </w:tr>
      <w:tr w:rsidR="002F49E9" w:rsidRPr="006D6FC5" w14:paraId="6871E07A" w14:textId="77777777" w:rsidTr="007C116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77777777" w:rsidR="002F49E9" w:rsidRPr="002F49E9" w:rsidRDefault="002F49E9" w:rsidP="00531293">
            <w:pPr>
              <w:rPr>
                <w:rFonts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77777777" w:rsidR="002F49E9" w:rsidRPr="002F49E9" w:rsidRDefault="002F49E9" w:rsidP="00531293">
            <w:pPr>
              <w:rPr>
                <w:rFonts w:cs="Arial"/>
                <w:color w:val="000000"/>
                <w:lang w:eastAsia="pt-BR"/>
              </w:rPr>
            </w:pPr>
            <w:r w:rsidRPr="002F49E9">
              <w:rPr>
                <w:rFonts w:cs="Arial"/>
                <w:color w:val="000000"/>
                <w:lang w:eastAsia="pt-BR"/>
              </w:rPr>
              <w:t>2 – Carrega todos os agendamentos registrados em ordem de data registrada (da mais recente para a mais antiga).</w:t>
            </w:r>
          </w:p>
        </w:tc>
      </w:tr>
      <w:tr w:rsidR="002F49E9" w:rsidRPr="006D6FC5" w14:paraId="299D1228"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77777777" w:rsidR="002F49E9" w:rsidRPr="002F49E9" w:rsidRDefault="002F49E9" w:rsidP="00531293">
            <w:pPr>
              <w:rPr>
                <w:rFonts w:cs="Arial"/>
                <w:color w:val="000000"/>
                <w:lang w:eastAsia="pt-BR"/>
              </w:rPr>
            </w:pPr>
            <w:r w:rsidRPr="002F49E9">
              <w:rPr>
                <w:rFonts w:cs="Arial"/>
                <w:color w:val="000000"/>
                <w:lang w:eastAsia="pt-BR"/>
              </w:rPr>
              <w:t>3 – O usuário seleciona um dos agendamentos na listagem carregada para ver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93FA4AB" w14:textId="77777777" w:rsidR="002F49E9" w:rsidRPr="002F49E9" w:rsidRDefault="002F49E9" w:rsidP="00531293">
            <w:pPr>
              <w:rPr>
                <w:rFonts w:cs="Arial"/>
                <w:color w:val="000000"/>
                <w:lang w:eastAsia="pt-BR"/>
              </w:rPr>
            </w:pPr>
          </w:p>
        </w:tc>
      </w:tr>
      <w:tr w:rsidR="002F49E9" w:rsidRPr="006D6FC5" w14:paraId="1B9A3CC3"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rPr>
                <w:rFonts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D644AE6" w14:textId="1EBF21E2" w:rsidR="002F49E9" w:rsidRPr="002F49E9" w:rsidRDefault="002F49E9" w:rsidP="007C1161">
            <w:pPr>
              <w:rPr>
                <w:rFonts w:cs="Arial"/>
                <w:color w:val="000000"/>
                <w:lang w:eastAsia="pt-BR"/>
              </w:rPr>
            </w:pPr>
            <w:r w:rsidRPr="002F49E9">
              <w:rPr>
                <w:rFonts w:cs="Arial"/>
                <w:color w:val="000000"/>
                <w:lang w:eastAsia="pt-BR"/>
              </w:rPr>
              <w:t xml:space="preserve">4 – Exibe os detalhes do agendamento selecionado em uma janela pop-up </w:t>
            </w:r>
          </w:p>
        </w:tc>
      </w:tr>
    </w:tbl>
    <w:p w14:paraId="78FFD4E0" w14:textId="77777777" w:rsidR="00695AD9" w:rsidRDefault="00695AD9" w:rsidP="0030090E">
      <w:pPr>
        <w:pStyle w:val="Ttulo"/>
      </w:pPr>
    </w:p>
    <w:p w14:paraId="4C879C72" w14:textId="5774058B" w:rsidR="009F4235" w:rsidRPr="0030090E" w:rsidRDefault="009F4235" w:rsidP="00837512">
      <w:pPr>
        <w:pStyle w:val="Ttulo1"/>
      </w:pPr>
      <w:bookmarkStart w:id="57" w:name="_Toc66304501"/>
      <w:r w:rsidRPr="0030090E">
        <w:lastRenderedPageBreak/>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bookmarkEnd w:id="57"/>
    </w:p>
    <w:p w14:paraId="7E246925" w14:textId="09E98551" w:rsidR="008D1266" w:rsidRPr="00802A55" w:rsidRDefault="008D1266" w:rsidP="00802A55">
      <w:pPr>
        <w:rPr>
          <w:color w:val="0070C0"/>
        </w:rPr>
      </w:pPr>
      <w:r w:rsidRPr="00802A55">
        <w:rPr>
          <w:color w:val="0070C0"/>
        </w:rPr>
        <w:t xml:space="preserve">Este item poderá ter suas seções alteradas com a autorização do orientador. As modificações podem ser decorrentes do emprego de um Método de Processo de Software específico. Por exemplo, se o </w:t>
      </w:r>
      <w:r w:rsidR="00F31B07" w:rsidRPr="00802A55">
        <w:rPr>
          <w:color w:val="0070C0"/>
        </w:rPr>
        <w:t xml:space="preserve">desenvolvimento for </w:t>
      </w:r>
      <w:r w:rsidR="00ED35C3" w:rsidRPr="00802A55">
        <w:rPr>
          <w:color w:val="0070C0"/>
        </w:rPr>
        <w:t xml:space="preserve">na área de jogos/jogos educativos </w:t>
      </w:r>
      <w:r w:rsidR="00951491" w:rsidRPr="00802A55">
        <w:rPr>
          <w:color w:val="0070C0"/>
        </w:rPr>
        <w:t xml:space="preserve">o aluno poderá seguir </w:t>
      </w:r>
      <w:r w:rsidRPr="00802A55">
        <w:rPr>
          <w:color w:val="0070C0"/>
        </w:rPr>
        <w:t>outras metodologias por ex. Extreme Game</w:t>
      </w:r>
      <w:r w:rsidR="00ED35C3" w:rsidRPr="00802A55">
        <w:rPr>
          <w:color w:val="0070C0"/>
        </w:rPr>
        <w:t xml:space="preserve"> </w:t>
      </w:r>
      <w:proofErr w:type="spellStart"/>
      <w:r w:rsidRPr="00802A55">
        <w:rPr>
          <w:color w:val="0070C0"/>
        </w:rPr>
        <w:t>Develo</w:t>
      </w:r>
      <w:r w:rsidR="00ED35C3" w:rsidRPr="00802A55">
        <w:rPr>
          <w:color w:val="0070C0"/>
        </w:rPr>
        <w:t>pment</w:t>
      </w:r>
      <w:proofErr w:type="spellEnd"/>
      <w:r w:rsidR="00802A55">
        <w:rPr>
          <w:color w:val="0070C0"/>
        </w:rPr>
        <w:t xml:space="preserve"> </w:t>
      </w:r>
      <w:r w:rsidRPr="00802A55">
        <w:rPr>
          <w:color w:val="0070C0"/>
        </w:rPr>
        <w:t xml:space="preserve">(XGD) ou alguma sistemática indicada por algum especialista no assunto. O mesmo pode ocorrer com desenvolvimento </w:t>
      </w:r>
      <w:r w:rsidR="00ED35C3" w:rsidRPr="00802A55">
        <w:rPr>
          <w:color w:val="0070C0"/>
        </w:rPr>
        <w:t>á</w:t>
      </w:r>
      <w:r w:rsidRPr="00802A55">
        <w:rPr>
          <w:color w:val="0070C0"/>
        </w:rPr>
        <w:t>gil para aplicações móveis ou web.</w:t>
      </w:r>
    </w:p>
    <w:p w14:paraId="58BB006E" w14:textId="77777777" w:rsidR="002E789B" w:rsidRDefault="002E789B" w:rsidP="00802A55"/>
    <w:p w14:paraId="73C693AD" w14:textId="170DE38B" w:rsidR="003E0E8B" w:rsidRPr="00802A55" w:rsidRDefault="009F4235" w:rsidP="00802A55">
      <w:pPr>
        <w:pStyle w:val="Ttulo2"/>
      </w:pPr>
      <w:bookmarkStart w:id="58" w:name="_Toc66304502"/>
      <w:r w:rsidRPr="00802A55">
        <w:t>Arquitetura da aplicação</w:t>
      </w:r>
      <w:r w:rsidR="003E0E8B" w:rsidRPr="00802A55">
        <w:t xml:space="preserve"> </w:t>
      </w:r>
      <w:r w:rsidR="003E0E8B" w:rsidRPr="00802A55">
        <w:rPr>
          <w:szCs w:val="28"/>
        </w:rPr>
        <w:t>Atual</w:t>
      </w:r>
      <w:bookmarkEnd w:id="58"/>
      <w:r w:rsidR="003E0E8B" w:rsidRPr="00802A55">
        <w:rPr>
          <w:szCs w:val="28"/>
        </w:rPr>
        <w:t xml:space="preserve"> </w:t>
      </w:r>
    </w:p>
    <w:p w14:paraId="465D0F1A" w14:textId="09673AA4" w:rsidR="00531293" w:rsidRPr="00802A55" w:rsidRDefault="00531293" w:rsidP="00802A55">
      <w:pPr>
        <w:rPr>
          <w:color w:val="0070C0"/>
        </w:rPr>
      </w:pPr>
      <w:r w:rsidRPr="00802A55">
        <w:rPr>
          <w:rFonts w:cs="Arial"/>
          <w:color w:val="0070C0"/>
          <w:szCs w:val="32"/>
        </w:rPr>
        <w:t xml:space="preserve"> </w:t>
      </w:r>
      <w:r w:rsidRPr="00802A55">
        <w:rPr>
          <w:color w:val="0070C0"/>
        </w:rPr>
        <w:t xml:space="preserve">Apresentar de maneira sucinta, qual foi o modelo arquitetural </w:t>
      </w:r>
      <w:r w:rsidR="00695AD9" w:rsidRPr="00802A55">
        <w:rPr>
          <w:color w:val="0070C0"/>
        </w:rPr>
        <w:t>ou</w:t>
      </w:r>
      <w:r w:rsidR="00695AD9" w:rsidRPr="00802A55">
        <w:rPr>
          <w:rFonts w:cs="Arial"/>
          <w:color w:val="0070C0"/>
          <w:szCs w:val="24"/>
          <w:lang w:eastAsia="pt-BR"/>
        </w:rPr>
        <w:t xml:space="preserve"> </w:t>
      </w:r>
      <w:r w:rsidR="00695AD9" w:rsidRPr="00802A55">
        <w:rPr>
          <w:color w:val="0070C0"/>
          <w:highlight w:val="yellow"/>
        </w:rPr>
        <w:t xml:space="preserve">o padrão de projeto </w:t>
      </w:r>
      <w:r w:rsidRPr="00802A55">
        <w:rPr>
          <w:color w:val="0070C0"/>
          <w:highlight w:val="yellow"/>
        </w:rPr>
        <w:t xml:space="preserve">escolhido para o </w:t>
      </w:r>
      <w:r w:rsidR="00AE4A93" w:rsidRPr="00802A55">
        <w:rPr>
          <w:color w:val="0070C0"/>
          <w:highlight w:val="yellow"/>
        </w:rPr>
        <w:t xml:space="preserve">projeto. Por exemplo, </w:t>
      </w:r>
      <w:r w:rsidR="00695AD9" w:rsidRPr="00802A55">
        <w:rPr>
          <w:color w:val="0070C0"/>
          <w:highlight w:val="yellow"/>
        </w:rPr>
        <w:t xml:space="preserve">foi utilizado </w:t>
      </w:r>
      <w:r w:rsidR="00AE4A93" w:rsidRPr="00802A55">
        <w:rPr>
          <w:color w:val="0070C0"/>
          <w:highlight w:val="yellow"/>
        </w:rPr>
        <w:t xml:space="preserve">o </w:t>
      </w:r>
      <w:r w:rsidR="00695AD9" w:rsidRPr="00802A55">
        <w:rPr>
          <w:color w:val="0070C0"/>
          <w:highlight w:val="yellow"/>
        </w:rPr>
        <w:t xml:space="preserve">padrão </w:t>
      </w:r>
      <w:r w:rsidR="00F903FE" w:rsidRPr="00802A55">
        <w:rPr>
          <w:color w:val="0070C0"/>
          <w:highlight w:val="yellow"/>
        </w:rPr>
        <w:t>MVC (model</w:t>
      </w:r>
      <w:r w:rsidR="00F903FE" w:rsidRPr="00802A55">
        <w:rPr>
          <w:color w:val="0070C0"/>
        </w:rPr>
        <w:t>,</w:t>
      </w:r>
      <w:r w:rsidR="00F903FE" w:rsidRPr="00802A55">
        <w:rPr>
          <w:rFonts w:cs="Arial"/>
          <w:color w:val="0070C0"/>
          <w:szCs w:val="24"/>
        </w:rPr>
        <w:t xml:space="preserve"> </w:t>
      </w:r>
      <w:proofErr w:type="spellStart"/>
      <w:r w:rsidR="00F903FE" w:rsidRPr="00802A55">
        <w:rPr>
          <w:color w:val="0070C0"/>
        </w:rPr>
        <w:t>view</w:t>
      </w:r>
      <w:proofErr w:type="spellEnd"/>
      <w:r w:rsidR="00F903FE" w:rsidRPr="00802A55">
        <w:rPr>
          <w:color w:val="0070C0"/>
        </w:rPr>
        <w:t xml:space="preserve">, </w:t>
      </w:r>
      <w:proofErr w:type="spellStart"/>
      <w:r w:rsidR="00F903FE" w:rsidRPr="00802A55">
        <w:rPr>
          <w:color w:val="0070C0"/>
        </w:rPr>
        <w:t>controller</w:t>
      </w:r>
      <w:proofErr w:type="spellEnd"/>
      <w:r w:rsidR="00F903FE" w:rsidRPr="00802A55">
        <w:rPr>
          <w:color w:val="0070C0"/>
        </w:rPr>
        <w:t>)</w:t>
      </w:r>
      <w:r w:rsidR="00951491" w:rsidRPr="00802A55">
        <w:rPr>
          <w:color w:val="0070C0"/>
        </w:rPr>
        <w:t>, etc.</w:t>
      </w:r>
      <w:r w:rsidR="00F903FE" w:rsidRPr="00802A55">
        <w:rPr>
          <w:color w:val="0070C0"/>
        </w:rPr>
        <w:t xml:space="preserve">  É interessante incluir figuras facil</w:t>
      </w:r>
      <w:r w:rsidR="00AE4A93" w:rsidRPr="00802A55">
        <w:rPr>
          <w:color w:val="0070C0"/>
        </w:rPr>
        <w:t>itando o entendimento dos componentes</w:t>
      </w:r>
      <w:r w:rsidR="00F903FE" w:rsidRPr="00802A55">
        <w:rPr>
          <w:color w:val="0070C0"/>
        </w:rPr>
        <w:t xml:space="preserve">. </w:t>
      </w:r>
    </w:p>
    <w:p w14:paraId="3AFF6AA4" w14:textId="77777777" w:rsidR="00A5691F" w:rsidRPr="00695AD9" w:rsidRDefault="00A5691F" w:rsidP="00802A55"/>
    <w:p w14:paraId="73AAE1ED" w14:textId="66E45B0C" w:rsidR="00A5691F" w:rsidRPr="00695AD9" w:rsidRDefault="00F627BC" w:rsidP="00802A55">
      <w:pPr>
        <w:pStyle w:val="Ttulo2"/>
        <w:rPr>
          <w:color w:val="1F4E79" w:themeColor="accent1" w:themeShade="80"/>
        </w:rPr>
      </w:pPr>
      <w:bookmarkStart w:id="59" w:name="_Toc66304503"/>
      <w:r w:rsidRPr="00695AD9">
        <w:t xml:space="preserve">Tecnologias </w:t>
      </w:r>
      <w:r w:rsidR="00A5691F" w:rsidRPr="00695AD9">
        <w:t>utilizadas</w:t>
      </w:r>
      <w:r w:rsidR="00951491" w:rsidRPr="00695AD9">
        <w:t xml:space="preserve"> e </w:t>
      </w:r>
      <w:r w:rsidRPr="00695AD9">
        <w:t>APIs</w:t>
      </w:r>
      <w:bookmarkEnd w:id="59"/>
      <w:r w:rsidRPr="00695AD9">
        <w:t xml:space="preserve"> </w:t>
      </w:r>
    </w:p>
    <w:p w14:paraId="081F12B8" w14:textId="4DFD1BE1" w:rsidR="00F807CA" w:rsidRPr="00802A55" w:rsidRDefault="00F807CA" w:rsidP="00802A55">
      <w:pPr>
        <w:rPr>
          <w:color w:val="0070C0"/>
        </w:rPr>
      </w:pPr>
      <w:r w:rsidRPr="00802A55">
        <w:rPr>
          <w:color w:val="0070C0"/>
        </w:rPr>
        <w:t>Descrever a</w:t>
      </w:r>
      <w:r w:rsidR="00ED35C3" w:rsidRPr="00802A55">
        <w:rPr>
          <w:color w:val="0070C0"/>
        </w:rPr>
        <w:t>s</w:t>
      </w:r>
      <w:r w:rsidRPr="00802A55">
        <w:rPr>
          <w:color w:val="0070C0"/>
        </w:rPr>
        <w:t xml:space="preserve"> tecnologia</w:t>
      </w:r>
      <w:r w:rsidR="00ED35C3" w:rsidRPr="00802A55">
        <w:rPr>
          <w:color w:val="0070C0"/>
        </w:rPr>
        <w:t>s que serão</w:t>
      </w:r>
      <w:r w:rsidRPr="00802A55">
        <w:rPr>
          <w:color w:val="0070C0"/>
        </w:rPr>
        <w:t xml:space="preserve"> utilizada</w:t>
      </w:r>
      <w:r w:rsidR="00ED35C3" w:rsidRPr="00802A55">
        <w:rPr>
          <w:color w:val="0070C0"/>
        </w:rPr>
        <w:t>s</w:t>
      </w:r>
      <w:r w:rsidRPr="00802A55">
        <w:rPr>
          <w:color w:val="0070C0"/>
        </w:rPr>
        <w:t xml:space="preserve"> para desenvolvimento da aplicação, principalmente se for uma tecnologia nova. Exemplo: nova linguagem, framework, banco de dados</w:t>
      </w:r>
      <w:r w:rsidR="00E82635" w:rsidRPr="00802A55">
        <w:rPr>
          <w:color w:val="0070C0"/>
        </w:rPr>
        <w:t xml:space="preserve">, API </w:t>
      </w:r>
      <w:r w:rsidRPr="00802A55">
        <w:rPr>
          <w:color w:val="0070C0"/>
        </w:rPr>
        <w:t>ou hardware. Se necessário podem ser incluídas subseções.</w:t>
      </w:r>
      <w:r w:rsidR="00F903FE" w:rsidRPr="00802A55">
        <w:rPr>
          <w:color w:val="0070C0"/>
        </w:rPr>
        <w:t xml:space="preserve"> Indicar referências.</w:t>
      </w:r>
    </w:p>
    <w:p w14:paraId="21E5A88F" w14:textId="4173B7B9" w:rsidR="00AD1E54" w:rsidRDefault="00AD1E54">
      <w:pPr>
        <w:spacing w:before="0" w:after="0" w:line="240" w:lineRule="auto"/>
        <w:ind w:firstLine="0"/>
        <w:jc w:val="left"/>
        <w:rPr>
          <w:rFonts w:cs="Arial"/>
          <w:color w:val="2F5496" w:themeColor="accent5" w:themeShade="BF"/>
          <w:szCs w:val="24"/>
        </w:rPr>
      </w:pPr>
      <w:r>
        <w:rPr>
          <w:rFonts w:cs="Arial"/>
          <w:color w:val="2F5496" w:themeColor="accent5" w:themeShade="BF"/>
          <w:szCs w:val="24"/>
        </w:rPr>
        <w:br w:type="page"/>
      </w:r>
    </w:p>
    <w:p w14:paraId="0EBBA27B" w14:textId="3796730A" w:rsidR="00F903FE" w:rsidRDefault="00531293" w:rsidP="00F627BC">
      <w:pPr>
        <w:rPr>
          <w:rFonts w:cs="Arial"/>
          <w:color w:val="2F5496" w:themeColor="accent5" w:themeShade="BF"/>
          <w:szCs w:val="24"/>
        </w:rPr>
      </w:pPr>
      <w:r w:rsidRPr="00531293">
        <w:rPr>
          <w:rFonts w:cs="Arial"/>
          <w:color w:val="2F5496" w:themeColor="accent5" w:themeShade="BF"/>
          <w:szCs w:val="24"/>
        </w:rPr>
        <w:lastRenderedPageBreak/>
        <w:t xml:space="preserve">Exemplo: </w:t>
      </w:r>
      <w:bookmarkStart w:id="60" w:name="_Toc504810532"/>
    </w:p>
    <w:p w14:paraId="32193A7C" w14:textId="77777777" w:rsidR="00E82635" w:rsidRPr="00E82635" w:rsidRDefault="00E82635" w:rsidP="00E82635">
      <w:pPr>
        <w:pStyle w:val="TtuloNoNumerado"/>
        <w:numPr>
          <w:ilvl w:val="0"/>
          <w:numId w:val="28"/>
        </w:numPr>
        <w:rPr>
          <w:color w:val="2F5496" w:themeColor="accent5" w:themeShade="BF"/>
          <w:szCs w:val="24"/>
        </w:rPr>
      </w:pPr>
      <w:proofErr w:type="spellStart"/>
      <w:r w:rsidRPr="00E82635">
        <w:rPr>
          <w:color w:val="2F5496" w:themeColor="accent5" w:themeShade="BF"/>
          <w:szCs w:val="24"/>
        </w:rPr>
        <w:t>OpenCV</w:t>
      </w:r>
      <w:proofErr w:type="spellEnd"/>
    </w:p>
    <w:p w14:paraId="0CE57B6B" w14:textId="384044AD" w:rsidR="00E82635" w:rsidRPr="00E82635" w:rsidRDefault="00E82635" w:rsidP="00E82635">
      <w:pPr>
        <w:rPr>
          <w:rFonts w:cs="Arial"/>
          <w:color w:val="2F5496" w:themeColor="accent5" w:themeShade="BF"/>
          <w:szCs w:val="24"/>
        </w:rPr>
      </w:pPr>
      <w:proofErr w:type="spellStart"/>
      <w:r w:rsidRPr="00E82635">
        <w:rPr>
          <w:rFonts w:cs="Arial"/>
          <w:color w:val="2F5496" w:themeColor="accent5" w:themeShade="BF"/>
          <w:szCs w:val="24"/>
        </w:rPr>
        <w:t>OpenCV</w:t>
      </w:r>
      <w:proofErr w:type="spellEnd"/>
      <w:r w:rsidRPr="00E82635">
        <w:rPr>
          <w:rStyle w:val="Refdenotaderodap"/>
          <w:rFonts w:cs="Arial"/>
          <w:color w:val="2F5496" w:themeColor="accent5" w:themeShade="BF"/>
          <w:szCs w:val="24"/>
        </w:rPr>
        <w:footnoteReference w:id="3"/>
      </w:r>
      <w:r w:rsidRPr="00E82635">
        <w:rPr>
          <w:rFonts w:cs="Arial"/>
          <w:color w:val="2F5496" w:themeColor="accent5" w:themeShade="BF"/>
          <w:szCs w:val="24"/>
        </w:rPr>
        <w:t xml:space="preserve">, também chamado de Open </w:t>
      </w:r>
      <w:proofErr w:type="spellStart"/>
      <w:r w:rsidRPr="00E82635">
        <w:rPr>
          <w:rFonts w:cs="Arial"/>
          <w:color w:val="2F5496" w:themeColor="accent5" w:themeShade="BF"/>
          <w:szCs w:val="24"/>
        </w:rPr>
        <w:t>Source</w:t>
      </w:r>
      <w:proofErr w:type="spellEnd"/>
      <w:r w:rsidRPr="00E82635">
        <w:rPr>
          <w:rFonts w:cs="Arial"/>
          <w:color w:val="2F5496" w:themeColor="accent5" w:themeShade="BF"/>
          <w:szCs w:val="24"/>
        </w:rPr>
        <w:t xml:space="preserve"> Computer Vision, é uma biblioteca de visão</w:t>
      </w:r>
      <w:r w:rsidRPr="00E82635">
        <w:rPr>
          <w:rFonts w:cs="Arial"/>
          <w:i/>
          <w:iCs/>
          <w:color w:val="2F5496" w:themeColor="accent5" w:themeShade="BF"/>
          <w:szCs w:val="24"/>
        </w:rPr>
        <w:t xml:space="preserve"> </w:t>
      </w:r>
      <w:r w:rsidRPr="00E82635">
        <w:rPr>
          <w:rFonts w:cs="Arial"/>
          <w:color w:val="2F5496" w:themeColor="accent5" w:themeShade="BF"/>
          <w:szCs w:val="24"/>
        </w:rPr>
        <w:t>computacional. Inicialmente, foi desenvolvida pela Intel</w:t>
      </w:r>
      <w:r>
        <w:rPr>
          <w:rFonts w:cs="Arial"/>
          <w:color w:val="2F5496" w:themeColor="accent5" w:themeShade="BF"/>
          <w:szCs w:val="24"/>
        </w:rPr>
        <w:t xml:space="preserve">, </w:t>
      </w:r>
      <w:r w:rsidRPr="00E82635">
        <w:rPr>
          <w:rFonts w:cs="Arial"/>
          <w:color w:val="2F5496" w:themeColor="accent5" w:themeShade="BF"/>
          <w:szCs w:val="24"/>
        </w:rPr>
        <w:t xml:space="preserve">mas hoje é mantida por uma ampla comunidade de programadores independentes, empresas e universidades, sob a licença aberta BSD. O desenvolvimento está ativo, com o último lançamento </w:t>
      </w:r>
      <w:r>
        <w:rPr>
          <w:rFonts w:cs="Arial"/>
          <w:color w:val="2F5496" w:themeColor="accent5" w:themeShade="BF"/>
          <w:szCs w:val="24"/>
        </w:rPr>
        <w:t>e</w:t>
      </w:r>
      <w:r w:rsidRPr="00E82635">
        <w:rPr>
          <w:rFonts w:cs="Arial"/>
          <w:color w:val="2F5496" w:themeColor="accent5" w:themeShade="BF"/>
          <w:szCs w:val="24"/>
        </w:rPr>
        <w:t>stável em julho de 2019.</w:t>
      </w:r>
      <w:r w:rsidR="00951491">
        <w:rPr>
          <w:rFonts w:cs="Arial"/>
          <w:color w:val="2F5496" w:themeColor="accent5" w:themeShade="BF"/>
          <w:szCs w:val="24"/>
        </w:rPr>
        <w:t xml:space="preserve"> </w:t>
      </w:r>
    </w:p>
    <w:bookmarkEnd w:id="60"/>
    <w:p w14:paraId="26AE4D77" w14:textId="4A38836C" w:rsidR="00F627BC" w:rsidRDefault="00F627BC" w:rsidP="00531293">
      <w:pPr>
        <w:rPr>
          <w:rFonts w:cs="Arial"/>
          <w:color w:val="2F5496" w:themeColor="accent5" w:themeShade="BF"/>
          <w:szCs w:val="24"/>
        </w:rPr>
      </w:pPr>
    </w:p>
    <w:p w14:paraId="2D7E9C1A" w14:textId="14F20CD6" w:rsidR="00F627BC" w:rsidRPr="00663C82" w:rsidRDefault="00F627BC" w:rsidP="00E82635">
      <w:pPr>
        <w:pStyle w:val="Ttulo"/>
        <w:numPr>
          <w:ilvl w:val="0"/>
          <w:numId w:val="28"/>
        </w:numPr>
        <w:jc w:val="both"/>
        <w:rPr>
          <w:rFonts w:cs="Arial"/>
          <w:color w:val="2F5496" w:themeColor="accent5" w:themeShade="BF"/>
          <w:szCs w:val="24"/>
        </w:rPr>
      </w:pPr>
      <w:r w:rsidRPr="00D90763">
        <w:rPr>
          <w:rFonts w:cs="Arial"/>
          <w:color w:val="2F5496" w:themeColor="accent5" w:themeShade="BF"/>
          <w:sz w:val="24"/>
          <w:szCs w:val="24"/>
        </w:rPr>
        <w:t>YouTube API</w:t>
      </w:r>
      <w:r w:rsidR="00D90763">
        <w:rPr>
          <w:rFonts w:cs="Arial"/>
          <w:b w:val="0"/>
          <w:color w:val="2F5496" w:themeColor="accent5" w:themeShade="BF"/>
          <w:szCs w:val="24"/>
        </w:rPr>
        <w:t xml:space="preserve"> </w:t>
      </w:r>
    </w:p>
    <w:p w14:paraId="6D375A0C" w14:textId="6226B31A" w:rsidR="00F627BC" w:rsidRDefault="00F627BC" w:rsidP="00E82635">
      <w:pPr>
        <w:ind w:left="360" w:firstLine="709"/>
        <w:rPr>
          <w:rFonts w:cs="Arial"/>
          <w:color w:val="2F5496" w:themeColor="accent5" w:themeShade="BF"/>
          <w:szCs w:val="24"/>
        </w:rPr>
      </w:pPr>
      <w:r w:rsidRPr="00663C82">
        <w:rPr>
          <w:rFonts w:cs="Arial"/>
          <w:color w:val="2F5496" w:themeColor="accent5" w:themeShade="BF"/>
          <w:szCs w:val="24"/>
        </w:rPr>
        <w:t xml:space="preserve">A YouTube API permite adicionar funcionalidades do YouTube em sites e aplicativos através de um serviço REST. A figura 5 mostra a </w:t>
      </w:r>
      <w:proofErr w:type="spellStart"/>
      <w:r w:rsidRPr="00663C82">
        <w:rPr>
          <w:rFonts w:cs="Arial"/>
          <w:color w:val="2F5496" w:themeColor="accent5" w:themeShade="BF"/>
          <w:szCs w:val="24"/>
        </w:rPr>
        <w:t>Try</w:t>
      </w:r>
      <w:proofErr w:type="spellEnd"/>
      <w:r w:rsidRPr="00663C82">
        <w:rPr>
          <w:rFonts w:cs="Arial"/>
          <w:color w:val="2F5496" w:themeColor="accent5" w:themeShade="BF"/>
          <w:szCs w:val="24"/>
        </w:rPr>
        <w:t xml:space="preserve"> </w:t>
      </w:r>
      <w:proofErr w:type="spellStart"/>
      <w:r w:rsidRPr="00663C82">
        <w:rPr>
          <w:rFonts w:cs="Arial"/>
          <w:color w:val="2F5496" w:themeColor="accent5" w:themeShade="BF"/>
          <w:szCs w:val="24"/>
        </w:rPr>
        <w:t>this</w:t>
      </w:r>
      <w:proofErr w:type="spellEnd"/>
      <w:r w:rsidRPr="00663C82">
        <w:rPr>
          <w:rFonts w:cs="Arial"/>
          <w:color w:val="2F5496" w:themeColor="accent5" w:themeShade="BF"/>
          <w:szCs w:val="24"/>
        </w:rPr>
        <w:t xml:space="preserve"> API, um console que se comunica com a YouTube API.  Inserindo-se a </w:t>
      </w:r>
      <w:proofErr w:type="spellStart"/>
      <w:r w:rsidRPr="00663C82">
        <w:rPr>
          <w:rFonts w:cs="Arial"/>
          <w:color w:val="2F5496" w:themeColor="accent5" w:themeShade="BF"/>
          <w:szCs w:val="24"/>
        </w:rPr>
        <w:t>url</w:t>
      </w:r>
      <w:proofErr w:type="spellEnd"/>
      <w:r w:rsidRPr="00663C82">
        <w:rPr>
          <w:rFonts w:cs="Arial"/>
          <w:color w:val="2F5496" w:themeColor="accent5" w:themeShade="BF"/>
          <w:szCs w:val="24"/>
        </w:rPr>
        <w:t xml:space="preserve"> e os parâmetros a API apresenta a resposta</w:t>
      </w:r>
      <w:r w:rsidR="00D90763">
        <w:rPr>
          <w:rFonts w:cs="Arial"/>
          <w:color w:val="2F5496" w:themeColor="accent5" w:themeShade="BF"/>
          <w:szCs w:val="24"/>
        </w:rPr>
        <w:t>......</w:t>
      </w:r>
      <w:proofErr w:type="spellStart"/>
      <w:r w:rsidR="00951491">
        <w:rPr>
          <w:rFonts w:cs="Arial"/>
          <w:color w:val="2F5496" w:themeColor="accent5" w:themeShade="BF"/>
          <w:szCs w:val="24"/>
        </w:rPr>
        <w:t>etc</w:t>
      </w:r>
      <w:proofErr w:type="spellEnd"/>
      <w:r w:rsidR="00951491">
        <w:rPr>
          <w:rFonts w:cs="Arial"/>
          <w:color w:val="2F5496" w:themeColor="accent5" w:themeShade="BF"/>
          <w:szCs w:val="24"/>
        </w:rPr>
        <w:t xml:space="preserve"> etc...</w:t>
      </w:r>
      <w:r w:rsidRPr="00663C82">
        <w:rPr>
          <w:rFonts w:cs="Arial"/>
          <w:color w:val="2F5496" w:themeColor="accent5" w:themeShade="BF"/>
          <w:szCs w:val="24"/>
        </w:rPr>
        <w:t>.</w:t>
      </w:r>
    </w:p>
    <w:p w14:paraId="01B1C7B6" w14:textId="5A642DE1" w:rsidR="00802A55" w:rsidRDefault="00802A55">
      <w:pPr>
        <w:spacing w:before="0" w:after="0" w:line="240" w:lineRule="auto"/>
        <w:ind w:firstLine="0"/>
        <w:jc w:val="left"/>
        <w:rPr>
          <w:rFonts w:cs="Arial"/>
          <w:color w:val="2F5496" w:themeColor="accent5" w:themeShade="BF"/>
          <w:szCs w:val="24"/>
        </w:rPr>
      </w:pPr>
      <w:r>
        <w:rPr>
          <w:rFonts w:cs="Arial"/>
          <w:color w:val="2F5496" w:themeColor="accent5" w:themeShade="BF"/>
          <w:szCs w:val="24"/>
        </w:rPr>
        <w:br w:type="page"/>
      </w:r>
    </w:p>
    <w:p w14:paraId="34FECE53" w14:textId="5A642DE1" w:rsidR="009F4235" w:rsidRPr="0030090E" w:rsidRDefault="00E82635" w:rsidP="00802A55">
      <w:pPr>
        <w:pStyle w:val="Ttulo2"/>
      </w:pPr>
      <w:bookmarkStart w:id="61" w:name="_Toc66304504"/>
      <w:r w:rsidRPr="0030090E">
        <w:lastRenderedPageBreak/>
        <w:t>Modelo de dados</w:t>
      </w:r>
      <w:bookmarkEnd w:id="61"/>
      <w:r w:rsidRPr="0030090E">
        <w:t xml:space="preserve"> </w:t>
      </w:r>
    </w:p>
    <w:p w14:paraId="1A4EFD14" w14:textId="0D9B5B27" w:rsidR="00E9460C" w:rsidRDefault="00E9460C" w:rsidP="001D63E7">
      <w:pPr>
        <w:pStyle w:val="Ttulo3"/>
      </w:pPr>
      <w:bookmarkStart w:id="62" w:name="_Toc66304505"/>
      <w:r w:rsidRPr="00E82635">
        <w:t>Modelo Conceitual</w:t>
      </w:r>
      <w:bookmarkEnd w:id="62"/>
    </w:p>
    <w:p w14:paraId="0AD16D41" w14:textId="05733117" w:rsidR="007606AE" w:rsidRPr="00802A55" w:rsidRDefault="00E82635" w:rsidP="00802A55">
      <w:pPr>
        <w:rPr>
          <w:b/>
          <w:color w:val="0070C0"/>
          <w:szCs w:val="24"/>
        </w:rPr>
      </w:pPr>
      <w:r w:rsidRPr="00802A55">
        <w:rPr>
          <w:color w:val="0070C0"/>
        </w:rPr>
        <w:t>Apresentar o modelo de dados que foi utilizado na aplicação indicando o tipo de banco de dados utilizado para prover a persistência dos dados (relacional, não relacional).</w:t>
      </w:r>
      <w:r w:rsidR="008F0A02" w:rsidRPr="00802A55">
        <w:rPr>
          <w:color w:val="0070C0"/>
        </w:rPr>
        <w:t xml:space="preserve"> Poderá ser usado o </w:t>
      </w:r>
      <w:r w:rsidR="008F0A02" w:rsidRPr="00802A55">
        <w:rPr>
          <w:color w:val="0070C0"/>
          <w:szCs w:val="24"/>
        </w:rPr>
        <w:t>Diagrama Entidade-R</w:t>
      </w:r>
      <w:r w:rsidR="007606AE" w:rsidRPr="00802A55">
        <w:rPr>
          <w:color w:val="0070C0"/>
          <w:szCs w:val="24"/>
        </w:rPr>
        <w:t>elacionamento</w:t>
      </w:r>
      <w:r w:rsidR="008F0A02" w:rsidRPr="00802A55">
        <w:rPr>
          <w:color w:val="0070C0"/>
          <w:szCs w:val="24"/>
        </w:rPr>
        <w:t xml:space="preserve"> (DER).</w:t>
      </w:r>
    </w:p>
    <w:p w14:paraId="10DAE899" w14:textId="77777777" w:rsidR="004C06F5" w:rsidRPr="007606AE" w:rsidRDefault="004C06F5" w:rsidP="00802A55"/>
    <w:p w14:paraId="172A0735" w14:textId="430EB701" w:rsidR="00E9460C" w:rsidRPr="00D90763" w:rsidRDefault="00E9460C" w:rsidP="001D63E7">
      <w:pPr>
        <w:pStyle w:val="Ttulo3"/>
      </w:pPr>
      <w:bookmarkStart w:id="63" w:name="_Toc66304506"/>
      <w:r w:rsidRPr="00D90763">
        <w:t>Modelo Lógico</w:t>
      </w:r>
      <w:bookmarkEnd w:id="63"/>
    </w:p>
    <w:p w14:paraId="795386E9" w14:textId="0FD9F9FC" w:rsidR="001300B8" w:rsidRPr="00802A55" w:rsidRDefault="007606AE" w:rsidP="00802A55">
      <w:pPr>
        <w:rPr>
          <w:color w:val="0070C0"/>
        </w:rPr>
      </w:pPr>
      <w:r w:rsidRPr="00802A55">
        <w:rPr>
          <w:color w:val="0070C0"/>
        </w:rPr>
        <w:t xml:space="preserve">Definir as entidades, atributos, relacionamentos domínios e validações. </w:t>
      </w:r>
      <w:r w:rsidR="001300B8" w:rsidRPr="00802A55">
        <w:rPr>
          <w:color w:val="0070C0"/>
        </w:rPr>
        <w:t xml:space="preserve">Se </w:t>
      </w:r>
      <w:r w:rsidR="007C1161" w:rsidRPr="00802A55">
        <w:rPr>
          <w:color w:val="0070C0"/>
        </w:rPr>
        <w:t xml:space="preserve">for </w:t>
      </w:r>
      <w:r w:rsidR="001300B8" w:rsidRPr="00802A55">
        <w:rPr>
          <w:color w:val="0070C0"/>
        </w:rPr>
        <w:t>necessário incluir um dicionário de dados</w:t>
      </w:r>
      <w:r w:rsidR="007C1161" w:rsidRPr="00802A55">
        <w:rPr>
          <w:color w:val="0070C0"/>
        </w:rPr>
        <w:t xml:space="preserve"> com detalhamento dos atributos, abrir uma nova subseção. </w:t>
      </w:r>
      <w:r w:rsidR="00730231" w:rsidRPr="00802A55">
        <w:rPr>
          <w:color w:val="0070C0"/>
        </w:rPr>
        <w:t xml:space="preserve"> O Script das tabelas pode ser colocado no Apêndice.</w:t>
      </w:r>
    </w:p>
    <w:p w14:paraId="69229931" w14:textId="4AED5157" w:rsidR="007606AE" w:rsidRPr="00802A55" w:rsidRDefault="001300B8" w:rsidP="00802A55">
      <w:pPr>
        <w:rPr>
          <w:color w:val="0070C0"/>
        </w:rPr>
      </w:pPr>
      <w:r w:rsidRPr="00802A55">
        <w:rPr>
          <w:color w:val="0070C0"/>
        </w:rPr>
        <w:t xml:space="preserve"> </w:t>
      </w:r>
      <w:r w:rsidR="00730231" w:rsidRPr="00802A55">
        <w:rPr>
          <w:color w:val="0070C0"/>
        </w:rPr>
        <w:t>Se o m</w:t>
      </w:r>
      <w:r w:rsidR="007606AE" w:rsidRPr="00802A55">
        <w:rPr>
          <w:color w:val="0070C0"/>
        </w:rPr>
        <w:t>odelo de banco de dados não for o relacional</w:t>
      </w:r>
      <w:r w:rsidR="00730231" w:rsidRPr="00802A55">
        <w:rPr>
          <w:color w:val="0070C0"/>
        </w:rPr>
        <w:t xml:space="preserve"> (</w:t>
      </w:r>
      <w:proofErr w:type="spellStart"/>
      <w:r w:rsidR="00730231" w:rsidRPr="00802A55">
        <w:rPr>
          <w:color w:val="0070C0"/>
        </w:rPr>
        <w:t>NoSQL</w:t>
      </w:r>
      <w:proofErr w:type="spellEnd"/>
      <w:r w:rsidR="00730231" w:rsidRPr="00802A55">
        <w:rPr>
          <w:color w:val="0070C0"/>
        </w:rPr>
        <w:t>) apresentar a estrutura do documento</w:t>
      </w:r>
      <w:r w:rsidR="007C1161" w:rsidRPr="00802A55">
        <w:rPr>
          <w:color w:val="0070C0"/>
        </w:rPr>
        <w:t xml:space="preserve"> agregado</w:t>
      </w:r>
      <w:r w:rsidR="00730231" w:rsidRPr="00802A55">
        <w:rPr>
          <w:color w:val="0070C0"/>
        </w:rPr>
        <w:t>.</w:t>
      </w:r>
    </w:p>
    <w:p w14:paraId="44FE5E8C" w14:textId="402AC655" w:rsidR="007C1161" w:rsidRDefault="007C1161" w:rsidP="00802A55"/>
    <w:p w14:paraId="0472FFE4" w14:textId="0E76619F" w:rsidR="008F0A02" w:rsidRPr="008F0A02" w:rsidRDefault="008F0A02" w:rsidP="001D63E7">
      <w:pPr>
        <w:pStyle w:val="Ttulo3"/>
      </w:pPr>
      <w:bookmarkStart w:id="64" w:name="_Toc66304507"/>
      <w:r w:rsidRPr="008F0A02">
        <w:t>Diagrama de Classes</w:t>
      </w:r>
      <w:bookmarkEnd w:id="64"/>
    </w:p>
    <w:p w14:paraId="0A95CF6E" w14:textId="5208B89F" w:rsidR="00ED7068" w:rsidRPr="00802A55" w:rsidRDefault="008F0A02" w:rsidP="00802A55">
      <w:pPr>
        <w:rPr>
          <w:color w:val="0070C0"/>
        </w:rPr>
      </w:pPr>
      <w:r w:rsidRPr="00802A55">
        <w:rPr>
          <w:color w:val="0070C0"/>
        </w:rPr>
        <w:t>Deverá ser utilizado se o desenvolvimento utilizar orientação a objetos.</w:t>
      </w:r>
    </w:p>
    <w:p w14:paraId="339F9783" w14:textId="77777777" w:rsidR="00802A55" w:rsidRPr="00802A55" w:rsidRDefault="00802A55" w:rsidP="00802A55"/>
    <w:p w14:paraId="304372B3" w14:textId="78CD6F59" w:rsidR="009F4235" w:rsidRDefault="009F4235" w:rsidP="00802A55">
      <w:pPr>
        <w:pStyle w:val="Ttulo2"/>
      </w:pPr>
      <w:bookmarkStart w:id="65" w:name="_Toc66304508"/>
      <w:r w:rsidRPr="008F0A02">
        <w:t>Diagrama de Sequência</w:t>
      </w:r>
      <w:bookmarkEnd w:id="65"/>
    </w:p>
    <w:p w14:paraId="3546D62D" w14:textId="7A1C139E" w:rsidR="00D90763" w:rsidRPr="00802A55" w:rsidRDefault="00AB7AF3" w:rsidP="00802A55">
      <w:pPr>
        <w:rPr>
          <w:color w:val="0070C0"/>
        </w:rPr>
      </w:pPr>
      <w:r w:rsidRPr="00802A55">
        <w:rPr>
          <w:color w:val="0070C0"/>
        </w:rPr>
        <w:t>É um diagrama de comportamento dinâmico que procura determinar a sequência de eventos que ocorrem em um determinado processo, identificando quais mensagens devem ser disparadas entre os elementos envolvidos e em que ordem.</w:t>
      </w:r>
      <w:r w:rsidR="008F0A02" w:rsidRPr="00802A55">
        <w:rPr>
          <w:color w:val="0070C0"/>
        </w:rPr>
        <w:t xml:space="preserve"> Somente os processos mais relevantes na aplicação deverão ser representados.</w:t>
      </w:r>
    </w:p>
    <w:p w14:paraId="0A83523E" w14:textId="12B2BAF0" w:rsidR="000018D3" w:rsidRDefault="000018D3" w:rsidP="00802A55">
      <w:pPr>
        <w:pStyle w:val="Ttulo2"/>
      </w:pPr>
      <w:bookmarkStart w:id="66" w:name="_Toc66304509"/>
      <w:r>
        <w:lastRenderedPageBreak/>
        <w:t>Diagrama de Atividades</w:t>
      </w:r>
      <w:bookmarkEnd w:id="66"/>
    </w:p>
    <w:p w14:paraId="1A26C55F" w14:textId="6AB6B411" w:rsidR="000018D3" w:rsidRDefault="000018D3" w:rsidP="00802A55">
      <w:pPr>
        <w:rPr>
          <w:color w:val="0070C0"/>
        </w:rPr>
      </w:pPr>
      <w:r w:rsidRPr="00802A55">
        <w:rPr>
          <w:color w:val="0070C0"/>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p>
    <w:p w14:paraId="7E26D10E" w14:textId="77777777" w:rsidR="00802A55" w:rsidRPr="00802A55" w:rsidRDefault="00802A55" w:rsidP="00802A55">
      <w:pPr>
        <w:rPr>
          <w:rFonts w:cs="Arial"/>
          <w:color w:val="0070C0"/>
        </w:rPr>
      </w:pPr>
    </w:p>
    <w:p w14:paraId="7C1D74F4" w14:textId="7D13FAB3" w:rsidR="00AB7AF3" w:rsidRPr="00802A55" w:rsidRDefault="00AB7AF3" w:rsidP="00802A55">
      <w:pPr>
        <w:pStyle w:val="Ttulo2"/>
      </w:pPr>
      <w:bookmarkStart w:id="67" w:name="_Toc66304510"/>
      <w:r w:rsidRPr="00D90763">
        <w:t xml:space="preserve">Diagrama Estado </w:t>
      </w:r>
      <w:r w:rsidR="004641F0">
        <w:t>e Diagrama de Pacotes</w:t>
      </w:r>
      <w:bookmarkEnd w:id="67"/>
    </w:p>
    <w:p w14:paraId="2693F84C" w14:textId="41F1CB29" w:rsidR="00EA5EF0" w:rsidRPr="00802A55" w:rsidRDefault="00F31B07" w:rsidP="00802A55">
      <w:pPr>
        <w:rPr>
          <w:color w:val="0070C0"/>
        </w:rPr>
      </w:pPr>
      <w:r w:rsidRPr="00802A55">
        <w:rPr>
          <w:color w:val="0070C0"/>
        </w:rPr>
        <w:t>Estes diagramas devem ser incluídos caso o orientador solicite.</w:t>
      </w:r>
    </w:p>
    <w:p w14:paraId="15A94917" w14:textId="77777777" w:rsidR="00EA5EF0" w:rsidRPr="00CF0A60" w:rsidRDefault="00EA5EF0" w:rsidP="009F4235">
      <w:pPr>
        <w:rPr>
          <w:rFonts w:cs="Arial"/>
          <w:b/>
          <w:szCs w:val="28"/>
        </w:rPr>
      </w:pPr>
    </w:p>
    <w:p w14:paraId="1A65A3CA" w14:textId="1DD46E08" w:rsidR="00EA5EF0" w:rsidRPr="00CF0A60" w:rsidRDefault="007606AE" w:rsidP="00802A55">
      <w:pPr>
        <w:pStyle w:val="Ttulo2"/>
      </w:pPr>
      <w:bookmarkStart w:id="68" w:name="_Toc66304511"/>
      <w:r>
        <w:t xml:space="preserve">Interfaces com o </w:t>
      </w:r>
      <w:r w:rsidRPr="00EF7FB9">
        <w:t>usuário</w:t>
      </w:r>
      <w:bookmarkEnd w:id="68"/>
      <w:r w:rsidRPr="00EF7FB9">
        <w:t xml:space="preserve"> </w:t>
      </w:r>
    </w:p>
    <w:p w14:paraId="355A2B47" w14:textId="613A2141" w:rsidR="00B2312D" w:rsidRPr="00802A55" w:rsidRDefault="00EF7FB9" w:rsidP="00802A55">
      <w:pPr>
        <w:rPr>
          <w:color w:val="0070C0"/>
        </w:rPr>
      </w:pPr>
      <w:r w:rsidRPr="00802A55">
        <w:rPr>
          <w:color w:val="0070C0"/>
        </w:rPr>
        <w:t xml:space="preserve">Apresentar aqui </w:t>
      </w:r>
      <w:r w:rsidR="004641F0" w:rsidRPr="00802A55">
        <w:rPr>
          <w:color w:val="0070C0"/>
        </w:rPr>
        <w:t xml:space="preserve">as interfaces com o usuário acompanhada de uma pequena explicação esclarecendo aspectos do uso. </w:t>
      </w:r>
      <w:r w:rsidR="00230F92" w:rsidRPr="00802A55">
        <w:rPr>
          <w:color w:val="0070C0"/>
        </w:rPr>
        <w:t xml:space="preserve">Pode ser </w:t>
      </w:r>
      <w:proofErr w:type="spellStart"/>
      <w:r w:rsidR="00230F92" w:rsidRPr="00802A55">
        <w:rPr>
          <w:i/>
          <w:color w:val="0070C0"/>
        </w:rPr>
        <w:t>printscreen</w:t>
      </w:r>
      <w:proofErr w:type="spellEnd"/>
      <w:r w:rsidR="00230F92" w:rsidRPr="00802A55">
        <w:rPr>
          <w:color w:val="0070C0"/>
        </w:rPr>
        <w:t xml:space="preserve"> das telas ou layout</w:t>
      </w:r>
      <w:r w:rsidR="004641F0" w:rsidRPr="00802A55">
        <w:rPr>
          <w:color w:val="0070C0"/>
        </w:rPr>
        <w:t xml:space="preserve"> elaborado por alguma ferramenta</w:t>
      </w:r>
      <w:r w:rsidR="00230F92" w:rsidRPr="00802A55">
        <w:rPr>
          <w:color w:val="0070C0"/>
        </w:rPr>
        <w:t>.</w:t>
      </w:r>
    </w:p>
    <w:p w14:paraId="3ED70D64" w14:textId="77777777" w:rsidR="00EA5EF0" w:rsidRPr="00EF7FB9" w:rsidRDefault="00EA5EF0" w:rsidP="009F4235">
      <w:pPr>
        <w:rPr>
          <w:rFonts w:cs="Arial"/>
          <w:szCs w:val="28"/>
        </w:rPr>
      </w:pPr>
    </w:p>
    <w:p w14:paraId="5B2986B3" w14:textId="611B2F81" w:rsidR="00EA5EF0" w:rsidRDefault="00EA5EF0" w:rsidP="00802A55">
      <w:pPr>
        <w:pStyle w:val="Ttulo2"/>
      </w:pPr>
      <w:bookmarkStart w:id="69" w:name="_Toc66304512"/>
      <w:r w:rsidRPr="00CF0A60">
        <w:t>Relatórios</w:t>
      </w:r>
      <w:r w:rsidR="004641F0">
        <w:t xml:space="preserve"> e documentos</w:t>
      </w:r>
      <w:bookmarkEnd w:id="69"/>
    </w:p>
    <w:p w14:paraId="040CE920" w14:textId="20F7E5DD" w:rsidR="00EF7FB9" w:rsidRPr="00802A55" w:rsidRDefault="00230F92" w:rsidP="00802A55">
      <w:pPr>
        <w:rPr>
          <w:color w:val="0070C0"/>
        </w:rPr>
      </w:pPr>
      <w:r w:rsidRPr="00802A55">
        <w:rPr>
          <w:color w:val="0070C0"/>
        </w:rPr>
        <w:t xml:space="preserve">Descrever </w:t>
      </w:r>
      <w:r w:rsidR="00695AD9" w:rsidRPr="00802A55">
        <w:rPr>
          <w:color w:val="0070C0"/>
        </w:rPr>
        <w:t>e/ou apresentar imagem d</w:t>
      </w:r>
      <w:r w:rsidRPr="00802A55">
        <w:rPr>
          <w:color w:val="0070C0"/>
        </w:rPr>
        <w:t xml:space="preserve">os </w:t>
      </w:r>
      <w:r w:rsidR="00EF7FB9" w:rsidRPr="00802A55">
        <w:rPr>
          <w:color w:val="0070C0"/>
        </w:rPr>
        <w:t>relatórios</w:t>
      </w:r>
      <w:r w:rsidRPr="00802A55">
        <w:rPr>
          <w:color w:val="0070C0"/>
        </w:rPr>
        <w:t xml:space="preserve"> </w:t>
      </w:r>
      <w:r w:rsidR="004641F0" w:rsidRPr="00802A55">
        <w:rPr>
          <w:color w:val="0070C0"/>
        </w:rPr>
        <w:t>ou documentos gerados pelo software.</w:t>
      </w:r>
    </w:p>
    <w:p w14:paraId="6EB7FBBD" w14:textId="77777777" w:rsidR="00802A55" w:rsidRDefault="00802A55">
      <w:pPr>
        <w:spacing w:before="0" w:after="0" w:line="240" w:lineRule="auto"/>
        <w:ind w:firstLine="0"/>
        <w:jc w:val="left"/>
        <w:rPr>
          <w:rFonts w:cs="Arial"/>
          <w:b/>
          <w:szCs w:val="28"/>
        </w:rPr>
      </w:pPr>
      <w:r>
        <w:rPr>
          <w:rFonts w:cs="Arial"/>
          <w:szCs w:val="28"/>
        </w:rPr>
        <w:br w:type="page"/>
      </w:r>
    </w:p>
    <w:p w14:paraId="0D0F8B64" w14:textId="764FCEA8" w:rsidR="00EA5EF0" w:rsidRPr="0030090E" w:rsidRDefault="004641F0" w:rsidP="001D63E7">
      <w:pPr>
        <w:pStyle w:val="Ttulo1"/>
      </w:pPr>
      <w:bookmarkStart w:id="70" w:name="_Toc66304513"/>
      <w:r w:rsidRPr="0030090E">
        <w:lastRenderedPageBreak/>
        <w:t>Implantação</w:t>
      </w:r>
      <w:bookmarkEnd w:id="70"/>
    </w:p>
    <w:p w14:paraId="0F47D72E" w14:textId="19327F1D" w:rsidR="004641F0" w:rsidRPr="00802A55" w:rsidRDefault="00230F92" w:rsidP="00802A55">
      <w:pPr>
        <w:rPr>
          <w:color w:val="0070C0"/>
        </w:rPr>
      </w:pPr>
      <w:r w:rsidRPr="00802A55">
        <w:rPr>
          <w:color w:val="0070C0"/>
        </w:rPr>
        <w:t>Indicar o repositório onde o código fonte pode ser acessado.</w:t>
      </w:r>
      <w:r w:rsidR="00951491" w:rsidRPr="00802A55">
        <w:rPr>
          <w:color w:val="0070C0"/>
        </w:rPr>
        <w:t xml:space="preserve"> </w:t>
      </w:r>
      <w:proofErr w:type="spellStart"/>
      <w:r w:rsidR="004641F0" w:rsidRPr="00802A55">
        <w:rPr>
          <w:color w:val="0070C0"/>
        </w:rPr>
        <w:t>Fornecer</w:t>
      </w:r>
      <w:proofErr w:type="spellEnd"/>
      <w:r w:rsidR="004641F0" w:rsidRPr="00802A55">
        <w:rPr>
          <w:color w:val="0070C0"/>
        </w:rPr>
        <w:t xml:space="preserve"> </w:t>
      </w:r>
      <w:r w:rsidR="00951491" w:rsidRPr="00802A55">
        <w:rPr>
          <w:color w:val="0070C0"/>
        </w:rPr>
        <w:t>i</w:t>
      </w:r>
      <w:r w:rsidR="004641F0" w:rsidRPr="00802A55">
        <w:rPr>
          <w:color w:val="0070C0"/>
        </w:rPr>
        <w:t>nformações sobre a instalação do software desenvolvido, assim como dos softwares complementares a serem instalados para o funcionamento do sistema.</w:t>
      </w:r>
    </w:p>
    <w:p w14:paraId="4A9A78FB" w14:textId="41433501" w:rsidR="004641F0" w:rsidRPr="00802A55" w:rsidRDefault="004641F0" w:rsidP="00802A55">
      <w:pPr>
        <w:rPr>
          <w:color w:val="0070C0"/>
        </w:rPr>
      </w:pPr>
      <w:r w:rsidRPr="00802A55">
        <w:rPr>
          <w:color w:val="0070C0"/>
        </w:rPr>
        <w:t xml:space="preserve">Aqui também podem ser especificadas informações adicionais sobre o software, informações sobre sua utilização, backups, monitoramento, etc. </w:t>
      </w:r>
    </w:p>
    <w:p w14:paraId="286321FE" w14:textId="77777777" w:rsidR="00EA5EF0" w:rsidRDefault="00EA5EF0" w:rsidP="009F4235">
      <w:pPr>
        <w:rPr>
          <w:rFonts w:cs="Arial"/>
          <w:b/>
          <w:sz w:val="28"/>
          <w:szCs w:val="28"/>
        </w:rPr>
      </w:pPr>
    </w:p>
    <w:p w14:paraId="4A9F0BAB" w14:textId="37493293" w:rsidR="00E46B8C" w:rsidRDefault="00EA5EF0" w:rsidP="004641F0">
      <w:pPr>
        <w:pStyle w:val="Ttulo"/>
        <w:rPr>
          <w:rFonts w:cs="Arial"/>
          <w:b w:val="0"/>
          <w:sz w:val="32"/>
          <w:szCs w:val="32"/>
        </w:rPr>
      </w:pPr>
      <w:r>
        <w:rPr>
          <w:rFonts w:cs="Arial"/>
          <w:b w:val="0"/>
          <w:szCs w:val="28"/>
        </w:rPr>
        <w:br w:type="page"/>
      </w:r>
    </w:p>
    <w:p w14:paraId="0AA53C79" w14:textId="465B2C86" w:rsidR="001D63E7" w:rsidRDefault="0009407C" w:rsidP="001D63E7">
      <w:pPr>
        <w:pStyle w:val="Ttulo1"/>
      </w:pPr>
      <w:bookmarkStart w:id="71" w:name="_Toc65432103"/>
      <w:bookmarkStart w:id="72" w:name="_Toc66304514"/>
      <w:r w:rsidRPr="001D63E7">
        <w:lastRenderedPageBreak/>
        <w:t>Conclusão</w:t>
      </w:r>
      <w:bookmarkStart w:id="73" w:name="_Toc65432104"/>
      <w:bookmarkEnd w:id="71"/>
      <w:bookmarkEnd w:id="72"/>
    </w:p>
    <w:p w14:paraId="71411992" w14:textId="77777777" w:rsidR="001D63E7" w:rsidRPr="00802A55" w:rsidRDefault="001D63E7" w:rsidP="00802A55">
      <w:pPr>
        <w:rPr>
          <w:color w:val="0070C0"/>
        </w:rPr>
      </w:pPr>
      <w:r w:rsidRPr="00802A55">
        <w:rPr>
          <w:color w:val="0070C0"/>
        </w:rPr>
        <w:t>Este item é muito importante. Faz o fechamento, concluindo as ideias. Esta etapa sintetiza todo o trabalho realizado e fornece uma resposta para a questão apresentada. Pode também levantar hipóteses e refletir sobre cada objetivo proposto.</w:t>
      </w:r>
    </w:p>
    <w:p w14:paraId="697EF0C5" w14:textId="77777777" w:rsidR="001D63E7" w:rsidRPr="00802A55" w:rsidRDefault="001D63E7" w:rsidP="00802A55">
      <w:pPr>
        <w:rPr>
          <w:color w:val="0070C0"/>
        </w:rPr>
      </w:pPr>
      <w:r w:rsidRPr="00802A55">
        <w:rPr>
          <w:color w:val="0070C0"/>
        </w:rPr>
        <w:t>A conclusão deverá apresentar um resumo de tudo o que foi feito. Poderão ser inseridos argumentos que mostrem quais objetivos foram atingidos e os resultados obtidos.</w:t>
      </w:r>
    </w:p>
    <w:p w14:paraId="6F632ED6" w14:textId="77777777" w:rsidR="001D63E7" w:rsidRDefault="001D63E7" w:rsidP="001D63E7"/>
    <w:p w14:paraId="4B08B36A" w14:textId="77777777" w:rsidR="001D63E7" w:rsidRDefault="001D63E7" w:rsidP="001D63E7">
      <w:r>
        <w:br w:type="page"/>
      </w:r>
    </w:p>
    <w:p w14:paraId="27D7C419" w14:textId="4FA3CB23" w:rsidR="001D63E7" w:rsidRDefault="001D63E7" w:rsidP="00837512">
      <w:pPr>
        <w:pStyle w:val="Ttulo1"/>
      </w:pPr>
      <w:bookmarkStart w:id="74" w:name="_Toc66304515"/>
      <w:r w:rsidRPr="0030090E">
        <w:lastRenderedPageBreak/>
        <w:t>Referências</w:t>
      </w:r>
      <w:bookmarkEnd w:id="74"/>
      <w:r>
        <w:t xml:space="preserve"> </w:t>
      </w:r>
    </w:p>
    <w:p w14:paraId="59B4DCF3" w14:textId="72877BED" w:rsidR="00912252" w:rsidRDefault="00912252" w:rsidP="00912252">
      <w:pPr>
        <w:ind w:firstLine="0"/>
      </w:pPr>
      <w:r w:rsidRPr="00D21FFD">
        <w:rPr>
          <w:lang w:val="en-US"/>
        </w:rPr>
        <w:t xml:space="preserve">SOMMERVILLE, I. </w:t>
      </w:r>
      <w:r w:rsidRPr="00D21FFD">
        <w:rPr>
          <w:b/>
          <w:bCs/>
          <w:lang w:val="en-US"/>
        </w:rPr>
        <w:t>Software Engineering</w:t>
      </w:r>
      <w:r w:rsidRPr="00D21FFD">
        <w:rPr>
          <w:lang w:val="en-US"/>
        </w:rPr>
        <w:t xml:space="preserve">. 10. ed. </w:t>
      </w:r>
      <w:r>
        <w:t>Pearson, 2016.</w:t>
      </w:r>
    </w:p>
    <w:p w14:paraId="52AA3339" w14:textId="77777777" w:rsidR="00294FCB" w:rsidRPr="00912252" w:rsidRDefault="00294FCB" w:rsidP="00912252">
      <w:pPr>
        <w:ind w:firstLine="0"/>
      </w:pPr>
    </w:p>
    <w:p w14:paraId="1B8ABDB7" w14:textId="77777777" w:rsidR="001D63E7" w:rsidRDefault="001D63E7" w:rsidP="001D63E7">
      <w:pPr>
        <w:spacing w:before="100" w:beforeAutospacing="1" w:after="100" w:afterAutospacing="1"/>
        <w:rPr>
          <w:rFonts w:cs="Arial"/>
          <w:b/>
          <w:color w:val="2F5496" w:themeColor="accent5" w:themeShade="BF"/>
          <w:szCs w:val="24"/>
        </w:rPr>
      </w:pPr>
      <w:r>
        <w:rPr>
          <w:rFonts w:cs="Arial"/>
          <w:color w:val="2F5496" w:themeColor="accent5" w:themeShade="BF"/>
          <w:szCs w:val="24"/>
        </w:rPr>
        <w:t>&lt;</w:t>
      </w:r>
      <w:r w:rsidRPr="00F47C63">
        <w:rPr>
          <w:rFonts w:cs="Arial"/>
          <w:color w:val="2F5496" w:themeColor="accent5" w:themeShade="BF"/>
          <w:szCs w:val="24"/>
        </w:rPr>
        <w:t xml:space="preserve"> </w:t>
      </w:r>
      <w:r>
        <w:rPr>
          <w:rFonts w:cs="Arial"/>
          <w:color w:val="2F5496" w:themeColor="accent5" w:themeShade="BF"/>
          <w:szCs w:val="24"/>
        </w:rPr>
        <w:t>Este é um i</w:t>
      </w:r>
      <w:r w:rsidRPr="00F47C63">
        <w:rPr>
          <w:rFonts w:cs="Arial"/>
          <w:color w:val="2F5496" w:themeColor="accent5" w:themeShade="BF"/>
          <w:szCs w:val="24"/>
        </w:rPr>
        <w:t>tem obrigatório. Lista numerada em ordem alfabética</w:t>
      </w:r>
      <w:r w:rsidRPr="00F47C63">
        <w:rPr>
          <w:rFonts w:cs="Arial"/>
          <w:b/>
          <w:color w:val="2F5496" w:themeColor="accent5" w:themeShade="BF"/>
          <w:szCs w:val="24"/>
        </w:rPr>
        <w:t xml:space="preserve"> </w:t>
      </w:r>
      <w:r>
        <w:rPr>
          <w:rFonts w:cs="Arial"/>
          <w:b/>
          <w:color w:val="2F5496" w:themeColor="accent5" w:themeShade="BF"/>
          <w:szCs w:val="24"/>
        </w:rPr>
        <w:t>&gt;</w:t>
      </w:r>
    </w:p>
    <w:p w14:paraId="349CC5A9" w14:textId="77777777" w:rsidR="001D63E7" w:rsidRPr="004641F0" w:rsidRDefault="001D63E7" w:rsidP="001D63E7">
      <w:pPr>
        <w:rPr>
          <w:rStyle w:val="Hyperlink"/>
          <w:b/>
          <w:kern w:val="32"/>
        </w:rPr>
      </w:pPr>
      <w:r w:rsidRPr="004641F0">
        <w:rPr>
          <w:b/>
          <w:kern w:val="32"/>
        </w:rPr>
        <w:t xml:space="preserve">IMPORTANTE UTILIZAR A FERRAMENTA MORE (Mecanismo Online para Referências) da UFSC  baseada nas normas ABNT – </w:t>
      </w:r>
      <w:hyperlink r:id="rId22" w:history="1">
        <w:r w:rsidRPr="00C14477">
          <w:rPr>
            <w:rStyle w:val="Hyperlink"/>
            <w:b/>
            <w:kern w:val="32"/>
          </w:rPr>
          <w:t>www.more.ufsc.br</w:t>
        </w:r>
      </w:hyperlink>
    </w:p>
    <w:p w14:paraId="7D57B65D" w14:textId="77777777" w:rsidR="001D63E7" w:rsidRPr="0030090E" w:rsidRDefault="001D63E7" w:rsidP="001D63E7">
      <w:pPr>
        <w:pStyle w:val="Ttulo"/>
      </w:pPr>
    </w:p>
    <w:p w14:paraId="28FC030D" w14:textId="77777777" w:rsidR="001D63E7" w:rsidRPr="00AF621D" w:rsidRDefault="001D63E7" w:rsidP="001D63E7">
      <w:pPr>
        <w:spacing w:line="288" w:lineRule="auto"/>
        <w:rPr>
          <w:rFonts w:cs="Arial"/>
          <w:color w:val="1F4E79" w:themeColor="accent1" w:themeShade="80"/>
          <w:szCs w:val="24"/>
          <w:highlight w:val="yellow"/>
        </w:rPr>
      </w:pPr>
      <w:proofErr w:type="spellStart"/>
      <w:r w:rsidRPr="00AF621D">
        <w:rPr>
          <w:rFonts w:cs="Arial"/>
          <w:color w:val="1F4E79" w:themeColor="accent1" w:themeShade="80"/>
          <w:szCs w:val="24"/>
          <w:highlight w:val="yellow"/>
        </w:rPr>
        <w:t>Obs</w:t>
      </w:r>
      <w:proofErr w:type="spellEnd"/>
      <w:r w:rsidRPr="00AF621D">
        <w:rPr>
          <w:rFonts w:cs="Arial"/>
          <w:color w:val="1F4E79" w:themeColor="accent1" w:themeShade="80"/>
          <w:szCs w:val="24"/>
          <w:highlight w:val="yellow"/>
        </w:rPr>
        <w:t>: 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14:paraId="670DC789" w14:textId="77777777" w:rsidR="001D63E7" w:rsidRPr="00AF621D" w:rsidRDefault="001D63E7" w:rsidP="001D63E7">
      <w:pPr>
        <w:spacing w:line="288" w:lineRule="auto"/>
        <w:rPr>
          <w:rFonts w:cs="Arial"/>
          <w:b/>
          <w:szCs w:val="24"/>
          <w:highlight w:val="yellow"/>
        </w:rPr>
      </w:pPr>
    </w:p>
    <w:p w14:paraId="16ACCD5B" w14:textId="77777777" w:rsidR="001D63E7" w:rsidRPr="00695AD9" w:rsidRDefault="001D63E7" w:rsidP="001D63E7">
      <w:pPr>
        <w:spacing w:line="288" w:lineRule="auto"/>
        <w:rPr>
          <w:b/>
        </w:rPr>
      </w:pPr>
      <w:r w:rsidRPr="00AF621D">
        <w:rPr>
          <w:b/>
          <w:highlight w:val="yellow"/>
        </w:rPr>
        <w:t>¹ Conforme disponível em: &lt; http://pmkb.com.br/sig/padroes-frameworks/pmbok-pmi/&gt;. Acesso em: 10</w:t>
      </w:r>
      <w:r w:rsidRPr="00695AD9">
        <w:rPr>
          <w:b/>
        </w:rPr>
        <w:t xml:space="preserve"> jul. 2020.</w:t>
      </w:r>
    </w:p>
    <w:p w14:paraId="33A70985" w14:textId="11C82A2F" w:rsidR="001D63E7" w:rsidRPr="00B45860" w:rsidRDefault="001D63E7" w:rsidP="001D63E7">
      <w:pPr>
        <w:rPr>
          <w:rFonts w:cs="Arial"/>
          <w:b/>
          <w:szCs w:val="24"/>
        </w:rPr>
      </w:pPr>
      <w:r w:rsidRPr="00B45860">
        <w:rPr>
          <w:rFonts w:cs="Arial"/>
          <w:b/>
          <w:szCs w:val="24"/>
        </w:rPr>
        <w:br w:type="page"/>
      </w:r>
    </w:p>
    <w:p w14:paraId="6B0C027A" w14:textId="77777777" w:rsidR="001D63E7" w:rsidRPr="00802A55" w:rsidRDefault="001D63E7" w:rsidP="00802A55">
      <w:pPr>
        <w:pStyle w:val="Ttulo"/>
      </w:pPr>
      <w:r w:rsidRPr="00802A55">
        <w:lastRenderedPageBreak/>
        <w:t>Glossário</w:t>
      </w:r>
    </w:p>
    <w:p w14:paraId="46C7EB98" w14:textId="77777777" w:rsidR="001D63E7" w:rsidRPr="002A689B" w:rsidRDefault="001D63E7" w:rsidP="001D63E7">
      <w:pPr>
        <w:rPr>
          <w:rFonts w:cs="Arial"/>
          <w:color w:val="2F5496" w:themeColor="accent5" w:themeShade="BF"/>
          <w:szCs w:val="24"/>
        </w:rPr>
      </w:pPr>
      <w:r w:rsidRPr="002A689B">
        <w:rPr>
          <w:rFonts w:cs="Arial"/>
          <w:color w:val="2F5496" w:themeColor="accent5" w:themeShade="BF"/>
          <w:szCs w:val="24"/>
        </w:rPr>
        <w:t xml:space="preserve">É um item opcional. Trata-se de uma listagem que contém as palavras </w:t>
      </w:r>
      <w:r>
        <w:rPr>
          <w:rFonts w:cs="Arial"/>
          <w:color w:val="2F5496" w:themeColor="accent5" w:themeShade="BF"/>
          <w:szCs w:val="24"/>
        </w:rPr>
        <w:t>ou termos técnicos desconhecido</w:t>
      </w:r>
      <w:r w:rsidRPr="002A689B">
        <w:rPr>
          <w:rFonts w:cs="Arial"/>
          <w:color w:val="2F5496" w:themeColor="accent5" w:themeShade="BF"/>
          <w:szCs w:val="24"/>
        </w:rPr>
        <w:t>s</w:t>
      </w:r>
      <w:r>
        <w:rPr>
          <w:rFonts w:cs="Arial"/>
          <w:color w:val="2F5496" w:themeColor="accent5" w:themeShade="BF"/>
          <w:szCs w:val="24"/>
        </w:rPr>
        <w:t xml:space="preserve"> utilizados no texto</w:t>
      </w:r>
      <w:r w:rsidRPr="002A689B">
        <w:rPr>
          <w:rFonts w:cs="Arial"/>
          <w:color w:val="2F5496" w:themeColor="accent5" w:themeShade="BF"/>
          <w:szCs w:val="24"/>
        </w:rPr>
        <w:t>, com seus significados</w:t>
      </w:r>
      <w:r>
        <w:rPr>
          <w:rFonts w:cs="Arial"/>
          <w:color w:val="2F5496" w:themeColor="accent5" w:themeShade="BF"/>
          <w:szCs w:val="24"/>
        </w:rPr>
        <w:t>. A lista deve ser em ordem alfabética.</w:t>
      </w:r>
    </w:p>
    <w:p w14:paraId="7EA607FF" w14:textId="77777777" w:rsidR="001D63E7" w:rsidRPr="002A689B" w:rsidRDefault="001D63E7" w:rsidP="001D63E7">
      <w:pPr>
        <w:pStyle w:val="jorge"/>
        <w:ind w:left="0" w:firstLine="0"/>
        <w:rPr>
          <w:rFonts w:cs="Arial"/>
          <w:b/>
          <w:color w:val="2F5496" w:themeColor="accent5" w:themeShade="BF"/>
          <w:szCs w:val="24"/>
        </w:rPr>
      </w:pPr>
    </w:p>
    <w:p w14:paraId="428DC36A" w14:textId="77777777" w:rsidR="001D63E7" w:rsidRDefault="001D63E7" w:rsidP="001D63E7">
      <w:pPr>
        <w:pStyle w:val="jorge"/>
        <w:ind w:left="0" w:firstLine="0"/>
        <w:rPr>
          <w:b/>
          <w:szCs w:val="24"/>
        </w:rPr>
      </w:pPr>
      <w:r w:rsidRPr="002A689B">
        <w:rPr>
          <w:b/>
          <w:szCs w:val="24"/>
        </w:rPr>
        <w:t>Exemplo:</w:t>
      </w:r>
    </w:p>
    <w:p w14:paraId="538E8410" w14:textId="77777777" w:rsidR="001D63E7" w:rsidRPr="002A689B" w:rsidRDefault="001D63E7" w:rsidP="001D63E7">
      <w:pPr>
        <w:pStyle w:val="jorge"/>
        <w:ind w:left="0" w:firstLine="0"/>
        <w:rPr>
          <w:b/>
          <w:szCs w:val="24"/>
        </w:rPr>
      </w:pPr>
    </w:p>
    <w:p w14:paraId="1D6D2964" w14:textId="77777777" w:rsidR="001D63E7" w:rsidRPr="002A689B" w:rsidRDefault="001D63E7" w:rsidP="001D63E7">
      <w:pPr>
        <w:pStyle w:val="jorge"/>
        <w:ind w:left="0" w:firstLine="0"/>
        <w:rPr>
          <w:szCs w:val="24"/>
        </w:rPr>
      </w:pPr>
      <w:r w:rsidRPr="009E1A5B">
        <w:rPr>
          <w:b/>
          <w:szCs w:val="24"/>
        </w:rPr>
        <w:t>SGBD</w:t>
      </w:r>
      <w:r>
        <w:rPr>
          <w:szCs w:val="24"/>
        </w:rPr>
        <w:t xml:space="preserve"> </w:t>
      </w:r>
      <w:r w:rsidRPr="002A689B">
        <w:rPr>
          <w:szCs w:val="24"/>
        </w:rPr>
        <w:t xml:space="preserve">– Sistema </w:t>
      </w:r>
      <w:r>
        <w:rPr>
          <w:szCs w:val="24"/>
        </w:rPr>
        <w:t xml:space="preserve">Gerneciador de Banco de Dados. Software </w:t>
      </w:r>
      <w:r w:rsidRPr="002A689B">
        <w:rPr>
          <w:szCs w:val="24"/>
        </w:rPr>
        <w:t>que gerencia e proporciona o armazenamento de dados, permitindo consultas aos dados armazenados e garantindo sua integridade.</w:t>
      </w:r>
    </w:p>
    <w:p w14:paraId="7FD9910E" w14:textId="77777777" w:rsidR="001D63E7" w:rsidRPr="002A689B" w:rsidRDefault="001D63E7" w:rsidP="001D63E7">
      <w:pPr>
        <w:pStyle w:val="jorge"/>
        <w:ind w:left="0" w:firstLine="0"/>
        <w:rPr>
          <w:szCs w:val="24"/>
        </w:rPr>
      </w:pPr>
    </w:p>
    <w:p w14:paraId="589EBAF9" w14:textId="77777777" w:rsidR="001D63E7" w:rsidRPr="002A689B" w:rsidRDefault="001D63E7" w:rsidP="001D63E7">
      <w:pPr>
        <w:pStyle w:val="jorge"/>
        <w:ind w:left="0" w:firstLine="0"/>
        <w:rPr>
          <w:szCs w:val="24"/>
          <w:lang w:val="pt-BR"/>
        </w:rPr>
      </w:pPr>
      <w:r w:rsidRPr="002A689B">
        <w:rPr>
          <w:b/>
          <w:szCs w:val="24"/>
        </w:rPr>
        <w:t>Sistemas de Informação Gerencial</w:t>
      </w:r>
      <w:r w:rsidRPr="002A689B">
        <w:rPr>
          <w:szCs w:val="24"/>
        </w:rPr>
        <w:t xml:space="preserve"> ou </w:t>
      </w:r>
      <w:r w:rsidRPr="002A689B">
        <w:rPr>
          <w:b/>
          <w:szCs w:val="24"/>
        </w:rPr>
        <w:t>ERP</w:t>
      </w:r>
      <w:r w:rsidRPr="002A689B">
        <w:rPr>
          <w:szCs w:val="24"/>
        </w:rPr>
        <w:t xml:space="preserve"> – </w:t>
      </w:r>
      <w:r w:rsidRPr="002A689B">
        <w:rPr>
          <w:b/>
          <w:szCs w:val="24"/>
          <w:lang w:val="pt-BR"/>
        </w:rPr>
        <w:t>E</w:t>
      </w:r>
      <w:r w:rsidRPr="002A689B">
        <w:rPr>
          <w:szCs w:val="24"/>
          <w:lang w:val="pt-BR"/>
        </w:rPr>
        <w:t xml:space="preserve">nterprise </w:t>
      </w:r>
      <w:proofErr w:type="spellStart"/>
      <w:r w:rsidRPr="002A689B">
        <w:rPr>
          <w:b/>
          <w:szCs w:val="24"/>
          <w:lang w:val="pt-BR"/>
        </w:rPr>
        <w:t>R</w:t>
      </w:r>
      <w:r w:rsidRPr="002A689B">
        <w:rPr>
          <w:szCs w:val="24"/>
          <w:lang w:val="pt-BR"/>
        </w:rPr>
        <w:t>esource</w:t>
      </w:r>
      <w:proofErr w:type="spellEnd"/>
      <w:r w:rsidRPr="002A689B">
        <w:rPr>
          <w:szCs w:val="24"/>
          <w:lang w:val="pt-BR"/>
        </w:rPr>
        <w:t xml:space="preserve"> </w:t>
      </w:r>
      <w:r w:rsidRPr="002A689B">
        <w:rPr>
          <w:b/>
          <w:szCs w:val="24"/>
          <w:lang w:val="pt-BR"/>
        </w:rPr>
        <w:t>P</w:t>
      </w:r>
      <w:r w:rsidRPr="002A689B">
        <w:rPr>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5C77CA15" w14:textId="77777777" w:rsidR="001D63E7" w:rsidRPr="002A689B" w:rsidRDefault="001D63E7" w:rsidP="001D63E7">
      <w:pPr>
        <w:pStyle w:val="jorge"/>
        <w:ind w:left="0" w:firstLine="0"/>
        <w:rPr>
          <w:szCs w:val="24"/>
        </w:rPr>
      </w:pPr>
    </w:p>
    <w:p w14:paraId="7A90697B" w14:textId="77777777" w:rsidR="001D63E7" w:rsidRPr="002A689B" w:rsidRDefault="001D63E7" w:rsidP="001D63E7">
      <w:pPr>
        <w:pStyle w:val="jorge"/>
        <w:ind w:left="0" w:firstLine="0"/>
        <w:rPr>
          <w:szCs w:val="24"/>
        </w:rPr>
      </w:pPr>
      <w:r w:rsidRPr="002A689B">
        <w:rPr>
          <w:b/>
          <w:szCs w:val="24"/>
        </w:rPr>
        <w:t>Workflow</w:t>
      </w:r>
      <w:r w:rsidRPr="002A689B">
        <w:rPr>
          <w:szCs w:val="24"/>
        </w:rPr>
        <w:t xml:space="preserve"> – Software que procura gerenciar e descrever o fluxo de dados entre as tarefas e processos da organização.</w:t>
      </w:r>
    </w:p>
    <w:p w14:paraId="25EB980B" w14:textId="41669946" w:rsidR="00802A55" w:rsidRDefault="00802A55">
      <w:pPr>
        <w:spacing w:before="0" w:after="0" w:line="240" w:lineRule="auto"/>
        <w:ind w:firstLine="0"/>
        <w:jc w:val="left"/>
        <w:rPr>
          <w:lang w:val="pt-PT"/>
        </w:rPr>
      </w:pPr>
      <w:r>
        <w:br w:type="page"/>
      </w:r>
    </w:p>
    <w:p w14:paraId="563DCDC9" w14:textId="77777777" w:rsidR="001D63E7" w:rsidRPr="009E1A5B" w:rsidRDefault="001D63E7" w:rsidP="001D63E7">
      <w:pPr>
        <w:pStyle w:val="Ttulo"/>
      </w:pPr>
      <w:r w:rsidRPr="009E1A5B">
        <w:lastRenderedPageBreak/>
        <w:t>Apêndice</w:t>
      </w:r>
    </w:p>
    <w:p w14:paraId="1C0C6978" w14:textId="77777777" w:rsidR="001D63E7" w:rsidRPr="009E1A5B" w:rsidRDefault="001D63E7" w:rsidP="001D63E7">
      <w:pPr>
        <w:spacing w:before="100" w:beforeAutospacing="1" w:after="100" w:afterAutospacing="1"/>
        <w:rPr>
          <w:rFonts w:cs="Arial"/>
          <w:color w:val="2F5496" w:themeColor="accent5" w:themeShade="BF"/>
          <w:szCs w:val="24"/>
        </w:rPr>
      </w:pPr>
      <w:r w:rsidRPr="009E1A5B">
        <w:rPr>
          <w:rFonts w:cs="Arial"/>
          <w:color w:val="2F5496" w:themeColor="accent5" w:themeShade="BF"/>
          <w:szCs w:val="24"/>
        </w:rPr>
        <w:t xml:space="preserve"> </w:t>
      </w:r>
      <w:r>
        <w:rPr>
          <w:rFonts w:cs="Arial"/>
          <w:color w:val="2F5496" w:themeColor="accent5" w:themeShade="BF"/>
          <w:szCs w:val="24"/>
        </w:rPr>
        <w:tab/>
        <w:t>É opcional</w:t>
      </w:r>
      <w:r w:rsidRPr="009E1A5B">
        <w:rPr>
          <w:rFonts w:cs="Arial"/>
          <w:color w:val="2F5496" w:themeColor="accent5" w:themeShade="BF"/>
          <w:szCs w:val="24"/>
        </w:rPr>
        <w:t xml:space="preserve"> – São documentos </w:t>
      </w:r>
      <w:r>
        <w:rPr>
          <w:rFonts w:cs="Arial"/>
          <w:color w:val="2F5496" w:themeColor="accent5" w:themeShade="BF"/>
          <w:szCs w:val="24"/>
        </w:rPr>
        <w:t xml:space="preserve">de </w:t>
      </w:r>
      <w:r w:rsidRPr="009E1A5B">
        <w:rPr>
          <w:rFonts w:cs="Arial"/>
          <w:color w:val="2F5496" w:themeColor="accent5" w:themeShade="BF"/>
          <w:szCs w:val="24"/>
        </w:rPr>
        <w:t>agregados à obra para fins de apoio à argumentação.</w:t>
      </w:r>
      <w:r>
        <w:rPr>
          <w:rFonts w:cs="Arial"/>
          <w:color w:val="2F5496" w:themeColor="accent5" w:themeShade="BF"/>
          <w:szCs w:val="24"/>
        </w:rPr>
        <w:t xml:space="preserve"> São documentos elaborados pelo autor.</w:t>
      </w:r>
      <w:r w:rsidRPr="009E1A5B">
        <w:rPr>
          <w:rFonts w:cs="Arial"/>
          <w:color w:val="2F5496" w:themeColor="accent5" w:themeShade="BF"/>
          <w:szCs w:val="24"/>
        </w:rPr>
        <w:t xml:space="preserve"> Nesta parte são incluídos os questionários, entrevistas, tabulação de dados, etc.</w:t>
      </w:r>
    </w:p>
    <w:p w14:paraId="7EA81A22" w14:textId="2655A364" w:rsidR="00802A55" w:rsidRDefault="00802A55">
      <w:pPr>
        <w:spacing w:before="0" w:after="0" w:line="240" w:lineRule="auto"/>
        <w:ind w:firstLine="0"/>
        <w:jc w:val="left"/>
        <w:rPr>
          <w:b/>
          <w:sz w:val="28"/>
        </w:rPr>
      </w:pPr>
      <w:r>
        <w:br w:type="page"/>
      </w:r>
    </w:p>
    <w:p w14:paraId="472DDCA2" w14:textId="23F4BA9F" w:rsidR="001D63E7" w:rsidRDefault="001D63E7" w:rsidP="001D63E7">
      <w:pPr>
        <w:pStyle w:val="Ttulo"/>
      </w:pPr>
      <w:r>
        <w:lastRenderedPageBreak/>
        <w:t>Anexos</w:t>
      </w:r>
    </w:p>
    <w:p w14:paraId="4575FF21" w14:textId="77777777" w:rsidR="001D63E7" w:rsidRPr="002A689B" w:rsidRDefault="001D63E7" w:rsidP="001D63E7">
      <w:pPr>
        <w:spacing w:before="100" w:beforeAutospacing="1" w:after="100" w:afterAutospacing="1"/>
        <w:ind w:left="720"/>
        <w:rPr>
          <w:rFonts w:cs="Arial"/>
          <w:color w:val="2F5496" w:themeColor="accent5" w:themeShade="BF"/>
          <w:szCs w:val="24"/>
        </w:rPr>
      </w:pPr>
      <w:r w:rsidRPr="002A689B">
        <w:rPr>
          <w:rFonts w:cs="Arial"/>
          <w:color w:val="2F5496" w:themeColor="accent5" w:themeShade="BF"/>
          <w:szCs w:val="24"/>
        </w:rPr>
        <w:t>É opcional. Documentos agregados à obra para fins de comprovação de dados ou ilustração.</w:t>
      </w:r>
    </w:p>
    <w:bookmarkEnd w:id="73"/>
    <w:p w14:paraId="7F4D7FDA" w14:textId="025A80E5" w:rsidR="00630B78" w:rsidRPr="00802A55" w:rsidRDefault="00630B78" w:rsidP="00802A55"/>
    <w:p w14:paraId="2EC51DB0" w14:textId="77777777" w:rsidR="00827972" w:rsidRDefault="00827972">
      <w:pPr>
        <w:spacing w:line="240" w:lineRule="auto"/>
        <w:jc w:val="left"/>
        <w:rPr>
          <w:b/>
          <w:kern w:val="32"/>
          <w:sz w:val="28"/>
          <w:szCs w:val="28"/>
        </w:rPr>
      </w:pPr>
      <w:r>
        <w:rPr>
          <w:b/>
          <w:kern w:val="32"/>
          <w:sz w:val="28"/>
          <w:szCs w:val="28"/>
        </w:rPr>
        <w:br w:type="page"/>
      </w:r>
    </w:p>
    <w:p w14:paraId="0DA8D772" w14:textId="76FC91F6" w:rsidR="00237C8D" w:rsidRPr="00476E81" w:rsidRDefault="002A689B" w:rsidP="009E1A5B">
      <w:pPr>
        <w:pStyle w:val="jorge"/>
        <w:ind w:left="0" w:firstLine="0"/>
        <w:rPr>
          <w:b/>
          <w:kern w:val="32"/>
          <w:sz w:val="28"/>
          <w:szCs w:val="28"/>
          <w:lang w:val="pt-BR"/>
        </w:rPr>
      </w:pPr>
      <w:r w:rsidRPr="00476E81">
        <w:rPr>
          <w:b/>
          <w:kern w:val="32"/>
          <w:sz w:val="28"/>
          <w:szCs w:val="28"/>
          <w:lang w:val="pt-BR"/>
        </w:rPr>
        <w:lastRenderedPageBreak/>
        <w:t>Referências</w:t>
      </w:r>
      <w:r w:rsidR="00802A55" w:rsidRPr="00802A55">
        <w:rPr>
          <w:b/>
          <w:kern w:val="32"/>
          <w:sz w:val="28"/>
          <w:szCs w:val="28"/>
          <w:lang w:val="pt-BR"/>
        </w:rPr>
        <w:t xml:space="preserve"> </w:t>
      </w:r>
      <w:r w:rsidR="00802A55" w:rsidRPr="00476E81">
        <w:rPr>
          <w:b/>
          <w:kern w:val="32"/>
          <w:sz w:val="28"/>
          <w:szCs w:val="28"/>
          <w:lang w:val="pt-BR"/>
        </w:rPr>
        <w:t>para elaboração deste documento</w:t>
      </w:r>
    </w:p>
    <w:p w14:paraId="160CC5AE" w14:textId="47DD92B1" w:rsidR="00D42046" w:rsidRDefault="00D42046" w:rsidP="00802A55"/>
    <w:p w14:paraId="3010BEC4" w14:textId="77777777" w:rsidR="00831FCA" w:rsidRPr="00476E81" w:rsidRDefault="00831FCA" w:rsidP="00831FCA">
      <w:pPr>
        <w:pStyle w:val="NormalWeb"/>
        <w:spacing w:line="276" w:lineRule="auto"/>
        <w:rPr>
          <w:rFonts w:cs="Arial"/>
          <w:kern w:val="32"/>
        </w:rPr>
      </w:pPr>
      <w:r w:rsidRPr="00476E81">
        <w:rPr>
          <w:rFonts w:cs="Arial"/>
          <w:b/>
          <w:kern w:val="32"/>
        </w:rPr>
        <w:t xml:space="preserve">IFSC,2018 - </w:t>
      </w:r>
      <w:r w:rsidRPr="00476E81">
        <w:rPr>
          <w:rFonts w:cs="Arial"/>
          <w:kern w:val="32"/>
        </w:rPr>
        <w:t>Dicas para escrita de texto cientifico. Disponível em</w:t>
      </w:r>
      <w:r w:rsidRPr="00476E81">
        <w:rPr>
          <w:rFonts w:cs="Arial"/>
          <w:b/>
          <w:kern w:val="32"/>
        </w:rPr>
        <w:t xml:space="preserve"> : </w:t>
      </w:r>
      <w:hyperlink r:id="rId23" w:history="1">
        <w:r w:rsidRPr="00476E81">
          <w:rPr>
            <w:rStyle w:val="Hyperlink"/>
            <w:rFonts w:cs="Arial"/>
            <w:kern w:val="32"/>
          </w:rPr>
          <w:t>https://wiki.sj.ifsc.edu.br/wiki/index.php/Dicas_para_escrita_de_texto_cient%C3%ADfico</w:t>
        </w:r>
      </w:hyperlink>
      <w:r w:rsidRPr="00476E81">
        <w:rPr>
          <w:rFonts w:cs="Arial"/>
          <w:kern w:val="32"/>
        </w:rPr>
        <w:t xml:space="preserve">  Acesso em: 25/04/2018</w:t>
      </w:r>
    </w:p>
    <w:p w14:paraId="3E449D69" w14:textId="77777777" w:rsidR="00D42046" w:rsidRPr="005F0FAC" w:rsidRDefault="00D42046" w:rsidP="00D42046">
      <w:pPr>
        <w:pStyle w:val="jorge"/>
        <w:spacing w:line="276" w:lineRule="auto"/>
        <w:ind w:left="0" w:firstLine="0"/>
        <w:rPr>
          <w:kern w:val="32"/>
          <w:szCs w:val="24"/>
          <w:lang w:val="pt-BR"/>
        </w:rPr>
      </w:pPr>
      <w:r w:rsidRPr="00476E81">
        <w:rPr>
          <w:b/>
          <w:kern w:val="32"/>
          <w:szCs w:val="24"/>
          <w:lang w:val="pt-BR"/>
        </w:rPr>
        <w:t xml:space="preserve">Medeiros,  Ernani Sales de.  </w:t>
      </w:r>
      <w:r w:rsidRPr="00476E81">
        <w:rPr>
          <w:kern w:val="32"/>
          <w:szCs w:val="24"/>
          <w:lang w:val="pt-BR"/>
        </w:rPr>
        <w:t xml:space="preserve">Desenvolvendo Software com UML.  </w:t>
      </w:r>
      <w:r w:rsidRPr="005F0FAC">
        <w:rPr>
          <w:kern w:val="32"/>
          <w:szCs w:val="24"/>
          <w:lang w:val="pt-BR"/>
        </w:rPr>
        <w:t xml:space="preserve">Makron Books – </w:t>
      </w:r>
      <w:r w:rsidRPr="005F0FAC">
        <w:rPr>
          <w:rFonts w:cs="Arial"/>
          <w:kern w:val="32"/>
          <w:szCs w:val="24"/>
          <w:lang w:val="pt-BR"/>
        </w:rPr>
        <w:t>São Paulo,</w:t>
      </w:r>
      <w:r w:rsidRPr="005F0FAC">
        <w:rPr>
          <w:kern w:val="32"/>
          <w:szCs w:val="24"/>
          <w:lang w:val="pt-BR"/>
        </w:rPr>
        <w:t xml:space="preserve"> 2004</w:t>
      </w:r>
    </w:p>
    <w:p w14:paraId="0C07B649" w14:textId="7D7A7438" w:rsidR="00D42046" w:rsidRPr="00476E81" w:rsidRDefault="00D42046" w:rsidP="00D42046">
      <w:pPr>
        <w:pStyle w:val="NormalWeb"/>
        <w:spacing w:line="276" w:lineRule="auto"/>
        <w:rPr>
          <w:rFonts w:cs="Arial"/>
          <w:kern w:val="32"/>
        </w:rPr>
      </w:pPr>
      <w:r w:rsidRPr="00476E81">
        <w:rPr>
          <w:rFonts w:cs="Arial"/>
          <w:b/>
          <w:kern w:val="32"/>
        </w:rPr>
        <w:t xml:space="preserve">Normas ABNT. </w:t>
      </w:r>
      <w:r w:rsidRPr="00476E81">
        <w:rPr>
          <w:rFonts w:cs="Arial"/>
          <w:kern w:val="32"/>
        </w:rPr>
        <w:t xml:space="preserve">Disponível em </w:t>
      </w:r>
      <w:hyperlink r:id="rId24" w:history="1">
        <w:r w:rsidRPr="00476E81">
          <w:rPr>
            <w:rStyle w:val="Hyperlink"/>
            <w:rFonts w:cs="Arial"/>
            <w:kern w:val="32"/>
          </w:rPr>
          <w:t xml:space="preserve">https://www.normaseregras.com/normas-abnt/ </w:t>
        </w:r>
      </w:hyperlink>
      <w:r w:rsidRPr="00476E81">
        <w:rPr>
          <w:rFonts w:cs="Arial"/>
          <w:kern w:val="32"/>
        </w:rPr>
        <w:t xml:space="preserve"> Acesso em: 17/04/2018</w:t>
      </w:r>
    </w:p>
    <w:p w14:paraId="2A780DF1" w14:textId="0F7D0121" w:rsidR="00237C8D" w:rsidRPr="004706F4" w:rsidRDefault="00237C8D" w:rsidP="00D42046">
      <w:pPr>
        <w:pStyle w:val="jorge"/>
        <w:spacing w:line="276" w:lineRule="auto"/>
        <w:ind w:left="0" w:firstLine="0"/>
        <w:jc w:val="left"/>
        <w:rPr>
          <w:rFonts w:cs="Arial"/>
          <w:b/>
          <w:kern w:val="32"/>
          <w:szCs w:val="24"/>
          <w:lang w:val="en-US"/>
        </w:rPr>
      </w:pPr>
      <w:r w:rsidRPr="00951491">
        <w:rPr>
          <w:rFonts w:cs="Arial"/>
          <w:b/>
          <w:kern w:val="32"/>
          <w:szCs w:val="24"/>
          <w:lang w:val="en-US"/>
        </w:rPr>
        <w:t>Sommerville, Ian</w:t>
      </w:r>
      <w:r w:rsidRPr="00951491">
        <w:rPr>
          <w:rFonts w:cs="Arial"/>
          <w:b/>
          <w:i/>
          <w:kern w:val="32"/>
          <w:szCs w:val="24"/>
          <w:lang w:val="en-US"/>
        </w:rPr>
        <w:t xml:space="preserve">. </w:t>
      </w:r>
      <w:proofErr w:type="spellStart"/>
      <w:r w:rsidRPr="00951491">
        <w:rPr>
          <w:rFonts w:cs="Arial"/>
          <w:kern w:val="32"/>
          <w:szCs w:val="24"/>
          <w:lang w:val="en-US"/>
        </w:rPr>
        <w:t>Engenharia</w:t>
      </w:r>
      <w:proofErr w:type="spellEnd"/>
      <w:r w:rsidRPr="00951491">
        <w:rPr>
          <w:rFonts w:cs="Arial"/>
          <w:kern w:val="32"/>
          <w:szCs w:val="24"/>
          <w:lang w:val="en-US"/>
        </w:rPr>
        <w:t xml:space="preserve"> de Software. </w:t>
      </w:r>
      <w:r w:rsidR="00D42046" w:rsidRPr="004706F4">
        <w:rPr>
          <w:rFonts w:cs="Arial"/>
          <w:kern w:val="32"/>
          <w:szCs w:val="24"/>
          <w:lang w:val="en-US"/>
        </w:rPr>
        <w:t>Ed. Addison Wesley</w:t>
      </w:r>
      <w:r w:rsidRPr="004706F4">
        <w:rPr>
          <w:rFonts w:cs="Arial"/>
          <w:kern w:val="32"/>
          <w:szCs w:val="24"/>
          <w:lang w:val="en-US"/>
        </w:rPr>
        <w:t xml:space="preserve"> - São Paulo, 200</w:t>
      </w:r>
      <w:r w:rsidR="00D42046" w:rsidRPr="004706F4">
        <w:rPr>
          <w:rFonts w:cs="Arial"/>
          <w:kern w:val="32"/>
          <w:szCs w:val="24"/>
          <w:lang w:val="en-US"/>
        </w:rPr>
        <w:t>3</w:t>
      </w:r>
    </w:p>
    <w:sectPr w:rsidR="00237C8D" w:rsidRPr="004706F4" w:rsidSect="006501D5">
      <w:footerReference w:type="default" r:id="rId25"/>
      <w:pgSz w:w="12240" w:h="15840"/>
      <w:pgMar w:top="1417" w:right="1701" w:bottom="1417" w:left="1701" w:header="720" w:footer="720" w:gutter="0"/>
      <w:pgNumType w:start="9"/>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Usuário do Windows" w:date="2020-09-14T15:22:00Z" w:initials="UdW">
    <w:p w14:paraId="3CD70927" w14:textId="160F4F9A" w:rsidR="001B59DF" w:rsidRDefault="001B59DF">
      <w:pPr>
        <w:pStyle w:val="Textodecomentrio"/>
      </w:pPr>
      <w:r>
        <w:rPr>
          <w:rStyle w:val="Refdecomentrio"/>
        </w:rPr>
        <w:annotationRef/>
      </w:r>
      <w:r>
        <w:t>Exemplo de figura retirada de site. Usar fonte 12 em  itálico.</w:t>
      </w:r>
    </w:p>
  </w:comment>
  <w:comment w:id="7" w:author="Usuário do Windows" w:date="2020-09-14T15:22:00Z" w:initials="MA">
    <w:p w14:paraId="646D9552" w14:textId="6AFD7880" w:rsidR="001B59DF" w:rsidRDefault="001B59DF">
      <w:pPr>
        <w:pStyle w:val="Textodecomentrio"/>
      </w:pPr>
      <w:r>
        <w:rPr>
          <w:rStyle w:val="Refdecomentrio"/>
        </w:rPr>
        <w:annotationRef/>
      </w:r>
      <w:r>
        <w:t>Usar fonte 10 em itálico</w:t>
      </w:r>
    </w:p>
  </w:comment>
  <w:comment w:id="54" w:author="Usuário do Windows" w:date="2020-09-14T15:26:00Z" w:initials="MA">
    <w:p w14:paraId="79636D61" w14:textId="1321AF5A" w:rsidR="001B59DF" w:rsidRDefault="001B59DF">
      <w:pPr>
        <w:pStyle w:val="Textodecomentrio"/>
      </w:pPr>
      <w:r>
        <w:rPr>
          <w:rStyle w:val="Refdecomentrio"/>
        </w:rPr>
        <w:annotationRef/>
      </w:r>
      <w:r>
        <w:t>Figura de própria autoria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D70927" w15:done="0"/>
  <w15:commentEx w15:paraId="646D9552" w15:done="0"/>
  <w15:commentEx w15:paraId="79636D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D70927" w16cid:durableId="23E207E2"/>
  <w16cid:commentId w16cid:paraId="646D9552" w16cid:durableId="23E207E3"/>
  <w16cid:commentId w16cid:paraId="79636D61" w16cid:durableId="23E20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79CFD" w14:textId="77777777" w:rsidR="00EA4A25" w:rsidRDefault="00EA4A25">
      <w:r>
        <w:separator/>
      </w:r>
    </w:p>
  </w:endnote>
  <w:endnote w:type="continuationSeparator" w:id="0">
    <w:p w14:paraId="0BE468E0" w14:textId="77777777" w:rsidR="00EA4A25" w:rsidRDefault="00EA4A25">
      <w:r>
        <w:continuationSeparator/>
      </w:r>
    </w:p>
  </w:endnote>
  <w:endnote w:type="continuationNotice" w:id="1">
    <w:p w14:paraId="66772CC8" w14:textId="77777777" w:rsidR="00EA4A25" w:rsidRDefault="00EA4A2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5633E" w14:textId="77777777" w:rsidR="001B59DF" w:rsidRDefault="001B59DF" w:rsidP="00D3199C">
    <w:pPr>
      <w:pStyle w:val="Rodap"/>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5F0E6" w14:textId="75EE738B" w:rsidR="001B59DF" w:rsidRDefault="001B59DF">
    <w:pPr>
      <w:pStyle w:val="Rodap"/>
      <w:pBdr>
        <w:top w:val="single" w:sz="4" w:space="1" w:color="auto"/>
      </w:pBdr>
      <w:rPr>
        <w:i/>
      </w:rPr>
    </w:pPr>
    <w:r w:rsidRPr="006501D5">
      <w:rPr>
        <w:i/>
        <w:sz w:val="20"/>
      </w:rPr>
      <w:t>Recrutamento e Seleção</w:t>
    </w:r>
    <w:r>
      <w:rPr>
        <w:i/>
      </w:rPr>
      <w:tab/>
    </w:r>
    <w:r>
      <w:rPr>
        <w:i/>
      </w:rPr>
      <w:tab/>
    </w:r>
    <w:r w:rsidRPr="006501D5">
      <w:rPr>
        <w:i/>
        <w:sz w:val="20"/>
      </w:rPr>
      <w:fldChar w:fldCharType="begin"/>
    </w:r>
    <w:r w:rsidRPr="006501D5">
      <w:rPr>
        <w:i/>
        <w:sz w:val="20"/>
      </w:rPr>
      <w:instrText>PAGE   \* MERGEFORMAT</w:instrText>
    </w:r>
    <w:r w:rsidRPr="006501D5">
      <w:rPr>
        <w:i/>
        <w:sz w:val="20"/>
      </w:rPr>
      <w:fldChar w:fldCharType="separate"/>
    </w:r>
    <w:r w:rsidRPr="006501D5">
      <w:rPr>
        <w:i/>
        <w:sz w:val="20"/>
      </w:rPr>
      <w:t>1</w:t>
    </w:r>
    <w:r w:rsidRPr="006501D5">
      <w:rPr>
        <w:i/>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28727" w14:textId="77777777" w:rsidR="00EA4A25" w:rsidRDefault="00EA4A25">
      <w:r>
        <w:separator/>
      </w:r>
    </w:p>
  </w:footnote>
  <w:footnote w:type="continuationSeparator" w:id="0">
    <w:p w14:paraId="31692CE7" w14:textId="77777777" w:rsidR="00EA4A25" w:rsidRDefault="00EA4A25">
      <w:r>
        <w:continuationSeparator/>
      </w:r>
    </w:p>
  </w:footnote>
  <w:footnote w:type="continuationNotice" w:id="1">
    <w:p w14:paraId="4CF0A1D6" w14:textId="77777777" w:rsidR="00EA4A25" w:rsidRDefault="00EA4A25">
      <w:pPr>
        <w:spacing w:before="0" w:after="0" w:line="240" w:lineRule="auto"/>
      </w:pPr>
    </w:p>
  </w:footnote>
  <w:footnote w:id="2">
    <w:p w14:paraId="6E298ED9" w14:textId="4B5A0754" w:rsidR="001B59DF" w:rsidRPr="00604867" w:rsidRDefault="001B59DF" w:rsidP="00EB1437">
      <w:pPr>
        <w:pStyle w:val="Textodenotaderodap"/>
      </w:pPr>
      <w:r>
        <w:rPr>
          <w:rStyle w:val="Refdenotaderodap"/>
        </w:rPr>
        <w:footnoteRef/>
      </w:r>
      <w:r w:rsidRPr="006501D5">
        <w:rPr>
          <w:sz w:val="20"/>
        </w:rPr>
        <w:t>Imagem retirada de: https://www.businessinsider.com/what-amazon-looked-like-when-it-launched-2015-3?IR=T#heres-a-look-at-the-whole-homepage-from-august-16-1995-2</w:t>
      </w:r>
    </w:p>
    <w:p w14:paraId="6D46C79F" w14:textId="741CEA2A" w:rsidR="001B59DF" w:rsidRPr="006501D5" w:rsidRDefault="001B59DF">
      <w:pPr>
        <w:pStyle w:val="Textodenotaderodap"/>
        <w:rPr>
          <w:sz w:val="20"/>
        </w:rPr>
      </w:pPr>
    </w:p>
  </w:footnote>
  <w:footnote w:id="3">
    <w:p w14:paraId="0C772417" w14:textId="77777777" w:rsidR="001B59DF" w:rsidRDefault="001B59DF"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11A1E"/>
    <w:multiLevelType w:val="multilevel"/>
    <w:tmpl w:val="45C4D2D4"/>
    <w:lvl w:ilvl="0">
      <w:start w:val="1"/>
      <w:numFmt w:val="decimal"/>
      <w:lvlText w:val="%1."/>
      <w:lvlJc w:val="left"/>
      <w:pPr>
        <w:ind w:left="2138" w:hanging="360"/>
      </w:pPr>
    </w:lvl>
    <w:lvl w:ilvl="1">
      <w:start w:val="1"/>
      <w:numFmt w:val="decimal"/>
      <w:lvlText w:val="%1.%2."/>
      <w:lvlJc w:val="left"/>
      <w:pPr>
        <w:ind w:left="2858" w:hanging="360"/>
      </w:pPr>
    </w:lvl>
    <w:lvl w:ilvl="2">
      <w:start w:val="1"/>
      <w:numFmt w:val="decimal"/>
      <w:lvlText w:val="%1.%2.%3."/>
      <w:lvlJc w:val="left"/>
      <w:pPr>
        <w:ind w:left="3578" w:hanging="180"/>
      </w:pPr>
    </w:lvl>
    <w:lvl w:ilvl="3">
      <w:start w:val="1"/>
      <w:numFmt w:val="decimal"/>
      <w:lvlText w:val="%1.%2.%3.%4."/>
      <w:lvlJc w:val="left"/>
      <w:pPr>
        <w:ind w:left="4298" w:hanging="360"/>
      </w:pPr>
    </w:lvl>
    <w:lvl w:ilvl="4">
      <w:start w:val="1"/>
      <w:numFmt w:val="decimal"/>
      <w:lvlText w:val="%1.%2.%3.%4.%5."/>
      <w:lvlJc w:val="left"/>
      <w:pPr>
        <w:ind w:left="5018" w:hanging="360"/>
      </w:pPr>
    </w:lvl>
    <w:lvl w:ilvl="5">
      <w:start w:val="1"/>
      <w:numFmt w:val="decimal"/>
      <w:lvlText w:val="%1.%2.%3.%4.%5.%6."/>
      <w:lvlJc w:val="left"/>
      <w:pPr>
        <w:ind w:left="5738" w:hanging="180"/>
      </w:pPr>
    </w:lvl>
    <w:lvl w:ilvl="6">
      <w:start w:val="1"/>
      <w:numFmt w:val="decimal"/>
      <w:lvlText w:val="%1.%2.%3.%4.%5.%6.%7."/>
      <w:lvlJc w:val="left"/>
      <w:pPr>
        <w:ind w:left="6458" w:hanging="360"/>
      </w:pPr>
    </w:lvl>
    <w:lvl w:ilvl="7">
      <w:start w:val="1"/>
      <w:numFmt w:val="decimal"/>
      <w:lvlText w:val="%1.%2.%3.%4.%5.%6.%7.%8."/>
      <w:lvlJc w:val="left"/>
      <w:pPr>
        <w:ind w:left="7178" w:hanging="360"/>
      </w:pPr>
    </w:lvl>
    <w:lvl w:ilvl="8">
      <w:start w:val="1"/>
      <w:numFmt w:val="decimal"/>
      <w:lvlText w:val="%1.%2.%3.%4.%5.%6.%7.%8.%9."/>
      <w:lvlJc w:val="left"/>
      <w:pPr>
        <w:ind w:left="7898" w:hanging="180"/>
      </w:pPr>
    </w:lvl>
  </w:abstractNum>
  <w:abstractNum w:abstractNumId="1" w15:restartNumberingAfterBreak="0">
    <w:nsid w:val="0351655C"/>
    <w:multiLevelType w:val="multilevel"/>
    <w:tmpl w:val="8F84309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8CD500C"/>
    <w:multiLevelType w:val="multilevel"/>
    <w:tmpl w:val="2C784B5C"/>
    <w:lvl w:ilvl="0">
      <w:start w:val="1"/>
      <w:numFmt w:val="decimal"/>
      <w:lvlText w:val="%1"/>
      <w:lvlJc w:val="left"/>
      <w:pPr>
        <w:ind w:left="360" w:hanging="360"/>
      </w:pPr>
      <w:rPr>
        <w:rFonts w:ascii="Arial" w:hAnsi="Arial" w:hint="default"/>
        <w:b/>
        <w:i w:val="0"/>
        <w:strike w:val="0"/>
        <w:dstrike w:val="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8"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EB78CB"/>
    <w:multiLevelType w:val="hybridMultilevel"/>
    <w:tmpl w:val="97A40696"/>
    <w:lvl w:ilvl="0" w:tplc="860615B4">
      <w:start w:val="1"/>
      <w:numFmt w:val="decimal"/>
      <w:lvlText w:val="%1."/>
      <w:lvlJc w:val="left"/>
      <w:pPr>
        <w:ind w:left="360" w:hanging="360"/>
      </w:pPr>
      <w:rPr>
        <w:rFonts w:ascii="Arial" w:hAnsi="Arial" w:cs="Arial" w:hint="default"/>
        <w:b/>
        <w:sz w:val="32"/>
        <w:szCs w:val="32"/>
      </w:rPr>
    </w:lvl>
    <w:lvl w:ilvl="1" w:tplc="DFAED382">
      <w:start w:val="1"/>
      <w:numFmt w:val="decimal"/>
      <w:lvlText w:val="%1.%2."/>
      <w:lvlJc w:val="left"/>
      <w:pPr>
        <w:ind w:left="792" w:hanging="432"/>
      </w:pPr>
      <w:rPr>
        <w:rFonts w:ascii="Arial" w:hAnsi="Arial" w:cs="Arial" w:hint="default"/>
        <w:sz w:val="32"/>
        <w:szCs w:val="32"/>
      </w:rPr>
    </w:lvl>
    <w:lvl w:ilvl="2" w:tplc="AD9A8A4C">
      <w:start w:val="1"/>
      <w:numFmt w:val="decimal"/>
      <w:lvlText w:val="%1.%2.%3."/>
      <w:lvlJc w:val="left"/>
      <w:pPr>
        <w:ind w:left="1224" w:hanging="504"/>
      </w:pPr>
    </w:lvl>
    <w:lvl w:ilvl="3" w:tplc="E600134E">
      <w:start w:val="1"/>
      <w:numFmt w:val="decimal"/>
      <w:lvlText w:val="%1.%2.%3.%4."/>
      <w:lvlJc w:val="left"/>
      <w:pPr>
        <w:ind w:left="1728" w:hanging="648"/>
      </w:pPr>
    </w:lvl>
    <w:lvl w:ilvl="4" w:tplc="E208C6D2">
      <w:start w:val="1"/>
      <w:numFmt w:val="decimal"/>
      <w:lvlText w:val="%1.%2.%3.%4.%5."/>
      <w:lvlJc w:val="left"/>
      <w:pPr>
        <w:ind w:left="2232" w:hanging="792"/>
      </w:pPr>
    </w:lvl>
    <w:lvl w:ilvl="5" w:tplc="050266AC">
      <w:start w:val="1"/>
      <w:numFmt w:val="decimal"/>
      <w:lvlText w:val="%1.%2.%3.%4.%5.%6."/>
      <w:lvlJc w:val="left"/>
      <w:pPr>
        <w:ind w:left="2736" w:hanging="936"/>
      </w:pPr>
    </w:lvl>
    <w:lvl w:ilvl="6" w:tplc="4E86F5D6">
      <w:start w:val="1"/>
      <w:numFmt w:val="decimal"/>
      <w:lvlText w:val="%1.%2.%3.%4.%5.%6.%7."/>
      <w:lvlJc w:val="left"/>
      <w:pPr>
        <w:ind w:left="3240" w:hanging="1080"/>
      </w:pPr>
    </w:lvl>
    <w:lvl w:ilvl="7" w:tplc="D1B472A6">
      <w:start w:val="1"/>
      <w:numFmt w:val="decimal"/>
      <w:lvlText w:val="%1.%2.%3.%4.%5.%6.%7.%8."/>
      <w:lvlJc w:val="left"/>
      <w:pPr>
        <w:ind w:left="3744" w:hanging="1224"/>
      </w:pPr>
    </w:lvl>
    <w:lvl w:ilvl="8" w:tplc="BEE014EA">
      <w:start w:val="1"/>
      <w:numFmt w:val="decimal"/>
      <w:lvlText w:val="%1.%2.%3.%4.%5.%6.%7.%8.%9."/>
      <w:lvlJc w:val="left"/>
      <w:pPr>
        <w:ind w:left="4320" w:hanging="1440"/>
      </w:pPr>
    </w:lvl>
  </w:abstractNum>
  <w:abstractNum w:abstractNumId="12"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3" w15:restartNumberingAfterBreak="0">
    <w:nsid w:val="1B6406DA"/>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313C72"/>
    <w:multiLevelType w:val="hybridMultilevel"/>
    <w:tmpl w:val="48881998"/>
    <w:lvl w:ilvl="0" w:tplc="45B81D6C">
      <w:start w:val="1"/>
      <w:numFmt w:val="decimal"/>
      <w:lvlText w:val="%1."/>
      <w:lvlJc w:val="left"/>
      <w:pPr>
        <w:ind w:left="720" w:hanging="360"/>
      </w:pPr>
    </w:lvl>
    <w:lvl w:ilvl="1" w:tplc="298AEE66">
      <w:start w:val="1"/>
      <w:numFmt w:val="lowerLetter"/>
      <w:lvlText w:val="%2."/>
      <w:lvlJc w:val="left"/>
      <w:pPr>
        <w:ind w:left="1440" w:hanging="360"/>
      </w:pPr>
    </w:lvl>
    <w:lvl w:ilvl="2" w:tplc="3CD405B4">
      <w:start w:val="1"/>
      <w:numFmt w:val="lowerRoman"/>
      <w:lvlText w:val="%3."/>
      <w:lvlJc w:val="right"/>
      <w:pPr>
        <w:ind w:left="2160" w:hanging="180"/>
      </w:pPr>
    </w:lvl>
    <w:lvl w:ilvl="3" w:tplc="2108AD88">
      <w:start w:val="1"/>
      <w:numFmt w:val="decimal"/>
      <w:lvlText w:val="%4."/>
      <w:lvlJc w:val="left"/>
      <w:pPr>
        <w:ind w:left="2880" w:hanging="360"/>
      </w:pPr>
    </w:lvl>
    <w:lvl w:ilvl="4" w:tplc="B25ACEAA">
      <w:start w:val="1"/>
      <w:numFmt w:val="lowerLetter"/>
      <w:lvlText w:val="%5."/>
      <w:lvlJc w:val="left"/>
      <w:pPr>
        <w:ind w:left="3600" w:hanging="360"/>
      </w:pPr>
    </w:lvl>
    <w:lvl w:ilvl="5" w:tplc="EE666890">
      <w:start w:val="1"/>
      <w:numFmt w:val="lowerRoman"/>
      <w:lvlText w:val="%6."/>
      <w:lvlJc w:val="right"/>
      <w:pPr>
        <w:ind w:left="4320" w:hanging="180"/>
      </w:pPr>
    </w:lvl>
    <w:lvl w:ilvl="6" w:tplc="F042BB26">
      <w:start w:val="1"/>
      <w:numFmt w:val="decimal"/>
      <w:lvlText w:val="%7."/>
      <w:lvlJc w:val="left"/>
      <w:pPr>
        <w:ind w:left="5040" w:hanging="360"/>
      </w:pPr>
    </w:lvl>
    <w:lvl w:ilvl="7" w:tplc="1CFC6574">
      <w:start w:val="1"/>
      <w:numFmt w:val="lowerLetter"/>
      <w:lvlText w:val="%8."/>
      <w:lvlJc w:val="left"/>
      <w:pPr>
        <w:ind w:left="5760" w:hanging="360"/>
      </w:pPr>
    </w:lvl>
    <w:lvl w:ilvl="8" w:tplc="95EACC8C">
      <w:start w:val="1"/>
      <w:numFmt w:val="lowerRoman"/>
      <w:lvlText w:val="%9."/>
      <w:lvlJc w:val="right"/>
      <w:pPr>
        <w:ind w:left="6480" w:hanging="180"/>
      </w:pPr>
    </w:lvl>
  </w:abstractNum>
  <w:abstractNum w:abstractNumId="16"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2D5E285C"/>
    <w:multiLevelType w:val="hybridMultilevel"/>
    <w:tmpl w:val="97A40696"/>
    <w:lvl w:ilvl="0" w:tplc="E0A26854">
      <w:start w:val="1"/>
      <w:numFmt w:val="decimal"/>
      <w:lvlText w:val="%1."/>
      <w:lvlJc w:val="left"/>
      <w:pPr>
        <w:ind w:left="360" w:hanging="360"/>
      </w:pPr>
      <w:rPr>
        <w:rFonts w:ascii="Arial" w:hAnsi="Arial" w:cs="Arial" w:hint="default"/>
        <w:b/>
        <w:sz w:val="32"/>
        <w:szCs w:val="32"/>
      </w:rPr>
    </w:lvl>
    <w:lvl w:ilvl="1" w:tplc="DC92621E">
      <w:start w:val="1"/>
      <w:numFmt w:val="decimal"/>
      <w:lvlText w:val="%1.%2."/>
      <w:lvlJc w:val="left"/>
      <w:pPr>
        <w:ind w:left="792" w:hanging="432"/>
      </w:pPr>
      <w:rPr>
        <w:rFonts w:ascii="Arial" w:hAnsi="Arial" w:cs="Arial" w:hint="default"/>
        <w:sz w:val="32"/>
        <w:szCs w:val="32"/>
      </w:rPr>
    </w:lvl>
    <w:lvl w:ilvl="2" w:tplc="79EA7D28">
      <w:start w:val="1"/>
      <w:numFmt w:val="decimal"/>
      <w:lvlText w:val="%1.%2.%3."/>
      <w:lvlJc w:val="left"/>
      <w:pPr>
        <w:ind w:left="1224" w:hanging="504"/>
      </w:pPr>
    </w:lvl>
    <w:lvl w:ilvl="3" w:tplc="FE14E928">
      <w:start w:val="1"/>
      <w:numFmt w:val="decimal"/>
      <w:lvlText w:val="%1.%2.%3.%4."/>
      <w:lvlJc w:val="left"/>
      <w:pPr>
        <w:ind w:left="1728" w:hanging="648"/>
      </w:pPr>
    </w:lvl>
    <w:lvl w:ilvl="4" w:tplc="4B3CC126">
      <w:start w:val="1"/>
      <w:numFmt w:val="decimal"/>
      <w:lvlText w:val="%1.%2.%3.%4.%5."/>
      <w:lvlJc w:val="left"/>
      <w:pPr>
        <w:ind w:left="2232" w:hanging="792"/>
      </w:pPr>
    </w:lvl>
    <w:lvl w:ilvl="5" w:tplc="83DC2026">
      <w:start w:val="1"/>
      <w:numFmt w:val="decimal"/>
      <w:lvlText w:val="%1.%2.%3.%4.%5.%6."/>
      <w:lvlJc w:val="left"/>
      <w:pPr>
        <w:ind w:left="2736" w:hanging="936"/>
      </w:pPr>
    </w:lvl>
    <w:lvl w:ilvl="6" w:tplc="C284C774">
      <w:start w:val="1"/>
      <w:numFmt w:val="decimal"/>
      <w:lvlText w:val="%1.%2.%3.%4.%5.%6.%7."/>
      <w:lvlJc w:val="left"/>
      <w:pPr>
        <w:ind w:left="3240" w:hanging="1080"/>
      </w:pPr>
    </w:lvl>
    <w:lvl w:ilvl="7" w:tplc="1F74FF22">
      <w:start w:val="1"/>
      <w:numFmt w:val="decimal"/>
      <w:lvlText w:val="%1.%2.%3.%4.%5.%6.%7.%8."/>
      <w:lvlJc w:val="left"/>
      <w:pPr>
        <w:ind w:left="3744" w:hanging="1224"/>
      </w:pPr>
    </w:lvl>
    <w:lvl w:ilvl="8" w:tplc="72AEEB90">
      <w:start w:val="1"/>
      <w:numFmt w:val="decimal"/>
      <w:lvlText w:val="%1.%2.%3.%4.%5.%6.%7.%8.%9."/>
      <w:lvlJc w:val="left"/>
      <w:pPr>
        <w:ind w:left="4320" w:hanging="1440"/>
      </w:pPr>
    </w:lvl>
  </w:abstractNum>
  <w:abstractNum w:abstractNumId="18"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15:restartNumberingAfterBreak="0">
    <w:nsid w:val="396A5448"/>
    <w:multiLevelType w:val="multilevel"/>
    <w:tmpl w:val="D06E88B2"/>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41A051A6"/>
    <w:multiLevelType w:val="hybridMultilevel"/>
    <w:tmpl w:val="2D6CFC50"/>
    <w:lvl w:ilvl="0" w:tplc="61FC7F14">
      <w:start w:val="1"/>
      <w:numFmt w:val="decimal"/>
      <w:lvlText w:val="1.%1"/>
      <w:lvlJc w:val="left"/>
      <w:pPr>
        <w:ind w:left="720" w:hanging="360"/>
      </w:pPr>
      <w:rPr>
        <w:rFonts w:ascii="Arial" w:hAnsi="Arial" w:hint="default"/>
        <w:b/>
        <w:i w:val="0"/>
        <w:strike w:val="0"/>
        <w:dstrike w:val="0"/>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25" w15:restartNumberingAfterBreak="0">
    <w:nsid w:val="4E747F9D"/>
    <w:multiLevelType w:val="multilevel"/>
    <w:tmpl w:val="E9808BFC"/>
    <w:lvl w:ilvl="0">
      <w:start w:val="1"/>
      <w:numFmt w:val="decimal"/>
      <w:lvlText w:val="%1."/>
      <w:lvlJc w:val="left"/>
      <w:pPr>
        <w:ind w:left="2138" w:hanging="360"/>
      </w:pPr>
    </w:lvl>
    <w:lvl w:ilvl="1">
      <w:start w:val="1"/>
      <w:numFmt w:val="decimal"/>
      <w:lvlText w:val="%1.%2."/>
      <w:lvlJc w:val="left"/>
      <w:pPr>
        <w:ind w:left="2858" w:hanging="360"/>
      </w:pPr>
    </w:lvl>
    <w:lvl w:ilvl="2">
      <w:start w:val="1"/>
      <w:numFmt w:val="decimal"/>
      <w:lvlText w:val="%1.%2.%3."/>
      <w:lvlJc w:val="left"/>
      <w:pPr>
        <w:ind w:left="3578" w:hanging="180"/>
      </w:pPr>
    </w:lvl>
    <w:lvl w:ilvl="3">
      <w:start w:val="1"/>
      <w:numFmt w:val="decimal"/>
      <w:lvlText w:val="%1.%2.%3.%4."/>
      <w:lvlJc w:val="left"/>
      <w:pPr>
        <w:ind w:left="4298" w:hanging="360"/>
      </w:pPr>
    </w:lvl>
    <w:lvl w:ilvl="4">
      <w:start w:val="1"/>
      <w:numFmt w:val="decimal"/>
      <w:lvlText w:val="%1.%2.%3.%4.%5."/>
      <w:lvlJc w:val="left"/>
      <w:pPr>
        <w:ind w:left="5018" w:hanging="360"/>
      </w:pPr>
    </w:lvl>
    <w:lvl w:ilvl="5">
      <w:start w:val="1"/>
      <w:numFmt w:val="decimal"/>
      <w:lvlText w:val="%1.%2.%3.%4.%5.%6."/>
      <w:lvlJc w:val="left"/>
      <w:pPr>
        <w:ind w:left="5738" w:hanging="180"/>
      </w:pPr>
    </w:lvl>
    <w:lvl w:ilvl="6">
      <w:start w:val="1"/>
      <w:numFmt w:val="decimal"/>
      <w:lvlText w:val="%1.%2.%3.%4.%5.%6.%7."/>
      <w:lvlJc w:val="left"/>
      <w:pPr>
        <w:ind w:left="6458" w:hanging="360"/>
      </w:pPr>
    </w:lvl>
    <w:lvl w:ilvl="7">
      <w:start w:val="1"/>
      <w:numFmt w:val="decimal"/>
      <w:lvlText w:val="%1.%2.%3.%4.%5.%6.%7.%8."/>
      <w:lvlJc w:val="left"/>
      <w:pPr>
        <w:ind w:left="7178" w:hanging="360"/>
      </w:pPr>
    </w:lvl>
    <w:lvl w:ilvl="8">
      <w:start w:val="1"/>
      <w:numFmt w:val="decimal"/>
      <w:lvlText w:val="%1.%2.%3.%4.%5.%6.%7.%8.%9."/>
      <w:lvlJc w:val="left"/>
      <w:pPr>
        <w:ind w:left="7898" w:hanging="180"/>
      </w:pPr>
    </w:lvl>
  </w:abstractNum>
  <w:abstractNum w:abstractNumId="26" w15:restartNumberingAfterBreak="0">
    <w:nsid w:val="4F1A65A2"/>
    <w:multiLevelType w:val="hybridMultilevel"/>
    <w:tmpl w:val="84F4F9D6"/>
    <w:lvl w:ilvl="0" w:tplc="CC044F4E">
      <w:start w:val="1"/>
      <w:numFmt w:val="bullet"/>
      <w:lvlText w:val=""/>
      <w:lvlJc w:val="left"/>
      <w:pPr>
        <w:tabs>
          <w:tab w:val="num" w:pos="720"/>
        </w:tabs>
        <w:ind w:left="720" w:hanging="360"/>
      </w:pPr>
      <w:rPr>
        <w:rFonts w:ascii="Symbol" w:hAnsi="Symbol" w:hint="default"/>
        <w:sz w:val="20"/>
      </w:rPr>
    </w:lvl>
    <w:lvl w:ilvl="1" w:tplc="C1A8EF5A" w:tentative="1">
      <w:start w:val="1"/>
      <w:numFmt w:val="bullet"/>
      <w:lvlText w:val="o"/>
      <w:lvlJc w:val="left"/>
      <w:pPr>
        <w:tabs>
          <w:tab w:val="num" w:pos="1440"/>
        </w:tabs>
        <w:ind w:left="1440" w:hanging="360"/>
      </w:pPr>
      <w:rPr>
        <w:rFonts w:ascii="Courier New" w:hAnsi="Courier New" w:hint="default"/>
        <w:sz w:val="20"/>
      </w:rPr>
    </w:lvl>
    <w:lvl w:ilvl="2" w:tplc="FD9E4AEE" w:tentative="1">
      <w:start w:val="1"/>
      <w:numFmt w:val="bullet"/>
      <w:lvlText w:val=""/>
      <w:lvlJc w:val="left"/>
      <w:pPr>
        <w:tabs>
          <w:tab w:val="num" w:pos="2160"/>
        </w:tabs>
        <w:ind w:left="2160" w:hanging="360"/>
      </w:pPr>
      <w:rPr>
        <w:rFonts w:ascii="Wingdings" w:hAnsi="Wingdings" w:hint="default"/>
        <w:sz w:val="20"/>
      </w:rPr>
    </w:lvl>
    <w:lvl w:ilvl="3" w:tplc="004015B6" w:tentative="1">
      <w:start w:val="1"/>
      <w:numFmt w:val="bullet"/>
      <w:lvlText w:val=""/>
      <w:lvlJc w:val="left"/>
      <w:pPr>
        <w:tabs>
          <w:tab w:val="num" w:pos="2880"/>
        </w:tabs>
        <w:ind w:left="2880" w:hanging="360"/>
      </w:pPr>
      <w:rPr>
        <w:rFonts w:ascii="Wingdings" w:hAnsi="Wingdings" w:hint="default"/>
        <w:sz w:val="20"/>
      </w:rPr>
    </w:lvl>
    <w:lvl w:ilvl="4" w:tplc="4592813E" w:tentative="1">
      <w:start w:val="1"/>
      <w:numFmt w:val="bullet"/>
      <w:lvlText w:val=""/>
      <w:lvlJc w:val="left"/>
      <w:pPr>
        <w:tabs>
          <w:tab w:val="num" w:pos="3600"/>
        </w:tabs>
        <w:ind w:left="3600" w:hanging="360"/>
      </w:pPr>
      <w:rPr>
        <w:rFonts w:ascii="Wingdings" w:hAnsi="Wingdings" w:hint="default"/>
        <w:sz w:val="20"/>
      </w:rPr>
    </w:lvl>
    <w:lvl w:ilvl="5" w:tplc="8F649AFC" w:tentative="1">
      <w:start w:val="1"/>
      <w:numFmt w:val="bullet"/>
      <w:lvlText w:val=""/>
      <w:lvlJc w:val="left"/>
      <w:pPr>
        <w:tabs>
          <w:tab w:val="num" w:pos="4320"/>
        </w:tabs>
        <w:ind w:left="4320" w:hanging="360"/>
      </w:pPr>
      <w:rPr>
        <w:rFonts w:ascii="Wingdings" w:hAnsi="Wingdings" w:hint="default"/>
        <w:sz w:val="20"/>
      </w:rPr>
    </w:lvl>
    <w:lvl w:ilvl="6" w:tplc="2A36DEA6" w:tentative="1">
      <w:start w:val="1"/>
      <w:numFmt w:val="bullet"/>
      <w:lvlText w:val=""/>
      <w:lvlJc w:val="left"/>
      <w:pPr>
        <w:tabs>
          <w:tab w:val="num" w:pos="5040"/>
        </w:tabs>
        <w:ind w:left="5040" w:hanging="360"/>
      </w:pPr>
      <w:rPr>
        <w:rFonts w:ascii="Wingdings" w:hAnsi="Wingdings" w:hint="default"/>
        <w:sz w:val="20"/>
      </w:rPr>
    </w:lvl>
    <w:lvl w:ilvl="7" w:tplc="0E3EC9BA" w:tentative="1">
      <w:start w:val="1"/>
      <w:numFmt w:val="bullet"/>
      <w:lvlText w:val=""/>
      <w:lvlJc w:val="left"/>
      <w:pPr>
        <w:tabs>
          <w:tab w:val="num" w:pos="5760"/>
        </w:tabs>
        <w:ind w:left="5760" w:hanging="360"/>
      </w:pPr>
      <w:rPr>
        <w:rFonts w:ascii="Wingdings" w:hAnsi="Wingdings" w:hint="default"/>
        <w:sz w:val="20"/>
      </w:rPr>
    </w:lvl>
    <w:lvl w:ilvl="8" w:tplc="870AF5A4"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CC38BF"/>
    <w:multiLevelType w:val="hybridMultilevel"/>
    <w:tmpl w:val="058E78F6"/>
    <w:lvl w:ilvl="0" w:tplc="0876EE5A">
      <w:start w:val="1"/>
      <w:numFmt w:val="decimal"/>
      <w:lvlText w:val="%1"/>
      <w:lvlJc w:val="left"/>
      <w:pPr>
        <w:ind w:left="720" w:hanging="360"/>
      </w:pPr>
      <w:rPr>
        <w:rFonts w:ascii="Arial" w:hAnsi="Arial" w:hint="default"/>
        <w:b/>
        <w:i w:val="0"/>
        <w:strike w:val="0"/>
        <w:dstrike w:val="0"/>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2CB0EF3"/>
    <w:multiLevelType w:val="multilevel"/>
    <w:tmpl w:val="818EA6BE"/>
    <w:lvl w:ilvl="0">
      <w:start w:val="1"/>
      <w:numFmt w:val="decimal"/>
      <w:lvlText w:val="%1."/>
      <w:lvlJc w:val="left"/>
      <w:pPr>
        <w:ind w:left="1778" w:hanging="360"/>
      </w:pPr>
    </w:lvl>
    <w:lvl w:ilvl="1">
      <w:start w:val="1"/>
      <w:numFmt w:val="decimal"/>
      <w:lvlText w:val="%1.%2."/>
      <w:lvlJc w:val="left"/>
      <w:pPr>
        <w:ind w:left="2498" w:hanging="360"/>
      </w:pPr>
    </w:lvl>
    <w:lvl w:ilvl="2">
      <w:start w:val="1"/>
      <w:numFmt w:val="decimal"/>
      <w:lvlText w:val="%1.%2.%3."/>
      <w:lvlJc w:val="left"/>
      <w:pPr>
        <w:ind w:left="3218" w:hanging="180"/>
      </w:pPr>
    </w:lvl>
    <w:lvl w:ilvl="3">
      <w:start w:val="1"/>
      <w:numFmt w:val="decimal"/>
      <w:lvlText w:val="%1.%2.%3.%4."/>
      <w:lvlJc w:val="left"/>
      <w:pPr>
        <w:ind w:left="3938" w:hanging="360"/>
      </w:pPr>
    </w:lvl>
    <w:lvl w:ilvl="4">
      <w:start w:val="1"/>
      <w:numFmt w:val="decimal"/>
      <w:lvlText w:val="%1.%2.%3.%4.%5."/>
      <w:lvlJc w:val="left"/>
      <w:pPr>
        <w:ind w:left="4658" w:hanging="360"/>
      </w:pPr>
    </w:lvl>
    <w:lvl w:ilvl="5">
      <w:start w:val="1"/>
      <w:numFmt w:val="decimal"/>
      <w:lvlText w:val="%1.%2.%3.%4.%5.%6."/>
      <w:lvlJc w:val="left"/>
      <w:pPr>
        <w:ind w:left="5378" w:hanging="180"/>
      </w:pPr>
    </w:lvl>
    <w:lvl w:ilvl="6">
      <w:start w:val="1"/>
      <w:numFmt w:val="decimal"/>
      <w:lvlText w:val="%1.%2.%3.%4.%5.%6.%7."/>
      <w:lvlJc w:val="left"/>
      <w:pPr>
        <w:ind w:left="6098" w:hanging="360"/>
      </w:pPr>
    </w:lvl>
    <w:lvl w:ilvl="7">
      <w:start w:val="1"/>
      <w:numFmt w:val="decimal"/>
      <w:lvlText w:val="%1.%2.%3.%4.%5.%6.%7.%8."/>
      <w:lvlJc w:val="left"/>
      <w:pPr>
        <w:ind w:left="6818" w:hanging="360"/>
      </w:pPr>
    </w:lvl>
    <w:lvl w:ilvl="8">
      <w:start w:val="1"/>
      <w:numFmt w:val="decimal"/>
      <w:lvlText w:val="%1.%2.%3.%4.%5.%6.%7.%8.%9."/>
      <w:lvlJc w:val="left"/>
      <w:pPr>
        <w:ind w:left="7538" w:hanging="180"/>
      </w:pPr>
    </w:lvl>
  </w:abstractNum>
  <w:abstractNum w:abstractNumId="29" w15:restartNumberingAfterBreak="0">
    <w:nsid w:val="577D210A"/>
    <w:multiLevelType w:val="hybridMultilevel"/>
    <w:tmpl w:val="0416001F"/>
    <w:lvl w:ilvl="0" w:tplc="72163EE4">
      <w:start w:val="1"/>
      <w:numFmt w:val="decimal"/>
      <w:lvlText w:val="%1."/>
      <w:lvlJc w:val="left"/>
      <w:pPr>
        <w:ind w:left="360" w:hanging="360"/>
      </w:pPr>
    </w:lvl>
    <w:lvl w:ilvl="1" w:tplc="0D5838FA">
      <w:start w:val="1"/>
      <w:numFmt w:val="decimal"/>
      <w:lvlText w:val="%1.%2."/>
      <w:lvlJc w:val="left"/>
      <w:pPr>
        <w:ind w:left="792" w:hanging="432"/>
      </w:pPr>
    </w:lvl>
    <w:lvl w:ilvl="2" w:tplc="26609D6C">
      <w:start w:val="1"/>
      <w:numFmt w:val="decimal"/>
      <w:lvlText w:val="%1.%2.%3."/>
      <w:lvlJc w:val="left"/>
      <w:pPr>
        <w:ind w:left="1224" w:hanging="504"/>
      </w:pPr>
    </w:lvl>
    <w:lvl w:ilvl="3" w:tplc="E5522208">
      <w:start w:val="1"/>
      <w:numFmt w:val="decimal"/>
      <w:lvlText w:val="%1.%2.%3.%4."/>
      <w:lvlJc w:val="left"/>
      <w:pPr>
        <w:ind w:left="1728" w:hanging="648"/>
      </w:pPr>
    </w:lvl>
    <w:lvl w:ilvl="4" w:tplc="FF26E2D2">
      <w:start w:val="1"/>
      <w:numFmt w:val="decimal"/>
      <w:lvlText w:val="%1.%2.%3.%4.%5."/>
      <w:lvlJc w:val="left"/>
      <w:pPr>
        <w:ind w:left="2232" w:hanging="792"/>
      </w:pPr>
    </w:lvl>
    <w:lvl w:ilvl="5" w:tplc="2264CCB4">
      <w:start w:val="1"/>
      <w:numFmt w:val="decimal"/>
      <w:lvlText w:val="%1.%2.%3.%4.%5.%6."/>
      <w:lvlJc w:val="left"/>
      <w:pPr>
        <w:ind w:left="2736" w:hanging="936"/>
      </w:pPr>
    </w:lvl>
    <w:lvl w:ilvl="6" w:tplc="CDFE2BD4">
      <w:start w:val="1"/>
      <w:numFmt w:val="decimal"/>
      <w:lvlText w:val="%1.%2.%3.%4.%5.%6.%7."/>
      <w:lvlJc w:val="left"/>
      <w:pPr>
        <w:ind w:left="3240" w:hanging="1080"/>
      </w:pPr>
    </w:lvl>
    <w:lvl w:ilvl="7" w:tplc="AF026C32">
      <w:start w:val="1"/>
      <w:numFmt w:val="decimal"/>
      <w:lvlText w:val="%1.%2.%3.%4.%5.%6.%7.%8."/>
      <w:lvlJc w:val="left"/>
      <w:pPr>
        <w:ind w:left="3744" w:hanging="1224"/>
      </w:pPr>
    </w:lvl>
    <w:lvl w:ilvl="8" w:tplc="4EE4E56A">
      <w:start w:val="1"/>
      <w:numFmt w:val="decimal"/>
      <w:lvlText w:val="%1.%2.%3.%4.%5.%6.%7.%8.%9."/>
      <w:lvlJc w:val="left"/>
      <w:pPr>
        <w:ind w:left="4320" w:hanging="1440"/>
      </w:pPr>
    </w:lvl>
  </w:abstractNum>
  <w:abstractNum w:abstractNumId="30" w15:restartNumberingAfterBreak="0">
    <w:nsid w:val="58EC2282"/>
    <w:multiLevelType w:val="hybridMultilevel"/>
    <w:tmpl w:val="1C541B0C"/>
    <w:lvl w:ilvl="0" w:tplc="00A2A74E">
      <w:start w:val="1"/>
      <w:numFmt w:val="bullet"/>
      <w:lvlText w:val=""/>
      <w:lvlJc w:val="left"/>
      <w:pPr>
        <w:tabs>
          <w:tab w:val="num" w:pos="720"/>
        </w:tabs>
        <w:ind w:left="720" w:hanging="360"/>
      </w:pPr>
      <w:rPr>
        <w:rFonts w:ascii="Symbol" w:hAnsi="Symbol" w:hint="default"/>
        <w:sz w:val="20"/>
      </w:rPr>
    </w:lvl>
    <w:lvl w:ilvl="1" w:tplc="0CE87A08" w:tentative="1">
      <w:start w:val="1"/>
      <w:numFmt w:val="bullet"/>
      <w:lvlText w:val="o"/>
      <w:lvlJc w:val="left"/>
      <w:pPr>
        <w:tabs>
          <w:tab w:val="num" w:pos="1440"/>
        </w:tabs>
        <w:ind w:left="1440" w:hanging="360"/>
      </w:pPr>
      <w:rPr>
        <w:rFonts w:ascii="Courier New" w:hAnsi="Courier New" w:hint="default"/>
        <w:sz w:val="20"/>
      </w:rPr>
    </w:lvl>
    <w:lvl w:ilvl="2" w:tplc="10529AD8" w:tentative="1">
      <w:start w:val="1"/>
      <w:numFmt w:val="bullet"/>
      <w:lvlText w:val=""/>
      <w:lvlJc w:val="left"/>
      <w:pPr>
        <w:tabs>
          <w:tab w:val="num" w:pos="2160"/>
        </w:tabs>
        <w:ind w:left="2160" w:hanging="360"/>
      </w:pPr>
      <w:rPr>
        <w:rFonts w:ascii="Wingdings" w:hAnsi="Wingdings" w:hint="default"/>
        <w:sz w:val="20"/>
      </w:rPr>
    </w:lvl>
    <w:lvl w:ilvl="3" w:tplc="BAF4A454" w:tentative="1">
      <w:start w:val="1"/>
      <w:numFmt w:val="bullet"/>
      <w:lvlText w:val=""/>
      <w:lvlJc w:val="left"/>
      <w:pPr>
        <w:tabs>
          <w:tab w:val="num" w:pos="2880"/>
        </w:tabs>
        <w:ind w:left="2880" w:hanging="360"/>
      </w:pPr>
      <w:rPr>
        <w:rFonts w:ascii="Wingdings" w:hAnsi="Wingdings" w:hint="default"/>
        <w:sz w:val="20"/>
      </w:rPr>
    </w:lvl>
    <w:lvl w:ilvl="4" w:tplc="D2D4BB2C" w:tentative="1">
      <w:start w:val="1"/>
      <w:numFmt w:val="bullet"/>
      <w:lvlText w:val=""/>
      <w:lvlJc w:val="left"/>
      <w:pPr>
        <w:tabs>
          <w:tab w:val="num" w:pos="3600"/>
        </w:tabs>
        <w:ind w:left="3600" w:hanging="360"/>
      </w:pPr>
      <w:rPr>
        <w:rFonts w:ascii="Wingdings" w:hAnsi="Wingdings" w:hint="default"/>
        <w:sz w:val="20"/>
      </w:rPr>
    </w:lvl>
    <w:lvl w:ilvl="5" w:tplc="F7200CAA" w:tentative="1">
      <w:start w:val="1"/>
      <w:numFmt w:val="bullet"/>
      <w:lvlText w:val=""/>
      <w:lvlJc w:val="left"/>
      <w:pPr>
        <w:tabs>
          <w:tab w:val="num" w:pos="4320"/>
        </w:tabs>
        <w:ind w:left="4320" w:hanging="360"/>
      </w:pPr>
      <w:rPr>
        <w:rFonts w:ascii="Wingdings" w:hAnsi="Wingdings" w:hint="default"/>
        <w:sz w:val="20"/>
      </w:rPr>
    </w:lvl>
    <w:lvl w:ilvl="6" w:tplc="209A248A" w:tentative="1">
      <w:start w:val="1"/>
      <w:numFmt w:val="bullet"/>
      <w:lvlText w:val=""/>
      <w:lvlJc w:val="left"/>
      <w:pPr>
        <w:tabs>
          <w:tab w:val="num" w:pos="5040"/>
        </w:tabs>
        <w:ind w:left="5040" w:hanging="360"/>
      </w:pPr>
      <w:rPr>
        <w:rFonts w:ascii="Wingdings" w:hAnsi="Wingdings" w:hint="default"/>
        <w:sz w:val="20"/>
      </w:rPr>
    </w:lvl>
    <w:lvl w:ilvl="7" w:tplc="0DACED7A" w:tentative="1">
      <w:start w:val="1"/>
      <w:numFmt w:val="bullet"/>
      <w:lvlText w:val=""/>
      <w:lvlJc w:val="left"/>
      <w:pPr>
        <w:tabs>
          <w:tab w:val="num" w:pos="5760"/>
        </w:tabs>
        <w:ind w:left="5760" w:hanging="360"/>
      </w:pPr>
      <w:rPr>
        <w:rFonts w:ascii="Wingdings" w:hAnsi="Wingdings" w:hint="default"/>
        <w:sz w:val="20"/>
      </w:rPr>
    </w:lvl>
    <w:lvl w:ilvl="8" w:tplc="08888CC4"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1177F81"/>
    <w:multiLevelType w:val="hybridMultilevel"/>
    <w:tmpl w:val="95EE4596"/>
    <w:lvl w:ilvl="0" w:tplc="E36C24D0">
      <w:start w:val="1"/>
      <w:numFmt w:val="bullet"/>
      <w:lvlText w:val=""/>
      <w:lvlJc w:val="left"/>
      <w:pPr>
        <w:tabs>
          <w:tab w:val="num" w:pos="720"/>
        </w:tabs>
        <w:ind w:left="720" w:hanging="360"/>
      </w:pPr>
      <w:rPr>
        <w:rFonts w:ascii="Symbol" w:hAnsi="Symbol" w:hint="default"/>
        <w:sz w:val="20"/>
      </w:rPr>
    </w:lvl>
    <w:lvl w:ilvl="1" w:tplc="9E162334" w:tentative="1">
      <w:start w:val="1"/>
      <w:numFmt w:val="bullet"/>
      <w:lvlText w:val="o"/>
      <w:lvlJc w:val="left"/>
      <w:pPr>
        <w:tabs>
          <w:tab w:val="num" w:pos="1440"/>
        </w:tabs>
        <w:ind w:left="1440" w:hanging="360"/>
      </w:pPr>
      <w:rPr>
        <w:rFonts w:ascii="Courier New" w:hAnsi="Courier New" w:hint="default"/>
        <w:sz w:val="20"/>
      </w:rPr>
    </w:lvl>
    <w:lvl w:ilvl="2" w:tplc="036EFBB6" w:tentative="1">
      <w:start w:val="1"/>
      <w:numFmt w:val="bullet"/>
      <w:lvlText w:val=""/>
      <w:lvlJc w:val="left"/>
      <w:pPr>
        <w:tabs>
          <w:tab w:val="num" w:pos="2160"/>
        </w:tabs>
        <w:ind w:left="2160" w:hanging="360"/>
      </w:pPr>
      <w:rPr>
        <w:rFonts w:ascii="Wingdings" w:hAnsi="Wingdings" w:hint="default"/>
        <w:sz w:val="20"/>
      </w:rPr>
    </w:lvl>
    <w:lvl w:ilvl="3" w:tplc="F8E64160" w:tentative="1">
      <w:start w:val="1"/>
      <w:numFmt w:val="bullet"/>
      <w:lvlText w:val=""/>
      <w:lvlJc w:val="left"/>
      <w:pPr>
        <w:tabs>
          <w:tab w:val="num" w:pos="2880"/>
        </w:tabs>
        <w:ind w:left="2880" w:hanging="360"/>
      </w:pPr>
      <w:rPr>
        <w:rFonts w:ascii="Wingdings" w:hAnsi="Wingdings" w:hint="default"/>
        <w:sz w:val="20"/>
      </w:rPr>
    </w:lvl>
    <w:lvl w:ilvl="4" w:tplc="770A4056" w:tentative="1">
      <w:start w:val="1"/>
      <w:numFmt w:val="bullet"/>
      <w:lvlText w:val=""/>
      <w:lvlJc w:val="left"/>
      <w:pPr>
        <w:tabs>
          <w:tab w:val="num" w:pos="3600"/>
        </w:tabs>
        <w:ind w:left="3600" w:hanging="360"/>
      </w:pPr>
      <w:rPr>
        <w:rFonts w:ascii="Wingdings" w:hAnsi="Wingdings" w:hint="default"/>
        <w:sz w:val="20"/>
      </w:rPr>
    </w:lvl>
    <w:lvl w:ilvl="5" w:tplc="A4C2593E" w:tentative="1">
      <w:start w:val="1"/>
      <w:numFmt w:val="bullet"/>
      <w:lvlText w:val=""/>
      <w:lvlJc w:val="left"/>
      <w:pPr>
        <w:tabs>
          <w:tab w:val="num" w:pos="4320"/>
        </w:tabs>
        <w:ind w:left="4320" w:hanging="360"/>
      </w:pPr>
      <w:rPr>
        <w:rFonts w:ascii="Wingdings" w:hAnsi="Wingdings" w:hint="default"/>
        <w:sz w:val="20"/>
      </w:rPr>
    </w:lvl>
    <w:lvl w:ilvl="6" w:tplc="11228A2C" w:tentative="1">
      <w:start w:val="1"/>
      <w:numFmt w:val="bullet"/>
      <w:lvlText w:val=""/>
      <w:lvlJc w:val="left"/>
      <w:pPr>
        <w:tabs>
          <w:tab w:val="num" w:pos="5040"/>
        </w:tabs>
        <w:ind w:left="5040" w:hanging="360"/>
      </w:pPr>
      <w:rPr>
        <w:rFonts w:ascii="Wingdings" w:hAnsi="Wingdings" w:hint="default"/>
        <w:sz w:val="20"/>
      </w:rPr>
    </w:lvl>
    <w:lvl w:ilvl="7" w:tplc="466AE814" w:tentative="1">
      <w:start w:val="1"/>
      <w:numFmt w:val="bullet"/>
      <w:lvlText w:val=""/>
      <w:lvlJc w:val="left"/>
      <w:pPr>
        <w:tabs>
          <w:tab w:val="num" w:pos="5760"/>
        </w:tabs>
        <w:ind w:left="5760" w:hanging="360"/>
      </w:pPr>
      <w:rPr>
        <w:rFonts w:ascii="Wingdings" w:hAnsi="Wingdings" w:hint="default"/>
        <w:sz w:val="20"/>
      </w:rPr>
    </w:lvl>
    <w:lvl w:ilvl="8" w:tplc="FDA07FA4"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2502F9"/>
    <w:multiLevelType w:val="multilevel"/>
    <w:tmpl w:val="6EA8B092"/>
    <w:lvl w:ilvl="0">
      <w:start w:val="1"/>
      <w:numFmt w:val="decimal"/>
      <w:lvlText w:val="%1."/>
      <w:lvlJc w:val="left"/>
      <w:pPr>
        <w:ind w:left="1778" w:hanging="360"/>
      </w:pPr>
    </w:lvl>
    <w:lvl w:ilvl="1">
      <w:start w:val="1"/>
      <w:numFmt w:val="decimal"/>
      <w:lvlText w:val="%1.%2."/>
      <w:lvlJc w:val="left"/>
      <w:pPr>
        <w:ind w:left="2498" w:hanging="360"/>
      </w:pPr>
    </w:lvl>
    <w:lvl w:ilvl="2">
      <w:start w:val="1"/>
      <w:numFmt w:val="decimal"/>
      <w:lvlText w:val="%1.%2.%3."/>
      <w:lvlJc w:val="left"/>
      <w:pPr>
        <w:ind w:left="3218" w:hanging="180"/>
      </w:pPr>
    </w:lvl>
    <w:lvl w:ilvl="3">
      <w:start w:val="1"/>
      <w:numFmt w:val="decimal"/>
      <w:lvlText w:val="%1.%2.%3.%4."/>
      <w:lvlJc w:val="left"/>
      <w:pPr>
        <w:ind w:left="3938" w:hanging="360"/>
      </w:pPr>
    </w:lvl>
    <w:lvl w:ilvl="4">
      <w:start w:val="1"/>
      <w:numFmt w:val="decimal"/>
      <w:lvlText w:val="%1.%2.%3.%4.%5."/>
      <w:lvlJc w:val="left"/>
      <w:pPr>
        <w:ind w:left="4658" w:hanging="360"/>
      </w:pPr>
    </w:lvl>
    <w:lvl w:ilvl="5">
      <w:start w:val="1"/>
      <w:numFmt w:val="decimal"/>
      <w:lvlText w:val="%1.%2.%3.%4.%5.%6."/>
      <w:lvlJc w:val="left"/>
      <w:pPr>
        <w:ind w:left="5378" w:hanging="180"/>
      </w:pPr>
    </w:lvl>
    <w:lvl w:ilvl="6">
      <w:start w:val="1"/>
      <w:numFmt w:val="decimal"/>
      <w:lvlText w:val="%1.%2.%3.%4.%5.%6.%7."/>
      <w:lvlJc w:val="left"/>
      <w:pPr>
        <w:ind w:left="6098" w:hanging="360"/>
      </w:pPr>
    </w:lvl>
    <w:lvl w:ilvl="7">
      <w:start w:val="1"/>
      <w:numFmt w:val="decimal"/>
      <w:lvlText w:val="%1.%2.%3.%4.%5.%6.%7.%8."/>
      <w:lvlJc w:val="left"/>
      <w:pPr>
        <w:ind w:left="6818" w:hanging="360"/>
      </w:pPr>
    </w:lvl>
    <w:lvl w:ilvl="8">
      <w:start w:val="1"/>
      <w:numFmt w:val="decimal"/>
      <w:lvlText w:val="%1.%2.%3.%4.%5.%6.%7.%8.%9."/>
      <w:lvlJc w:val="left"/>
      <w:pPr>
        <w:ind w:left="7538" w:hanging="180"/>
      </w:pPr>
    </w:lvl>
  </w:abstractNum>
  <w:abstractNum w:abstractNumId="34" w15:restartNumberingAfterBreak="0">
    <w:nsid w:val="63F03584"/>
    <w:multiLevelType w:val="multilevel"/>
    <w:tmpl w:val="9F70340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5"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57042C5"/>
    <w:multiLevelType w:val="multilevel"/>
    <w:tmpl w:val="7854BA46"/>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0"/>
  </w:num>
  <w:num w:numId="2">
    <w:abstractNumId w:val="6"/>
  </w:num>
  <w:num w:numId="3">
    <w:abstractNumId w:val="32"/>
  </w:num>
  <w:num w:numId="4">
    <w:abstractNumId w:val="26"/>
  </w:num>
  <w:num w:numId="5">
    <w:abstractNumId w:val="9"/>
  </w:num>
  <w:num w:numId="6">
    <w:abstractNumId w:val="3"/>
  </w:num>
  <w:num w:numId="7">
    <w:abstractNumId w:val="30"/>
  </w:num>
  <w:num w:numId="8">
    <w:abstractNumId w:val="2"/>
  </w:num>
  <w:num w:numId="9">
    <w:abstractNumId w:val="24"/>
  </w:num>
  <w:num w:numId="10">
    <w:abstractNumId w:val="18"/>
  </w:num>
  <w:num w:numId="11">
    <w:abstractNumId w:val="17"/>
  </w:num>
  <w:num w:numId="12">
    <w:abstractNumId w:val="11"/>
  </w:num>
  <w:num w:numId="13">
    <w:abstractNumId w:val="39"/>
  </w:num>
  <w:num w:numId="14">
    <w:abstractNumId w:val="37"/>
  </w:num>
  <w:num w:numId="15">
    <w:abstractNumId w:val="7"/>
  </w:num>
  <w:num w:numId="16">
    <w:abstractNumId w:val="38"/>
  </w:num>
  <w:num w:numId="17">
    <w:abstractNumId w:val="36"/>
  </w:num>
  <w:num w:numId="18">
    <w:abstractNumId w:val="23"/>
  </w:num>
  <w:num w:numId="19">
    <w:abstractNumId w:val="35"/>
  </w:num>
  <w:num w:numId="20">
    <w:abstractNumId w:val="8"/>
  </w:num>
  <w:num w:numId="21">
    <w:abstractNumId w:val="29"/>
  </w:num>
  <w:num w:numId="22">
    <w:abstractNumId w:val="31"/>
  </w:num>
  <w:num w:numId="23">
    <w:abstractNumId w:val="19"/>
  </w:num>
  <w:num w:numId="24">
    <w:abstractNumId w:val="21"/>
  </w:num>
  <w:num w:numId="25">
    <w:abstractNumId w:val="4"/>
  </w:num>
  <w:num w:numId="26">
    <w:abstractNumId w:val="12"/>
  </w:num>
  <w:num w:numId="27">
    <w:abstractNumId w:val="16"/>
  </w:num>
  <w:num w:numId="28">
    <w:abstractNumId w:val="14"/>
  </w:num>
  <w:num w:numId="29">
    <w:abstractNumId w:val="13"/>
  </w:num>
  <w:num w:numId="30">
    <w:abstractNumId w:val="20"/>
  </w:num>
  <w:num w:numId="31">
    <w:abstractNumId w:val="22"/>
  </w:num>
  <w:num w:numId="32">
    <w:abstractNumId w:val="5"/>
  </w:num>
  <w:num w:numId="33">
    <w:abstractNumId w:val="27"/>
  </w:num>
  <w:num w:numId="34">
    <w:abstractNumId w:val="36"/>
  </w:num>
  <w:num w:numId="35">
    <w:abstractNumId w:val="15"/>
  </w:num>
  <w:num w:numId="36">
    <w:abstractNumId w:val="0"/>
  </w:num>
  <w:num w:numId="37">
    <w:abstractNumId w:val="28"/>
  </w:num>
  <w:num w:numId="38">
    <w:abstractNumId w:val="25"/>
  </w:num>
  <w:num w:numId="39">
    <w:abstractNumId w:val="33"/>
  </w:num>
  <w:num w:numId="40">
    <w:abstractNumId w:val="1"/>
  </w:num>
  <w:num w:numId="41">
    <w:abstractNumId w:val="34"/>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4D5"/>
    <w:rsid w:val="000001AB"/>
    <w:rsid w:val="000018D3"/>
    <w:rsid w:val="00010878"/>
    <w:rsid w:val="000178C5"/>
    <w:rsid w:val="00022395"/>
    <w:rsid w:val="00024058"/>
    <w:rsid w:val="00026F1C"/>
    <w:rsid w:val="00041321"/>
    <w:rsid w:val="000466B2"/>
    <w:rsid w:val="000467DE"/>
    <w:rsid w:val="0005770C"/>
    <w:rsid w:val="000578C5"/>
    <w:rsid w:val="0006223A"/>
    <w:rsid w:val="000738C1"/>
    <w:rsid w:val="00075612"/>
    <w:rsid w:val="0007570C"/>
    <w:rsid w:val="000761AB"/>
    <w:rsid w:val="000763F4"/>
    <w:rsid w:val="00081091"/>
    <w:rsid w:val="00081307"/>
    <w:rsid w:val="0009407C"/>
    <w:rsid w:val="000B081B"/>
    <w:rsid w:val="000B2416"/>
    <w:rsid w:val="000B3640"/>
    <w:rsid w:val="000B7299"/>
    <w:rsid w:val="000C3381"/>
    <w:rsid w:val="000C6CBC"/>
    <w:rsid w:val="000C6FA9"/>
    <w:rsid w:val="000D563C"/>
    <w:rsid w:val="000D60FB"/>
    <w:rsid w:val="000E0706"/>
    <w:rsid w:val="000E6E23"/>
    <w:rsid w:val="000E6F26"/>
    <w:rsid w:val="00100AAC"/>
    <w:rsid w:val="00111A5E"/>
    <w:rsid w:val="001179EC"/>
    <w:rsid w:val="0012390E"/>
    <w:rsid w:val="00126BBA"/>
    <w:rsid w:val="00127E8D"/>
    <w:rsid w:val="001300B8"/>
    <w:rsid w:val="00137895"/>
    <w:rsid w:val="00140321"/>
    <w:rsid w:val="00153ACA"/>
    <w:rsid w:val="00155DC1"/>
    <w:rsid w:val="00156CB8"/>
    <w:rsid w:val="00156E0B"/>
    <w:rsid w:val="0016193A"/>
    <w:rsid w:val="00165511"/>
    <w:rsid w:val="001678D9"/>
    <w:rsid w:val="00171891"/>
    <w:rsid w:val="001828A9"/>
    <w:rsid w:val="001834EC"/>
    <w:rsid w:val="00183610"/>
    <w:rsid w:val="001841AD"/>
    <w:rsid w:val="00184B9D"/>
    <w:rsid w:val="0018506F"/>
    <w:rsid w:val="001876AE"/>
    <w:rsid w:val="00190581"/>
    <w:rsid w:val="0019493C"/>
    <w:rsid w:val="00196BFE"/>
    <w:rsid w:val="001A0659"/>
    <w:rsid w:val="001A498B"/>
    <w:rsid w:val="001A5702"/>
    <w:rsid w:val="001B3F50"/>
    <w:rsid w:val="001B59DF"/>
    <w:rsid w:val="001B67CF"/>
    <w:rsid w:val="001C2A86"/>
    <w:rsid w:val="001C649E"/>
    <w:rsid w:val="001C7174"/>
    <w:rsid w:val="001D0D36"/>
    <w:rsid w:val="001D29A0"/>
    <w:rsid w:val="001D36D4"/>
    <w:rsid w:val="001D45A2"/>
    <w:rsid w:val="001D63E7"/>
    <w:rsid w:val="001E5B3F"/>
    <w:rsid w:val="001E6EDE"/>
    <w:rsid w:val="001E7840"/>
    <w:rsid w:val="001F0845"/>
    <w:rsid w:val="001F148C"/>
    <w:rsid w:val="001F28BC"/>
    <w:rsid w:val="001F50A7"/>
    <w:rsid w:val="002029FA"/>
    <w:rsid w:val="00207219"/>
    <w:rsid w:val="0020756E"/>
    <w:rsid w:val="0021140B"/>
    <w:rsid w:val="00211920"/>
    <w:rsid w:val="0021507C"/>
    <w:rsid w:val="00215460"/>
    <w:rsid w:val="00220D29"/>
    <w:rsid w:val="00227F25"/>
    <w:rsid w:val="00230F92"/>
    <w:rsid w:val="002331F3"/>
    <w:rsid w:val="00237C8D"/>
    <w:rsid w:val="002503DC"/>
    <w:rsid w:val="0025127D"/>
    <w:rsid w:val="0025570F"/>
    <w:rsid w:val="00255AF6"/>
    <w:rsid w:val="002576AA"/>
    <w:rsid w:val="00257814"/>
    <w:rsid w:val="00263BDF"/>
    <w:rsid w:val="002665A7"/>
    <w:rsid w:val="00272497"/>
    <w:rsid w:val="00275842"/>
    <w:rsid w:val="002811B6"/>
    <w:rsid w:val="002813AB"/>
    <w:rsid w:val="0029152E"/>
    <w:rsid w:val="002934B8"/>
    <w:rsid w:val="00294FCB"/>
    <w:rsid w:val="00294FD1"/>
    <w:rsid w:val="002963C7"/>
    <w:rsid w:val="002A28F6"/>
    <w:rsid w:val="002A689B"/>
    <w:rsid w:val="002A6A17"/>
    <w:rsid w:val="002B3D11"/>
    <w:rsid w:val="002B59D6"/>
    <w:rsid w:val="002B7545"/>
    <w:rsid w:val="002C5281"/>
    <w:rsid w:val="002C762C"/>
    <w:rsid w:val="002D340E"/>
    <w:rsid w:val="002D3FBC"/>
    <w:rsid w:val="002D472E"/>
    <w:rsid w:val="002D492A"/>
    <w:rsid w:val="002D6756"/>
    <w:rsid w:val="002D6AD5"/>
    <w:rsid w:val="002E08ED"/>
    <w:rsid w:val="002E15CD"/>
    <w:rsid w:val="002E5741"/>
    <w:rsid w:val="002E6E4F"/>
    <w:rsid w:val="002E789B"/>
    <w:rsid w:val="002F49E9"/>
    <w:rsid w:val="0030090E"/>
    <w:rsid w:val="00301C4F"/>
    <w:rsid w:val="00321121"/>
    <w:rsid w:val="00326D89"/>
    <w:rsid w:val="0033200B"/>
    <w:rsid w:val="00335B95"/>
    <w:rsid w:val="00342BA3"/>
    <w:rsid w:val="0034486B"/>
    <w:rsid w:val="003453C8"/>
    <w:rsid w:val="0036290C"/>
    <w:rsid w:val="00366B6D"/>
    <w:rsid w:val="0037399F"/>
    <w:rsid w:val="003742B0"/>
    <w:rsid w:val="0037D9EA"/>
    <w:rsid w:val="003820FE"/>
    <w:rsid w:val="003902AE"/>
    <w:rsid w:val="00393011"/>
    <w:rsid w:val="0039351D"/>
    <w:rsid w:val="003A398F"/>
    <w:rsid w:val="003A7568"/>
    <w:rsid w:val="003B041D"/>
    <w:rsid w:val="003C7C78"/>
    <w:rsid w:val="003D3729"/>
    <w:rsid w:val="003D3832"/>
    <w:rsid w:val="003D54BB"/>
    <w:rsid w:val="003D62F3"/>
    <w:rsid w:val="003D6691"/>
    <w:rsid w:val="003D7966"/>
    <w:rsid w:val="003E0D89"/>
    <w:rsid w:val="003E0E8B"/>
    <w:rsid w:val="003E5CA9"/>
    <w:rsid w:val="003E5E14"/>
    <w:rsid w:val="003F0549"/>
    <w:rsid w:val="003F11B2"/>
    <w:rsid w:val="003F2E54"/>
    <w:rsid w:val="00403B1B"/>
    <w:rsid w:val="0041018E"/>
    <w:rsid w:val="0041084F"/>
    <w:rsid w:val="00414C3E"/>
    <w:rsid w:val="00416B69"/>
    <w:rsid w:val="0042407E"/>
    <w:rsid w:val="00431A0B"/>
    <w:rsid w:val="004437DF"/>
    <w:rsid w:val="00453930"/>
    <w:rsid w:val="00454F54"/>
    <w:rsid w:val="004641F0"/>
    <w:rsid w:val="004706F4"/>
    <w:rsid w:val="00471DD6"/>
    <w:rsid w:val="0047479A"/>
    <w:rsid w:val="00474A4A"/>
    <w:rsid w:val="00474F8A"/>
    <w:rsid w:val="0047634D"/>
    <w:rsid w:val="00476E81"/>
    <w:rsid w:val="004877D1"/>
    <w:rsid w:val="00487818"/>
    <w:rsid w:val="00491BF6"/>
    <w:rsid w:val="004945F3"/>
    <w:rsid w:val="00497D46"/>
    <w:rsid w:val="004A1249"/>
    <w:rsid w:val="004A1D89"/>
    <w:rsid w:val="004A6E14"/>
    <w:rsid w:val="004C06F5"/>
    <w:rsid w:val="004C51DA"/>
    <w:rsid w:val="004D4596"/>
    <w:rsid w:val="004D642A"/>
    <w:rsid w:val="004E0076"/>
    <w:rsid w:val="004E75B4"/>
    <w:rsid w:val="004F16C8"/>
    <w:rsid w:val="004F593A"/>
    <w:rsid w:val="00501393"/>
    <w:rsid w:val="00510153"/>
    <w:rsid w:val="005241A9"/>
    <w:rsid w:val="00531293"/>
    <w:rsid w:val="005337FB"/>
    <w:rsid w:val="00547DFE"/>
    <w:rsid w:val="00550E0C"/>
    <w:rsid w:val="0055637D"/>
    <w:rsid w:val="00556717"/>
    <w:rsid w:val="00565139"/>
    <w:rsid w:val="00565671"/>
    <w:rsid w:val="00566417"/>
    <w:rsid w:val="0056786A"/>
    <w:rsid w:val="00584941"/>
    <w:rsid w:val="00584A28"/>
    <w:rsid w:val="00590B22"/>
    <w:rsid w:val="005912EA"/>
    <w:rsid w:val="0059150A"/>
    <w:rsid w:val="0059209B"/>
    <w:rsid w:val="00597674"/>
    <w:rsid w:val="005A1915"/>
    <w:rsid w:val="005A3F72"/>
    <w:rsid w:val="005A6B3B"/>
    <w:rsid w:val="005A7AD4"/>
    <w:rsid w:val="005B6122"/>
    <w:rsid w:val="005D05B5"/>
    <w:rsid w:val="005D6780"/>
    <w:rsid w:val="005E6985"/>
    <w:rsid w:val="005F0FAC"/>
    <w:rsid w:val="005F2521"/>
    <w:rsid w:val="005F3D9B"/>
    <w:rsid w:val="005F7CCA"/>
    <w:rsid w:val="00600D86"/>
    <w:rsid w:val="006052DD"/>
    <w:rsid w:val="00605A13"/>
    <w:rsid w:val="00610321"/>
    <w:rsid w:val="006236CC"/>
    <w:rsid w:val="00623856"/>
    <w:rsid w:val="00630B78"/>
    <w:rsid w:val="006311BF"/>
    <w:rsid w:val="0063129E"/>
    <w:rsid w:val="006343B1"/>
    <w:rsid w:val="00634B72"/>
    <w:rsid w:val="00637B0F"/>
    <w:rsid w:val="006501D5"/>
    <w:rsid w:val="00650FF0"/>
    <w:rsid w:val="00654729"/>
    <w:rsid w:val="00663C82"/>
    <w:rsid w:val="0066496C"/>
    <w:rsid w:val="00671C2D"/>
    <w:rsid w:val="006722EA"/>
    <w:rsid w:val="00677D77"/>
    <w:rsid w:val="00680D5A"/>
    <w:rsid w:val="0068153E"/>
    <w:rsid w:val="006830FF"/>
    <w:rsid w:val="00685EF2"/>
    <w:rsid w:val="00695AD9"/>
    <w:rsid w:val="0069786D"/>
    <w:rsid w:val="006A347C"/>
    <w:rsid w:val="006A4CD2"/>
    <w:rsid w:val="006B02B6"/>
    <w:rsid w:val="006B1132"/>
    <w:rsid w:val="006B134D"/>
    <w:rsid w:val="006B1C31"/>
    <w:rsid w:val="006C16B9"/>
    <w:rsid w:val="006C203E"/>
    <w:rsid w:val="006C7E9F"/>
    <w:rsid w:val="006D1959"/>
    <w:rsid w:val="006D5B70"/>
    <w:rsid w:val="006E049F"/>
    <w:rsid w:val="006E0DFA"/>
    <w:rsid w:val="006E1814"/>
    <w:rsid w:val="006F2BBD"/>
    <w:rsid w:val="006F31B4"/>
    <w:rsid w:val="00700269"/>
    <w:rsid w:val="007034AD"/>
    <w:rsid w:val="007122C7"/>
    <w:rsid w:val="00716099"/>
    <w:rsid w:val="00730231"/>
    <w:rsid w:val="007307F4"/>
    <w:rsid w:val="007318C7"/>
    <w:rsid w:val="007413A2"/>
    <w:rsid w:val="007424D5"/>
    <w:rsid w:val="00742A4E"/>
    <w:rsid w:val="00745026"/>
    <w:rsid w:val="00752E41"/>
    <w:rsid w:val="007571A4"/>
    <w:rsid w:val="007606AE"/>
    <w:rsid w:val="007702D8"/>
    <w:rsid w:val="007715AA"/>
    <w:rsid w:val="00771BA1"/>
    <w:rsid w:val="007740A2"/>
    <w:rsid w:val="0079317A"/>
    <w:rsid w:val="00793F26"/>
    <w:rsid w:val="0079659E"/>
    <w:rsid w:val="00796930"/>
    <w:rsid w:val="0079722B"/>
    <w:rsid w:val="00797246"/>
    <w:rsid w:val="007C0BB6"/>
    <w:rsid w:val="007C1161"/>
    <w:rsid w:val="007C6C03"/>
    <w:rsid w:val="007D06AC"/>
    <w:rsid w:val="007D2634"/>
    <w:rsid w:val="007D5950"/>
    <w:rsid w:val="007D7E69"/>
    <w:rsid w:val="007E01E7"/>
    <w:rsid w:val="007E3BD8"/>
    <w:rsid w:val="007F3CDD"/>
    <w:rsid w:val="00802A55"/>
    <w:rsid w:val="00803A58"/>
    <w:rsid w:val="00812355"/>
    <w:rsid w:val="0081265A"/>
    <w:rsid w:val="008137B0"/>
    <w:rsid w:val="00815E09"/>
    <w:rsid w:val="00816849"/>
    <w:rsid w:val="00816F72"/>
    <w:rsid w:val="00821E0A"/>
    <w:rsid w:val="00822116"/>
    <w:rsid w:val="00823748"/>
    <w:rsid w:val="008264CE"/>
    <w:rsid w:val="00827972"/>
    <w:rsid w:val="00831FCA"/>
    <w:rsid w:val="008340DC"/>
    <w:rsid w:val="008353BC"/>
    <w:rsid w:val="00837512"/>
    <w:rsid w:val="008404D2"/>
    <w:rsid w:val="00840D23"/>
    <w:rsid w:val="00842FA5"/>
    <w:rsid w:val="008446C2"/>
    <w:rsid w:val="00850FD6"/>
    <w:rsid w:val="0085539F"/>
    <w:rsid w:val="008561DA"/>
    <w:rsid w:val="008563DA"/>
    <w:rsid w:val="00864652"/>
    <w:rsid w:val="00870D22"/>
    <w:rsid w:val="0087164C"/>
    <w:rsid w:val="00873371"/>
    <w:rsid w:val="00874F85"/>
    <w:rsid w:val="008A1404"/>
    <w:rsid w:val="008A24CB"/>
    <w:rsid w:val="008A2893"/>
    <w:rsid w:val="008B1106"/>
    <w:rsid w:val="008B1EBF"/>
    <w:rsid w:val="008B738C"/>
    <w:rsid w:val="008C416D"/>
    <w:rsid w:val="008C68CF"/>
    <w:rsid w:val="008D0DA5"/>
    <w:rsid w:val="008D1266"/>
    <w:rsid w:val="008D1C0D"/>
    <w:rsid w:val="008D222A"/>
    <w:rsid w:val="008D3954"/>
    <w:rsid w:val="008D68E0"/>
    <w:rsid w:val="008E0250"/>
    <w:rsid w:val="008E0E93"/>
    <w:rsid w:val="008E12BD"/>
    <w:rsid w:val="008E1AAE"/>
    <w:rsid w:val="008E267D"/>
    <w:rsid w:val="008E35F5"/>
    <w:rsid w:val="008E5810"/>
    <w:rsid w:val="008E7489"/>
    <w:rsid w:val="008F0A02"/>
    <w:rsid w:val="008F3D0B"/>
    <w:rsid w:val="008F5BD8"/>
    <w:rsid w:val="009006FA"/>
    <w:rsid w:val="00900A54"/>
    <w:rsid w:val="00902022"/>
    <w:rsid w:val="00902E0C"/>
    <w:rsid w:val="00904A86"/>
    <w:rsid w:val="00905C96"/>
    <w:rsid w:val="00912252"/>
    <w:rsid w:val="009179DA"/>
    <w:rsid w:val="009202A3"/>
    <w:rsid w:val="009211A7"/>
    <w:rsid w:val="00926542"/>
    <w:rsid w:val="009339FF"/>
    <w:rsid w:val="0093461D"/>
    <w:rsid w:val="00934DFA"/>
    <w:rsid w:val="009350F7"/>
    <w:rsid w:val="00942037"/>
    <w:rsid w:val="009452E8"/>
    <w:rsid w:val="00945BFD"/>
    <w:rsid w:val="00951491"/>
    <w:rsid w:val="00953824"/>
    <w:rsid w:val="009560F6"/>
    <w:rsid w:val="0096180C"/>
    <w:rsid w:val="00962357"/>
    <w:rsid w:val="009640DD"/>
    <w:rsid w:val="00964B1F"/>
    <w:rsid w:val="009653CA"/>
    <w:rsid w:val="00971E07"/>
    <w:rsid w:val="00972AC5"/>
    <w:rsid w:val="009736B2"/>
    <w:rsid w:val="0097708C"/>
    <w:rsid w:val="00990467"/>
    <w:rsid w:val="00990471"/>
    <w:rsid w:val="009952DD"/>
    <w:rsid w:val="009A4659"/>
    <w:rsid w:val="009B1D5C"/>
    <w:rsid w:val="009B3842"/>
    <w:rsid w:val="009B460E"/>
    <w:rsid w:val="009C4AE6"/>
    <w:rsid w:val="009D43E0"/>
    <w:rsid w:val="009E0FDA"/>
    <w:rsid w:val="009E1A5B"/>
    <w:rsid w:val="009E2430"/>
    <w:rsid w:val="009E34CD"/>
    <w:rsid w:val="009E4FE1"/>
    <w:rsid w:val="009E5CF4"/>
    <w:rsid w:val="009F0694"/>
    <w:rsid w:val="009F4235"/>
    <w:rsid w:val="009F7926"/>
    <w:rsid w:val="009F7BFD"/>
    <w:rsid w:val="00A0244C"/>
    <w:rsid w:val="00A0710A"/>
    <w:rsid w:val="00A11206"/>
    <w:rsid w:val="00A30F53"/>
    <w:rsid w:val="00A36DB0"/>
    <w:rsid w:val="00A40AF6"/>
    <w:rsid w:val="00A4125B"/>
    <w:rsid w:val="00A450BD"/>
    <w:rsid w:val="00A53214"/>
    <w:rsid w:val="00A547F2"/>
    <w:rsid w:val="00A5691F"/>
    <w:rsid w:val="00A64EE9"/>
    <w:rsid w:val="00A7186C"/>
    <w:rsid w:val="00A71B97"/>
    <w:rsid w:val="00A76B11"/>
    <w:rsid w:val="00A81D80"/>
    <w:rsid w:val="00A8552D"/>
    <w:rsid w:val="00A947CA"/>
    <w:rsid w:val="00A975FC"/>
    <w:rsid w:val="00AA242B"/>
    <w:rsid w:val="00AA63F6"/>
    <w:rsid w:val="00AA6D7A"/>
    <w:rsid w:val="00AA7390"/>
    <w:rsid w:val="00AB0613"/>
    <w:rsid w:val="00AB0BA9"/>
    <w:rsid w:val="00AB392E"/>
    <w:rsid w:val="00AB4B59"/>
    <w:rsid w:val="00AB7653"/>
    <w:rsid w:val="00AB7AF3"/>
    <w:rsid w:val="00AD1E54"/>
    <w:rsid w:val="00AD48E8"/>
    <w:rsid w:val="00AD5A95"/>
    <w:rsid w:val="00AD6E29"/>
    <w:rsid w:val="00AE0FB6"/>
    <w:rsid w:val="00AE2E98"/>
    <w:rsid w:val="00AE4A93"/>
    <w:rsid w:val="00AF5838"/>
    <w:rsid w:val="00AF621D"/>
    <w:rsid w:val="00AF6264"/>
    <w:rsid w:val="00B01FF3"/>
    <w:rsid w:val="00B138C4"/>
    <w:rsid w:val="00B2312D"/>
    <w:rsid w:val="00B236EE"/>
    <w:rsid w:val="00B2426C"/>
    <w:rsid w:val="00B249F4"/>
    <w:rsid w:val="00B33B15"/>
    <w:rsid w:val="00B369C7"/>
    <w:rsid w:val="00B44B56"/>
    <w:rsid w:val="00B45860"/>
    <w:rsid w:val="00B579C8"/>
    <w:rsid w:val="00B620DA"/>
    <w:rsid w:val="00B64632"/>
    <w:rsid w:val="00B66DAD"/>
    <w:rsid w:val="00B70C7D"/>
    <w:rsid w:val="00B750EE"/>
    <w:rsid w:val="00B76E8C"/>
    <w:rsid w:val="00B77F51"/>
    <w:rsid w:val="00B81E7A"/>
    <w:rsid w:val="00B85830"/>
    <w:rsid w:val="00BA4188"/>
    <w:rsid w:val="00BA4AA7"/>
    <w:rsid w:val="00BA6D74"/>
    <w:rsid w:val="00BB6FB7"/>
    <w:rsid w:val="00BC4D7B"/>
    <w:rsid w:val="00BC6A95"/>
    <w:rsid w:val="00BD20F5"/>
    <w:rsid w:val="00BD2801"/>
    <w:rsid w:val="00BD2A87"/>
    <w:rsid w:val="00BD3ECC"/>
    <w:rsid w:val="00BD75D9"/>
    <w:rsid w:val="00BD7B1E"/>
    <w:rsid w:val="00BE020E"/>
    <w:rsid w:val="00BE1B90"/>
    <w:rsid w:val="00BF204C"/>
    <w:rsid w:val="00BF4179"/>
    <w:rsid w:val="00C03C2D"/>
    <w:rsid w:val="00C0439B"/>
    <w:rsid w:val="00C12E05"/>
    <w:rsid w:val="00C153ED"/>
    <w:rsid w:val="00C428A9"/>
    <w:rsid w:val="00C43DEA"/>
    <w:rsid w:val="00C44071"/>
    <w:rsid w:val="00C446E0"/>
    <w:rsid w:val="00C5228F"/>
    <w:rsid w:val="00C60955"/>
    <w:rsid w:val="00C62E01"/>
    <w:rsid w:val="00C7324A"/>
    <w:rsid w:val="00C74064"/>
    <w:rsid w:val="00C753C7"/>
    <w:rsid w:val="00C82A91"/>
    <w:rsid w:val="00C87637"/>
    <w:rsid w:val="00CA283D"/>
    <w:rsid w:val="00CA6457"/>
    <w:rsid w:val="00CA6544"/>
    <w:rsid w:val="00CC2AC0"/>
    <w:rsid w:val="00CD2343"/>
    <w:rsid w:val="00CD54DE"/>
    <w:rsid w:val="00CD55FC"/>
    <w:rsid w:val="00CD7CC0"/>
    <w:rsid w:val="00CE0797"/>
    <w:rsid w:val="00CE1422"/>
    <w:rsid w:val="00CE3268"/>
    <w:rsid w:val="00CE48B8"/>
    <w:rsid w:val="00CF0A60"/>
    <w:rsid w:val="00CF32E5"/>
    <w:rsid w:val="00CF342A"/>
    <w:rsid w:val="00CF3AA0"/>
    <w:rsid w:val="00D03D95"/>
    <w:rsid w:val="00D10FD1"/>
    <w:rsid w:val="00D21FFD"/>
    <w:rsid w:val="00D243C3"/>
    <w:rsid w:val="00D26B11"/>
    <w:rsid w:val="00D3199C"/>
    <w:rsid w:val="00D35A8C"/>
    <w:rsid w:val="00D4079D"/>
    <w:rsid w:val="00D42046"/>
    <w:rsid w:val="00D462AB"/>
    <w:rsid w:val="00D47974"/>
    <w:rsid w:val="00D52B55"/>
    <w:rsid w:val="00D613CD"/>
    <w:rsid w:val="00D645ED"/>
    <w:rsid w:val="00D6624F"/>
    <w:rsid w:val="00D70D2D"/>
    <w:rsid w:val="00D71A5D"/>
    <w:rsid w:val="00D74CB4"/>
    <w:rsid w:val="00D74D88"/>
    <w:rsid w:val="00D760BC"/>
    <w:rsid w:val="00D82876"/>
    <w:rsid w:val="00D82DAA"/>
    <w:rsid w:val="00D83183"/>
    <w:rsid w:val="00D90763"/>
    <w:rsid w:val="00D931F1"/>
    <w:rsid w:val="00D95320"/>
    <w:rsid w:val="00DA163D"/>
    <w:rsid w:val="00DB0DE7"/>
    <w:rsid w:val="00DB2C47"/>
    <w:rsid w:val="00DB4C86"/>
    <w:rsid w:val="00DB5B5B"/>
    <w:rsid w:val="00DC438A"/>
    <w:rsid w:val="00DC43A1"/>
    <w:rsid w:val="00DC6C9B"/>
    <w:rsid w:val="00DD4CA9"/>
    <w:rsid w:val="00DE1128"/>
    <w:rsid w:val="00DE6C0D"/>
    <w:rsid w:val="00E00A86"/>
    <w:rsid w:val="00E00AE7"/>
    <w:rsid w:val="00E00E0C"/>
    <w:rsid w:val="00E03911"/>
    <w:rsid w:val="00E05B6E"/>
    <w:rsid w:val="00E17156"/>
    <w:rsid w:val="00E17414"/>
    <w:rsid w:val="00E177EE"/>
    <w:rsid w:val="00E200EA"/>
    <w:rsid w:val="00E2178E"/>
    <w:rsid w:val="00E30D09"/>
    <w:rsid w:val="00E332CE"/>
    <w:rsid w:val="00E46187"/>
    <w:rsid w:val="00E4668E"/>
    <w:rsid w:val="00E46B8C"/>
    <w:rsid w:val="00E52076"/>
    <w:rsid w:val="00E52949"/>
    <w:rsid w:val="00E53965"/>
    <w:rsid w:val="00E56338"/>
    <w:rsid w:val="00E603B4"/>
    <w:rsid w:val="00E70570"/>
    <w:rsid w:val="00E70A8A"/>
    <w:rsid w:val="00E80EDA"/>
    <w:rsid w:val="00E82635"/>
    <w:rsid w:val="00E82F2A"/>
    <w:rsid w:val="00E855E3"/>
    <w:rsid w:val="00E85FB0"/>
    <w:rsid w:val="00E9460C"/>
    <w:rsid w:val="00EA4A25"/>
    <w:rsid w:val="00EA5EF0"/>
    <w:rsid w:val="00EA7C73"/>
    <w:rsid w:val="00EB1437"/>
    <w:rsid w:val="00EB2933"/>
    <w:rsid w:val="00EB5E3E"/>
    <w:rsid w:val="00EC01F0"/>
    <w:rsid w:val="00EC5245"/>
    <w:rsid w:val="00ED080F"/>
    <w:rsid w:val="00ED2D65"/>
    <w:rsid w:val="00ED35C3"/>
    <w:rsid w:val="00ED435A"/>
    <w:rsid w:val="00ED465C"/>
    <w:rsid w:val="00ED4D64"/>
    <w:rsid w:val="00ED590E"/>
    <w:rsid w:val="00ED7068"/>
    <w:rsid w:val="00ED7330"/>
    <w:rsid w:val="00ED7B96"/>
    <w:rsid w:val="00EE76D3"/>
    <w:rsid w:val="00EF681F"/>
    <w:rsid w:val="00EF7FB9"/>
    <w:rsid w:val="00F01FFD"/>
    <w:rsid w:val="00F1059D"/>
    <w:rsid w:val="00F17639"/>
    <w:rsid w:val="00F27E0A"/>
    <w:rsid w:val="00F30D40"/>
    <w:rsid w:val="00F31809"/>
    <w:rsid w:val="00F31B07"/>
    <w:rsid w:val="00F31FB2"/>
    <w:rsid w:val="00F32782"/>
    <w:rsid w:val="00F32FAE"/>
    <w:rsid w:val="00F37000"/>
    <w:rsid w:val="00F412CB"/>
    <w:rsid w:val="00F4135A"/>
    <w:rsid w:val="00F42ED8"/>
    <w:rsid w:val="00F44DF0"/>
    <w:rsid w:val="00F46961"/>
    <w:rsid w:val="00F47707"/>
    <w:rsid w:val="00F4794D"/>
    <w:rsid w:val="00F47C63"/>
    <w:rsid w:val="00F532F0"/>
    <w:rsid w:val="00F57491"/>
    <w:rsid w:val="00F619B8"/>
    <w:rsid w:val="00F627BC"/>
    <w:rsid w:val="00F63C55"/>
    <w:rsid w:val="00F807CA"/>
    <w:rsid w:val="00F81AB9"/>
    <w:rsid w:val="00F81F08"/>
    <w:rsid w:val="00F903FE"/>
    <w:rsid w:val="00F943F1"/>
    <w:rsid w:val="00F96F6E"/>
    <w:rsid w:val="00F9754C"/>
    <w:rsid w:val="00FA044F"/>
    <w:rsid w:val="00FB4B6D"/>
    <w:rsid w:val="00FB57B3"/>
    <w:rsid w:val="00FC4163"/>
    <w:rsid w:val="00FC7654"/>
    <w:rsid w:val="00FD2AED"/>
    <w:rsid w:val="00FD4DC0"/>
    <w:rsid w:val="00FD606E"/>
    <w:rsid w:val="00FD6A7B"/>
    <w:rsid w:val="00FD73B0"/>
    <w:rsid w:val="00FD7878"/>
    <w:rsid w:val="00FE223A"/>
    <w:rsid w:val="00FE583D"/>
    <w:rsid w:val="00FE6499"/>
    <w:rsid w:val="00FF0C61"/>
    <w:rsid w:val="00FF1331"/>
    <w:rsid w:val="00FF2293"/>
    <w:rsid w:val="0193DCE4"/>
    <w:rsid w:val="020CE759"/>
    <w:rsid w:val="0214BA22"/>
    <w:rsid w:val="021A2C72"/>
    <w:rsid w:val="0272AC33"/>
    <w:rsid w:val="041D4933"/>
    <w:rsid w:val="044AE91B"/>
    <w:rsid w:val="04B004F3"/>
    <w:rsid w:val="053C8D74"/>
    <w:rsid w:val="06047067"/>
    <w:rsid w:val="061F61E6"/>
    <w:rsid w:val="06D5D158"/>
    <w:rsid w:val="07866047"/>
    <w:rsid w:val="0A69E024"/>
    <w:rsid w:val="0A6F3EF4"/>
    <w:rsid w:val="0AAECBD5"/>
    <w:rsid w:val="0D818D1C"/>
    <w:rsid w:val="129ACB5D"/>
    <w:rsid w:val="176A523C"/>
    <w:rsid w:val="1888DE13"/>
    <w:rsid w:val="189413A9"/>
    <w:rsid w:val="19AA8ED1"/>
    <w:rsid w:val="19E32579"/>
    <w:rsid w:val="1A05C046"/>
    <w:rsid w:val="1ACA155C"/>
    <w:rsid w:val="1C8DFD8C"/>
    <w:rsid w:val="1E54BF9B"/>
    <w:rsid w:val="2009664D"/>
    <w:rsid w:val="21A536AE"/>
    <w:rsid w:val="2281C982"/>
    <w:rsid w:val="2507BF09"/>
    <w:rsid w:val="26AA7B8E"/>
    <w:rsid w:val="26B89DFD"/>
    <w:rsid w:val="27AF9B4B"/>
    <w:rsid w:val="29535837"/>
    <w:rsid w:val="2A360CE8"/>
    <w:rsid w:val="2A8D263A"/>
    <w:rsid w:val="2AF8DB8B"/>
    <w:rsid w:val="2BD04C59"/>
    <w:rsid w:val="2DA97EB9"/>
    <w:rsid w:val="2DF4A1D4"/>
    <w:rsid w:val="30F4C7D8"/>
    <w:rsid w:val="31BF2E98"/>
    <w:rsid w:val="31E2AA2A"/>
    <w:rsid w:val="3298F4D5"/>
    <w:rsid w:val="3410F7A9"/>
    <w:rsid w:val="3639C8C5"/>
    <w:rsid w:val="37828E8E"/>
    <w:rsid w:val="3A57E0E1"/>
    <w:rsid w:val="3B23BBF8"/>
    <w:rsid w:val="3C42547F"/>
    <w:rsid w:val="3C5DCF29"/>
    <w:rsid w:val="3C637ECF"/>
    <w:rsid w:val="3D8B7B3B"/>
    <w:rsid w:val="409FFC07"/>
    <w:rsid w:val="42FDADA6"/>
    <w:rsid w:val="43658D4A"/>
    <w:rsid w:val="4447E939"/>
    <w:rsid w:val="45207B1F"/>
    <w:rsid w:val="453BA0F0"/>
    <w:rsid w:val="45BF61ED"/>
    <w:rsid w:val="498CDCED"/>
    <w:rsid w:val="4A255C2A"/>
    <w:rsid w:val="4A4A27A1"/>
    <w:rsid w:val="4D0BC262"/>
    <w:rsid w:val="4D374521"/>
    <w:rsid w:val="4DF41B1B"/>
    <w:rsid w:val="4F32A801"/>
    <w:rsid w:val="4FAFAE3E"/>
    <w:rsid w:val="50378FD5"/>
    <w:rsid w:val="5144E43A"/>
    <w:rsid w:val="51BD3ED8"/>
    <w:rsid w:val="523378B1"/>
    <w:rsid w:val="599E2A85"/>
    <w:rsid w:val="5B7F7D1C"/>
    <w:rsid w:val="5BFAF3B5"/>
    <w:rsid w:val="61617892"/>
    <w:rsid w:val="64146C6A"/>
    <w:rsid w:val="6525B775"/>
    <w:rsid w:val="65A466AC"/>
    <w:rsid w:val="67EBA14C"/>
    <w:rsid w:val="6A0DFFB3"/>
    <w:rsid w:val="6BACD210"/>
    <w:rsid w:val="6CB5A2E3"/>
    <w:rsid w:val="6CBC7BB5"/>
    <w:rsid w:val="6DCB5FD9"/>
    <w:rsid w:val="6EFCED8A"/>
    <w:rsid w:val="6FE03568"/>
    <w:rsid w:val="71705DB1"/>
    <w:rsid w:val="7301D7A1"/>
    <w:rsid w:val="74A11E5E"/>
    <w:rsid w:val="755CF6D1"/>
    <w:rsid w:val="796A02F7"/>
    <w:rsid w:val="7B871B61"/>
    <w:rsid w:val="7BD82482"/>
    <w:rsid w:val="7C7CA3C1"/>
    <w:rsid w:val="7D86C80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56FA11"/>
  <w15:docId w15:val="{17972FBE-0769-4687-AEDA-60193CF2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63F4"/>
    <w:pPr>
      <w:spacing w:before="120" w:after="120" w:line="360" w:lineRule="auto"/>
      <w:ind w:firstLine="567"/>
      <w:jc w:val="both"/>
    </w:pPr>
    <w:rPr>
      <w:rFonts w:ascii="Arial" w:hAnsi="Arial"/>
      <w:sz w:val="24"/>
      <w:lang w:eastAsia="en-US"/>
    </w:rPr>
  </w:style>
  <w:style w:type="paragraph" w:styleId="Ttulo1">
    <w:name w:val="heading 1"/>
    <w:basedOn w:val="Normal"/>
    <w:next w:val="Normal"/>
    <w:qFormat/>
    <w:rsid w:val="00255AF6"/>
    <w:pPr>
      <w:keepNext/>
      <w:numPr>
        <w:numId w:val="17"/>
      </w:numPr>
      <w:spacing w:before="240" w:after="200"/>
      <w:outlineLvl w:val="0"/>
    </w:pPr>
    <w:rPr>
      <w:b/>
      <w:kern w:val="32"/>
      <w:sz w:val="28"/>
    </w:rPr>
  </w:style>
  <w:style w:type="paragraph" w:styleId="Ttulo2">
    <w:name w:val="heading 2"/>
    <w:basedOn w:val="Normal"/>
    <w:next w:val="Normal"/>
    <w:autoRedefine/>
    <w:qFormat/>
    <w:rsid w:val="00E53965"/>
    <w:pPr>
      <w:keepNext/>
      <w:numPr>
        <w:ilvl w:val="1"/>
        <w:numId w:val="17"/>
      </w:numPr>
      <w:ind w:left="431" w:hanging="431"/>
      <w:outlineLvl w:val="1"/>
    </w:pPr>
    <w:rPr>
      <w:b/>
      <w:snapToGrid w:val="0"/>
      <w:lang w:eastAsia="pt-BR"/>
    </w:rPr>
  </w:style>
  <w:style w:type="paragraph" w:styleId="Ttulo3">
    <w:name w:val="heading 3"/>
    <w:basedOn w:val="Normal"/>
    <w:next w:val="Normal"/>
    <w:qFormat/>
    <w:rsid w:val="00E53965"/>
    <w:pPr>
      <w:keepNext/>
      <w:numPr>
        <w:ilvl w:val="2"/>
        <w:numId w:val="17"/>
      </w:numPr>
      <w:ind w:left="505" w:hanging="505"/>
      <w:outlineLvl w:val="2"/>
    </w:pPr>
    <w:rPr>
      <w:b/>
    </w:rPr>
  </w:style>
  <w:style w:type="paragraph" w:styleId="Ttulo4">
    <w:name w:val="heading 4"/>
    <w:basedOn w:val="Normal"/>
    <w:next w:val="Normal"/>
    <w:link w:val="Ttulo4Char"/>
    <w:autoRedefine/>
    <w:unhideWhenUsed/>
    <w:qFormat/>
    <w:rsid w:val="00E53965"/>
    <w:pPr>
      <w:keepNext/>
      <w:keepLines/>
      <w:numPr>
        <w:ilvl w:val="3"/>
        <w:numId w:val="17"/>
      </w:numPr>
      <w:spacing w:before="40"/>
      <w:ind w:left="646" w:hanging="646"/>
      <w:outlineLvl w:val="3"/>
    </w:pPr>
    <w:rPr>
      <w:rFonts w:eastAsiaTheme="majorEastAsia" w:cstheme="majorBidi"/>
      <w:b/>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ind w:left="357" w:firstLine="357"/>
    </w:pPr>
  </w:style>
  <w:style w:type="paragraph" w:styleId="Corpodetexto">
    <w:name w:val="Body Text"/>
    <w:basedOn w:val="Normal"/>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rPr>
      <w:i/>
    </w:rPr>
  </w:style>
  <w:style w:type="paragraph" w:customStyle="1" w:styleId="jorge">
    <w:name w:val="jorge"/>
    <w:basedOn w:val="Corpodetexto"/>
    <w:pPr>
      <w:ind w:left="357" w:firstLine="357"/>
    </w:p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rsid w:val="00CE1422"/>
    <w:pPr>
      <w:jc w:val="left"/>
    </w:pPr>
    <w:rPr>
      <w:b/>
      <w:sz w:val="28"/>
    </w:rPr>
  </w:style>
  <w:style w:type="paragraph" w:styleId="Corpodetexto3">
    <w:name w:val="Body Text 3"/>
    <w:basedOn w:val="Normal"/>
    <w:rPr>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uiPriority w:val="39"/>
    <w:rsid w:val="007E3BD8"/>
    <w:pPr>
      <w:ind w:left="340" w:firstLine="709"/>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Cs w:val="24"/>
      <w:lang w:val="en-US"/>
    </w:rPr>
  </w:style>
  <w:style w:type="paragraph" w:styleId="CabealhodoSumrio">
    <w:name w:val="TOC Heading"/>
    <w:basedOn w:val="Ttulo1"/>
    <w:next w:val="Normal"/>
    <w:uiPriority w:val="39"/>
    <w:unhideWhenUsed/>
    <w:qFormat/>
    <w:rsid w:val="00CF0A60"/>
    <w:pPr>
      <w:keepLines/>
      <w:spacing w:before="480" w:after="0" w:line="276" w:lineRule="auto"/>
      <w:outlineLvl w:val="9"/>
    </w:pPr>
    <w:rPr>
      <w:rFonts w:ascii="Cambria" w:hAnsi="Cambria"/>
      <w:bCs/>
      <w:color w:val="365F91"/>
      <w:kern w:val="0"/>
      <w:szCs w:val="28"/>
      <w:lang w:eastAsia="pt-BR"/>
    </w:rPr>
  </w:style>
  <w:style w:type="paragraph" w:styleId="NormalWeb">
    <w:name w:val="Normal (Web)"/>
    <w:basedOn w:val="Normal"/>
    <w:uiPriority w:val="99"/>
    <w:unhideWhenUsed/>
    <w:rsid w:val="00942037"/>
    <w:pPr>
      <w:spacing w:before="100" w:beforeAutospacing="1" w:after="100" w:afterAutospacing="1"/>
    </w:pPr>
    <w:rPr>
      <w:szCs w:val="24"/>
      <w:lang w:eastAsia="pt-BR"/>
    </w:rPr>
  </w:style>
  <w:style w:type="paragraph" w:styleId="Subttulo">
    <w:name w:val="Subtitle"/>
    <w:basedOn w:val="Normal"/>
    <w:next w:val="Normal"/>
    <w:link w:val="SubttuloChar"/>
    <w:qFormat/>
    <w:rsid w:val="00E70570"/>
    <w:pPr>
      <w:numPr>
        <w:ilvl w:val="1"/>
      </w:numPr>
      <w:ind w:firstLine="567"/>
    </w:pPr>
    <w:rPr>
      <w:rFonts w:eastAsiaTheme="majorEastAsia" w:cstheme="majorBidi"/>
      <w:b/>
      <w:iCs/>
      <w:spacing w:val="15"/>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16193A"/>
    <w:pPr>
      <w:spacing w:before="40"/>
      <w:jc w:val="center"/>
    </w:pPr>
    <w:rPr>
      <w:i/>
      <w:iCs/>
      <w:szCs w:val="18"/>
    </w:rPr>
  </w:style>
  <w:style w:type="table" w:styleId="Tabelacomgrade">
    <w:name w:val="Table Grid"/>
    <w:basedOn w:val="Tabelanormal"/>
    <w:uiPriority w:val="39"/>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pPr>
    <w:rPr>
      <w:rFonts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styleId="HiperlinkVisitado">
    <w:name w:val="FollowedHyperlink"/>
    <w:basedOn w:val="Fontepargpadro"/>
    <w:semiHidden/>
    <w:unhideWhenUsed/>
    <w:rsid w:val="006311BF"/>
    <w:rPr>
      <w:color w:val="954F72" w:themeColor="followedHyperlink"/>
      <w:u w:val="single"/>
    </w:rPr>
  </w:style>
  <w:style w:type="character" w:styleId="MenoPendente">
    <w:name w:val="Unresolved Mention"/>
    <w:basedOn w:val="Fontepargpadro"/>
    <w:uiPriority w:val="99"/>
    <w:semiHidden/>
    <w:unhideWhenUsed/>
    <w:rsid w:val="006311BF"/>
    <w:rPr>
      <w:color w:val="605E5C"/>
      <w:shd w:val="clear" w:color="auto" w:fill="E1DFDD"/>
    </w:rPr>
  </w:style>
  <w:style w:type="character" w:customStyle="1" w:styleId="TtuloChar">
    <w:name w:val="Título Char"/>
    <w:basedOn w:val="Fontepargpadro"/>
    <w:link w:val="Ttulo"/>
    <w:rsid w:val="00CE1422"/>
    <w:rPr>
      <w:rFonts w:ascii="Arial" w:hAnsi="Arial"/>
      <w:b/>
      <w:sz w:val="28"/>
      <w:lang w:eastAsia="en-US"/>
    </w:rPr>
  </w:style>
  <w:style w:type="character" w:customStyle="1" w:styleId="Ttulo4Char">
    <w:name w:val="Título 4 Char"/>
    <w:basedOn w:val="Fontepargpadro"/>
    <w:link w:val="Ttulo4"/>
    <w:rsid w:val="00E53965"/>
    <w:rPr>
      <w:rFonts w:ascii="Arial" w:eastAsiaTheme="majorEastAsia" w:hAnsi="Arial" w:cstheme="majorBidi"/>
      <w:b/>
      <w:iCs/>
      <w:sz w:val="24"/>
      <w:lang w:eastAsia="en-US"/>
    </w:rPr>
  </w:style>
  <w:style w:type="paragraph" w:styleId="Sumrio2">
    <w:name w:val="toc 2"/>
    <w:basedOn w:val="Normal"/>
    <w:next w:val="Normal"/>
    <w:autoRedefine/>
    <w:uiPriority w:val="39"/>
    <w:unhideWhenUsed/>
    <w:rsid w:val="007E3BD8"/>
    <w:pPr>
      <w:spacing w:after="100"/>
      <w:ind w:left="170" w:firstLine="709"/>
    </w:pPr>
  </w:style>
  <w:style w:type="paragraph" w:styleId="ndicedeilustraes">
    <w:name w:val="table of figures"/>
    <w:basedOn w:val="Normal"/>
    <w:next w:val="Normal"/>
    <w:uiPriority w:val="99"/>
    <w:unhideWhenUsed/>
    <w:rsid w:val="00CE1422"/>
    <w:pPr>
      <w:spacing w:after="0"/>
    </w:pPr>
  </w:style>
  <w:style w:type="paragraph" w:customStyle="1" w:styleId="Fonteimagem">
    <w:name w:val="Fonte imagem"/>
    <w:basedOn w:val="Normal"/>
    <w:link w:val="FonteimagemChar"/>
    <w:qFormat/>
    <w:rsid w:val="008E5810"/>
    <w:pPr>
      <w:keepNext/>
      <w:spacing w:before="0" w:after="0"/>
      <w:ind w:left="567" w:firstLine="0"/>
      <w:jc w:val="center"/>
    </w:pPr>
    <w:rPr>
      <w:rFonts w:cs="Arial"/>
      <w:b/>
      <w:i/>
      <w:sz w:val="20"/>
    </w:rPr>
  </w:style>
  <w:style w:type="character" w:customStyle="1" w:styleId="FonteimagemChar">
    <w:name w:val="Fonte imagem Char"/>
    <w:basedOn w:val="Fontepargpadro"/>
    <w:link w:val="Fonteimagem"/>
    <w:rsid w:val="008E5810"/>
    <w:rPr>
      <w:rFonts w:ascii="Arial" w:hAnsi="Arial" w:cs="Arial"/>
      <w:b/>
      <w:i/>
      <w:lang w:eastAsia="en-US"/>
    </w:rPr>
  </w:style>
  <w:style w:type="paragraph" w:styleId="Sumrio4">
    <w:name w:val="toc 4"/>
    <w:basedOn w:val="Normal"/>
    <w:next w:val="Normal"/>
    <w:autoRedefine/>
    <w:uiPriority w:val="39"/>
    <w:unhideWhenUsed/>
    <w:rsid w:val="007E3BD8"/>
    <w:pPr>
      <w:spacing w:after="100"/>
      <w:ind w:left="340" w:firstLine="709"/>
    </w:pPr>
  </w:style>
  <w:style w:type="paragraph" w:styleId="Sumrio5">
    <w:name w:val="toc 5"/>
    <w:basedOn w:val="Normal"/>
    <w:next w:val="Normal"/>
    <w:autoRedefine/>
    <w:semiHidden/>
    <w:unhideWhenUsed/>
    <w:rsid w:val="007E3BD8"/>
    <w:pPr>
      <w:spacing w:after="100"/>
      <w:ind w:left="340" w:firstLine="709"/>
    </w:pPr>
  </w:style>
  <w:style w:type="paragraph" w:styleId="Sumrio6">
    <w:name w:val="toc 6"/>
    <w:basedOn w:val="Normal"/>
    <w:next w:val="Normal"/>
    <w:autoRedefine/>
    <w:semiHidden/>
    <w:unhideWhenUsed/>
    <w:rsid w:val="008E35F5"/>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164541302">
      <w:bodyDiv w:val="1"/>
      <w:marLeft w:val="0"/>
      <w:marRight w:val="0"/>
      <w:marTop w:val="0"/>
      <w:marBottom w:val="0"/>
      <w:divBdr>
        <w:top w:val="none" w:sz="0" w:space="0" w:color="auto"/>
        <w:left w:val="none" w:sz="0" w:space="0" w:color="auto"/>
        <w:bottom w:val="none" w:sz="0" w:space="0" w:color="auto"/>
        <w:right w:val="none" w:sz="0" w:space="0" w:color="auto"/>
      </w:divBdr>
    </w:div>
    <w:div w:id="1257517506">
      <w:bodyDiv w:val="1"/>
      <w:marLeft w:val="0"/>
      <w:marRight w:val="0"/>
      <w:marTop w:val="0"/>
      <w:marBottom w:val="0"/>
      <w:divBdr>
        <w:top w:val="none" w:sz="0" w:space="0" w:color="auto"/>
        <w:left w:val="none" w:sz="0" w:space="0" w:color="auto"/>
        <w:bottom w:val="none" w:sz="0" w:space="0" w:color="auto"/>
        <w:right w:val="none" w:sz="0" w:space="0" w:color="auto"/>
      </w:divBdr>
    </w:div>
    <w:div w:id="1314406599">
      <w:bodyDiv w:val="1"/>
      <w:marLeft w:val="0"/>
      <w:marRight w:val="0"/>
      <w:marTop w:val="0"/>
      <w:marBottom w:val="0"/>
      <w:divBdr>
        <w:top w:val="none" w:sz="0" w:space="0" w:color="auto"/>
        <w:left w:val="none" w:sz="0" w:space="0" w:color="auto"/>
        <w:bottom w:val="none" w:sz="0" w:space="0" w:color="auto"/>
        <w:right w:val="none" w:sz="0" w:space="0" w:color="auto"/>
      </w:divBdr>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8613">
      <w:bodyDiv w:val="1"/>
      <w:marLeft w:val="0"/>
      <w:marRight w:val="0"/>
      <w:marTop w:val="0"/>
      <w:marBottom w:val="0"/>
      <w:divBdr>
        <w:top w:val="none" w:sz="0" w:space="0" w:color="auto"/>
        <w:left w:val="none" w:sz="0" w:space="0" w:color="auto"/>
        <w:bottom w:val="none" w:sz="0" w:space="0" w:color="auto"/>
        <w:right w:val="none" w:sz="0" w:space="0" w:color="auto"/>
      </w:divBdr>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recrutamento@empresafarmaceutica.com.br"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about:blank" TargetMode="Externa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about:blank" TargetMode="External"/><Relationship Id="rId10" Type="http://schemas.openxmlformats.org/officeDocument/2006/relationships/endnotes" Target="endnotes.xml"/><Relationship Id="rId19" Type="http://schemas.openxmlformats.org/officeDocument/2006/relationships/package" Target="embeddings/Microsoft_Visio_Drawing.vsdx"/><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www.more.ufsc.br"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6E62908DD780DB4CBA5E5CDEB5C81E81" ma:contentTypeVersion="2" ma:contentTypeDescription="Crie um novo documento." ma:contentTypeScope="" ma:versionID="9d38137d03c7083096581ccf5eb0775e">
  <xsd:schema xmlns:xsd="http://www.w3.org/2001/XMLSchema" xmlns:xs="http://www.w3.org/2001/XMLSchema" xmlns:p="http://schemas.microsoft.com/office/2006/metadata/properties" xmlns:ns2="79ba33e5-a450-44f9-a388-582c5e4bb281" targetNamespace="http://schemas.microsoft.com/office/2006/metadata/properties" ma:root="true" ma:fieldsID="1f2e5c5edae22c224386d326923534e6" ns2:_="">
    <xsd:import namespace="79ba33e5-a450-44f9-a388-582c5e4bb28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a33e5-a450-44f9-a388-582c5e4bb2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2.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3.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D8A0F6-9B14-40A5-950A-A7FB06443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a33e5-a450-44f9-a388-582c5e4bb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42</Pages>
  <Words>5588</Words>
  <Characters>30738</Characters>
  <Application>Microsoft Office Word</Application>
  <DocSecurity>0</DocSecurity>
  <Lines>256</Lines>
  <Paragraphs>72</Paragraphs>
  <ScaleCrop>false</ScaleCrop>
  <Company>LuK do Brasil Embreagens Ltda.</Company>
  <LinksUpToDate>false</LinksUpToDate>
  <CharactersWithSpaces>36254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cp:lastModifiedBy>DIEGO DA SILVA LOURENCO</cp:lastModifiedBy>
  <cp:revision>174</cp:revision>
  <cp:lastPrinted>2004-07-04T21:47:00Z</cp:lastPrinted>
  <dcterms:created xsi:type="dcterms:W3CDTF">2020-08-17T17:50:00Z</dcterms:created>
  <dcterms:modified xsi:type="dcterms:W3CDTF">2021-03-11T00:34:00Z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0x0101006E62908DD780DB4CBA5E5CDEB5C81E81</vt:lpwstr>
  </property>
</Properties>
</file>