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326C36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4BE79B42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4D1B8E6B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2603E9" w:rsidRPr="003D29C0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0F3C022E" w:rsidR="003D29C0" w:rsidRPr="003D29C0" w:rsidRDefault="003D29C0" w:rsidP="003D29C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79539B" w14:textId="5FFF9AB1" w:rsidR="003D29C0" w:rsidRPr="003D29C0" w:rsidRDefault="003D29C0" w:rsidP="003D29C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2603E9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3D29C0" w:rsidRPr="003D29C0" w:rsidRDefault="00B237C5" w:rsidP="003D29C0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0C2C51F7" w:rsidR="003D29C0" w:rsidRPr="003D29C0" w:rsidRDefault="003D29C0" w:rsidP="003D29C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4F744D89" w:rsidR="003D29C0" w:rsidRPr="003D29C0" w:rsidRDefault="003D29C0" w:rsidP="003D29C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237C5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237C5" w:rsidRPr="002603E9" w:rsidRDefault="00B237C5" w:rsidP="00B237C5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237C5" w:rsidRPr="00326C36" w14:paraId="52A23EB3" w14:textId="77777777" w:rsidTr="002603E9">
        <w:trPr>
          <w:jc w:val="center"/>
        </w:trPr>
        <w:tc>
          <w:tcPr>
            <w:tcW w:w="5386" w:type="dxa"/>
            <w:gridSpan w:val="2"/>
          </w:tcPr>
          <w:p w14:paraId="37C741F4" w14:textId="3BB0269E" w:rsidR="00B237C5" w:rsidRPr="002603E9" w:rsidRDefault="00073847" w:rsidP="00B237C5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Á</w:t>
            </w:r>
            <w:r w:rsidR="002603E9">
              <w:rPr>
                <w:rFonts w:ascii="Calibri" w:eastAsia="Calibri" w:hAnsi="Calibri" w:cs="Times New Roman"/>
                <w:b/>
              </w:rPr>
              <w:t>REA:</w:t>
            </w:r>
          </w:p>
        </w:tc>
        <w:tc>
          <w:tcPr>
            <w:tcW w:w="5241" w:type="dxa"/>
            <w:gridSpan w:val="2"/>
          </w:tcPr>
          <w:p w14:paraId="7D58CC4A" w14:textId="46FF6ABA" w:rsidR="00B237C5" w:rsidRPr="002603E9" w:rsidRDefault="00B237C5" w:rsidP="00B237C5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</w:t>
            </w:r>
            <w:r w:rsidR="002603E9" w:rsidRPr="003D29C0">
              <w:rPr>
                <w:rFonts w:ascii="Calibri" w:eastAsia="Calibri" w:hAnsi="Calibri" w:cs="Times New Roman"/>
                <w:b/>
              </w:rPr>
              <w:t xml:space="preserve">FECHA Y HORA </w:t>
            </w:r>
            <w:r w:rsidR="002603E9">
              <w:rPr>
                <w:rFonts w:ascii="Calibri" w:eastAsia="Calibri" w:hAnsi="Calibri" w:cs="Times New Roman"/>
                <w:b/>
              </w:rPr>
              <w:t>PROGRAMADA</w:t>
            </w:r>
            <w:r w:rsidR="002603E9" w:rsidRPr="003D29C0">
              <w:rPr>
                <w:rFonts w:ascii="Calibri" w:eastAsia="Calibri" w:hAnsi="Calibri" w:cs="Times New Roman"/>
                <w:b/>
              </w:rPr>
              <w:t>:</w:t>
            </w:r>
            <w:r w:rsidR="002603E9">
              <w:rPr>
                <w:rFonts w:ascii="Calibri" w:eastAsia="Calibri" w:hAnsi="Calibri" w:cs="Times New Roman"/>
                <w:b/>
              </w:rPr>
              <w:t xml:space="preserve"> </w:t>
            </w:r>
            <w:r w:rsidR="002603E9"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 w:rsidR="00B47CA7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="002603E9"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="00B47CA7"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="002603E9"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237C5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6B6B05B8" w:rsidR="00B237C5" w:rsidRPr="002603E9" w:rsidRDefault="002603E9" w:rsidP="00B237C5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</w:t>
            </w:r>
            <w:r w:rsidR="00AE463A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5241" w:type="dxa"/>
            <w:gridSpan w:val="2"/>
          </w:tcPr>
          <w:p w14:paraId="4BA97114" w14:textId="61DECCD9" w:rsidR="00B237C5" w:rsidRPr="002603E9" w:rsidRDefault="00B47CA7" w:rsidP="00B237C5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237C5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7963DA31" w:rsidR="00B237C5" w:rsidRPr="002603E9" w:rsidRDefault="00B47CA7" w:rsidP="00B237C5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</w:t>
            </w:r>
          </w:p>
        </w:tc>
        <w:tc>
          <w:tcPr>
            <w:tcW w:w="5241" w:type="dxa"/>
            <w:gridSpan w:val="2"/>
          </w:tcPr>
          <w:p w14:paraId="355256DD" w14:textId="0BD41C00" w:rsidR="00B237C5" w:rsidRPr="002603E9" w:rsidRDefault="00B47CA7" w:rsidP="00B237C5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AGENTE PERTURBADOR:</w:t>
            </w:r>
          </w:p>
        </w:tc>
      </w:tr>
      <w:tr w:rsidR="00B237C5" w:rsidRPr="00326C36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237C5" w:rsidRPr="002603E9" w:rsidRDefault="00073847" w:rsidP="00B237C5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237C5"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77777777" w:rsidR="00B237C5" w:rsidRPr="002603E9" w:rsidRDefault="00B237C5" w:rsidP="00B237C5">
            <w:pPr>
              <w:contextualSpacing/>
              <w:rPr>
                <w:rFonts w:ascii="Calibri" w:eastAsia="Calibri" w:hAnsi="Calibri" w:cs="Times New Roman"/>
              </w:rPr>
            </w:pPr>
          </w:p>
          <w:p w14:paraId="012C8BE7" w14:textId="15FA64BD" w:rsidR="00B237C5" w:rsidRPr="002603E9" w:rsidRDefault="00B237C5" w:rsidP="00B237C5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326C36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Prrafodelista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B47CA7" w:rsidRPr="00326C36" w14:paraId="59643E87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  <w:vAlign w:val="center"/>
          </w:tcPr>
          <w:p w14:paraId="464327BA" w14:textId="24A4320C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49" w:type="dxa"/>
            <w:vAlign w:val="center"/>
          </w:tcPr>
          <w:p w14:paraId="1957D3C7" w14:textId="377F2B12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B47CA7" w:rsidRPr="00326C36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649" w:type="dxa"/>
          </w:tcPr>
          <w:p w14:paraId="51B42CA3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47CA7" w:rsidRPr="00326C36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649" w:type="dxa"/>
          </w:tcPr>
          <w:p w14:paraId="0618D7FF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47CA7" w:rsidRPr="00326C36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649" w:type="dxa"/>
          </w:tcPr>
          <w:p w14:paraId="2461D21D" w14:textId="77777777" w:rsidR="00B47CA7" w:rsidRPr="003D29C0" w:rsidRDefault="00B47CA7" w:rsidP="0078679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47CA7" w:rsidRPr="00326C36" w14:paraId="3EBDB4CB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6FECB69A" w14:textId="77777777" w:rsidR="00B47CA7" w:rsidRPr="003D29C0" w:rsidRDefault="00B47CA7" w:rsidP="0078679F">
            <w:pPr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</w:p>
        </w:tc>
        <w:tc>
          <w:tcPr>
            <w:tcW w:w="7649" w:type="dxa"/>
          </w:tcPr>
          <w:p w14:paraId="67262DF3" w14:textId="77777777" w:rsidR="00B47CA7" w:rsidRPr="003D29C0" w:rsidRDefault="00B47CA7" w:rsidP="0078679F">
            <w:pPr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84"/>
        <w:gridCol w:w="2885"/>
        <w:gridCol w:w="744"/>
        <w:gridCol w:w="1259"/>
        <w:gridCol w:w="2053"/>
        <w:gridCol w:w="1237"/>
        <w:gridCol w:w="1865"/>
      </w:tblGrid>
      <w:tr w:rsidR="00B47CA7" w:rsidRPr="00326C36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Prrafodelista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B47CA7">
        <w:trPr>
          <w:jc w:val="center"/>
        </w:trPr>
        <w:tc>
          <w:tcPr>
            <w:tcW w:w="5392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082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B47CA7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994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082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498F0CCF" w14:textId="77777777" w:rsidTr="00B47CA7">
        <w:trPr>
          <w:jc w:val="center"/>
        </w:trPr>
        <w:tc>
          <w:tcPr>
            <w:tcW w:w="539" w:type="dxa"/>
          </w:tcPr>
          <w:p w14:paraId="29010CF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994" w:type="dxa"/>
          </w:tcPr>
          <w:p w14:paraId="285B1D19" w14:textId="77777777" w:rsidR="00B47CA7" w:rsidRPr="003D29C0" w:rsidRDefault="00B47CA7" w:rsidP="0078679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74" w:type="dxa"/>
          </w:tcPr>
          <w:p w14:paraId="4A7818DB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  <w:vAlign w:val="center"/>
          </w:tcPr>
          <w:p w14:paraId="7C5E5C0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4AFE5E6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</w:tcPr>
          <w:p w14:paraId="1B785CA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738828B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01260650" w14:textId="77777777" w:rsidTr="00B47CA7">
        <w:trPr>
          <w:jc w:val="center"/>
        </w:trPr>
        <w:tc>
          <w:tcPr>
            <w:tcW w:w="539" w:type="dxa"/>
          </w:tcPr>
          <w:p w14:paraId="0FEB45AE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994" w:type="dxa"/>
          </w:tcPr>
          <w:p w14:paraId="4FDCEDF1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4" w:type="dxa"/>
            <w:vAlign w:val="center"/>
          </w:tcPr>
          <w:p w14:paraId="69A1063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  <w:vAlign w:val="center"/>
          </w:tcPr>
          <w:p w14:paraId="6177AF9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4797FE4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2D0211FA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4378822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416812E5" w14:textId="77777777" w:rsidTr="00B47CA7">
        <w:trPr>
          <w:jc w:val="center"/>
        </w:trPr>
        <w:tc>
          <w:tcPr>
            <w:tcW w:w="539" w:type="dxa"/>
          </w:tcPr>
          <w:p w14:paraId="2ACCCD0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994" w:type="dxa"/>
          </w:tcPr>
          <w:p w14:paraId="0DE18412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1F946A5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1BBF51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1593253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490841C8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5CD062B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5D17F187" w14:textId="77777777" w:rsidTr="00B47CA7">
        <w:trPr>
          <w:jc w:val="center"/>
        </w:trPr>
        <w:tc>
          <w:tcPr>
            <w:tcW w:w="539" w:type="dxa"/>
          </w:tcPr>
          <w:p w14:paraId="50A9C42A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994" w:type="dxa"/>
          </w:tcPr>
          <w:p w14:paraId="1BD76B75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3242261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2EBB4DB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62A142C4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</w:tcPr>
          <w:p w14:paraId="5F8B388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7B03D539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385A3C1F" w14:textId="77777777" w:rsidTr="00B47CA7">
        <w:trPr>
          <w:jc w:val="center"/>
        </w:trPr>
        <w:tc>
          <w:tcPr>
            <w:tcW w:w="539" w:type="dxa"/>
          </w:tcPr>
          <w:p w14:paraId="7A99B1C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994" w:type="dxa"/>
          </w:tcPr>
          <w:p w14:paraId="7545915A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08E6324B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02241FD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3EE5741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03A33DB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2882AE02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2541A528" w14:textId="77777777" w:rsidTr="00B47CA7">
        <w:trPr>
          <w:jc w:val="center"/>
        </w:trPr>
        <w:tc>
          <w:tcPr>
            <w:tcW w:w="539" w:type="dxa"/>
          </w:tcPr>
          <w:p w14:paraId="78C15058" w14:textId="03C74375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994" w:type="dxa"/>
          </w:tcPr>
          <w:p w14:paraId="2B342D11" w14:textId="77777777" w:rsidR="00B47CA7" w:rsidRPr="003D29C0" w:rsidRDefault="00B47CA7" w:rsidP="0078679F">
            <w:pPr>
              <w:rPr>
                <w:rFonts w:ascii="Arial" w:eastAsia="Calibri" w:hAnsi="Arial" w:cs="Arial"/>
                <w:color w:val="4F81BD"/>
              </w:rPr>
            </w:pPr>
          </w:p>
        </w:tc>
        <w:tc>
          <w:tcPr>
            <w:tcW w:w="674" w:type="dxa"/>
            <w:vAlign w:val="center"/>
          </w:tcPr>
          <w:p w14:paraId="0BB1AAA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</w:p>
        </w:tc>
        <w:tc>
          <w:tcPr>
            <w:tcW w:w="1185" w:type="dxa"/>
          </w:tcPr>
          <w:p w14:paraId="39EBF14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</w:p>
        </w:tc>
        <w:tc>
          <w:tcPr>
            <w:tcW w:w="2082" w:type="dxa"/>
            <w:vAlign w:val="center"/>
          </w:tcPr>
          <w:p w14:paraId="2B94F8C1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1239" w:type="dxa"/>
            <w:vAlign w:val="center"/>
          </w:tcPr>
          <w:p w14:paraId="0D17DF8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1914" w:type="dxa"/>
          </w:tcPr>
          <w:p w14:paraId="67E7089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4F32488B" w14:textId="77777777" w:rsidTr="00B47CA7">
        <w:trPr>
          <w:jc w:val="center"/>
        </w:trPr>
        <w:tc>
          <w:tcPr>
            <w:tcW w:w="539" w:type="dxa"/>
          </w:tcPr>
          <w:p w14:paraId="6269C59F" w14:textId="0E738A4B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994" w:type="dxa"/>
          </w:tcPr>
          <w:p w14:paraId="0ECF59A7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43AF1CEE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2FF5B85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0ACDDD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02C614A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4125ACE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150561DA" w14:textId="77777777" w:rsidTr="00B47CA7">
        <w:trPr>
          <w:jc w:val="center"/>
        </w:trPr>
        <w:tc>
          <w:tcPr>
            <w:tcW w:w="539" w:type="dxa"/>
          </w:tcPr>
          <w:p w14:paraId="5715D46F" w14:textId="018D07DD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2994" w:type="dxa"/>
          </w:tcPr>
          <w:p w14:paraId="7B83822F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7F26396F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78765AF8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6F8CE1D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</w:tcPr>
          <w:p w14:paraId="0AC0D7CA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23231C67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5D5EB54B" w14:textId="77777777" w:rsidTr="00B47CA7">
        <w:trPr>
          <w:jc w:val="center"/>
        </w:trPr>
        <w:tc>
          <w:tcPr>
            <w:tcW w:w="539" w:type="dxa"/>
          </w:tcPr>
          <w:p w14:paraId="0A87B826" w14:textId="1A7347A2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2994" w:type="dxa"/>
          </w:tcPr>
          <w:p w14:paraId="13B03604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6A14F15F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407CB30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AEC4A5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25ECB3B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4B636BD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19521637" w14:textId="77777777" w:rsidTr="00B47CA7">
        <w:trPr>
          <w:jc w:val="center"/>
        </w:trPr>
        <w:tc>
          <w:tcPr>
            <w:tcW w:w="539" w:type="dxa"/>
          </w:tcPr>
          <w:p w14:paraId="155DE6C6" w14:textId="50D0BF50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2994" w:type="dxa"/>
          </w:tcPr>
          <w:p w14:paraId="4E6AFC51" w14:textId="77777777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795E86B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3A630BC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4C776F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732C6308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8E020AC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326C36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Prrafodelista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AE463A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37846DAA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B47CA7" w:rsidRPr="00AE463A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AE463A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AE463A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84"/>
        <w:gridCol w:w="2989"/>
        <w:gridCol w:w="7054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  <w:bookmarkStart w:id="0" w:name="_GoBack"/>
      <w:bookmarkEnd w:id="0"/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3FC93" w14:textId="77777777" w:rsidR="00E82F71" w:rsidRDefault="00E82F71" w:rsidP="004F3BF6">
      <w:pPr>
        <w:spacing w:after="0" w:line="240" w:lineRule="auto"/>
      </w:pPr>
      <w:r>
        <w:separator/>
      </w:r>
    </w:p>
  </w:endnote>
  <w:endnote w:type="continuationSeparator" w:id="0">
    <w:p w14:paraId="4D28070B" w14:textId="77777777" w:rsidR="00E82F71" w:rsidRDefault="00E82F71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39CDF2DD" w:rsidR="006556EF" w:rsidRDefault="003322EA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BF5D4" w14:textId="77777777" w:rsidR="00E82F71" w:rsidRDefault="00E82F71" w:rsidP="004F3BF6">
      <w:pPr>
        <w:spacing w:after="0" w:line="240" w:lineRule="auto"/>
      </w:pPr>
      <w:r>
        <w:separator/>
      </w:r>
    </w:p>
  </w:footnote>
  <w:footnote w:type="continuationSeparator" w:id="0">
    <w:p w14:paraId="4B8F3475" w14:textId="77777777" w:rsidR="00E82F71" w:rsidRDefault="00E82F71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1634F" w14:textId="3C859AE0" w:rsidR="00946617" w:rsidRDefault="00E82F71">
    <w:pPr>
      <w:pStyle w:val="Encabezado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326C36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1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326C36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1"/>
  <w:p w14:paraId="32408BD4" w14:textId="69D99644" w:rsidR="008046D1" w:rsidRPr="00AA303A" w:rsidRDefault="00E82F71">
    <w:pPr>
      <w:pStyle w:val="Encabezado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81B1E" w14:textId="7EA6C8E2" w:rsidR="00946617" w:rsidRDefault="00E82F71">
    <w:pPr>
      <w:pStyle w:val="Encabezado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2048F4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407F0"/>
    <w:rsid w:val="0044263F"/>
    <w:rsid w:val="00455B56"/>
    <w:rsid w:val="004618B6"/>
    <w:rsid w:val="00462685"/>
    <w:rsid w:val="004A1F35"/>
    <w:rsid w:val="004A5576"/>
    <w:rsid w:val="004C0B00"/>
    <w:rsid w:val="004E0C80"/>
    <w:rsid w:val="004F3BF6"/>
    <w:rsid w:val="00502A4F"/>
    <w:rsid w:val="005070EE"/>
    <w:rsid w:val="005310A7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72B8"/>
    <w:rsid w:val="007C2F49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91478"/>
    <w:rsid w:val="008B58B2"/>
    <w:rsid w:val="008E697F"/>
    <w:rsid w:val="009160D6"/>
    <w:rsid w:val="0092421E"/>
    <w:rsid w:val="00942E53"/>
    <w:rsid w:val="00946617"/>
    <w:rsid w:val="009935A1"/>
    <w:rsid w:val="00995D16"/>
    <w:rsid w:val="009A2288"/>
    <w:rsid w:val="009F4E9A"/>
    <w:rsid w:val="00A049D3"/>
    <w:rsid w:val="00A158B4"/>
    <w:rsid w:val="00A43957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2871"/>
    <w:rsid w:val="00B829B9"/>
    <w:rsid w:val="00B8413F"/>
    <w:rsid w:val="00B86030"/>
    <w:rsid w:val="00B96923"/>
    <w:rsid w:val="00BF0F01"/>
    <w:rsid w:val="00BF51A9"/>
    <w:rsid w:val="00BF631F"/>
    <w:rsid w:val="00C049E0"/>
    <w:rsid w:val="00C07366"/>
    <w:rsid w:val="00C35640"/>
    <w:rsid w:val="00C51A7F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A432E"/>
    <w:rsid w:val="00EC13CB"/>
    <w:rsid w:val="00ED2924"/>
    <w:rsid w:val="00F00E3D"/>
    <w:rsid w:val="00F23C32"/>
    <w:rsid w:val="00F241C3"/>
    <w:rsid w:val="00F42EA0"/>
    <w:rsid w:val="00F53A05"/>
    <w:rsid w:val="00F64B8B"/>
    <w:rsid w:val="00F70D07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4219-FC74-440C-AF05-990C937E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47</cp:revision>
  <cp:lastPrinted>2018-08-29T00:58:00Z</cp:lastPrinted>
  <dcterms:created xsi:type="dcterms:W3CDTF">2017-11-04T22:06:00Z</dcterms:created>
  <dcterms:modified xsi:type="dcterms:W3CDTF">2019-03-20T17:19:00Z</dcterms:modified>
</cp:coreProperties>
</file>