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15BE1" w:rsidRDefault="2185ED9D" w:rsidP="2185ED9D">
      <w:pPr>
        <w:pStyle w:val="Ttulo"/>
        <w:rPr>
          <w:b/>
          <w:bCs/>
          <w:sz w:val="32"/>
          <w:szCs w:val="32"/>
        </w:rPr>
      </w:pPr>
      <w:bookmarkStart w:id="0" w:name="_20nng0by20" w:colFirst="0" w:colLast="0"/>
      <w:bookmarkEnd w:id="0"/>
      <w:r w:rsidRPr="2185ED9D">
        <w:rPr>
          <w:b/>
          <w:bCs/>
          <w:sz w:val="36"/>
          <w:szCs w:val="36"/>
        </w:rPr>
        <w:t>Usuários e Outros Stakeholders</w:t>
      </w:r>
    </w:p>
    <w:p w14:paraId="00000002" w14:textId="77777777" w:rsidR="00B15BE1" w:rsidRDefault="00B15BE1"/>
    <w:tbl>
      <w:tblPr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15BE1" w14:paraId="46ED4E46" w14:textId="77777777" w:rsidTr="403F1784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B15BE1" w:rsidRDefault="2185ED9D" w:rsidP="2185E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2185ED9D">
              <w:rPr>
                <w:sz w:val="28"/>
                <w:szCs w:val="28"/>
              </w:rP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15BE1" w:rsidRDefault="2185ED9D" w:rsidP="2185E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2185ED9D">
              <w:rPr>
                <w:sz w:val="28"/>
                <w:szCs w:val="28"/>
              </w:rPr>
              <w:t>Descrição</w:t>
            </w:r>
          </w:p>
        </w:tc>
      </w:tr>
      <w:tr w:rsidR="00B15BE1" w14:paraId="53E54462" w14:textId="77777777" w:rsidTr="403F178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228E" w14:textId="61259F17" w:rsidR="00B15BE1" w:rsidRDefault="4B4A2346" w:rsidP="4B4A2346">
            <w:pPr>
              <w:spacing w:line="240" w:lineRule="auto"/>
            </w:pPr>
            <w:r w:rsidRPr="4B4A2346">
              <w:rPr>
                <w:sz w:val="24"/>
                <w:szCs w:val="24"/>
              </w:rPr>
              <w:t>Atendente</w:t>
            </w:r>
          </w:p>
          <w:p w14:paraId="00000005" w14:textId="41A6197C" w:rsidR="00B15BE1" w:rsidRDefault="4B4A2346" w:rsidP="4B4A2346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133266B7" w:rsidR="00B15BE1" w:rsidRDefault="4B4A2346" w:rsidP="2185E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4B4A2346">
              <w:rPr>
                <w:sz w:val="24"/>
                <w:szCs w:val="24"/>
              </w:rPr>
              <w:t>Usará o KBT System para:</w:t>
            </w:r>
          </w:p>
          <w:p w14:paraId="00000007" w14:textId="12B534B5" w:rsidR="00B15BE1" w:rsidRDefault="403F1784" w:rsidP="403F1784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403F1784">
              <w:rPr>
                <w:sz w:val="24"/>
                <w:szCs w:val="24"/>
              </w:rPr>
              <w:t>Tratar dos agendamentos de serviços;</w:t>
            </w:r>
          </w:p>
          <w:p w14:paraId="00000008" w14:textId="28188ADC" w:rsidR="00B15BE1" w:rsidRDefault="403F1784" w:rsidP="403F1784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403F1784">
              <w:rPr>
                <w:sz w:val="24"/>
                <w:szCs w:val="24"/>
              </w:rPr>
              <w:t>Tratar agendamentos de Leva e Traz;</w:t>
            </w:r>
          </w:p>
          <w:p w14:paraId="0966A4D6" w14:textId="2CEB1D75" w:rsidR="4B4A2346" w:rsidRDefault="403F1784" w:rsidP="403F1784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403F1784">
              <w:rPr>
                <w:sz w:val="24"/>
                <w:szCs w:val="24"/>
              </w:rPr>
              <w:t>Realizar cobrança dos clientes com débito pendente;</w:t>
            </w:r>
          </w:p>
          <w:p w14:paraId="00000009" w14:textId="466474D3" w:rsidR="00B15BE1" w:rsidRDefault="403F1784" w:rsidP="403F1784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403F1784">
              <w:rPr>
                <w:sz w:val="24"/>
                <w:szCs w:val="24"/>
              </w:rPr>
              <w:t>Receber o pagamento de clientes.</w:t>
            </w:r>
          </w:p>
        </w:tc>
      </w:tr>
      <w:tr w:rsidR="00B15BE1" w14:paraId="08EE2D96" w14:textId="77777777" w:rsidTr="403F178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4828" w14:textId="34F3083B" w:rsidR="00B15BE1" w:rsidRDefault="4B4A2346" w:rsidP="4B4A2346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Funcionário de Banho e Tosa</w:t>
            </w:r>
          </w:p>
          <w:p w14:paraId="0000000A" w14:textId="28EBBA13" w:rsidR="00B15BE1" w:rsidRDefault="4B4A2346" w:rsidP="4B4A2346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637B7DA" w:rsidR="00B15BE1" w:rsidRDefault="403F1784" w:rsidP="2185ED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403F1784">
              <w:rPr>
                <w:sz w:val="24"/>
                <w:szCs w:val="24"/>
              </w:rPr>
              <w:t>Usará o KBT System para:</w:t>
            </w:r>
          </w:p>
          <w:p w14:paraId="0670E5F9" w14:textId="2B263581" w:rsidR="2185ED9D" w:rsidRDefault="403F1784" w:rsidP="403F1784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403F1784">
              <w:rPr>
                <w:sz w:val="24"/>
                <w:szCs w:val="24"/>
              </w:rPr>
              <w:t>Verificar os agendamentos do dia e da semana;</w:t>
            </w:r>
          </w:p>
          <w:p w14:paraId="38689D0D" w14:textId="3902452D" w:rsidR="2185ED9D" w:rsidRDefault="403F1784" w:rsidP="403F1784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403F1784">
              <w:rPr>
                <w:sz w:val="24"/>
                <w:szCs w:val="24"/>
              </w:rPr>
              <w:t>Dar baixa nos serviços realizados;</w:t>
            </w:r>
          </w:p>
          <w:p w14:paraId="352AA674" w14:textId="587C5C3D" w:rsidR="4B4A2346" w:rsidRDefault="403F1784" w:rsidP="403F1784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403F1784">
              <w:rPr>
                <w:sz w:val="24"/>
                <w:szCs w:val="24"/>
              </w:rPr>
              <w:t>Lançar os produtos utilizados num serviço.</w:t>
            </w:r>
          </w:p>
          <w:p w14:paraId="0000000E" w14:textId="6FAEED21" w:rsidR="00B15BE1" w:rsidRDefault="00B15BE1" w:rsidP="2185ED9D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</w:p>
        </w:tc>
      </w:tr>
      <w:tr w:rsidR="4B4A2346" w14:paraId="36ED77E3" w14:textId="77777777" w:rsidTr="403F178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5E16" w14:textId="7DE87925" w:rsidR="4B4A2346" w:rsidRDefault="00863F81" w:rsidP="4B4A23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 do Taxi Pet</w:t>
            </w:r>
            <w:bookmarkStart w:id="1" w:name="_GoBack"/>
            <w:bookmarkEnd w:id="1"/>
          </w:p>
          <w:p w14:paraId="1FBF3460" w14:textId="52AD5E5B" w:rsidR="4B4A2346" w:rsidRDefault="4B4A2346" w:rsidP="4B4A2346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2854" w14:textId="1C510FDA" w:rsidR="4B4A2346" w:rsidRDefault="4B4A2346" w:rsidP="4B4A2346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Usará o KBT System para:</w:t>
            </w:r>
          </w:p>
          <w:p w14:paraId="45D1566D" w14:textId="7307E9FC" w:rsidR="4B4A2346" w:rsidRDefault="4B4A2346" w:rsidP="4B4A2346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Consultar agendamentos do dia;</w:t>
            </w:r>
          </w:p>
          <w:p w14:paraId="76A201A6" w14:textId="256A8B75" w:rsidR="4B4A2346" w:rsidRDefault="4B4A2346" w:rsidP="4B4A2346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Dar feedback para cada agendamento do dia;</w:t>
            </w:r>
          </w:p>
        </w:tc>
      </w:tr>
    </w:tbl>
    <w:p w14:paraId="00000020" w14:textId="77777777" w:rsidR="00B15BE1" w:rsidRDefault="00B15BE1"/>
    <w:tbl>
      <w:tblPr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15BE1" w14:paraId="58FE25EF" w14:textId="77777777" w:rsidTr="4B4A2346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B15BE1" w:rsidRDefault="2185ED9D" w:rsidP="2185ED9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2185ED9D">
              <w:rPr>
                <w:sz w:val="28"/>
                <w:szCs w:val="28"/>
              </w:rP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15BE1" w:rsidRDefault="2185ED9D" w:rsidP="2185ED9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2185ED9D">
              <w:rPr>
                <w:sz w:val="28"/>
                <w:szCs w:val="28"/>
              </w:rPr>
              <w:t>Descrição</w:t>
            </w:r>
          </w:p>
        </w:tc>
      </w:tr>
      <w:tr w:rsidR="00B15BE1" w14:paraId="56F6AC1C" w14:textId="77777777" w:rsidTr="4B4A234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FA8B" w14:textId="6271E9F3" w:rsidR="00B15BE1" w:rsidRDefault="4B4A2346" w:rsidP="4B4A2346">
            <w:pPr>
              <w:spacing w:line="240" w:lineRule="auto"/>
            </w:pPr>
            <w:r w:rsidRPr="4B4A2346">
              <w:rPr>
                <w:sz w:val="24"/>
                <w:szCs w:val="24"/>
              </w:rPr>
              <w:t>Equipe de desenvolvimento</w:t>
            </w:r>
          </w:p>
          <w:p w14:paraId="00000023" w14:textId="32CD46C9" w:rsidR="00B15BE1" w:rsidRDefault="4B4A2346" w:rsidP="4B4A2346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(envolvido)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2E8F72B2" w:rsidR="00B15BE1" w:rsidRDefault="4B4A2346" w:rsidP="4B4A2346">
            <w:pPr>
              <w:spacing w:line="240" w:lineRule="auto"/>
            </w:pPr>
            <w:r w:rsidRPr="4B4A2346">
              <w:rPr>
                <w:sz w:val="24"/>
                <w:szCs w:val="24"/>
              </w:rPr>
              <w:t>Estão ENVOLVIDOS no desenvolvimento e implantação do KBT System.</w:t>
            </w:r>
          </w:p>
        </w:tc>
      </w:tr>
      <w:tr w:rsidR="00B15BE1" w14:paraId="1789AE3A" w14:textId="77777777" w:rsidTr="4B4A234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7690" w14:textId="4EF59DB6" w:rsidR="00B15BE1" w:rsidRDefault="4B4A2346" w:rsidP="4B4A2346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Cliente</w:t>
            </w:r>
          </w:p>
          <w:p w14:paraId="00000025" w14:textId="15180547" w:rsidR="00B15BE1" w:rsidRDefault="4B4A2346" w:rsidP="2185ED9D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8143379" w:rsidR="00B15BE1" w:rsidRDefault="4B4A2346" w:rsidP="4B4A2346">
            <w:pPr>
              <w:spacing w:line="240" w:lineRule="auto"/>
            </w:pPr>
            <w:r w:rsidRPr="4B4A2346">
              <w:rPr>
                <w:sz w:val="24"/>
                <w:szCs w:val="24"/>
              </w:rPr>
              <w:t>Será AFETADO pelos serviços oferecidos pelo Kilica Banho e Tosa ao usar o KBT System.</w:t>
            </w:r>
          </w:p>
        </w:tc>
      </w:tr>
      <w:tr w:rsidR="4B4A2346" w14:paraId="24BDD229" w14:textId="77777777" w:rsidTr="4B4A234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F4D7" w14:textId="2CADBEB5" w:rsidR="4B4A2346" w:rsidRDefault="4B4A2346" w:rsidP="4B4A2346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SEFAZ-SP</w:t>
            </w:r>
          </w:p>
          <w:p w14:paraId="0920E519" w14:textId="0EEA44DE" w:rsidR="4B4A2346" w:rsidRDefault="4B4A2346" w:rsidP="4B4A2346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(envolvido)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CA71" w14:textId="4111D951" w:rsidR="4B4A2346" w:rsidRDefault="4B4A2346" w:rsidP="4B4A2346">
            <w:pPr>
              <w:spacing w:line="240" w:lineRule="auto"/>
              <w:rPr>
                <w:sz w:val="24"/>
                <w:szCs w:val="24"/>
              </w:rPr>
            </w:pPr>
            <w:r w:rsidRPr="4B4A2346">
              <w:rPr>
                <w:sz w:val="24"/>
                <w:szCs w:val="24"/>
              </w:rPr>
              <w:t>Fornecedora das especificações do protocolo de comunicação para recebimento</w:t>
            </w:r>
          </w:p>
        </w:tc>
      </w:tr>
    </w:tbl>
    <w:p w14:paraId="0000002B" w14:textId="77777777" w:rsidR="00B15BE1" w:rsidRDefault="00B15BE1"/>
    <w:sectPr w:rsidR="00B15BE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1066E"/>
    <w:multiLevelType w:val="hybridMultilevel"/>
    <w:tmpl w:val="B3EE3D88"/>
    <w:lvl w:ilvl="0" w:tplc="F5706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62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07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A9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A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01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EA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02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72D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B083B"/>
    <w:multiLevelType w:val="hybridMultilevel"/>
    <w:tmpl w:val="F22E4FD0"/>
    <w:lvl w:ilvl="0" w:tplc="44CA7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42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E8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05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46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563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6B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AE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83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B0FA8"/>
    <w:multiLevelType w:val="multilevel"/>
    <w:tmpl w:val="A228480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6E5987"/>
    <w:multiLevelType w:val="hybridMultilevel"/>
    <w:tmpl w:val="CEDA2032"/>
    <w:lvl w:ilvl="0" w:tplc="84A07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26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EB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8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AD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303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84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6F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A1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2671"/>
    <w:multiLevelType w:val="multilevel"/>
    <w:tmpl w:val="E76A83E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5ED9D"/>
    <w:rsid w:val="00863F81"/>
    <w:rsid w:val="00B15BE1"/>
    <w:rsid w:val="2185ED9D"/>
    <w:rsid w:val="403F1784"/>
    <w:rsid w:val="4B4A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3BDA"/>
  <w15:docId w15:val="{E3D7AF7F-4E42-4A44-A555-46B701E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774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 ti</cp:lastModifiedBy>
  <cp:revision>2</cp:revision>
  <dcterms:created xsi:type="dcterms:W3CDTF">2021-02-24T20:17:00Z</dcterms:created>
  <dcterms:modified xsi:type="dcterms:W3CDTF">2021-02-24T20:21:00Z</dcterms:modified>
</cp:coreProperties>
</file>