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5F5B9D" w:rsidR="0097486E" w:rsidRDefault="005F5B9D" w14:paraId="3FEB0CEB" w14:textId="77777777">
      <w:pPr>
        <w:pStyle w:val="Ttulo"/>
        <w:rPr>
          <w:sz w:val="36"/>
          <w:szCs w:val="36"/>
        </w:rPr>
      </w:pPr>
      <w:bookmarkStart w:name="_gjdgxs" w:colFirst="0" w:colLast="0" w:id="0"/>
      <w:bookmarkEnd w:id="0"/>
      <w:r w:rsidRPr="005F5B9D">
        <w:rPr>
          <w:sz w:val="36"/>
          <w:szCs w:val="36"/>
        </w:rPr>
        <w:t xml:space="preserve">Matriz de Rastreabilidade </w:t>
      </w:r>
    </w:p>
    <w:p w:rsidRPr="005F5B9D" w:rsidR="0097486E" w:rsidRDefault="005F5B9D" w14:paraId="375B58D5" w14:textId="77777777">
      <w:pPr>
        <w:pStyle w:val="Subttulo"/>
        <w:rPr>
          <w:sz w:val="32"/>
          <w:szCs w:val="32"/>
        </w:rPr>
      </w:pPr>
      <w:bookmarkStart w:name="_30j0zll" w:colFirst="0" w:colLast="0" w:id="1"/>
      <w:bookmarkEnd w:id="1"/>
      <w:r w:rsidRPr="005F5B9D">
        <w:rPr>
          <w:sz w:val="32"/>
          <w:szCs w:val="32"/>
        </w:rPr>
        <w:t>(Necessidades x Características)</w:t>
      </w:r>
    </w:p>
    <w:p w:rsidR="0097486E" w:rsidRDefault="0097486E" w14:paraId="466BA577" w14:textId="77777777"/>
    <w:p w:rsidRPr="005F5B9D" w:rsidR="0097486E" w:rsidRDefault="005F5B9D" w14:paraId="2AB7A803" w14:textId="77777777">
      <w:pPr>
        <w:rPr>
          <w:sz w:val="24"/>
          <w:szCs w:val="24"/>
        </w:rPr>
      </w:pPr>
      <w:r w:rsidRPr="2C2F9B84" w:rsidR="2C2F9B84">
        <w:rPr>
          <w:sz w:val="24"/>
          <w:szCs w:val="24"/>
        </w:rPr>
        <w:t>Necessidades:</w:t>
      </w:r>
    </w:p>
    <w:p w:rsidR="2C2F9B84" w:rsidP="2C2F9B84" w:rsidRDefault="2C2F9B84" w14:paraId="2D7F11D5" w14:textId="37679AA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N01: Agendamento de clientes</w:t>
      </w:r>
    </w:p>
    <w:p w:rsidR="2C2F9B84" w:rsidP="2C2F9B84" w:rsidRDefault="2C2F9B84" w14:paraId="44B2B7E7" w14:textId="0EF09972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N02: Registro de formas de pagamentos aceitas</w:t>
      </w:r>
    </w:p>
    <w:p w:rsidR="2C2F9B84" w:rsidP="2C2F9B84" w:rsidRDefault="2C2F9B84" w14:paraId="69D4E112" w14:textId="0843E15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N03: Controle de clientes que pagam o plano mensal e anual de banho e tosa</w:t>
      </w:r>
    </w:p>
    <w:p w:rsidR="2C2F9B84" w:rsidP="2C2F9B84" w:rsidRDefault="2C2F9B84" w14:paraId="4D7CA5C4" w14:textId="21FB535F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C2F9B84" w:rsidR="2C2F9B8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N04: Controle de pagamentos de clientes</w:t>
      </w:r>
    </w:p>
    <w:p w:rsidR="2C2F9B84" w:rsidP="2C2F9B84" w:rsidRDefault="2C2F9B84" w14:paraId="3D48A1BE" w14:textId="03616653">
      <w:pPr>
        <w:pStyle w:val="Normal"/>
      </w:pPr>
    </w:p>
    <w:p w:rsidR="0097486E" w:rsidRDefault="0097486E" w14:paraId="1B7C11C1" w14:textId="77777777">
      <w:pPr>
        <w:jc w:val="center"/>
      </w:pPr>
    </w:p>
    <w:tbl>
      <w:tblPr>
        <w:tblW w:w="893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97486E" w:rsidTr="19B72E08" w14:paraId="6FCFE2CC" w14:textId="77777777">
        <w:trPr>
          <w:trHeight w:val="500"/>
        </w:trPr>
        <w:tc>
          <w:tcPr>
            <w:tcW w:w="8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1C1DA61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04E376BC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254EC6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6E" w:rsidRDefault="005F5B9D" w14:paraId="5A1AEED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66DDD8A" w14:textId="45D45405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N03</w:t>
            </w:r>
          </w:p>
        </w:tc>
        <w:tc>
          <w:tcPr>
            <w:tcW w:w="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F71703" w14:textId="52FBA8C2">
            <w:pPr>
              <w:pStyle w:val="Normal"/>
              <w:jc w:val="center"/>
              <w:rPr>
                <w:b w:val="1"/>
                <w:bCs w:val="1"/>
              </w:rPr>
            </w:pPr>
            <w:r w:rsidRPr="2C2F9B84" w:rsidR="2C2F9B84">
              <w:rPr>
                <w:b w:val="1"/>
                <w:bCs w:val="1"/>
              </w:rPr>
              <w:t>N04</w:t>
            </w:r>
          </w:p>
        </w:tc>
      </w:tr>
      <w:tr w:rsidR="0013725C" w:rsidTr="19B72E08" w14:paraId="020AC0D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3CB0CF" w14:textId="66497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57C30C" w14:textId="2C254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5E298FF" w14:textId="2626E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144F39" w14:textId="1A37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9EB3F1B" w14:textId="4470A185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B06816" w14:textId="61EF8067">
            <w:pPr>
              <w:pStyle w:val="Normal"/>
              <w:jc w:val="center"/>
            </w:pPr>
          </w:p>
        </w:tc>
      </w:tr>
      <w:tr w:rsidR="0013725C" w:rsidTr="19B72E08" w14:paraId="568A413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194283B" w14:textId="2D624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D84783" w14:textId="10FD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33C4289" w14:textId="60FA2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9D1425D" w14:textId="59ED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D62793A" w14:textId="0525F47C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5F9DF4" w14:textId="0005D2BF">
            <w:pPr>
              <w:pStyle w:val="Normal"/>
              <w:jc w:val="center"/>
            </w:pPr>
          </w:p>
        </w:tc>
      </w:tr>
      <w:tr w:rsidR="0013725C" w:rsidTr="19B72E08" w14:paraId="6AF27FA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0F45151" w14:textId="32AD8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7E059B6" w14:textId="461E56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4DE40F5" w14:textId="1665B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D6EC66E" w14:textId="79A2B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72F08AB" w14:textId="518E086C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82AC4A4" w14:textId="3530E970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19B72E08" w14:paraId="71D007B3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883A2" w14:textId="34401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B7EC6D3" w14:textId="356F8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99E78EC" w14:textId="106D3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91E1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A32FB48" w14:textId="321C5D70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8A92936" w14:textId="5BB84896">
            <w:pPr>
              <w:pStyle w:val="Normal"/>
              <w:jc w:val="center"/>
            </w:pPr>
          </w:p>
        </w:tc>
      </w:tr>
      <w:tr w:rsidR="0013725C" w:rsidTr="19B72E08" w14:paraId="5081F72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4C45C6E" w14:textId="3EE0C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C1AD24A" w14:textId="60E0D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020A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5610FC6" w14:textId="3093A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12419F" w14:textId="594D5370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A80E52" w14:textId="321FD2EB">
            <w:pPr>
              <w:pStyle w:val="Normal"/>
              <w:jc w:val="center"/>
            </w:pPr>
          </w:p>
        </w:tc>
      </w:tr>
      <w:tr w:rsidR="0013725C" w:rsidTr="19B72E08" w14:paraId="4C8F4959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4F4B4F8" w14:textId="4E914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ACF6156" w14:textId="4063F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Delivery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0D618E0" w14:textId="7CBE5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8534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44EFF2" w14:textId="1C43695D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4DE0C84" w14:textId="6C31AE05">
            <w:pPr>
              <w:pStyle w:val="Normal"/>
              <w:jc w:val="center"/>
            </w:pPr>
          </w:p>
        </w:tc>
      </w:tr>
      <w:tr w:rsidR="0013725C" w:rsidTr="19B72E08" w14:paraId="109E3054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FFDB180" w14:textId="563EC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28F50FF" w14:textId="6FEA0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F2303C7" w14:textId="091AE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D54CB86" w14:textId="14E4F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FC175EF" w14:textId="572DD626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D078441" w14:textId="2CBC5C82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19B72E08" w14:paraId="6ADAF91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FB0B20D" w14:textId="6B9A7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8AB64A7" w14:textId="632C6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24142E5" w14:textId="67F48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B01811" w14:textId="171B8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456ED48" w14:textId="669C5AF2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959C20B" w14:textId="2A5AA325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19B72E08" w14:paraId="42FEAB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D9201AD" w14:textId="4FF54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5573778" w14:textId="4B22F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DF7C68B" w14:textId="27920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5889511" w14:textId="7B4A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0DCDEA" w14:textId="056C6378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48C659" w14:textId="21E1D207">
            <w:pPr>
              <w:pStyle w:val="Normal"/>
              <w:jc w:val="center"/>
            </w:pPr>
          </w:p>
        </w:tc>
      </w:tr>
      <w:tr w:rsidR="0013725C" w:rsidTr="19B72E08" w14:paraId="6590941F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F3159D" w14:textId="58AB9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E90F01F" w14:textId="7726F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9587EB2" w14:textId="4F817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3015DAA" w14:textId="1DAD7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A1D5D2B" w14:textId="6B2FBFDC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3EC2E9A" w14:textId="497958F5">
            <w:pPr>
              <w:pStyle w:val="Normal"/>
              <w:jc w:val="center"/>
            </w:pPr>
          </w:p>
        </w:tc>
      </w:tr>
      <w:tr w:rsidR="0013725C" w:rsidTr="19B72E08" w14:paraId="31903FA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8F578E" w14:textId="3F64A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41ECACF" w14:textId="1ABD6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C575A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E3842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85719F" w14:textId="1C077FB4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81AFE84" w14:textId="1572CF57">
            <w:pPr>
              <w:pStyle w:val="Normal"/>
              <w:jc w:val="center"/>
            </w:pPr>
          </w:p>
        </w:tc>
      </w:tr>
      <w:tr w:rsidR="0013725C" w:rsidTr="19B72E08" w14:paraId="60F3C0E7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5E5C79A" w14:textId="21429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2716B1" w14:textId="3DE64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9E638A" w14:textId="5250D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85D5371" w14:textId="07477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6F8F869" w14:textId="65D3863D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F9DDCC1" w14:textId="3A318603">
            <w:pPr>
              <w:pStyle w:val="Normal"/>
              <w:jc w:val="center"/>
            </w:pPr>
          </w:p>
        </w:tc>
      </w:tr>
      <w:tr w:rsidR="0013725C" w:rsidTr="19B72E08" w14:paraId="73262AEA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23C38A9" w14:textId="11F57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B565D98" w14:textId="55E3F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B5184E3" w14:textId="0FEE8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163BBD4" w14:textId="5F74F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4B9DD4" w14:textId="3023A023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03D354C" w14:textId="5F5355C8">
            <w:pPr>
              <w:pStyle w:val="Normal"/>
              <w:jc w:val="center"/>
            </w:pPr>
          </w:p>
        </w:tc>
      </w:tr>
      <w:tr w:rsidR="0013725C" w:rsidTr="19B72E08" w14:paraId="29876C01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A494A4C" w14:textId="60749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8B3FFAF" w14:textId="7314A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C648748" w14:textId="10761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7A6C3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26C5CA2" w14:textId="381D1903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CA9887F" w14:textId="18C31908">
            <w:pPr>
              <w:pStyle w:val="Normal"/>
              <w:jc w:val="center"/>
            </w:pPr>
          </w:p>
        </w:tc>
      </w:tr>
      <w:tr w:rsidR="0013725C" w:rsidTr="19B72E08" w14:paraId="2B1FF47E" w14:textId="77777777">
        <w:trPr>
          <w:trHeight w:val="5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B472007" w14:textId="7A270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F5B9D" w:rsidR="0013725C" w:rsidP="0013725C" w:rsidRDefault="0013725C" w14:paraId="02A49931" w14:textId="4D4EC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F95AECF" w14:textId="05D62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B0660F1">
              <w:rPr/>
              <w:t>x</w:t>
            </w: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2C603C61" w14:textId="49154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6F682141" w14:textId="0891226C">
            <w:pPr>
              <w:pStyle w:val="Normal"/>
              <w:jc w:val="center"/>
            </w:pPr>
          </w:p>
        </w:tc>
        <w:tc>
          <w:tcPr>
            <w:tcW w:w="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5180EC0" w14:textId="2A93D73E">
            <w:pPr>
              <w:pStyle w:val="Normal"/>
              <w:jc w:val="center"/>
            </w:pPr>
          </w:p>
        </w:tc>
      </w:tr>
      <w:tr w:rsidR="0013725C" w:rsidTr="19B72E08" w14:paraId="26F4062C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3F35594" w14:textId="3BC09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2926C40B" w14:textId="0A044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F3B9317" w14:textId="5358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B86C2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1DE88D48" w14:textId="5A5D46FF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D5372D" w14:textId="3F7DC11C">
            <w:pPr>
              <w:pStyle w:val="Normal"/>
              <w:jc w:val="center"/>
            </w:pPr>
          </w:p>
        </w:tc>
      </w:tr>
      <w:tr w:rsidR="0013725C" w:rsidTr="19B72E08" w14:paraId="5ED6789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9D9628" w14:textId="2240E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A966403" w14:textId="478D2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68774B9" w14:textId="1D11E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9B72E08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595A86F" w14:textId="5AA8A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9B72E08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30723F8" w14:textId="7DFCAE78">
            <w:pPr>
              <w:pStyle w:val="Normal"/>
              <w:jc w:val="center"/>
            </w:pPr>
            <w:r w:rsidR="19B72E08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87F4566" w14:textId="0E8F3518">
            <w:pPr>
              <w:pStyle w:val="Normal"/>
              <w:jc w:val="center"/>
            </w:pPr>
            <w:r w:rsidR="19B72E08">
              <w:rPr/>
              <w:t>x</w:t>
            </w:r>
          </w:p>
        </w:tc>
      </w:tr>
      <w:tr w:rsidR="0013725C" w:rsidTr="19B72E08" w14:paraId="1C0DF866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64DE174B" w14:textId="5298B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730868B" w14:textId="7F4D8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BA6445B" w14:textId="4B8B7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4994A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7A56983" w14:textId="35D2B47F">
            <w:pPr>
              <w:pStyle w:val="Normal"/>
              <w:jc w:val="center"/>
            </w:pPr>
            <w:r w:rsidR="2C2F9B84">
              <w:rPr/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419F0D2C" w14:textId="2DCEA7F1">
            <w:pPr>
              <w:pStyle w:val="Normal"/>
              <w:jc w:val="center"/>
            </w:pPr>
          </w:p>
        </w:tc>
      </w:tr>
      <w:tr w:rsidR="0013725C" w:rsidTr="19B72E08" w14:paraId="2EE82C4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EFF14D4" w14:textId="0B3CD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ACEF68F" w14:textId="38F49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0D5BB37" w14:textId="7FE69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27C23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7FE3705" w14:textId="5889C732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A51BC02" w14:textId="330941C3">
            <w:pPr>
              <w:pStyle w:val="Normal"/>
              <w:jc w:val="center"/>
            </w:pPr>
          </w:p>
        </w:tc>
      </w:tr>
      <w:tr w:rsidR="0013725C" w:rsidTr="19B72E08" w14:paraId="05093B00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BF8443E" w14:textId="5C0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E5EAFD4" w14:textId="58669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318C1F6C" w14:textId="6F6E9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679E50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E8BF126" w14:textId="15AEB8C1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BF48FE9" w14:textId="4BFACDB0">
            <w:pPr>
              <w:pStyle w:val="Normal"/>
              <w:jc w:val="center"/>
            </w:pPr>
          </w:p>
        </w:tc>
      </w:tr>
      <w:tr w:rsidR="0013725C" w:rsidTr="19B72E08" w14:paraId="739F37A8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E292AB8" w14:textId="66054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1C58A5C5" w14:textId="742D1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FDC30A4" w14:textId="5B97F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D42AE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F356683" w14:textId="4DC33BD0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52A1671" w14:textId="5B2CF989">
            <w:pPr>
              <w:pStyle w:val="Normal"/>
              <w:jc w:val="center"/>
            </w:pPr>
          </w:p>
        </w:tc>
      </w:tr>
      <w:tr w:rsidR="0013725C" w:rsidTr="19B72E08" w14:paraId="260A5909" w14:textId="77777777">
        <w:trPr>
          <w:trHeight w:val="36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3E271726" w14:textId="54C70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CAFF507" w14:textId="724C3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055800C9" w14:textId="3C917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C22E096" w14:textId="0EB7C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0614117" w14:textId="12E70063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2FB53B1F" w14:textId="3E9CA513">
            <w:pPr>
              <w:pStyle w:val="Normal"/>
              <w:jc w:val="center"/>
            </w:pPr>
          </w:p>
        </w:tc>
      </w:tr>
      <w:tr w:rsidR="0013725C" w:rsidTr="19B72E08" w14:paraId="2198F57F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6067633" w14:textId="4CA8C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70F17640" w14:textId="0116C11B">
            <w:pPr>
              <w:widowControl w:val="0"/>
              <w:spacing w:line="240" w:lineRule="auto"/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A52773F" w14:textId="10B5B5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B5B1C9" w14:textId="26093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994CE31" w14:textId="0CBD072E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35126AFD" w14:textId="46215CC0">
            <w:pPr>
              <w:pStyle w:val="Normal"/>
              <w:jc w:val="center"/>
            </w:pPr>
          </w:p>
        </w:tc>
      </w:tr>
      <w:tr w:rsidR="0013725C" w:rsidTr="19B72E08" w14:paraId="25EED256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40EC981" w14:textId="1066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46550E76" w14:textId="441B0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4818B256" w14:textId="5BC4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767E75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48E52CB" w14:textId="0BDFD8AE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78AEDE6B" w14:textId="79FBFF11">
            <w:pPr>
              <w:pStyle w:val="Normal"/>
              <w:jc w:val="center"/>
            </w:pPr>
            <w:r w:rsidR="2C2F9B84">
              <w:rPr/>
              <w:t>x</w:t>
            </w:r>
          </w:p>
        </w:tc>
      </w:tr>
      <w:tr w:rsidR="0013725C" w:rsidTr="19B72E08" w14:paraId="1D5492AD" w14:textId="77777777">
        <w:trPr>
          <w:trHeight w:val="500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5607FE17" w14:textId="709EE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725C" w:rsidP="0013725C" w:rsidRDefault="0013725C" w14:paraId="0BAB91D3" w14:textId="1A51A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5005FA7B" w14:textId="0DE6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25C" w:rsidP="0013725C" w:rsidRDefault="0013725C" w14:paraId="10672E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560367A8" w14:textId="74A01560">
            <w:pPr>
              <w:pStyle w:val="Normal"/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2F9B84" w:rsidP="2C2F9B84" w:rsidRDefault="2C2F9B84" w14:paraId="017B854A" w14:textId="244C030C">
            <w:pPr>
              <w:pStyle w:val="Normal"/>
              <w:jc w:val="center"/>
            </w:pPr>
          </w:p>
        </w:tc>
      </w:tr>
    </w:tbl>
    <w:p w:rsidR="0097486E" w:rsidRDefault="0097486E" w14:paraId="4EEADAB7" w14:textId="77777777">
      <w:pPr>
        <w:jc w:val="center"/>
      </w:pPr>
    </w:p>
    <w:sectPr w:rsidR="0097486E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673028"/>
    <w:multiLevelType w:val="multilevel"/>
    <w:tmpl w:val="4A2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E"/>
    <w:rsid w:val="0013725C"/>
    <w:rsid w:val="005F5B9D"/>
    <w:rsid w:val="0097486E"/>
    <w:rsid w:val="19B72E08"/>
    <w:rsid w:val="2B0660F1"/>
    <w:rsid w:val="2C2F9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BED7"/>
  <w15:docId w15:val="{6FE87603-F408-42F4-9EE4-9600426E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Leonardo Mateini</lastModifiedBy>
  <revision>6</revision>
  <dcterms:created xsi:type="dcterms:W3CDTF">2020-10-25T20:02:00.0000000Z</dcterms:created>
  <dcterms:modified xsi:type="dcterms:W3CDTF">2020-11-15T00:11:00.7427929Z</dcterms:modified>
</coreProperties>
</file>