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FE" w:rsidRDefault="00145B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Laboratorio </w:t>
      </w:r>
      <w:r w:rsidR="000B3C7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Introducción a programación en C y MCU QE16</w:t>
      </w: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:rsidR="00201FEC" w:rsidRDefault="00145BC4" w:rsidP="007B57B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1FEC" w:rsidRDefault="00201FE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Requerimientos: </w:t>
      </w:r>
    </w:p>
    <w:p w:rsidR="007B57BD" w:rsidRPr="007B57BD" w:rsidRDefault="007B57BD">
      <w:pPr>
        <w:rPr>
          <w:rFonts w:ascii="Times New Roman" w:eastAsia="Times New Roman" w:hAnsi="Times New Roman" w:cs="Times New Roman"/>
          <w:sz w:val="24"/>
          <w:szCs w:val="24"/>
        </w:rPr>
      </w:pPr>
      <w:r w:rsidRPr="007B57BD">
        <w:rPr>
          <w:rFonts w:ascii="Times New Roman" w:eastAsia="Times New Roman" w:hAnsi="Times New Roman" w:cs="Times New Roman"/>
          <w:sz w:val="24"/>
          <w:szCs w:val="24"/>
        </w:rPr>
        <w:t>Se debe implementar una interfaz gr</w:t>
      </w:r>
      <w:r w:rsidRPr="007B57BD">
        <w:rPr>
          <w:rFonts w:ascii="Times New Roman" w:eastAsia="Times New Roman" w:hAnsi="Times New Roman" w:cs="Times New Roman" w:hint="cs"/>
          <w:sz w:val="24"/>
          <w:szCs w:val="24"/>
        </w:rPr>
        <w:t>á</w:t>
      </w:r>
      <w:r w:rsidRPr="007B57BD">
        <w:rPr>
          <w:rFonts w:ascii="Times New Roman" w:eastAsia="Times New Roman" w:hAnsi="Times New Roman" w:cs="Times New Roman"/>
          <w:sz w:val="24"/>
          <w:szCs w:val="24"/>
        </w:rPr>
        <w:t>fica que permita hacer las siguientes tareas</w:t>
      </w:r>
    </w:p>
    <w:p w:rsid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R1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Controlar la conexi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o el emparejamiento a el MCU (a trav</w:t>
      </w:r>
      <w:r w:rsidR="007B57BD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del Bluetooth)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con dos botones, uno para iniciar las comunicaciones y otro para detener las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57BD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comunicaciones.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R2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Controlar un LED RGB: Con tres 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“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botones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”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interfaz se debe controlar el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encendido y apagado individual de cada color de un LED RGB.</w:t>
      </w:r>
    </w:p>
    <w:p w:rsidR="00F849FE" w:rsidRPr="006F1476" w:rsidRDefault="00145BC4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R3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controlar un 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</w:t>
      </w:r>
      <w:r w:rsidR="006F1476" w:rsidRPr="006F1476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metro descendente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por medio de dos campos de texto donde se indique el tiempo desde donde iniciar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este, se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</w:t>
      </w:r>
      <w:r w:rsid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bot</w:t>
      </w:r>
      <w:r w:rsidR="006F1476"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="006F1476"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para enviar el dato a el MCU.</w:t>
      </w:r>
    </w:p>
    <w:p w:rsidR="006F1476" w:rsidRPr="006F1476" w:rsidRDefault="006F1476" w:rsidP="00B01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R4 = Con el valor de partida ya configurado se debe poder controlar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descendente con dos botones de KBI para inicio y parada tal como se hizo 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la pr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ctica anterior.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R5 = Despu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dejar correr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y detenerlo en alg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ú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tiempo arbitrario, se deber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enviar el valor en el que se encuentre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a el PC y este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visualizarse en la interfaz.</w:t>
      </w:r>
    </w:p>
    <w:p w:rsidR="006F1476" w:rsidRPr="006F1476" w:rsidRDefault="006F1476" w:rsidP="00A470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R6 = Un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que resetee el cron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metro por interrupci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IRQ.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R7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Como siempre el c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digo debe ir debidamente documentado adem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á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s de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deben emplearse t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é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cnicas de programaci</w:t>
      </w:r>
      <w:r w:rsidRPr="006F1476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ó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n como el uso de etiquetas.</w:t>
      </w:r>
    </w:p>
    <w:p w:rsidR="006F1476" w:rsidRDefault="006F1476" w:rsidP="006F14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R8 = </w:t>
      </w:r>
      <w:r w:rsidRPr="006F1476">
        <w:rPr>
          <w:rFonts w:ascii="Times New Roman" w:eastAsia="Times New Roman" w:hAnsi="Times New Roman" w:cs="Times New Roman"/>
          <w:color w:val="000000"/>
          <w:sz w:val="24"/>
          <w:szCs w:val="24"/>
        </w:rPr>
        <w:t>Diagramas de flujo y esquemas de conexiones.</w:t>
      </w:r>
    </w:p>
    <w:p w:rsidR="006F1476" w:rsidRDefault="006F1476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1B2A" w:rsidRPr="006F1476" w:rsidRDefault="00D11B2A" w:rsidP="006F14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concepto:</w:t>
      </w:r>
    </w:p>
    <w:p w:rsidR="00F849FE" w:rsidRDefault="00F849F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849FE" w:rsidRDefault="00145B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7275" cy="2209800"/>
            <wp:effectExtent l="0" t="0" r="952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9FE" w:rsidRDefault="0014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pines:</w:t>
      </w: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3324"/>
      </w:tblGrid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Funciones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3V3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ON.DG4-7SEG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PTC0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ON.DG3-7SEG</w:t>
            </w:r>
          </w:p>
        </w:tc>
      </w:tr>
      <w:tr w:rsidR="00F849FE">
        <w:trPr>
          <w:trHeight w:val="260"/>
        </w:trPr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ON.DG2-7SEG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ON.DG1-7SEG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PTA0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A-7SEG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SWICTH3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IRQ (RESET-TIME)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BKGD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PROGRAM-LOADER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KBI2P1 (PLAY)</w:t>
            </w:r>
          </w:p>
        </w:tc>
      </w:tr>
      <w:tr w:rsidR="00F849FE">
        <w:tc>
          <w:tcPr>
            <w:tcW w:w="2942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3324" w:type="dxa"/>
          </w:tcPr>
          <w:p w:rsidR="00F849FE" w:rsidRDefault="00145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KBI2P0 (STOP)</w:t>
            </w:r>
          </w:p>
        </w:tc>
      </w:tr>
    </w:tbl>
    <w:p w:rsidR="00F849FE" w:rsidRDefault="00F849F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849FE" w:rsidRDefault="00145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Diseño de Hardware:</w:t>
      </w:r>
    </w:p>
    <w:p w:rsidR="00F849FE" w:rsidRDefault="00145B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anexo.</w:t>
      </w:r>
    </w:p>
    <w:p w:rsidR="00F849FE" w:rsidRDefault="00F849F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F849FE" w:rsidRDefault="00F849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F849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9FE" w:rsidRDefault="00C97625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C95E99" wp14:editId="193EBE4B">
            <wp:simplePos x="0" y="0"/>
            <wp:positionH relativeFrom="margin">
              <wp:posOffset>-270510</wp:posOffset>
            </wp:positionH>
            <wp:positionV relativeFrom="paragraph">
              <wp:posOffset>2320290</wp:posOffset>
            </wp:positionV>
            <wp:extent cx="6184265" cy="1276350"/>
            <wp:effectExtent l="0" t="0" r="6985" b="0"/>
            <wp:wrapThrough wrapText="bothSides">
              <wp:wrapPolygon edited="0">
                <wp:start x="0" y="0"/>
                <wp:lineTo x="0" y="21278"/>
                <wp:lineTo x="21558" y="21278"/>
                <wp:lineTo x="2155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noProof/>
        </w:rPr>
        <w:drawing>
          <wp:anchor distT="0" distB="0" distL="114300" distR="114300" simplePos="0" relativeHeight="251657215" behindDoc="0" locked="0" layoutInCell="1" allowOverlap="1" wp14:anchorId="285E77AA" wp14:editId="4B216C3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35420" cy="2714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FE" w:rsidRDefault="00F849F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sectPr w:rsidR="00F849F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366" w:rsidRDefault="00162366">
      <w:pPr>
        <w:spacing w:after="0" w:line="240" w:lineRule="auto"/>
      </w:pPr>
      <w:r>
        <w:separator/>
      </w:r>
    </w:p>
  </w:endnote>
  <w:endnote w:type="continuationSeparator" w:id="0">
    <w:p w:rsidR="00162366" w:rsidRDefault="0016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7625">
      <w:rPr>
        <w:noProof/>
        <w:color w:val="000000"/>
      </w:rPr>
      <w:t>2</w:t>
    </w:r>
    <w:r>
      <w:rPr>
        <w:color w:val="000000"/>
      </w:rPr>
      <w:fldChar w:fldCharType="end"/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366" w:rsidRDefault="00162366">
      <w:pPr>
        <w:spacing w:after="0" w:line="240" w:lineRule="auto"/>
      </w:pPr>
      <w:r>
        <w:separator/>
      </w:r>
    </w:p>
  </w:footnote>
  <w:footnote w:type="continuationSeparator" w:id="0">
    <w:p w:rsidR="00162366" w:rsidRDefault="0016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FACULTAD DE INGENIERÍA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DEPARTAMENTO DE INGENIERÍA MECÁNICA Y MECATRÓNICA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Microcontroladores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2019-I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Alejandra Arias Torres, Leonardo Fabio Mercado Benítez</w:t>
    </w:r>
    <w:r w:rsidR="000B3C77">
      <w:rPr>
        <w:rFonts w:ascii="Times New Roman" w:eastAsia="Times New Roman" w:hAnsi="Times New Roman" w:cs="Times New Roman"/>
        <w:color w:val="000000"/>
      </w:rPr>
      <w:t xml:space="preserve">, Daniel </w:t>
    </w:r>
    <w:proofErr w:type="spellStart"/>
    <w:r w:rsidR="000B3C77">
      <w:rPr>
        <w:rFonts w:ascii="Times New Roman" w:eastAsia="Times New Roman" w:hAnsi="Times New Roman" w:cs="Times New Roman"/>
        <w:color w:val="000000"/>
      </w:rPr>
      <w:t>Diaz</w:t>
    </w:r>
    <w:proofErr w:type="spellEnd"/>
    <w:r w:rsidR="000B3C77">
      <w:rPr>
        <w:rFonts w:ascii="Times New Roman" w:eastAsia="Times New Roman" w:hAnsi="Times New Roman" w:cs="Times New Roman"/>
        <w:color w:val="000000"/>
      </w:rPr>
      <w:t xml:space="preserve"> Coy</w:t>
    </w:r>
  </w:p>
  <w:p w:rsidR="00F849FE" w:rsidRDefault="00145B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{</w:t>
    </w:r>
    <w:proofErr w:type="spellStart"/>
    <w:proofErr w:type="gramStart"/>
    <w:r>
      <w:rPr>
        <w:rFonts w:ascii="Times New Roman" w:eastAsia="Times New Roman" w:hAnsi="Times New Roman" w:cs="Times New Roman"/>
        <w:color w:val="000000"/>
      </w:rPr>
      <w:t>maariast,</w:t>
    </w:r>
    <w:proofErr w:type="gramEnd"/>
    <w:r>
      <w:rPr>
        <w:rFonts w:ascii="Times New Roman" w:eastAsia="Times New Roman" w:hAnsi="Times New Roman" w:cs="Times New Roman"/>
        <w:color w:val="000000"/>
      </w:rPr>
      <w:t>lfmercadobe</w:t>
    </w:r>
    <w:proofErr w:type="spellEnd"/>
    <w:r w:rsidR="000B3C77">
      <w:rPr>
        <w:rFonts w:ascii="Times New Roman" w:eastAsia="Times New Roman" w:hAnsi="Times New Roman" w:cs="Times New Roman"/>
        <w:color w:val="000000"/>
      </w:rPr>
      <w:t>,</w:t>
    </w:r>
    <w:r>
      <w:rPr>
        <w:rFonts w:ascii="Times New Roman" w:eastAsia="Times New Roman" w:hAnsi="Times New Roman" w:cs="Times New Roman"/>
        <w:color w:val="000000"/>
      </w:rPr>
      <w:t>}@unal.edu.co</w:t>
    </w:r>
  </w:p>
  <w:p w:rsidR="00F849FE" w:rsidRDefault="00F849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7B6"/>
    <w:multiLevelType w:val="multilevel"/>
    <w:tmpl w:val="F0A47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94238D"/>
    <w:multiLevelType w:val="multilevel"/>
    <w:tmpl w:val="3ECA4D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FE"/>
    <w:rsid w:val="000B3C77"/>
    <w:rsid w:val="00145BC4"/>
    <w:rsid w:val="00162366"/>
    <w:rsid w:val="00201FEC"/>
    <w:rsid w:val="006F1476"/>
    <w:rsid w:val="007B57BD"/>
    <w:rsid w:val="00C97625"/>
    <w:rsid w:val="00D11B2A"/>
    <w:rsid w:val="00F572D3"/>
    <w:rsid w:val="00F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2253C7-762F-473E-882A-726C962E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77"/>
  </w:style>
  <w:style w:type="paragraph" w:styleId="Piedepgina">
    <w:name w:val="footer"/>
    <w:basedOn w:val="Normal"/>
    <w:link w:val="PiedepginaCar"/>
    <w:uiPriority w:val="99"/>
    <w:unhideWhenUsed/>
    <w:rsid w:val="000B3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6</cp:revision>
  <dcterms:created xsi:type="dcterms:W3CDTF">2019-05-22T09:29:00Z</dcterms:created>
  <dcterms:modified xsi:type="dcterms:W3CDTF">2019-05-28T17:17:00Z</dcterms:modified>
</cp:coreProperties>
</file>