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Testes Funcionais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Garantir que todas as funcionalidades do CRM estejam funcionando conforme o esperado.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Interface do Usuário: Verificar se todos os elementos da interface (botões, menus, formulários) estão presentes e funcionam corretamente.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Fluxo de Trabalho: Avaliar se os fluxos de trabalho, como a criação, edição e exclusão de leads, funcionam conforme o esperado.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Integração: Garantir que o CRM se integre corretamente com outras ferramentas, como e-mail, calendários, e sistemas de marketing.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Relatórios: Verificar se os relatórios gerados pelo CRM são precisos e completos.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Testes de Usabilidade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Assegurar que o sistema seja fácil de usar e intuitivo para os usuários.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Experiência do Usuário (UX): Avaliar a facilidade de uso e a intuição da interface do usuário.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Navegação: Garantir que os usuários possam navegar facilmente pelo sistema.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Acessibilidade: Verificar se o CRM é acessível para pessoas com deficiência, conforme as diretrizes de acessibilidade.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Testes de Desempenho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Avaliar o comportamento do sistema sob carga e estresse.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Carga: Medir o desempenho do CRM sob condições normais e altas de carga.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Estresse: Testar o limite do sistema ao submetê-lo a condições extremas de carga.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Escalabilidade: Avaliar se o sistema pode crescer conforme a necessidade, suportando mais usuários e dados sem perda de desempenho.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Testes de Segurança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Proteger os dados dos clientes e garantir que o sistema seja seguro contra ataques.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Autenticação e Autorização: Verificar se o sistema implementa corretamente o controle de acesso.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Vulnerabilidade: Identificar e corrigir vulnerabilidades que possam ser exploradas por atacantes.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Proteção de Dados: Garantir que os dados dos clientes estão seguros durante o armazenamento e a transmissão.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Testes de Confiabilidade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Assegurar que o sistema funcione de forma consistente e sem falhas.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Estabilidade: Verificar se o sistema funciona de forma estável por um longo período.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Recuperação de Desastres: Testar a capacidade do sistema de recuperar dados após uma falha ou desastre.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Testes de Compatibilidade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Garantir que o CRM funcione em diferentes ambientes e dispositivos.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Navegador: Testar o CRM em diferentes navegadores (Chrome, Firefox, Safari, Edge).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Dispositivo: Verificar se o CRM é compatível com diferentes dispositivos (desktop, tablets, smartphones).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Sistema Operacional: Avaliar a compatibilidade com diferentes sistemas operacionais (Windows, macOS, Linux).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Testes de Dados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Assegurar a integridade e a consistência dos dados.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Migração de Dados: Verificar se os dados são corretamente migrados de sistemas legados para o CRM.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Validação de Dados: Garantir que os dados inseridos no CRM sejam válidos e consistentes.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Backup e Restauração: Testar a capacidade do sistema de fazer backup e restaurar dados corretamente.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Testes de Conformidade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Garantir que o CRM esteja em conformidade com as normas e regulamentos aplicáveis.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Regulamentação: Verificar se o CRM cumpre com regulamentos como GDPR, LGPD, e outras leis de proteção de dados.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Normas Industriais: Garantir que o sistema siga as melhores práticas e normas do setor, como ISO/IEC 27001 para segurança da informação.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Testes de Localização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Assegurar que o CRM possa ser usado em diferentes idiomas e regiões.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Internacionalização (i18n): Verificar se o sistema suporta vários idiomas e formatos de dados (datas, moedas).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Localização (l10n): Avaliar a adequação do conteúdo e das funcionalidades para diferentes locais e culturas.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Testes Automatizados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Melhorar a eficiência e a cobertura dos testes.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Regressão Automatizados: Garantir que novas alterações não introduzam falhas em funcionalidades existentes.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Unidade: Avaliar componentes individuais do código de forma isolada.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Interface: Automatizar testes de interface para garantir consistência e usabilidade.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Testes Beta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Obter feedback real de usuários em um ambiente controlado antes do lançamento final.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de Aceitação do Usuário (UAT): Permitir que os usuários finais testem o sistema para verificar se ele atende às suas necessidades e expectativas.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Testes em Ambiente Real: Implantar o CRM em um ambiente próximo ao real para avaliar seu desempenho e usabilidade.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