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85923" w:rsidRPr="00B37260" w14:paraId="44AC611E" w14:textId="77777777" w:rsidTr="00B37260">
        <w:tc>
          <w:tcPr>
            <w:tcW w:w="9628" w:type="dxa"/>
            <w:vAlign w:val="center"/>
          </w:tcPr>
          <w:sdt>
            <w:sdtPr>
              <w:rPr>
                <w:rFonts w:ascii="Swis721 WGL4 BT" w:hAnsi="Swis721 WGL4 BT"/>
                <w:spacing w:val="-30"/>
                <w:sz w:val="40"/>
                <w:szCs w:val="40"/>
              </w:rPr>
              <w:alias w:val="[INSERIR O TIPO DE DOCUMENTO]"/>
              <w:tag w:val="[INSERIR]"/>
              <w:id w:val="-1369219051"/>
              <w:lock w:val="sdtLocked"/>
              <w:placeholder>
                <w:docPart w:val="DefaultPlaceholder_-1854013438"/>
              </w:placeholder>
              <w:dropDownList>
                <w:listItem w:displayText="[INSERIR]" w:value="[INSERIR]"/>
                <w:listItem w:displayText="DOCUMENTO" w:value="DOCUMENTO"/>
                <w:listItem w:displayText="FLUXOGRAMA" w:value="FLUXOGRAMA"/>
                <w:listItem w:displayText="FORMULÁRIO" w:value="FORMULÁRIO"/>
                <w:listItem w:displayText="INSTRUÇÃO" w:value="INSTRUÇÃO"/>
                <w:listItem w:displayText="MANUAL" w:value="MANUAL"/>
                <w:listItem w:displayText="POLÍTICA" w:value="POLÍTICA"/>
                <w:listItem w:displayText="PROCEDIMENTO" w:value="PROCEDIMENTO"/>
              </w:dropDownList>
            </w:sdtPr>
            <w:sdtContent>
              <w:p w14:paraId="7C32D1ED" w14:textId="65ED497F" w:rsidR="00F85923" w:rsidRPr="00B37260" w:rsidRDefault="001D2146" w:rsidP="00B37260">
                <w:pPr>
                  <w:pStyle w:val="Nomedodocumento"/>
                  <w:jc w:val="left"/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</w:pPr>
                <w:r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  <w:t>POLÍTICA</w:t>
                </w:r>
              </w:p>
            </w:sdtContent>
          </w:sdt>
        </w:tc>
      </w:tr>
      <w:tr w:rsidR="00F85923" w:rsidRPr="00B37260" w14:paraId="0EEBE2D2" w14:textId="77777777" w:rsidTr="00B37260">
        <w:tc>
          <w:tcPr>
            <w:tcW w:w="9628" w:type="dxa"/>
            <w:vAlign w:val="center"/>
          </w:tcPr>
          <w:p w14:paraId="241684A8" w14:textId="60855DCA" w:rsidR="00FC7947" w:rsidRPr="00FC7947" w:rsidRDefault="00F85923" w:rsidP="00FC7947">
            <w:pPr>
              <w:pStyle w:val="Nomedodocumento"/>
              <w:jc w:val="left"/>
              <w:rPr>
                <w:sz w:val="40"/>
                <w:szCs w:val="40"/>
              </w:rPr>
            </w:pPr>
            <w:r w:rsidRPr="00B37260">
              <w:rPr>
                <w:b/>
                <w:bCs/>
                <w:color w:val="FF6319"/>
                <w:spacing w:val="-40"/>
                <w:sz w:val="44"/>
                <w:szCs w:val="44"/>
              </w:rPr>
              <w:t xml:space="preserve">I </w:t>
            </w:r>
            <w:sdt>
              <w:sdtPr>
                <w:rPr>
                  <w:sz w:val="40"/>
                  <w:szCs w:val="40"/>
                </w:rPr>
                <w:alias w:val="[INSERIR O SETOR DE ORIGEM]"/>
                <w:tag w:val="[INSERIR]"/>
                <w:id w:val="2094353184"/>
                <w:lock w:val="sdtLocked"/>
                <w:placeholder>
                  <w:docPart w:val="6999B67EE7E84A63B032E62D4895A9C6"/>
                </w:placeholder>
                <w:dropDownList>
                  <w:listItem w:displayText="[INSERIR]" w:value="[INSERIR]"/>
                  <w:listItem w:displayText="Armazém" w:value="Armazém"/>
                  <w:listItem w:displayText="Almoxarifado" w:value="Almoxarifado"/>
                  <w:listItem w:displayText="Contábil/Fiscal" w:value="Contábil/Fiscal"/>
                  <w:listItem w:displayText="Comercial" w:value="Comercial"/>
                  <w:listItem w:displayText="Controle Sanitário" w:value="Controle Sanitário"/>
                  <w:listItem w:displayText="Contábil" w:value="Contábil"/>
                  <w:listItem w:displayText="Facility" w:value="Facility"/>
                  <w:listItem w:displayText="Financeiro" w:value="Financeiro"/>
                  <w:listItem w:displayText="Faturamento" w:value="Faturamento"/>
                  <w:listItem w:displayText="Gestão de Pessoas" w:value="Gestão de Pessoas"/>
                  <w:listItem w:displayText="Gerenciamento de Risco" w:value="Gerenciamento de Risco"/>
                  <w:listItem w:displayText="Jurídico" w:value="Jurídico"/>
                  <w:listItem w:displayText="Meio Ambiente" w:value="Meio Ambiente"/>
                  <w:listItem w:displayText="Marketing e Comunicação" w:value="Marketing e Comunicação"/>
                  <w:listItem w:displayText="Manutenção de Equipamentos" w:value="Manutenção de Equipamentos"/>
                  <w:listItem w:displayText="Operações de Armazenagem" w:value="Operações de Armazenagem"/>
                  <w:listItem w:displayText="Operações de Pátio e Navio" w:value="Operações de Pátio e Navio"/>
                  <w:listItem w:displayText="Planejamento de Armazém" w:value="Planejamento de Armazém"/>
                  <w:listItem w:displayText="Planejamento Financeiro" w:value="Planejamento Financeiro"/>
                  <w:listItem w:displayText="Pricing" w:value="Pricing"/>
                  <w:listItem w:displayText="Planejamento de Pátio e Navio" w:value="Planejamento de Pátio e Navio"/>
                  <w:listItem w:displayText="Prontificação" w:value="Prontificação"/>
                  <w:listItem w:displayText="Relacionamento com Clientes" w:value="Relacionamento com Clientes"/>
                  <w:listItem w:displayText="Registro" w:value="Registro"/>
                  <w:listItem w:displayText="Saúde Ocupacional" w:value="Saúde Ocupacional"/>
                  <w:listItem w:displayText="Sistema de Gestão Integrado" w:value="Sistema de Gestão Integrado"/>
                  <w:listItem w:displayText="Segurança Patrimonial" w:value="Segurança Patrimonial"/>
                  <w:listItem w:displayText="Segurança do Trabalho" w:value="Segurança do Trabalho"/>
                  <w:listItem w:displayText="Suprimentos" w:value="Suprimentos"/>
                  <w:listItem w:displayText="Tecnologia da Informação" w:value="Tecnologia da Informação"/>
                </w:dropDownList>
              </w:sdtPr>
              <w:sdtContent>
                <w:r w:rsidR="001D2146">
                  <w:rPr>
                    <w:sz w:val="40"/>
                    <w:szCs w:val="40"/>
                  </w:rPr>
                  <w:t>Tecnologia da Informação</w:t>
                </w:r>
              </w:sdtContent>
            </w:sdt>
          </w:p>
        </w:tc>
      </w:tr>
    </w:tbl>
    <w:p w14:paraId="0A695833" w14:textId="77777777" w:rsidR="00F85923" w:rsidRDefault="00F85923" w:rsidP="00F85923"/>
    <w:p w14:paraId="06696211" w14:textId="77777777" w:rsidR="005865B7" w:rsidRDefault="005865B7" w:rsidP="00F85923"/>
    <w:p w14:paraId="13E3C8DF" w14:textId="77777777" w:rsidR="005865B7" w:rsidRDefault="005865B7" w:rsidP="00F85923">
      <w:pPr>
        <w:rPr>
          <w:rFonts w:ascii="72 Black" w:hAnsi="72 Black" w:cs="72 Black"/>
          <w:b/>
          <w:bCs/>
          <w:sz w:val="24"/>
          <w:szCs w:val="24"/>
        </w:rPr>
      </w:pPr>
    </w:p>
    <w:tbl>
      <w:tblPr>
        <w:tblStyle w:val="Tabelacomgrade"/>
        <w:tblW w:w="49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8"/>
        <w:gridCol w:w="834"/>
        <w:gridCol w:w="834"/>
        <w:gridCol w:w="834"/>
        <w:gridCol w:w="838"/>
      </w:tblGrid>
      <w:tr w:rsidR="005865B7" w14:paraId="3385D71B" w14:textId="77777777" w:rsidTr="00F85923">
        <w:tc>
          <w:tcPr>
            <w:tcW w:w="3142" w:type="pct"/>
            <w:vAlign w:val="center"/>
          </w:tcPr>
          <w:p w14:paraId="249DCA50" w14:textId="77777777" w:rsidR="005865B7" w:rsidRPr="00F85923" w:rsidRDefault="0024130B" w:rsidP="00F85923">
            <w:pPr>
              <w:spacing w:line="240" w:lineRule="auto"/>
              <w:jc w:val="left"/>
              <w:rPr>
                <w:rFonts w:ascii="Swis721 Hv BT" w:hAnsi="Swis721 Hv BT" w:cs="72 Black"/>
                <w:b/>
                <w:bCs/>
                <w:sz w:val="24"/>
                <w:szCs w:val="24"/>
              </w:rPr>
            </w:pPr>
            <w:r>
              <w:rPr>
                <w:rFonts w:ascii="Swis721 Hv BT" w:hAnsi="Swis721 Hv BT" w:cs="72 Black"/>
                <w:b/>
                <w:bCs/>
                <w:szCs w:val="20"/>
              </w:rPr>
              <w:t>RIO BRASIL TERMINAL</w:t>
            </w:r>
          </w:p>
        </w:tc>
        <w:tc>
          <w:tcPr>
            <w:tcW w:w="464" w:type="pct"/>
            <w:vAlign w:val="center"/>
          </w:tcPr>
          <w:p w14:paraId="5467147C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sz w:val="24"/>
                <w:szCs w:val="24"/>
              </w:rPr>
            </w:pPr>
            <w:r>
              <w:rPr>
                <w:rFonts w:ascii="72 Black" w:hAnsi="72 Black" w:cs="72 Black"/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15B5BED1" wp14:editId="786606C1">
                      <wp:extent cx="179961" cy="179705"/>
                      <wp:effectExtent l="0" t="0" r="0" b="0"/>
                      <wp:docPr id="18" name="Triângulo 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61" cy="17970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6" coordsize="21600,21600" o:spt="6" path="m,l,21600r21600,xe" w14:anchorId="75EEF0CE">
                      <v:stroke joinstyle="miter"/>
                      <v:path textboxrect="1800,12600,12600,19800" gradientshapeok="t" o:connecttype="custom" o:connectlocs="0,0;0,10800;0,21600;10800,21600;21600,21600;10800,10800"/>
                    </v:shapetype>
                    <v:shape id="Triângulo Retângulo 1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RZgQIAAGQFAAAOAAAAZHJzL2Uyb0RvYy54bWysVEtv2zAMvg/YfxB0X21nfSxBnSJokWFA&#10;0RZth54VWUoMyKJGKXGyXz9KfqRbix2G5aBQIvnx4Y+8vNo3hu0U+hpsyYuTnDNlJVS1XZf8+/Py&#10;0xfOfBC2EgasKvlBeX41//jhsnUzNYENmEohIxDrZ60r+SYEN8syLzeqEf4EnLKk1ICNCHTFdVah&#10;aAm9Mdkkz8+zFrByCFJ5T683nZLPE77WSoZ7rb0KzJSccgvpxHSu4pnNL8VsjcJtatmnIf4hi0bU&#10;loKOUDciCLbF+g1UU0sEDzqcSGgy0LqWKtVA1RT5H9U8bYRTqRZqjndjm/z/g5V3uyf3gNSG1vmZ&#10;JzFWsdfYxH/Kj+1Tsw5js9Q+MEmPxcV0el5wJklF8kV+FpuZHZ0d+vBVQcOiUHIMz1gLuzaxIjET&#10;u1sfOofBMD57MHW1rI1JF1yvrg2ynaCvt1yefy6mfYzfzIyNxhaiW4cYX7JjQUkKB6OinbGPSrO6&#10;ohImKZPENTXGEVIqG4pOtRGV6sKf5fQbokd2Ro9UbwKMyJrij9g9wGDZgQzYXZa9fXRViaqjc/63&#10;xDrn0SNFBhtG56a2gO8BGKqqj9zZD03qWhO7tILq8IAMoRsU7+Sypq93K3x4EEiTQTNE0x7u6dAG&#10;2pJDL3G2Afz53nu0J8KSlrOWJq3k/sdWoOLMfLNE5WlxehpHM11Ozy4mdMHXmtVrjd0210B0IOZR&#10;dkmM9sEMokZoXmgpLGJUUgkrKXbJZcDhch26DUBrRarFIpnRODoRbu2TkxE8djXy8nn/ItD1FA7E&#10;/TsYpvINhzvb6GlhsQ2g60TwY1/7ftMoJ+L0ayfuitf3ZHVcjvNfAAAA//8DAFBLAwQUAAYACAAA&#10;ACEAS1cLxdcAAAADAQAADwAAAGRycy9kb3ducmV2LnhtbEyPQU/DMAyF70j8h8hI3FjaIbHRNZ0Q&#10;iCuCbhduXuO1HY1TNdlW+PV47MAufrKe9d7nfDm6Th1oCK1nA+kkAUVcedtybWC9er2bgwoR2WLn&#10;mQx8U4BlcX2VY2b9kT/oUMZaSQiHDA00MfaZ1qFqyGGY+J5YvK0fHEZZh1rbAY8S7jo9TZIH7bBl&#10;aWiwp+eGqq9y7wzEknaPgWcuzKqX8lO//aTp+86Y25vxaQEq0hj/j+GEL+hQCNPG79kG1RmQR+Lf&#10;FG86vwe1Oasucn3JXvwCAAD//wMAUEsBAi0AFAAGAAgAAAAhALaDOJL+AAAA4QEAABMAAAAAAAAA&#10;AAAAAAAAAAAAAFtDb250ZW50X1R5cGVzXS54bWxQSwECLQAUAAYACAAAACEAOP0h/9YAAACUAQAA&#10;CwAAAAAAAAAAAAAAAAAvAQAAX3JlbHMvLnJlbHNQSwECLQAUAAYACAAAACEAmOtkWYECAABkBQAA&#10;DgAAAAAAAAAAAAAAAAAuAgAAZHJzL2Uyb0RvYy54bWxQSwECLQAUAAYACAAAACEAS1cLxdcAAAAD&#10;AQAADwAAAAAAAAAAAAAAAADbBAAAZHJzL2Rvd25yZXYueG1sUEsFBgAAAAAEAAQA8wAAAN8FAAAA&#10;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1189C67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D1E081B" wp14:editId="0429E687">
                      <wp:extent cx="179599" cy="179410"/>
                      <wp:effectExtent l="0" t="0" r="0" b="0"/>
                      <wp:docPr id="3" name="Triângulo 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99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1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FwhAIAAGQFAAAOAAAAZHJzL2Uyb0RvYy54bWysVE1v2zAMvQ/YfxB0Xx1nabcEdYqgRYYB&#10;RVusHXpWZDkWIIsapcTJfv0o+SPdWuwwLAeFEslH8pnk5dWhMWyv0GuwBc/PJpwpK6HUdlvw70/r&#10;D58580HYUhiwquBH5fnV8v27y9Yt1BRqMKVCRiDWL1pX8DoEt8gyL2vVCH8GTllSVoCNCHTFbVai&#10;aAm9Mdl0MrnIWsDSIUjlPb3edEq+TPhVpWS4ryqvAjMFp9xCOjGdm3hmy0ux2KJwtZZ9GuIfsmiE&#10;thR0hLoRQbAd6ldQjZYIHqpwJqHJoKq0VKkGqiaf/FHNYy2cSrUQOd6NNPn/Byvv9o/uAYmG1vmF&#10;JzFWcaiwif+UHzskso4jWeoQmKTH/NP8fD7nTJKK5FmeyMxOzg59+KKgYVEoOIYn1MJuTaxILMT+&#10;1gcKSw6DYXz2YHS51sakC2431wbZXtDXW68vPubz+MHI5TczY6OxhejWqeNLdiooSeFoVLQz9puq&#10;mC6phGnKJPWaGuMIKZUNeaeqRam68OcT+g3RY3dGj5RLAozIFcUfsXuAwbIDGbC7LHv76KpSq47O&#10;k78l1jmPHiky2DA6N9oCvgVgqKo+cmc/kNRRE1naQHl8QIbQDYp3cq3p690KHx4E0mTQDNG0h3s6&#10;KgNtwaGXOKsBf771Hu2pYUnLWUuTVnD/YydQcWa+Wmrle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T4BcIQCAABk&#10;BQAADgAAAAAAAAAAAAAAAAAuAgAAZHJzL2Uyb0RvYy54bWxQSwECLQAUAAYACAAAACEAS1cLxdcA&#10;AAADAQAADwAAAAAAAAAAAAAAAADeBAAAZHJzL2Rvd25yZXYueG1sUEsFBgAAAAAEAAQA8wAAAOIF&#10;AAAAAA==&#10;" w14:anchorId="7AE28CB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6D8EBE61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67D801D" wp14:editId="27A8C5C8">
                      <wp:extent cx="179575" cy="179410"/>
                      <wp:effectExtent l="0" t="0" r="0" b="0"/>
                      <wp:docPr id="28" name="Triângulo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75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T1hAIAAGQFAAAOAAAAZHJzL2Uyb0RvYy54bWysVE1v2zAMvQ/YfxB0Xx1nSbsGdYqgRYYB&#10;RVesHXpWZCk2IIsapcTJfv0o+SPdWuwwLAeFEslH8pnk1fWhMWyv0NdgC56fTThTVkJZ223Bvz+t&#10;P3zizAdhS2HAqoIflefXy/fvrlq3UFOowJQKGYFYv2hdwasQ3CLLvKxUI/wZOGVJqQEbEeiK26xE&#10;0RJ6Y7LpZHKetYClQ5DKe3q97ZR8mfC1VjJ81dqrwEzBKbeQTkznJp7Z8kostihcVcs+DfEPWTSi&#10;thR0hLoVQbAd1q+gmloieNDhTEKTgda1VKkGqiaf/FHNYyWcSrUQOd6NNPn/Byvv94/uAYmG1vmF&#10;JzFWcdDYxH/Kjx0SWceRLHUITNJjfnE5v5hzJklF8ixPZGYnZ4c+fFbQsCgUHMMT1sJuTaxILMT+&#10;zgcKSw6DYXz2YOpyXRuTLrjd3Bhke0Ffb70+/5hfxg9GLr+ZGRuNLUS3Th1fslNBSQpHo6Kdsd+U&#10;ZnVJJUxTJqnX1BhHSKlsyDtVJUrVhZ9P6DdEj90ZPVIuCTAia4o/YvcAg2UHMmB3Wfb20VWlVh2d&#10;J39LrHMePVJksGF0bmoL+BaAoar6yJ39QFJHTWRpA+XxARlCNyjeyXVNX+9O+PAgkCaDZoimPXyl&#10;QxtoCw69xFkF+POt92hPDUtazlqatIL7HzuBijPzxVIrX+azWRzNdJnNL6Z0wZeazUuN3TU3QO2Q&#10;015xMonRPphB1AjNMy2FVYxKKmElxS64DDhcbkK3AWitSLVaJTMaRyfCnX10MoJHVmNfPh2eBbq+&#10;hQP1/j0MU/mqhzvb6GlhtQug69TgJ157vmmUU+P0ayfuipf3ZHVajstf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5weE9YQCAABk&#10;BQAADgAAAAAAAAAAAAAAAAAuAgAAZHJzL2Uyb0RvYy54bWxQSwECLQAUAAYACAAAACEAS1cLxdcA&#10;AAADAQAADwAAAAAAAAAAAAAAAADeBAAAZHJzL2Rvd25yZXYueG1sUEsFBgAAAAAEAAQA8wAAAOIF&#10;AAAAAA==&#10;" w14:anchorId="18BB8400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6" w:type="pct"/>
            <w:vAlign w:val="center"/>
          </w:tcPr>
          <w:p w14:paraId="182A8D9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0B85D0E" wp14:editId="0BD69BEF">
                      <wp:extent cx="179666" cy="179410"/>
                      <wp:effectExtent l="0" t="0" r="0" b="0"/>
                      <wp:docPr id="27" name="Triângulo 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66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1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GFhAIAAGQFAAAOAAAAZHJzL2Uyb0RvYy54bWysVE1v2zAMvQ/YfxB0Xx1nabYGdYqgRYYB&#10;RVusHXpWZDkWIIsapcTJfv0o+SPdWuwwLAeFEslH8pnk5dWhMWyv0GuwBc/PJpwpK6HUdlvw70/r&#10;D58580HYUhiwquBH5fnV8v27y9Yt1BRqMKVCRiDWL1pX8DoEt8gyL2vVCH8GTllSVoCNCHTFbVai&#10;aAm9Mdl0MplnLWDpEKTynl5vOiVfJvyqUjLcV5VXgZmCU24hnZjOTTyz5aVYbFG4Wss+DfEPWTRC&#10;Wwo6Qt2IINgO9SuoRksED1U4k9BkUFVaqlQDVZNP/qjmsRZOpVqIHO9Gmvz/g5V3+0f3gERD6/zC&#10;kxirOFTYxH/Kjx0SWceRLHUITNJj/uliPp9zJklF8ixPZGYnZ4c+fFHQsCgUHMMTamG3JlYkFmJ/&#10;6wOFJYfBMD57MLpca2PSBbeba4NsL+jrrdfzj/lF/GDk8puZsdHYQnTr1PElOxWUpHA0KtoZ+01V&#10;TJdUwjRlknpNjXGElMqGvFPVolRd+PMJ/YbosTujR8olAUbkiuKP2D3AYNmBDNhdlr19dFWpVUfn&#10;yd8S65xHjxQZbBidG20B3wIwVFUfubMfSOqoiSxtoDw+IEPoBsU7udb09W6FDw8CaTJohmjawz0d&#10;lYG24NBLnNWAP996j/bUsKTlrKVJK7j/sROoODNfLbXyR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8TRhYQCAABk&#10;BQAADgAAAAAAAAAAAAAAAAAuAgAAZHJzL2Uyb0RvYy54bWxQSwECLQAUAAYACAAAACEAS1cLxdcA&#10;AAADAQAADwAAAAAAAAAAAAAAAADeBAAAZHJzL2Rvd25yZXYueG1sUEsFBgAAAAAEAAQA8wAAAOIF&#10;AAAAAA==&#10;" w14:anchorId="38B1226C">
                      <w10:anchorlock/>
                    </v:shape>
                  </w:pict>
                </mc:Fallback>
              </mc:AlternateContent>
            </w:r>
          </w:p>
        </w:tc>
      </w:tr>
      <w:tr w:rsidR="00F85923" w:rsidRPr="004973DA" w14:paraId="1F4E4F86" w14:textId="77777777" w:rsidTr="00F0796F">
        <w:trPr>
          <w:trHeight w:val="8504"/>
        </w:trPr>
        <w:tc>
          <w:tcPr>
            <w:tcW w:w="5000" w:type="pct"/>
            <w:gridSpan w:val="5"/>
            <w:vAlign w:val="center"/>
          </w:tcPr>
          <w:p w14:paraId="5FE8089E" w14:textId="76B59574" w:rsidR="00EF4AC3" w:rsidRDefault="00212CB7" w:rsidP="005A473F">
            <w:pPr>
              <w:pStyle w:val="Nomedodocumento"/>
              <w:rPr>
                <w:noProof/>
                <w:sz w:val="40"/>
                <w:szCs w:val="40"/>
              </w:rPr>
            </w:pPr>
            <w:r w:rsidRPr="00212CB7">
              <w:rPr>
                <w:noProof/>
                <w:sz w:val="40"/>
                <w:szCs w:val="40"/>
              </w:rPr>
              <w:t>Plano de Manutenção e Suporte da Aplicação</w:t>
            </w:r>
          </w:p>
          <w:p w14:paraId="50B355EF" w14:textId="10AB2357" w:rsidR="005A473F" w:rsidRPr="005A473F" w:rsidRDefault="00A3431B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IT </w:t>
            </w:r>
            <w:r w:rsidR="00EF4AC3">
              <w:rPr>
                <w:noProof/>
                <w:sz w:val="40"/>
                <w:szCs w:val="40"/>
              </w:rPr>
              <w:t>systems governance</w:t>
            </w:r>
            <w:r w:rsidR="005A473F" w:rsidRPr="005A473F">
              <w:rPr>
                <w:noProof/>
                <w:sz w:val="40"/>
                <w:szCs w:val="40"/>
              </w:rPr>
              <w:t xml:space="preserve"> </w:t>
            </w:r>
          </w:p>
          <w:p w14:paraId="309A0213" w14:textId="02FE87CD" w:rsidR="00F85923" w:rsidRPr="00905D9D" w:rsidRDefault="00991C00" w:rsidP="005A473F">
            <w:pPr>
              <w:pStyle w:val="Nomedodocumento"/>
              <w:rPr>
                <w:noProof/>
                <w:sz w:val="40"/>
                <w:szCs w:val="40"/>
              </w:rPr>
            </w:pPr>
            <w:r w:rsidRPr="00991C00">
              <w:rPr>
                <w:noProof/>
                <w:sz w:val="40"/>
                <w:szCs w:val="40"/>
                <w:highlight w:val="yellow"/>
              </w:rPr>
              <w:t>[NOME DO SISTEMA]</w:t>
            </w:r>
          </w:p>
        </w:tc>
      </w:tr>
    </w:tbl>
    <w:p w14:paraId="1A4D7923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292CE2B2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3A019C3C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6AD36DE8" w14:textId="6D193065" w:rsidR="00D3791E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4C2C3B64" w14:textId="77777777" w:rsidR="001D79F6" w:rsidRPr="00905D9D" w:rsidRDefault="00D3791E" w:rsidP="00D3791E">
      <w:pPr>
        <w:sectPr w:rsidR="001D79F6" w:rsidRPr="00905D9D" w:rsidSect="00F0796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567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328DBFE" wp14:editId="118C73A5">
            <wp:simplePos x="719667" y="1439333"/>
            <wp:positionH relativeFrom="margin">
              <wp:align>center</wp:align>
            </wp:positionH>
            <wp:positionV relativeFrom="margin">
              <wp:align>center</wp:align>
            </wp:positionV>
            <wp:extent cx="3588085" cy="1080000"/>
            <wp:effectExtent l="0" t="0" r="0" b="0"/>
            <wp:wrapSquare wrapText="bothSides"/>
            <wp:docPr id="19" name="Imagem 1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3974"/>
        <w:gridCol w:w="3983"/>
      </w:tblGrid>
      <w:tr w:rsidR="00573126" w14:paraId="4F9CA65F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120C4AFC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lastRenderedPageBreak/>
              <w:t>Elaborador:</w:t>
            </w:r>
          </w:p>
        </w:tc>
        <w:tc>
          <w:tcPr>
            <w:tcW w:w="3974" w:type="dxa"/>
            <w:vAlign w:val="center"/>
          </w:tcPr>
          <w:p w14:paraId="7CA562C3" w14:textId="79AC7094" w:rsidR="00573126" w:rsidRPr="00D35632" w:rsidRDefault="0048597D" w:rsidP="005470F9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983" w:type="dxa"/>
            <w:vAlign w:val="center"/>
          </w:tcPr>
          <w:p w14:paraId="6FCABC09" w14:textId="6B0A5CEC" w:rsidR="00573126" w:rsidRPr="00D35632" w:rsidRDefault="005470F9" w:rsidP="005470F9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Analista de Governança</w:t>
            </w:r>
            <w:r w:rsidR="0048597D">
              <w:rPr>
                <w:sz w:val="16"/>
                <w:szCs w:val="18"/>
              </w:rPr>
              <w:t xml:space="preserve"> </w:t>
            </w:r>
          </w:p>
        </w:tc>
      </w:tr>
      <w:tr w:rsidR="00573126" w14:paraId="3C417E30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47A76327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Revisor:</w:t>
            </w:r>
          </w:p>
        </w:tc>
        <w:tc>
          <w:tcPr>
            <w:tcW w:w="3974" w:type="dxa"/>
            <w:vAlign w:val="center"/>
          </w:tcPr>
          <w:p w14:paraId="7B93A46F" w14:textId="7D70BEBA" w:rsidR="00573126" w:rsidRPr="00D35632" w:rsidRDefault="51548210" w:rsidP="005470F9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 xml:space="preserve"> </w:t>
            </w:r>
            <w:r w:rsidR="3F83E19E" w:rsidRPr="3C92488C">
              <w:rPr>
                <w:sz w:val="16"/>
                <w:szCs w:val="16"/>
              </w:rPr>
              <w:t xml:space="preserve">Neuza Maria Balassiano </w:t>
            </w:r>
            <w:proofErr w:type="spellStart"/>
            <w:r w:rsidR="3F83E19E" w:rsidRPr="3C92488C">
              <w:rPr>
                <w:sz w:val="16"/>
                <w:szCs w:val="16"/>
              </w:rPr>
              <w:t>Hauben</w:t>
            </w:r>
            <w:proofErr w:type="spellEnd"/>
          </w:p>
        </w:tc>
        <w:tc>
          <w:tcPr>
            <w:tcW w:w="3983" w:type="dxa"/>
            <w:vAlign w:val="center"/>
          </w:tcPr>
          <w:p w14:paraId="6A182B49" w14:textId="4AF73170" w:rsidR="00573126" w:rsidRPr="00D35632" w:rsidRDefault="3F83E19E" w:rsidP="00AB607A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>Coordenadora de Sistemas</w:t>
            </w:r>
          </w:p>
        </w:tc>
      </w:tr>
      <w:tr w:rsidR="00573126" w14:paraId="4F493763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3792DC24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Aprovador:</w:t>
            </w:r>
          </w:p>
        </w:tc>
        <w:tc>
          <w:tcPr>
            <w:tcW w:w="3974" w:type="dxa"/>
            <w:vAlign w:val="center"/>
          </w:tcPr>
          <w:p w14:paraId="18142FB7" w14:textId="08B4D0FF" w:rsidR="00573126" w:rsidRPr="00D35632" w:rsidRDefault="00513F55" w:rsidP="00AB607A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Rodrigo </w:t>
            </w:r>
            <w:r w:rsidR="009106DF">
              <w:rPr>
                <w:sz w:val="16"/>
                <w:szCs w:val="18"/>
              </w:rPr>
              <w:t>Almeida de Abreu</w:t>
            </w:r>
          </w:p>
        </w:tc>
        <w:tc>
          <w:tcPr>
            <w:tcW w:w="3983" w:type="dxa"/>
            <w:vAlign w:val="center"/>
          </w:tcPr>
          <w:p w14:paraId="597742C4" w14:textId="23F8AD85" w:rsidR="00573126" w:rsidRPr="00D35632" w:rsidRDefault="005008B2" w:rsidP="00AB607A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Gerente de TI</w:t>
            </w:r>
          </w:p>
        </w:tc>
      </w:tr>
    </w:tbl>
    <w:sdt>
      <w:sdtPr>
        <w:id w:val="543106072"/>
        <w:docPartObj>
          <w:docPartGallery w:val="Table of Contents"/>
          <w:docPartUnique/>
        </w:docPartObj>
      </w:sdtPr>
      <w:sdtContent>
        <w:p w14:paraId="6925BD2B" w14:textId="77777777" w:rsidR="00347D26" w:rsidRPr="00347D26" w:rsidRDefault="00347D26" w:rsidP="00B5787B">
          <w:pPr>
            <w:keepNext/>
            <w:keepLines/>
            <w:spacing w:before="0" w:after="0" w:line="240" w:lineRule="auto"/>
            <w:rPr>
              <w:b/>
              <w:bCs/>
              <w:color w:val="FF6319"/>
              <w:sz w:val="24"/>
              <w:szCs w:val="24"/>
            </w:rPr>
          </w:pPr>
          <w:r w:rsidRPr="381EFB0F">
            <w:rPr>
              <w:b/>
              <w:bCs/>
              <w:color w:val="FF6319"/>
              <w:sz w:val="24"/>
              <w:szCs w:val="24"/>
            </w:rPr>
            <w:t>Sumário</w:t>
          </w:r>
        </w:p>
        <w:p w14:paraId="67D6FE93" w14:textId="77777777" w:rsidR="00347D26" w:rsidRDefault="00347D26" w:rsidP="00B5787B">
          <w:pPr>
            <w:keepNext/>
            <w:keepLines/>
            <w:spacing w:before="0" w:after="0" w:line="240" w:lineRule="auto"/>
          </w:pPr>
        </w:p>
        <w:p w14:paraId="68338167" w14:textId="79D78563" w:rsidR="00212CB7" w:rsidRDefault="3C92488C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347D26">
            <w:instrText>TOC \o "1-3" \z \u \h</w:instrText>
          </w:r>
          <w:r>
            <w:fldChar w:fldCharType="separate"/>
          </w:r>
          <w:hyperlink w:anchor="_Toc194253280" w:history="1">
            <w:r w:rsidR="00212CB7" w:rsidRPr="00830D6A">
              <w:rPr>
                <w:rStyle w:val="Hyperlink"/>
                <w:noProof/>
              </w:rPr>
              <w:t>1.</w:t>
            </w:r>
            <w:r w:rsidR="00212CB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2CB7" w:rsidRPr="00830D6A">
              <w:rPr>
                <w:rStyle w:val="Hyperlink"/>
                <w:noProof/>
              </w:rPr>
              <w:t>SUSTENTAÇÃO E SUPORTE</w:t>
            </w:r>
            <w:r w:rsidR="00212CB7">
              <w:rPr>
                <w:noProof/>
                <w:webHidden/>
              </w:rPr>
              <w:tab/>
            </w:r>
            <w:r w:rsidR="00212CB7">
              <w:rPr>
                <w:noProof/>
                <w:webHidden/>
              </w:rPr>
              <w:fldChar w:fldCharType="begin"/>
            </w:r>
            <w:r w:rsidR="00212CB7">
              <w:rPr>
                <w:noProof/>
                <w:webHidden/>
              </w:rPr>
              <w:instrText xml:space="preserve"> PAGEREF _Toc194253280 \h </w:instrText>
            </w:r>
            <w:r w:rsidR="00212CB7">
              <w:rPr>
                <w:noProof/>
                <w:webHidden/>
              </w:rPr>
            </w:r>
            <w:r w:rsidR="00212CB7">
              <w:rPr>
                <w:noProof/>
                <w:webHidden/>
              </w:rPr>
              <w:fldChar w:fldCharType="separate"/>
            </w:r>
            <w:r w:rsidR="00212CB7">
              <w:rPr>
                <w:noProof/>
                <w:webHidden/>
              </w:rPr>
              <w:t>4</w:t>
            </w:r>
            <w:r w:rsidR="00212CB7">
              <w:rPr>
                <w:noProof/>
                <w:webHidden/>
              </w:rPr>
              <w:fldChar w:fldCharType="end"/>
            </w:r>
          </w:hyperlink>
        </w:p>
        <w:p w14:paraId="1AF8365F" w14:textId="11478DC8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1" w:history="1">
            <w:r w:rsidRPr="00830D6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SERVICE LEVEL AGREEMENT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87D8" w14:textId="6719F73C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2" w:history="1">
            <w:r w:rsidRPr="00830D6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GESTÃO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3F30" w14:textId="2AE1AD5D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3" w:history="1">
            <w:r w:rsidRPr="00830D6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ARQUIVAMENTO E EXPURGO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E67C" w14:textId="456DF4F3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4" w:history="1">
            <w:r w:rsidRPr="00830D6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LGPD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F8EB" w14:textId="0A0297A7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5" w:history="1">
            <w:r w:rsidRPr="00830D6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REQUISITOS DE HARDWARE, BACKUP 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08FE" w14:textId="0D2314FB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6" w:history="1">
            <w:r w:rsidRPr="00830D6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REVISÃO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C5E6" w14:textId="7DB6F2E7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7" w:history="1">
            <w:r w:rsidRPr="00830D6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E949" w14:textId="6B4E7E82" w:rsidR="00212CB7" w:rsidRDefault="00212CB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3288" w:history="1">
            <w:r w:rsidRPr="00830D6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0D6A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89C0" w14:textId="05598278" w:rsidR="3C92488C" w:rsidRDefault="3C92488C" w:rsidP="3C92488C">
          <w:pPr>
            <w:pStyle w:val="Sumrio1"/>
            <w:tabs>
              <w:tab w:val="clear" w:pos="9628"/>
              <w:tab w:val="left" w:pos="390"/>
              <w:tab w:val="right" w:leader="dot" w:pos="96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014EA17" w14:textId="2D6536BE" w:rsidR="000A3FB1" w:rsidRDefault="000A3FB1">
      <w:pPr>
        <w:spacing w:before="0" w:after="160" w:line="259" w:lineRule="auto"/>
        <w:jc w:val="left"/>
        <w:rPr>
          <w:rFonts w:ascii="Swis721 Hv BT" w:hAnsi="Swis721 Hv BT"/>
          <w:b/>
          <w:bCs/>
          <w:caps/>
          <w:noProof/>
          <w:color w:val="FF6319"/>
          <w:sz w:val="24"/>
        </w:rPr>
      </w:pPr>
      <w:r>
        <w:br w:type="page"/>
      </w:r>
    </w:p>
    <w:p w14:paraId="6BA4188E" w14:textId="0A67056E" w:rsidR="00666736" w:rsidRDefault="00212CB7" w:rsidP="00C32C9B">
      <w:pPr>
        <w:pStyle w:val="Ttulo1"/>
      </w:pPr>
      <w:bookmarkStart w:id="0" w:name="_Toc194253280"/>
      <w:r>
        <w:lastRenderedPageBreak/>
        <w:t>SUSTENTAÇÃO E SUPORTE</w:t>
      </w:r>
      <w:bookmarkEnd w:id="0"/>
    </w:p>
    <w:p w14:paraId="4BEE10C0" w14:textId="416B5991" w:rsidR="0003744C" w:rsidRDefault="00212CB7" w:rsidP="0003744C">
      <w:pPr>
        <w:rPr>
          <w:b/>
          <w:bCs/>
          <w:noProof/>
        </w:rPr>
      </w:pPr>
      <w:r w:rsidRPr="00212CB7">
        <w:rPr>
          <w:noProof/>
        </w:rPr>
        <w:t xml:space="preserve">Identificação das Equipes de Suporte Nível 1 e Nível 2, horário de atendimento baseado na criticidade da aplicação, plantonista para acionamento após o horário de atendimento e </w:t>
      </w:r>
      <w:r>
        <w:rPr>
          <w:noProof/>
        </w:rPr>
        <w:t xml:space="preserve">contatos para </w:t>
      </w:r>
      <w:r w:rsidRPr="00212CB7">
        <w:rPr>
          <w:noProof/>
        </w:rPr>
        <w:t>escalação. O canal oficial do grupo ICTSI para chamados para Sistemas é o Jira.</w:t>
      </w:r>
      <w:r w:rsidRPr="00212CB7">
        <w:rPr>
          <w:b/>
          <w:bCs/>
          <w:noProof/>
        </w:rPr>
        <w:t> </w:t>
      </w:r>
    </w:p>
    <w:p w14:paraId="0B299C5E" w14:textId="77777777" w:rsidR="00212CB7" w:rsidRDefault="00212CB7" w:rsidP="0003744C">
      <w:pPr>
        <w:rPr>
          <w:noProof/>
        </w:rPr>
      </w:pPr>
    </w:p>
    <w:p w14:paraId="424E021E" w14:textId="31A9A0D3" w:rsidR="0003744C" w:rsidRDefault="00212CB7" w:rsidP="0003744C">
      <w:pPr>
        <w:pStyle w:val="Ttulo1"/>
      </w:pPr>
      <w:bookmarkStart w:id="1" w:name="_Toc194253281"/>
      <w:r w:rsidRPr="00212CB7">
        <w:t>SERVICE LEVEL AGREEMENT</w:t>
      </w:r>
      <w:r>
        <w:t xml:space="preserve"> (SLA)</w:t>
      </w:r>
      <w:bookmarkEnd w:id="1"/>
    </w:p>
    <w:p w14:paraId="45B41091" w14:textId="533313E4" w:rsidR="0003744C" w:rsidRDefault="00212CB7" w:rsidP="0003744C">
      <w:r w:rsidRPr="00212CB7">
        <w:rPr>
          <w:noProof/>
        </w:rPr>
        <w:t>Definição de SLA de atendimento de incidente e solicitações de catálogo de serviço para configuração no Jira.</w:t>
      </w:r>
    </w:p>
    <w:p w14:paraId="39A321A1" w14:textId="77777777" w:rsidR="0003744C" w:rsidRDefault="0003744C" w:rsidP="0003744C">
      <w:pPr>
        <w:pStyle w:val="Ttulo1"/>
        <w:numPr>
          <w:ilvl w:val="0"/>
          <w:numId w:val="0"/>
        </w:numPr>
      </w:pPr>
    </w:p>
    <w:p w14:paraId="38FB1C8E" w14:textId="24C05509" w:rsidR="00347D26" w:rsidRPr="00347D26" w:rsidRDefault="00212CB7" w:rsidP="00C32C9B">
      <w:pPr>
        <w:pStyle w:val="Ttulo1"/>
      </w:pPr>
      <w:bookmarkStart w:id="2" w:name="_Toc194253282"/>
      <w:r>
        <w:t>GESTÃO DE ACESSOS</w:t>
      </w:r>
      <w:bookmarkEnd w:id="2"/>
    </w:p>
    <w:p w14:paraId="0B5F038B" w14:textId="63A9018B" w:rsidR="00991C00" w:rsidRDefault="00212CB7" w:rsidP="3C92488C">
      <w:pPr>
        <w:rPr>
          <w:noProof/>
        </w:rPr>
      </w:pPr>
      <w:r>
        <w:rPr>
          <w:noProof/>
        </w:rPr>
        <w:t>Descrever o p</w:t>
      </w:r>
      <w:r w:rsidRPr="00212CB7">
        <w:rPr>
          <w:noProof/>
        </w:rPr>
        <w:t>lano de gestão de acessos à Aplicação, definição de perfis caso aplicável.</w:t>
      </w:r>
    </w:p>
    <w:p w14:paraId="26AA448D" w14:textId="3C4E2529" w:rsidR="3C92488C" w:rsidRDefault="3C92488C" w:rsidP="3C92488C">
      <w:pPr>
        <w:rPr>
          <w:noProof/>
        </w:rPr>
      </w:pPr>
    </w:p>
    <w:p w14:paraId="35F6ACB6" w14:textId="4D3BE9F0" w:rsidR="22B8AEDC" w:rsidRDefault="00212CB7" w:rsidP="3C92488C">
      <w:pPr>
        <w:pStyle w:val="Ttulo1"/>
      </w:pPr>
      <w:bookmarkStart w:id="3" w:name="_Toc194253283"/>
      <w:r>
        <w:t>ARQUIVAMENTO E EXPURGO DE DADOS</w:t>
      </w:r>
      <w:bookmarkEnd w:id="3"/>
    </w:p>
    <w:p w14:paraId="0434971D" w14:textId="4E0FF26E" w:rsidR="037778C5" w:rsidRDefault="00212CB7" w:rsidP="3C92488C">
      <w:r>
        <w:rPr>
          <w:noProof/>
        </w:rPr>
        <w:t>Descrever o p</w:t>
      </w:r>
      <w:r w:rsidRPr="00212CB7">
        <w:rPr>
          <w:noProof/>
        </w:rPr>
        <w:t>lano regular de arquivamento e expurgo de dados.</w:t>
      </w:r>
    </w:p>
    <w:p w14:paraId="3E08C085" w14:textId="3885055C" w:rsidR="22B8AEDC" w:rsidRDefault="00212CB7" w:rsidP="3C92488C">
      <w:pPr>
        <w:pStyle w:val="Ttulo1"/>
      </w:pPr>
      <w:bookmarkStart w:id="4" w:name="_Toc194253284"/>
      <w:r>
        <w:t>LGPD</w:t>
      </w:r>
      <w:bookmarkEnd w:id="4"/>
    </w:p>
    <w:p w14:paraId="26F09977" w14:textId="46DCEB91" w:rsidR="4CAB537B" w:rsidRDefault="00212CB7" w:rsidP="3C92488C">
      <w:r>
        <w:rPr>
          <w:noProof/>
        </w:rPr>
        <w:t>Descrever g</w:t>
      </w:r>
      <w:r w:rsidRPr="00212CB7">
        <w:rPr>
          <w:noProof/>
        </w:rPr>
        <w:t>estão de dados pessoais conforme política de LGPD</w:t>
      </w:r>
      <w:r w:rsidR="129CEEC1">
        <w:t>.</w:t>
      </w:r>
    </w:p>
    <w:p w14:paraId="496418B2" w14:textId="72D63A34" w:rsidR="5D3532B3" w:rsidRDefault="00FD3647" w:rsidP="3C92488C">
      <w:pPr>
        <w:pStyle w:val="Ttulo1"/>
      </w:pPr>
      <w:bookmarkStart w:id="5" w:name="_Toc194253285"/>
      <w:r>
        <w:t>REQUISITOS DE HARDWARE, BACKUP E REDE</w:t>
      </w:r>
      <w:bookmarkEnd w:id="5"/>
    </w:p>
    <w:p w14:paraId="56F41BDC" w14:textId="6D625585" w:rsidR="1E34CFB6" w:rsidRDefault="00212CB7" w:rsidP="3C92488C">
      <w:r>
        <w:rPr>
          <w:noProof/>
        </w:rPr>
        <w:t>Descrever e</w:t>
      </w:r>
      <w:r w:rsidRPr="00212CB7">
        <w:rPr>
          <w:noProof/>
        </w:rPr>
        <w:t>xpectativa de crescimento de usuários e dados para os próximos 5 anos para adequação da infraestrutura</w:t>
      </w:r>
      <w:r w:rsidR="00FD3647">
        <w:t>.</w:t>
      </w:r>
    </w:p>
    <w:p w14:paraId="74AF9193" w14:textId="09917DF8" w:rsidR="6E482973" w:rsidRDefault="00212CB7" w:rsidP="3C92488C">
      <w:pPr>
        <w:pStyle w:val="Ttulo1"/>
      </w:pPr>
      <w:bookmarkStart w:id="6" w:name="_Toc194253286"/>
      <w:r>
        <w:t>REVISÃO TECNOLÓGICA</w:t>
      </w:r>
      <w:bookmarkEnd w:id="6"/>
    </w:p>
    <w:p w14:paraId="30199594" w14:textId="1866187B" w:rsidR="00212CB7" w:rsidRDefault="00212CB7" w:rsidP="00FD3647">
      <w:r>
        <w:rPr>
          <w:noProof/>
        </w:rPr>
        <w:t>Prever data de r</w:t>
      </w:r>
      <w:r w:rsidRPr="00212CB7">
        <w:rPr>
          <w:noProof/>
        </w:rPr>
        <w:t>eavaliação anual do Plano de Manutenção e Suporte da Aplicação, com análise da tecnologia empregada para análise de obsolescência e necessidade de evolução tecnológica.</w:t>
      </w:r>
      <w:r w:rsidRPr="00212CB7">
        <w:rPr>
          <w:b/>
          <w:bCs/>
          <w:noProof/>
        </w:rPr>
        <w:t> </w:t>
      </w:r>
    </w:p>
    <w:p w14:paraId="2E19BC33" w14:textId="14698B81" w:rsidR="7A6B5B97" w:rsidRDefault="7A6B5B97" w:rsidP="00FD3647">
      <w:pPr>
        <w:rPr>
          <w:rFonts w:eastAsia="Times New Roman"/>
          <w:sz w:val="24"/>
          <w:szCs w:val="24"/>
        </w:rPr>
      </w:pPr>
      <w:r w:rsidRPr="3C92488C">
        <w:rPr>
          <w:rFonts w:eastAsia="Times New Roman"/>
          <w:sz w:val="24"/>
          <w:szCs w:val="24"/>
        </w:rPr>
        <w:lastRenderedPageBreak/>
        <w:t xml:space="preserve"> </w:t>
      </w:r>
    </w:p>
    <w:p w14:paraId="0A6ED2A0" w14:textId="40F37053" w:rsidR="004F76C2" w:rsidRDefault="004F76C2" w:rsidP="00C32C9B">
      <w:pPr>
        <w:pStyle w:val="Ttulo1"/>
      </w:pPr>
      <w:bookmarkStart w:id="7" w:name="_Toc194253287"/>
      <w:r>
        <w:t>ANEXOS</w:t>
      </w:r>
      <w:bookmarkEnd w:id="7"/>
    </w:p>
    <w:p w14:paraId="664D7F6F" w14:textId="4ABCBEB6" w:rsidR="3C92488C" w:rsidRDefault="3C92488C" w:rsidP="3C92488C">
      <w:pPr>
        <w:pStyle w:val="PargrafodaLista"/>
        <w:numPr>
          <w:ilvl w:val="0"/>
          <w:numId w:val="0"/>
        </w:numPr>
        <w:spacing w:before="120" w:beforeAutospacing="0" w:after="240" w:afterAutospacing="0" w:line="360" w:lineRule="auto"/>
        <w:ind w:left="720" w:hanging="360"/>
        <w:jc w:val="both"/>
        <w:rPr>
          <w:szCs w:val="20"/>
        </w:rPr>
      </w:pPr>
    </w:p>
    <w:p w14:paraId="013B62B5" w14:textId="586D4B93" w:rsidR="3C92488C" w:rsidRDefault="3C92488C" w:rsidP="3C92488C"/>
    <w:p w14:paraId="29F51E70" w14:textId="77777777" w:rsidR="009D75B7" w:rsidRDefault="009D75B7" w:rsidP="00C32C9B">
      <w:pPr>
        <w:pStyle w:val="Ttulo1"/>
      </w:pPr>
      <w:bookmarkStart w:id="8" w:name="_Toc120691524"/>
      <w:bookmarkStart w:id="9" w:name="_Toc194253288"/>
      <w:r>
        <w:t>HISTÓRICO DE REVISÃO</w:t>
      </w:r>
      <w:bookmarkEnd w:id="8"/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6514"/>
      </w:tblGrid>
      <w:tr w:rsidR="009D75B7" w14:paraId="189A71A2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3B9D780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Revisão</w:t>
            </w:r>
          </w:p>
        </w:tc>
        <w:tc>
          <w:tcPr>
            <w:tcW w:w="1274" w:type="dxa"/>
            <w:vAlign w:val="center"/>
          </w:tcPr>
          <w:p w14:paraId="2313112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Vigência</w:t>
            </w:r>
          </w:p>
        </w:tc>
        <w:tc>
          <w:tcPr>
            <w:tcW w:w="6514" w:type="dxa"/>
            <w:vAlign w:val="center"/>
          </w:tcPr>
          <w:p w14:paraId="2D8669ED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Motivo da revisão</w:t>
            </w:r>
          </w:p>
        </w:tc>
      </w:tr>
      <w:tr w:rsidR="00666736" w14:paraId="411E64DF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5C50AFEB" w14:textId="06B34A23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00</w:t>
            </w:r>
          </w:p>
        </w:tc>
        <w:tc>
          <w:tcPr>
            <w:tcW w:w="1274" w:type="dxa"/>
            <w:vAlign w:val="center"/>
          </w:tcPr>
          <w:p w14:paraId="1E79AF74" w14:textId="7B474F1F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6514" w:type="dxa"/>
            <w:vAlign w:val="center"/>
          </w:tcPr>
          <w:p w14:paraId="3D4CA9E4" w14:textId="71FF0BD6" w:rsidR="00666736" w:rsidRPr="00672BA7" w:rsidRDefault="00666736" w:rsidP="00666736">
            <w:pPr>
              <w:spacing w:before="0" w:after="0" w:line="240" w:lineRule="auto"/>
              <w:rPr>
                <w:noProof/>
                <w:sz w:val="16"/>
                <w:szCs w:val="18"/>
              </w:rPr>
            </w:pPr>
          </w:p>
        </w:tc>
      </w:tr>
      <w:tr w:rsidR="00666736" w14:paraId="2DE2FF58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6CB08518" w14:textId="41C676D7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1274" w:type="dxa"/>
            <w:vAlign w:val="center"/>
          </w:tcPr>
          <w:p w14:paraId="4AEED10B" w14:textId="3DDF7CE0" w:rsidR="00666736" w:rsidRPr="00666736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514" w:type="dxa"/>
            <w:vAlign w:val="center"/>
          </w:tcPr>
          <w:p w14:paraId="46D67F6B" w14:textId="2947ADB3" w:rsidR="00666736" w:rsidRPr="00666736" w:rsidRDefault="00666736" w:rsidP="00666736">
            <w:pPr>
              <w:spacing w:before="0" w:after="0" w:line="240" w:lineRule="auto"/>
              <w:jc w:val="left"/>
              <w:rPr>
                <w:noProof/>
                <w:sz w:val="16"/>
                <w:szCs w:val="16"/>
              </w:rPr>
            </w:pPr>
          </w:p>
        </w:tc>
      </w:tr>
    </w:tbl>
    <w:p w14:paraId="7FAEE761" w14:textId="266C11BB" w:rsidR="00666736" w:rsidRPr="009D75B7" w:rsidRDefault="00666736" w:rsidP="00AD725E"/>
    <w:sectPr w:rsidR="00666736" w:rsidRPr="009D75B7" w:rsidSect="00F0796F">
      <w:headerReference w:type="default" r:id="rId16"/>
      <w:footerReference w:type="default" r:id="rId17"/>
      <w:pgSz w:w="11906" w:h="16838" w:code="9"/>
      <w:pgMar w:top="1701" w:right="1134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F9D45" w14:textId="77777777" w:rsidR="00195495" w:rsidRDefault="00195495" w:rsidP="00371FE2">
      <w:pPr>
        <w:spacing w:after="0" w:line="240" w:lineRule="auto"/>
      </w:pPr>
      <w:r>
        <w:separator/>
      </w:r>
    </w:p>
  </w:endnote>
  <w:endnote w:type="continuationSeparator" w:id="0">
    <w:p w14:paraId="432241D4" w14:textId="77777777" w:rsidR="00195495" w:rsidRDefault="00195495" w:rsidP="00371FE2">
      <w:pPr>
        <w:spacing w:after="0" w:line="240" w:lineRule="auto"/>
      </w:pPr>
      <w:r>
        <w:continuationSeparator/>
      </w:r>
    </w:p>
  </w:endnote>
  <w:endnote w:type="continuationNotice" w:id="1">
    <w:p w14:paraId="1AD859CA" w14:textId="77777777" w:rsidR="00195495" w:rsidRDefault="0019549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D279AEE" w14:textId="77777777" w:rsidTr="005865B7">
      <w:tc>
        <w:tcPr>
          <w:tcW w:w="311" w:type="pct"/>
          <w:vAlign w:val="center"/>
        </w:tcPr>
        <w:p w14:paraId="2E64E72C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2E1D10BD" wp14:editId="2C17E187">
                <wp:extent cx="180000" cy="180000"/>
                <wp:effectExtent l="0" t="0" r="0" b="0"/>
                <wp:docPr id="31" name="Gráfico 31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7005449E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15266619" w14:textId="77777777" w:rsidR="001A620A" w:rsidRPr="00A1576D" w:rsidRDefault="001A620A" w:rsidP="00D3791E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1A44A9D1" w14:textId="77777777" w:rsidTr="000661E0">
      <w:trPr>
        <w:trHeight w:val="680"/>
      </w:trPr>
      <w:tc>
        <w:tcPr>
          <w:tcW w:w="5000" w:type="pct"/>
          <w:gridSpan w:val="3"/>
          <w:vAlign w:val="center"/>
        </w:tcPr>
        <w:p w14:paraId="736F9218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</w:p>
      </w:tc>
    </w:tr>
  </w:tbl>
  <w:p w14:paraId="57337D95" w14:textId="77777777" w:rsidR="001A620A" w:rsidRPr="005865B7" w:rsidRDefault="001A620A" w:rsidP="005865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2B17C4BE" w14:textId="77777777" w:rsidTr="005865B7">
      <w:tc>
        <w:tcPr>
          <w:tcW w:w="311" w:type="pct"/>
          <w:vAlign w:val="center"/>
        </w:tcPr>
        <w:p w14:paraId="4A57DC32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6A18611A" wp14:editId="4452165C">
                <wp:extent cx="180000" cy="180000"/>
                <wp:effectExtent l="0" t="0" r="0" b="0"/>
                <wp:docPr id="33" name="Gráfico 3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27A74C2C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5821FDF0" w14:textId="77777777" w:rsidR="001A620A" w:rsidRPr="00A1576D" w:rsidRDefault="001A620A" w:rsidP="005865B7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375AEDBC" w14:textId="77777777" w:rsidTr="005865B7">
      <w:tc>
        <w:tcPr>
          <w:tcW w:w="5000" w:type="pct"/>
          <w:gridSpan w:val="3"/>
          <w:vAlign w:val="center"/>
        </w:tcPr>
        <w:p w14:paraId="49E37DB9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C30A130" wp14:editId="10A47925">
                <wp:extent cx="1196176" cy="360000"/>
                <wp:effectExtent l="0" t="0" r="0" b="0"/>
                <wp:docPr id="34" name="Imagem 34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Uma imagem contendo Texto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17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5F22BC" w14:textId="77777777" w:rsidR="001A620A" w:rsidRPr="005865B7" w:rsidRDefault="001A620A" w:rsidP="005865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9065FDB" w14:textId="77777777" w:rsidTr="005865B7">
      <w:tc>
        <w:tcPr>
          <w:tcW w:w="311" w:type="pct"/>
          <w:vAlign w:val="center"/>
        </w:tcPr>
        <w:p w14:paraId="48255ABE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4C37892C" wp14:editId="099634F4">
                <wp:extent cx="180000" cy="180000"/>
                <wp:effectExtent l="0" t="0" r="0" b="0"/>
                <wp:docPr id="23" name="Gráfico 2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5C16FC52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78DAB2B2" w14:textId="1888224C" w:rsidR="001A620A" w:rsidRPr="00A1576D" w:rsidRDefault="001A620A" w:rsidP="005865B7">
          <w:pPr>
            <w:pStyle w:val="Rodap"/>
            <w:jc w:val="right"/>
            <w:rPr>
              <w:sz w:val="16"/>
              <w:szCs w:val="16"/>
            </w:rPr>
          </w:pP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PAGE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  <w:r w:rsidRPr="00A1576D">
            <w:rPr>
              <w:szCs w:val="20"/>
            </w:rPr>
            <w:t xml:space="preserve"> </w:t>
          </w:r>
          <w:r w:rsidRPr="00A1576D">
            <w:rPr>
              <w:sz w:val="16"/>
              <w:szCs w:val="16"/>
            </w:rPr>
            <w:t xml:space="preserve">de </w:t>
          </w: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NUMPAGES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</w:p>
      </w:tc>
    </w:tr>
    <w:tr w:rsidR="001A620A" w:rsidRPr="00A1576D" w14:paraId="60972A01" w14:textId="77777777" w:rsidTr="005865B7">
      <w:tc>
        <w:tcPr>
          <w:tcW w:w="5000" w:type="pct"/>
          <w:gridSpan w:val="3"/>
          <w:vAlign w:val="center"/>
        </w:tcPr>
        <w:p w14:paraId="049844E1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27A318E" wp14:editId="04CC0847">
                <wp:extent cx="558984" cy="360000"/>
                <wp:effectExtent l="0" t="0" r="0" b="254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8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334008" w14:textId="77777777" w:rsidR="001A620A" w:rsidRPr="005865B7" w:rsidRDefault="001A620A" w:rsidP="00F079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8BB06" w14:textId="77777777" w:rsidR="00195495" w:rsidRDefault="00195495" w:rsidP="00371FE2">
      <w:pPr>
        <w:spacing w:after="0" w:line="240" w:lineRule="auto"/>
      </w:pPr>
      <w:r>
        <w:separator/>
      </w:r>
    </w:p>
  </w:footnote>
  <w:footnote w:type="continuationSeparator" w:id="0">
    <w:p w14:paraId="46817E9D" w14:textId="77777777" w:rsidR="00195495" w:rsidRDefault="00195495" w:rsidP="00371FE2">
      <w:pPr>
        <w:spacing w:after="0" w:line="240" w:lineRule="auto"/>
      </w:pPr>
      <w:r>
        <w:continuationSeparator/>
      </w:r>
    </w:p>
  </w:footnote>
  <w:footnote w:type="continuationNotice" w:id="1">
    <w:p w14:paraId="538B45BD" w14:textId="77777777" w:rsidR="00195495" w:rsidRDefault="0019549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92488C" w14:paraId="6F22373C" w14:textId="77777777" w:rsidTr="3C92488C">
      <w:trPr>
        <w:trHeight w:val="300"/>
      </w:trPr>
      <w:tc>
        <w:tcPr>
          <w:tcW w:w="3020" w:type="dxa"/>
        </w:tcPr>
        <w:p w14:paraId="0A431668" w14:textId="0D485FD1" w:rsidR="3C92488C" w:rsidRDefault="3C92488C" w:rsidP="3C92488C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0F0F6E1" w14:textId="74044314" w:rsidR="3C92488C" w:rsidRDefault="3C92488C" w:rsidP="3C92488C">
          <w:pPr>
            <w:pStyle w:val="Cabealho"/>
            <w:jc w:val="center"/>
          </w:pPr>
        </w:p>
      </w:tc>
      <w:tc>
        <w:tcPr>
          <w:tcW w:w="3020" w:type="dxa"/>
        </w:tcPr>
        <w:p w14:paraId="7F76F598" w14:textId="7D95DF8B" w:rsidR="3C92488C" w:rsidRDefault="3C92488C" w:rsidP="3C92488C">
          <w:pPr>
            <w:pStyle w:val="Cabealho"/>
            <w:ind w:right="-115"/>
            <w:jc w:val="right"/>
          </w:pPr>
        </w:p>
      </w:tc>
    </w:tr>
  </w:tbl>
  <w:p w14:paraId="4AE745BC" w14:textId="59511BF6" w:rsidR="3C92488C" w:rsidRDefault="3C92488C" w:rsidP="3C9248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06C1" w14:textId="77777777" w:rsidR="001A620A" w:rsidRPr="001A6EF2" w:rsidRDefault="001A620A" w:rsidP="001A6E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B33BABB" wp14:editId="7A8F64BB">
          <wp:simplePos x="0" y="0"/>
          <wp:positionH relativeFrom="page">
            <wp:align>left</wp:align>
          </wp:positionH>
          <wp:positionV relativeFrom="paragraph">
            <wp:posOffset>-356870</wp:posOffset>
          </wp:positionV>
          <wp:extent cx="7559040" cy="548640"/>
          <wp:effectExtent l="0" t="0" r="3810" b="3810"/>
          <wp:wrapNone/>
          <wp:docPr id="32" name="Imagem 3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1B11B" w14:textId="77777777" w:rsidR="001A620A" w:rsidRDefault="001A620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0C83798" wp14:editId="6C0969B4">
          <wp:simplePos x="0" y="0"/>
          <wp:positionH relativeFrom="page">
            <wp:align>left</wp:align>
          </wp:positionH>
          <wp:positionV relativeFrom="paragraph">
            <wp:posOffset>-358140</wp:posOffset>
          </wp:positionV>
          <wp:extent cx="7559040" cy="548640"/>
          <wp:effectExtent l="0" t="0" r="3810" b="381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0291407" wp14:editId="02F23148">
              <wp:simplePos x="0" y="0"/>
              <wp:positionH relativeFrom="page">
                <wp:align>left</wp:align>
              </wp:positionH>
              <wp:positionV relativeFrom="paragraph">
                <wp:posOffset>720090</wp:posOffset>
              </wp:positionV>
              <wp:extent cx="540000" cy="1440000"/>
              <wp:effectExtent l="0" t="0" r="0" b="8255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1440000"/>
                      </a:xfrm>
                      <a:prstGeom prst="rect">
                        <a:avLst/>
                      </a:prstGeom>
                      <a:solidFill>
                        <a:srgbClr val="FF63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tângulo 10" style="position:absolute;margin-left:0;margin-top:56.7pt;width:42.5pt;height:113.4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ff6319" stroked="f" strokeweight="1pt" w14:anchorId="137A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WfAIAAF8FAAAOAAAAZHJzL2Uyb0RvYy54bWysVE1v2zAMvQ/YfxB0X51kbbcGdYqgRYYB&#10;RVusHXpWZCk2IIsapcTJfv0oyXa6rthhmA+yKD4+fojU5dW+NWyn0DdgSz49mXCmrISqsZuSf39a&#10;ffjMmQ/CVsKAVSU/KM+vFu/fXXZurmZQg6kUMiKxft65ktchuHlReFmrVvgTcMqSUgO2IpCIm6JC&#10;0RF7a4rZZHJedICVQ5DKezq9yUq+SPxaKxnutfYqMFNyii2kFdO6jmuxuBTzDQpXN7IPQ/xDFK1o&#10;LDkdqW5EEGyLzR9UbSMRPOhwIqEtQOtGqpQDZTOdvMrmsRZOpVyoON6NZfL/j1be7R7dA1IZOufn&#10;nrYxi73GNv4pPrZPxTqMxVL7wCQdnp1O6ONMkmp6mgWiKY7WDn34oqBlcVNypMtINRK7Wx8ydIBE&#10;Zx5MU60aY5KAm/W1QbYTdHGr1fnH6UW8K2L/DWZsBFuIZlkdT4pjLmkXDkZFnLHflGZNRdHPUiSp&#10;zdToR0ipbJhmVS0qld2fpUR777Exo0WKJRFGZk3+R+6eYEBmkoE70/T4aKpSl47Gk78Flo1Hi+QZ&#10;bBiN28YCvkVgKKvec8YPRcqliVVaQ3V4QIaQZ8Q7uWro3m6FDw8CaSjormnQwz0t2kBXcuh3nNWA&#10;P986j3jqVdJy1tGQldz/2ApUnJmvlrr4IjYOTWUSTs8+zUjAl5r1S43dttdA7TClJ8XJtI34YIat&#10;Rmif6T1YRq+kElaS75LLgINwHfLw04si1XKZYDSJToRb++hkJI9VjX35tH8W6PrmDdT2dzAMpJi/&#10;6uGMjZYWltsAukkNfqxrX2+a4tQ4/YsTn4mXckId38XFLwAAAP//AwBQSwMEFAAGAAgAAAAhAHoZ&#10;WrndAAAABwEAAA8AAABkcnMvZG93bnJldi54bWxMj81OwzAQhO9IvIO1SNyo0zRUVYhT8X9BBdpy&#10;4ebGSxIRr6Os26Zvz3KC48ysZr4tlqPv1AEHbgMZmE4SUEhVcC3VBj62T1cLUBwtOdsFQgMnZFiW&#10;52eFzV040hoPm1grKSHOrYEmxj7XmqsGveVJ6JEk+wqDt1HkUGs32KOU+06nSTLX3rYkC43t8b7B&#10;6nuz9wZe/ctDu/IrfuTnNJv7z7v309tozOXFeHsDKuIY/47hF1/QoRSmXdiTY9UZkEeiuNNZBkri&#10;xbUYOwOzLElBl4X+z1/+AAAA//8DAFBLAQItABQABgAIAAAAIQC2gziS/gAAAOEBAAATAAAAAAAA&#10;AAAAAAAAAAAAAABbQ29udGVudF9UeXBlc10ueG1sUEsBAi0AFAAGAAgAAAAhADj9If/WAAAAlAEA&#10;AAsAAAAAAAAAAAAAAAAALwEAAF9yZWxzLy5yZWxzUEsBAi0AFAAGAAgAAAAhAB1tDNZ8AgAAXwUA&#10;AA4AAAAAAAAAAAAAAAAALgIAAGRycy9lMm9Eb2MueG1sUEsBAi0AFAAGAAgAAAAhAHoZWrndAAAA&#10;BwEAAA8AAAAAAAAAAAAAAAAA1gQAAGRycy9kb3ducmV2LnhtbFBLBQYAAAAABAAEAPMAAADgBQAA&#10;AAA=&#10;">
              <w10:wrap anchorx="page"/>
            </v:rect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705"/>
      <w:gridCol w:w="1702"/>
      <w:gridCol w:w="138"/>
      <w:gridCol w:w="423"/>
    </w:tblGrid>
    <w:tr w:rsidR="001A620A" w:rsidRPr="00AF3A99" w14:paraId="458F10DB" w14:textId="77777777" w:rsidTr="00573126">
      <w:trPr>
        <w:trHeight w:val="850"/>
      </w:trPr>
      <w:tc>
        <w:tcPr>
          <w:tcW w:w="5000" w:type="pct"/>
          <w:gridSpan w:val="5"/>
          <w:vAlign w:val="center"/>
        </w:tcPr>
        <w:p w14:paraId="22843918" w14:textId="5CB3F089" w:rsidR="001A620A" w:rsidRPr="004973DA" w:rsidRDefault="00905D9D" w:rsidP="00573126">
          <w:pPr>
            <w:pStyle w:val="Nomedodocumento"/>
            <w:spacing w:before="0" w:after="0"/>
            <w:rPr>
              <w:sz w:val="16"/>
              <w:szCs w:val="16"/>
              <w:lang w:val="en-US"/>
            </w:rPr>
          </w:pPr>
          <w:r>
            <w:rPr>
              <w:lang w:val="en-US"/>
            </w:rPr>
            <w:t xml:space="preserve">it </w:t>
          </w:r>
          <w:r w:rsidR="00EF4AC3">
            <w:rPr>
              <w:lang w:val="en-US"/>
            </w:rPr>
            <w:t>system governance</w:t>
          </w:r>
        </w:p>
      </w:tc>
    </w:tr>
    <w:tr w:rsidR="001A620A" w14:paraId="08F6F02D" w14:textId="77777777" w:rsidTr="00573126">
      <w:trPr>
        <w:trHeight w:val="283"/>
      </w:trPr>
      <w:tc>
        <w:tcPr>
          <w:tcW w:w="2813" w:type="pct"/>
          <w:vMerge w:val="restart"/>
          <w:vAlign w:val="center"/>
        </w:tcPr>
        <w:p w14:paraId="1C8671CF" w14:textId="77777777" w:rsidR="001A620A" w:rsidRPr="0015220E" w:rsidRDefault="001A620A" w:rsidP="00573126">
          <w:pPr>
            <w:pStyle w:val="Cabealho"/>
            <w:spacing w:before="0"/>
            <w:rPr>
              <w:rFonts w:ascii="Swis721 Hv BT" w:hAnsi="Swis721 Hv BT"/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20593761" wp14:editId="19AE3BC4">
                <wp:extent cx="1794266" cy="540000"/>
                <wp:effectExtent l="0" t="0" r="0" b="0"/>
                <wp:docPr id="12" name="Imagem 1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&#10;&#10;Descrição gerada automaticamente com confiança mé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266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0" w:type="pct"/>
          <w:vAlign w:val="center"/>
        </w:tcPr>
        <w:p w14:paraId="6CC8DA47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Código:</w:t>
          </w:r>
        </w:p>
      </w:tc>
      <w:tc>
        <w:tcPr>
          <w:tcW w:w="938" w:type="pct"/>
          <w:vAlign w:val="center"/>
        </w:tcPr>
        <w:p w14:paraId="706ACBF4" w14:textId="0321F063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2019140612"/>
              <w:lock w:val="sdtLocked"/>
              <w:placeholder>
                <w:docPart w:val="79FCB87D6BFC4FFF9CAA6A75ACC5D089"/>
              </w:placeholder>
              <w:dropDownList>
                <w:listItem w:displayText="[...]" w:value="[...]"/>
                <w:listItem w:displayText="PL" w:value="PL"/>
                <w:listItem w:displayText="M" w:value="M"/>
                <w:listItem w:displayText="P" w:value="P"/>
                <w:listItem w:displayText="I" w:value="I"/>
                <w:listItem w:displayText="D" w:value="D"/>
                <w:listItem w:displayText="F" w:value="F"/>
                <w:listItem w:displayText="FLX" w:value="FLX"/>
              </w:dropDownList>
            </w:sdtPr>
            <w:sdtContent>
              <w:r w:rsidR="001A620A">
                <w:rPr>
                  <w:sz w:val="16"/>
                  <w:szCs w:val="16"/>
                </w:rPr>
                <w:t>PL</w:t>
              </w:r>
            </w:sdtContent>
          </w:sdt>
          <w:r w:rsidR="001A620A" w:rsidRPr="002F034E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id w:val="537783099"/>
              <w:lock w:val="sdtLocked"/>
              <w:placeholder>
                <w:docPart w:val="8CA016C84DE74FE4B1E000D1EDAE179C"/>
              </w:placeholder>
              <w:dropDownList>
                <w:listItem w:displayText="[...]" w:value="[...]"/>
                <w:listItem w:displayText="AR" w:value="AR"/>
                <w:listItem w:displayText="AX" w:value="AX"/>
                <w:listItem w:displayText="CF" w:value="CF"/>
                <w:listItem w:displayText="CO" w:value="CO"/>
                <w:listItem w:displayText="CS" w:value="CS"/>
                <w:listItem w:displayText="CT" w:value="CT"/>
                <w:listItem w:displayText="FC" w:value="FC"/>
                <w:listItem w:displayText="FI" w:value="FI"/>
                <w:listItem w:displayText="FT" w:value="FT"/>
                <w:listItem w:displayText="GP" w:value="GP"/>
                <w:listItem w:displayText="GR" w:value="GR"/>
                <w:listItem w:displayText="JU" w:value="JU"/>
                <w:listItem w:displayText="MA" w:value="MA"/>
                <w:listItem w:displayText="MC" w:value="MC"/>
                <w:listItem w:displayText="ME" w:value="ME"/>
                <w:listItem w:displayText="OA" w:value="OA"/>
                <w:listItem w:displayText="OP" w:value="OP"/>
                <w:listItem w:displayText="PA" w:value="PA"/>
                <w:listItem w:displayText="PF" w:value="PF"/>
                <w:listItem w:displayText="PI" w:value="PI"/>
                <w:listItem w:displayText="PL" w:value="PL"/>
                <w:listItem w:displayText="PR" w:value="PR"/>
                <w:listItem w:displayText="RC" w:value="RC"/>
                <w:listItem w:displayText="RG" w:value="RG"/>
                <w:listItem w:displayText="SA" w:value="SA"/>
                <w:listItem w:displayText="SG" w:value="SG"/>
                <w:listItem w:displayText="SP" w:value="SP"/>
                <w:listItem w:displayText="ST" w:value="ST"/>
                <w:listItem w:displayText="SU" w:value="SU"/>
                <w:listItem w:displayText="TI" w:value="TI"/>
              </w:dropDownList>
            </w:sdtPr>
            <w:sdtContent>
              <w:r w:rsidR="001A620A">
                <w:rPr>
                  <w:sz w:val="16"/>
                  <w:szCs w:val="16"/>
                </w:rPr>
                <w:t>TI</w:t>
              </w:r>
            </w:sdtContent>
          </w:sdt>
        </w:p>
      </w:tc>
      <w:tc>
        <w:tcPr>
          <w:tcW w:w="76" w:type="pct"/>
          <w:vAlign w:val="center"/>
        </w:tcPr>
        <w:p w14:paraId="4C1F3AB6" w14:textId="77777777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 w:rsidRPr="002F034E">
            <w:rPr>
              <w:sz w:val="16"/>
              <w:szCs w:val="16"/>
            </w:rPr>
            <w:t>-</w:t>
          </w:r>
        </w:p>
      </w:tc>
      <w:tc>
        <w:tcPr>
          <w:tcW w:w="233" w:type="pct"/>
          <w:vAlign w:val="center"/>
        </w:tcPr>
        <w:p w14:paraId="651C47AF" w14:textId="64EF713A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  <w:r w:rsidR="00BE41F8">
            <w:rPr>
              <w:sz w:val="16"/>
              <w:szCs w:val="16"/>
            </w:rPr>
            <w:t>2</w:t>
          </w:r>
        </w:p>
      </w:tc>
    </w:tr>
    <w:tr w:rsidR="001A620A" w14:paraId="5A83EBB0" w14:textId="77777777" w:rsidTr="00573126">
      <w:trPr>
        <w:trHeight w:val="283"/>
      </w:trPr>
      <w:tc>
        <w:tcPr>
          <w:tcW w:w="2813" w:type="pct"/>
          <w:vMerge/>
        </w:tcPr>
        <w:p w14:paraId="04689B89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3C237830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Área:</w:t>
          </w:r>
        </w:p>
      </w:tc>
      <w:sdt>
        <w:sdtPr>
          <w:rPr>
            <w:sz w:val="16"/>
            <w:szCs w:val="16"/>
          </w:rPr>
          <w:id w:val="-1676185096"/>
          <w:lock w:val="sdtLocked"/>
          <w:placeholder>
            <w:docPart w:val="C528373E36624EC684168F7013486649"/>
          </w:placeholder>
          <w:dropDownList>
            <w:listItem w:displayText="[INSERIR]" w:value="[INSERIR]"/>
            <w:listItem w:displayText="Armazém" w:value="Armazém"/>
            <w:listItem w:displayText="Almoxarifado" w:value="Almoxarifado"/>
            <w:listItem w:displayText="Contábil/Fiscal" w:value="Contábil/Fiscal"/>
            <w:listItem w:displayText="Comercial" w:value="Comercial"/>
            <w:listItem w:displayText="Controle Sanitário" w:value="Controle Sanitário"/>
            <w:listItem w:displayText="Contábil" w:value="Contábil"/>
            <w:listItem w:displayText="Facility" w:value="Facility"/>
            <w:listItem w:displayText="Financeiro" w:value="Financeiro"/>
            <w:listItem w:displayText="Faturamento" w:value="Faturamento"/>
            <w:listItem w:displayText="Gestão de Pessoas" w:value="Gestão de Pessoas"/>
            <w:listItem w:displayText="Gerenciamento de Risco" w:value="Gerenciamento de Risco"/>
            <w:listItem w:displayText="Jurídico" w:value="Jurídico"/>
            <w:listItem w:displayText="Meio Ambiente" w:value="Meio Ambiente"/>
            <w:listItem w:displayText="Marketing e Comunicação" w:value="Marketing e Comunicação"/>
            <w:listItem w:displayText="Manutenção de Equipamentos" w:value="Manutenção de Equipamentos"/>
            <w:listItem w:displayText="Operações de Armazenagem" w:value="Operações de Armazenagem"/>
            <w:listItem w:displayText="Operações de Pátio e Navio" w:value="Operações de Pátio e Navio"/>
            <w:listItem w:displayText="Planejamento de Armazém" w:value="Planejamento de Armazém"/>
            <w:listItem w:displayText="Planejamento Financeiro" w:value="Planejamento Financeiro"/>
            <w:listItem w:displayText="Pricing" w:value="Pricing"/>
            <w:listItem w:displayText="Planejamento de Pátio e Navio" w:value="Planejamento de Pátio e Navio"/>
            <w:listItem w:displayText="Prontificação" w:value="Prontificação"/>
            <w:listItem w:displayText="Relacionamento com Clientes" w:value="Relacionamento com Clientes"/>
            <w:listItem w:displayText="Registro" w:value="Registro"/>
            <w:listItem w:displayText="Saúde Ocupacional" w:value="Saúde Ocupacional"/>
            <w:listItem w:displayText="Sistema de Gestão Integrado" w:value="Sistema de Gestão Integrado"/>
            <w:listItem w:displayText="Segurança Patrimonial" w:value="Segurança Patrimonial"/>
            <w:listItem w:displayText="Segurança do Trabalho" w:value="Segurança do Trabalho"/>
            <w:listItem w:displayText="Suprimentos" w:value="Suprimentos"/>
            <w:listItem w:displayText="Tecnologia da Informação" w:value="Tecnologia da Informação"/>
          </w:dropDownList>
        </w:sdtPr>
        <w:sdtContent>
          <w:tc>
            <w:tcPr>
              <w:tcW w:w="1247" w:type="pct"/>
              <w:gridSpan w:val="3"/>
              <w:vAlign w:val="center"/>
            </w:tcPr>
            <w:p w14:paraId="37C6A3BA" w14:textId="6D21867F" w:rsidR="001A620A" w:rsidRPr="002F034E" w:rsidRDefault="001A620A" w:rsidP="00573126">
              <w:pPr>
                <w:pStyle w:val="Cabealho"/>
                <w:spacing w:before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Tecnologia da Informação</w:t>
              </w:r>
            </w:p>
          </w:tc>
        </w:sdtContent>
      </w:sdt>
    </w:tr>
    <w:tr w:rsidR="001A620A" w14:paraId="13D0D32D" w14:textId="77777777" w:rsidTr="00573126">
      <w:trPr>
        <w:trHeight w:val="283"/>
      </w:trPr>
      <w:tc>
        <w:tcPr>
          <w:tcW w:w="2813" w:type="pct"/>
          <w:vMerge/>
        </w:tcPr>
        <w:p w14:paraId="11F5A5F8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17ECC535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Revisão:</w:t>
          </w:r>
        </w:p>
      </w:tc>
      <w:tc>
        <w:tcPr>
          <w:tcW w:w="1247" w:type="pct"/>
          <w:gridSpan w:val="3"/>
          <w:vAlign w:val="center"/>
        </w:tcPr>
        <w:p w14:paraId="715638E0" w14:textId="3AD7442A" w:rsidR="001A620A" w:rsidRPr="002F034E" w:rsidRDefault="001A620A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</w:tr>
    <w:tr w:rsidR="001A620A" w14:paraId="7A820145" w14:textId="77777777" w:rsidTr="00573126">
      <w:trPr>
        <w:trHeight w:val="283"/>
      </w:trPr>
      <w:tc>
        <w:tcPr>
          <w:tcW w:w="2813" w:type="pct"/>
          <w:vMerge/>
        </w:tcPr>
        <w:p w14:paraId="4D422B1B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7E7C88C4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Data Revisão:</w:t>
          </w:r>
        </w:p>
      </w:tc>
      <w:tc>
        <w:tcPr>
          <w:tcW w:w="1247" w:type="pct"/>
          <w:gridSpan w:val="3"/>
          <w:vAlign w:val="center"/>
        </w:tcPr>
        <w:p w14:paraId="0A97BEDE" w14:textId="2C1D3071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1734771360"/>
              <w:lock w:val="sdtLocked"/>
              <w:placeholder>
                <w:docPart w:val="8388EF37B5FA4F84921EF9C6DD0AFD05"/>
              </w:placeholder>
              <w:date w:fullDate="2025-03-24T00:00:00Z">
                <w:dateFormat w:val="dd/MM/yyyy"/>
                <w:lid w:val="pt-BR"/>
                <w:storeMappedDataAs w:val="dateTime"/>
                <w:calendar w:val="gregorian"/>
              </w:date>
            </w:sdtPr>
            <w:sdtContent>
              <w:r w:rsidR="009106DF">
                <w:rPr>
                  <w:sz w:val="16"/>
                  <w:szCs w:val="16"/>
                </w:rPr>
                <w:t>24</w:t>
              </w:r>
              <w:r w:rsidR="001A620A">
                <w:rPr>
                  <w:sz w:val="16"/>
                  <w:szCs w:val="16"/>
                </w:rPr>
                <w:t>/0</w:t>
              </w:r>
              <w:r w:rsidR="009106DF">
                <w:rPr>
                  <w:sz w:val="16"/>
                  <w:szCs w:val="16"/>
                </w:rPr>
                <w:t>3</w:t>
              </w:r>
              <w:r w:rsidR="001A620A">
                <w:rPr>
                  <w:sz w:val="16"/>
                  <w:szCs w:val="16"/>
                </w:rPr>
                <w:t>/2025</w:t>
              </w:r>
            </w:sdtContent>
          </w:sdt>
        </w:p>
      </w:tc>
    </w:tr>
  </w:tbl>
  <w:p w14:paraId="68779DDD" w14:textId="77777777" w:rsidR="001A620A" w:rsidRDefault="001A620A" w:rsidP="005731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02813A5C"/>
    <w:multiLevelType w:val="multilevel"/>
    <w:tmpl w:val="1A6AD478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DFE770B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1C67C9F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BD441A9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213823E5"/>
    <w:multiLevelType w:val="multilevel"/>
    <w:tmpl w:val="75DAA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0C432E"/>
    <w:multiLevelType w:val="hybridMultilevel"/>
    <w:tmpl w:val="B3D6B8B0"/>
    <w:lvl w:ilvl="0" w:tplc="1556E0AA">
      <w:start w:val="1"/>
      <w:numFmt w:val="bullet"/>
      <w:pStyle w:val="Pargrafod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28EB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72C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FA18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0AC25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98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9013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2EE1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92F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02BF"/>
    <w:multiLevelType w:val="multilevel"/>
    <w:tmpl w:val="99DE40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340D7F"/>
    <w:multiLevelType w:val="hybridMultilevel"/>
    <w:tmpl w:val="93DC010C"/>
    <w:lvl w:ilvl="0" w:tplc="8326E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07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A1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8A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0F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09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0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E5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6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065"/>
    <w:multiLevelType w:val="multilevel"/>
    <w:tmpl w:val="3692EE7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4CE663C"/>
    <w:multiLevelType w:val="multilevel"/>
    <w:tmpl w:val="44B078B4"/>
    <w:styleLink w:val="Estilo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F9B7FA6"/>
    <w:multiLevelType w:val="hybridMultilevel"/>
    <w:tmpl w:val="BD027B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C15E3"/>
    <w:multiLevelType w:val="hybridMultilevel"/>
    <w:tmpl w:val="5D8E9116"/>
    <w:lvl w:ilvl="0" w:tplc="A5564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4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A7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E1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29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3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0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07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6DCA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763A2916"/>
    <w:multiLevelType w:val="hybridMultilevel"/>
    <w:tmpl w:val="BA00225E"/>
    <w:lvl w:ilvl="0" w:tplc="B2EA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60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C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E0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85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EF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EA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4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C8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A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7E560205"/>
    <w:multiLevelType w:val="multilevel"/>
    <w:tmpl w:val="6E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933373">
    <w:abstractNumId w:val="15"/>
  </w:num>
  <w:num w:numId="2" w16cid:durableId="2081246654">
    <w:abstractNumId w:val="17"/>
  </w:num>
  <w:num w:numId="3" w16cid:durableId="217859291">
    <w:abstractNumId w:val="11"/>
  </w:num>
  <w:num w:numId="4" w16cid:durableId="156308197">
    <w:abstractNumId w:val="8"/>
  </w:num>
  <w:num w:numId="5" w16cid:durableId="567421263">
    <w:abstractNumId w:val="4"/>
  </w:num>
  <w:num w:numId="6" w16cid:durableId="816845853">
    <w:abstractNumId w:val="13"/>
  </w:num>
  <w:num w:numId="7" w16cid:durableId="915436296">
    <w:abstractNumId w:val="12"/>
  </w:num>
  <w:num w:numId="8" w16cid:durableId="1819612870">
    <w:abstractNumId w:val="3"/>
  </w:num>
  <w:num w:numId="9" w16cid:durableId="1999966251">
    <w:abstractNumId w:val="0"/>
  </w:num>
  <w:num w:numId="10" w16cid:durableId="652831500">
    <w:abstractNumId w:val="5"/>
  </w:num>
  <w:num w:numId="11" w16cid:durableId="1155225210">
    <w:abstractNumId w:val="18"/>
  </w:num>
  <w:num w:numId="12" w16cid:durableId="1046224615">
    <w:abstractNumId w:val="16"/>
  </w:num>
  <w:num w:numId="13" w16cid:durableId="284121094">
    <w:abstractNumId w:val="7"/>
  </w:num>
  <w:num w:numId="14" w16cid:durableId="1586767193">
    <w:abstractNumId w:val="6"/>
  </w:num>
  <w:num w:numId="15" w16cid:durableId="1013919361">
    <w:abstractNumId w:val="12"/>
  </w:num>
  <w:num w:numId="16" w16cid:durableId="843739919">
    <w:abstractNumId w:val="19"/>
  </w:num>
  <w:num w:numId="17" w16cid:durableId="1673798874">
    <w:abstractNumId w:val="12"/>
  </w:num>
  <w:num w:numId="18" w16cid:durableId="717705138">
    <w:abstractNumId w:val="12"/>
  </w:num>
  <w:num w:numId="19" w16cid:durableId="306470853">
    <w:abstractNumId w:val="14"/>
  </w:num>
  <w:num w:numId="20" w16cid:durableId="1686589913">
    <w:abstractNumId w:val="10"/>
  </w:num>
  <w:num w:numId="21" w16cid:durableId="750737801">
    <w:abstractNumId w:val="12"/>
  </w:num>
  <w:num w:numId="22" w16cid:durableId="1563176117">
    <w:abstractNumId w:val="12"/>
  </w:num>
  <w:num w:numId="23" w16cid:durableId="446386451">
    <w:abstractNumId w:val="12"/>
  </w:num>
  <w:num w:numId="24" w16cid:durableId="943196727">
    <w:abstractNumId w:val="12"/>
  </w:num>
  <w:num w:numId="25" w16cid:durableId="185876957">
    <w:abstractNumId w:val="12"/>
  </w:num>
  <w:num w:numId="26" w16cid:durableId="711806006">
    <w:abstractNumId w:val="9"/>
  </w:num>
  <w:num w:numId="27" w16cid:durableId="1347487861">
    <w:abstractNumId w:val="12"/>
  </w:num>
  <w:num w:numId="28" w16cid:durableId="1530146950">
    <w:abstractNumId w:val="9"/>
  </w:num>
  <w:num w:numId="29" w16cid:durableId="923611234">
    <w:abstractNumId w:val="9"/>
  </w:num>
  <w:num w:numId="30" w16cid:durableId="364405306">
    <w:abstractNumId w:val="9"/>
  </w:num>
  <w:num w:numId="31" w16cid:durableId="9544857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9A"/>
    <w:rsid w:val="0000782D"/>
    <w:rsid w:val="0002181B"/>
    <w:rsid w:val="00036B80"/>
    <w:rsid w:val="00036E1B"/>
    <w:rsid w:val="0003744C"/>
    <w:rsid w:val="0004473F"/>
    <w:rsid w:val="00053615"/>
    <w:rsid w:val="000542B2"/>
    <w:rsid w:val="00062884"/>
    <w:rsid w:val="00065ACF"/>
    <w:rsid w:val="00065D1A"/>
    <w:rsid w:val="000661E0"/>
    <w:rsid w:val="00072501"/>
    <w:rsid w:val="00074BF0"/>
    <w:rsid w:val="00081783"/>
    <w:rsid w:val="00084250"/>
    <w:rsid w:val="00094BA0"/>
    <w:rsid w:val="000A0525"/>
    <w:rsid w:val="000A3FB1"/>
    <w:rsid w:val="000B204A"/>
    <w:rsid w:val="000C7761"/>
    <w:rsid w:val="000D0E6E"/>
    <w:rsid w:val="000D7652"/>
    <w:rsid w:val="000D7D71"/>
    <w:rsid w:val="000E0353"/>
    <w:rsid w:val="000E2E77"/>
    <w:rsid w:val="000E3376"/>
    <w:rsid w:val="000E538A"/>
    <w:rsid w:val="000F685E"/>
    <w:rsid w:val="001228C8"/>
    <w:rsid w:val="00127494"/>
    <w:rsid w:val="00130427"/>
    <w:rsid w:val="0013512F"/>
    <w:rsid w:val="00136095"/>
    <w:rsid w:val="00136C6D"/>
    <w:rsid w:val="0014718E"/>
    <w:rsid w:val="001508A1"/>
    <w:rsid w:val="0015220E"/>
    <w:rsid w:val="001565A1"/>
    <w:rsid w:val="00184D5B"/>
    <w:rsid w:val="00193AB5"/>
    <w:rsid w:val="00195495"/>
    <w:rsid w:val="001A1725"/>
    <w:rsid w:val="001A620A"/>
    <w:rsid w:val="001A6EF2"/>
    <w:rsid w:val="001B1C1A"/>
    <w:rsid w:val="001B3D39"/>
    <w:rsid w:val="001B4963"/>
    <w:rsid w:val="001B7525"/>
    <w:rsid w:val="001D2146"/>
    <w:rsid w:val="001D79F6"/>
    <w:rsid w:val="001F7054"/>
    <w:rsid w:val="001FAF7B"/>
    <w:rsid w:val="002020D9"/>
    <w:rsid w:val="00212CB7"/>
    <w:rsid w:val="00215FA6"/>
    <w:rsid w:val="00226441"/>
    <w:rsid w:val="0022E1D0"/>
    <w:rsid w:val="00232304"/>
    <w:rsid w:val="002376FC"/>
    <w:rsid w:val="0024130B"/>
    <w:rsid w:val="00243D5E"/>
    <w:rsid w:val="002464B0"/>
    <w:rsid w:val="00247D31"/>
    <w:rsid w:val="00263A16"/>
    <w:rsid w:val="002731FE"/>
    <w:rsid w:val="002745B2"/>
    <w:rsid w:val="0027558B"/>
    <w:rsid w:val="00283247"/>
    <w:rsid w:val="00284A89"/>
    <w:rsid w:val="00285A86"/>
    <w:rsid w:val="00297186"/>
    <w:rsid w:val="002A069C"/>
    <w:rsid w:val="002B1FD4"/>
    <w:rsid w:val="002B641D"/>
    <w:rsid w:val="002C6A50"/>
    <w:rsid w:val="002D145B"/>
    <w:rsid w:val="002E0B99"/>
    <w:rsid w:val="002E2903"/>
    <w:rsid w:val="002E43F6"/>
    <w:rsid w:val="002F034E"/>
    <w:rsid w:val="00313F16"/>
    <w:rsid w:val="0032388B"/>
    <w:rsid w:val="0033056D"/>
    <w:rsid w:val="0033676A"/>
    <w:rsid w:val="003401CB"/>
    <w:rsid w:val="00346A33"/>
    <w:rsid w:val="00347D26"/>
    <w:rsid w:val="00353D42"/>
    <w:rsid w:val="00354597"/>
    <w:rsid w:val="0036649A"/>
    <w:rsid w:val="00367939"/>
    <w:rsid w:val="003710DD"/>
    <w:rsid w:val="00371FE2"/>
    <w:rsid w:val="00372B15"/>
    <w:rsid w:val="00391CB8"/>
    <w:rsid w:val="0039640E"/>
    <w:rsid w:val="003A15AF"/>
    <w:rsid w:val="003A3C89"/>
    <w:rsid w:val="003B201D"/>
    <w:rsid w:val="003B376B"/>
    <w:rsid w:val="003BCCF5"/>
    <w:rsid w:val="003C4324"/>
    <w:rsid w:val="003D0AE9"/>
    <w:rsid w:val="003D193A"/>
    <w:rsid w:val="003D1A54"/>
    <w:rsid w:val="003D4CFC"/>
    <w:rsid w:val="003E304A"/>
    <w:rsid w:val="003E4BF7"/>
    <w:rsid w:val="0040330A"/>
    <w:rsid w:val="00415BE5"/>
    <w:rsid w:val="00422E88"/>
    <w:rsid w:val="004325C0"/>
    <w:rsid w:val="00432C23"/>
    <w:rsid w:val="00442A8D"/>
    <w:rsid w:val="00446364"/>
    <w:rsid w:val="00455E13"/>
    <w:rsid w:val="004603FA"/>
    <w:rsid w:val="00460DB2"/>
    <w:rsid w:val="0046648C"/>
    <w:rsid w:val="00472C8C"/>
    <w:rsid w:val="00484BBE"/>
    <w:rsid w:val="0048597D"/>
    <w:rsid w:val="00487BF0"/>
    <w:rsid w:val="00492786"/>
    <w:rsid w:val="004973DA"/>
    <w:rsid w:val="004A01F8"/>
    <w:rsid w:val="004A1025"/>
    <w:rsid w:val="004A616B"/>
    <w:rsid w:val="004A6EA4"/>
    <w:rsid w:val="004B4EF3"/>
    <w:rsid w:val="004B5327"/>
    <w:rsid w:val="004C1409"/>
    <w:rsid w:val="004C79B2"/>
    <w:rsid w:val="004E23F1"/>
    <w:rsid w:val="004E45AA"/>
    <w:rsid w:val="004E63E0"/>
    <w:rsid w:val="004F2D84"/>
    <w:rsid w:val="004F76C2"/>
    <w:rsid w:val="005008B2"/>
    <w:rsid w:val="00501D7E"/>
    <w:rsid w:val="00502828"/>
    <w:rsid w:val="00513F55"/>
    <w:rsid w:val="00545E04"/>
    <w:rsid w:val="005470F9"/>
    <w:rsid w:val="00552A72"/>
    <w:rsid w:val="005548B8"/>
    <w:rsid w:val="00555737"/>
    <w:rsid w:val="00556708"/>
    <w:rsid w:val="00556BC3"/>
    <w:rsid w:val="005618B4"/>
    <w:rsid w:val="00570BE2"/>
    <w:rsid w:val="00573126"/>
    <w:rsid w:val="005865B7"/>
    <w:rsid w:val="00591CE5"/>
    <w:rsid w:val="0059354D"/>
    <w:rsid w:val="005A1711"/>
    <w:rsid w:val="005A26B5"/>
    <w:rsid w:val="005A473F"/>
    <w:rsid w:val="005A6A03"/>
    <w:rsid w:val="005C14F2"/>
    <w:rsid w:val="005C2D93"/>
    <w:rsid w:val="005E1D27"/>
    <w:rsid w:val="005E3D1C"/>
    <w:rsid w:val="005E5814"/>
    <w:rsid w:val="005F5E73"/>
    <w:rsid w:val="005F69CE"/>
    <w:rsid w:val="005F6B00"/>
    <w:rsid w:val="006047A2"/>
    <w:rsid w:val="00607DAB"/>
    <w:rsid w:val="006161AB"/>
    <w:rsid w:val="00631C55"/>
    <w:rsid w:val="00636AF8"/>
    <w:rsid w:val="006477E6"/>
    <w:rsid w:val="006554FF"/>
    <w:rsid w:val="00657EFC"/>
    <w:rsid w:val="00666736"/>
    <w:rsid w:val="00672BA7"/>
    <w:rsid w:val="0067448C"/>
    <w:rsid w:val="0069040F"/>
    <w:rsid w:val="00697DE7"/>
    <w:rsid w:val="006B14BD"/>
    <w:rsid w:val="006B4563"/>
    <w:rsid w:val="006C066F"/>
    <w:rsid w:val="006C254E"/>
    <w:rsid w:val="006D3A95"/>
    <w:rsid w:val="006D6CE3"/>
    <w:rsid w:val="006E6F62"/>
    <w:rsid w:val="006F2F74"/>
    <w:rsid w:val="00704C5C"/>
    <w:rsid w:val="00723DAF"/>
    <w:rsid w:val="0072438B"/>
    <w:rsid w:val="0074328A"/>
    <w:rsid w:val="0074549B"/>
    <w:rsid w:val="00746C99"/>
    <w:rsid w:val="00752CD2"/>
    <w:rsid w:val="0075654D"/>
    <w:rsid w:val="0076140A"/>
    <w:rsid w:val="00772663"/>
    <w:rsid w:val="0077272D"/>
    <w:rsid w:val="0077456D"/>
    <w:rsid w:val="00785DCE"/>
    <w:rsid w:val="00794AFE"/>
    <w:rsid w:val="007950FE"/>
    <w:rsid w:val="0079683F"/>
    <w:rsid w:val="00796C8C"/>
    <w:rsid w:val="007A49D0"/>
    <w:rsid w:val="007AEB81"/>
    <w:rsid w:val="007B00A5"/>
    <w:rsid w:val="007B09D7"/>
    <w:rsid w:val="007B11BD"/>
    <w:rsid w:val="007B45B8"/>
    <w:rsid w:val="007B6803"/>
    <w:rsid w:val="007D0B3B"/>
    <w:rsid w:val="007D6CFB"/>
    <w:rsid w:val="007D7C7D"/>
    <w:rsid w:val="007E3534"/>
    <w:rsid w:val="00803449"/>
    <w:rsid w:val="00807E24"/>
    <w:rsid w:val="008107F8"/>
    <w:rsid w:val="00823F03"/>
    <w:rsid w:val="008269E6"/>
    <w:rsid w:val="008416DC"/>
    <w:rsid w:val="00843AD8"/>
    <w:rsid w:val="00846728"/>
    <w:rsid w:val="00850011"/>
    <w:rsid w:val="00853662"/>
    <w:rsid w:val="008560D3"/>
    <w:rsid w:val="0086026D"/>
    <w:rsid w:val="00875C9F"/>
    <w:rsid w:val="008779CC"/>
    <w:rsid w:val="00894AEB"/>
    <w:rsid w:val="008A057C"/>
    <w:rsid w:val="008A2045"/>
    <w:rsid w:val="008A227B"/>
    <w:rsid w:val="008A2FD5"/>
    <w:rsid w:val="008AB419"/>
    <w:rsid w:val="008B05FD"/>
    <w:rsid w:val="008B2B2F"/>
    <w:rsid w:val="008B40CB"/>
    <w:rsid w:val="008B5339"/>
    <w:rsid w:val="008C0C16"/>
    <w:rsid w:val="008C28EF"/>
    <w:rsid w:val="008C5E34"/>
    <w:rsid w:val="008C7EC4"/>
    <w:rsid w:val="008D1D12"/>
    <w:rsid w:val="008F4095"/>
    <w:rsid w:val="008F78D7"/>
    <w:rsid w:val="00901476"/>
    <w:rsid w:val="00905D9D"/>
    <w:rsid w:val="0091004A"/>
    <w:rsid w:val="009106DF"/>
    <w:rsid w:val="00910C9B"/>
    <w:rsid w:val="0091360C"/>
    <w:rsid w:val="009245AC"/>
    <w:rsid w:val="009250B8"/>
    <w:rsid w:val="00926968"/>
    <w:rsid w:val="00934483"/>
    <w:rsid w:val="009357D4"/>
    <w:rsid w:val="00935DBB"/>
    <w:rsid w:val="0095194A"/>
    <w:rsid w:val="00952902"/>
    <w:rsid w:val="00955E61"/>
    <w:rsid w:val="00965144"/>
    <w:rsid w:val="00967504"/>
    <w:rsid w:val="00970101"/>
    <w:rsid w:val="00976E2E"/>
    <w:rsid w:val="00987C76"/>
    <w:rsid w:val="00991BFA"/>
    <w:rsid w:val="00991C00"/>
    <w:rsid w:val="00991FB3"/>
    <w:rsid w:val="00992975"/>
    <w:rsid w:val="0099644A"/>
    <w:rsid w:val="00997567"/>
    <w:rsid w:val="009A7D52"/>
    <w:rsid w:val="009C2F84"/>
    <w:rsid w:val="009C486D"/>
    <w:rsid w:val="009C5F73"/>
    <w:rsid w:val="009D46D2"/>
    <w:rsid w:val="009D75B7"/>
    <w:rsid w:val="009E12FA"/>
    <w:rsid w:val="009E6448"/>
    <w:rsid w:val="009F4BA8"/>
    <w:rsid w:val="009F68BD"/>
    <w:rsid w:val="00A00BA4"/>
    <w:rsid w:val="00A11D1C"/>
    <w:rsid w:val="00A1576D"/>
    <w:rsid w:val="00A16B92"/>
    <w:rsid w:val="00A22A1B"/>
    <w:rsid w:val="00A3431B"/>
    <w:rsid w:val="00A44E08"/>
    <w:rsid w:val="00A51E76"/>
    <w:rsid w:val="00A52F68"/>
    <w:rsid w:val="00A5581B"/>
    <w:rsid w:val="00A618C2"/>
    <w:rsid w:val="00A62F31"/>
    <w:rsid w:val="00A66835"/>
    <w:rsid w:val="00A67AD2"/>
    <w:rsid w:val="00A71347"/>
    <w:rsid w:val="00A77487"/>
    <w:rsid w:val="00A77976"/>
    <w:rsid w:val="00A77E8B"/>
    <w:rsid w:val="00A828F2"/>
    <w:rsid w:val="00A83E14"/>
    <w:rsid w:val="00A841A5"/>
    <w:rsid w:val="00A85ABD"/>
    <w:rsid w:val="00A9742C"/>
    <w:rsid w:val="00AA561F"/>
    <w:rsid w:val="00AB5BD4"/>
    <w:rsid w:val="00AB607A"/>
    <w:rsid w:val="00AC1265"/>
    <w:rsid w:val="00AC33D0"/>
    <w:rsid w:val="00AD2414"/>
    <w:rsid w:val="00AD4256"/>
    <w:rsid w:val="00AD4475"/>
    <w:rsid w:val="00AD725E"/>
    <w:rsid w:val="00AE3780"/>
    <w:rsid w:val="00AE45F4"/>
    <w:rsid w:val="00AF0F48"/>
    <w:rsid w:val="00AF1E1B"/>
    <w:rsid w:val="00AF3A99"/>
    <w:rsid w:val="00AF3B7C"/>
    <w:rsid w:val="00AF7A5E"/>
    <w:rsid w:val="00B12E52"/>
    <w:rsid w:val="00B235B0"/>
    <w:rsid w:val="00B24F88"/>
    <w:rsid w:val="00B26896"/>
    <w:rsid w:val="00B26F3D"/>
    <w:rsid w:val="00B34127"/>
    <w:rsid w:val="00B37260"/>
    <w:rsid w:val="00B37CB5"/>
    <w:rsid w:val="00B44461"/>
    <w:rsid w:val="00B47251"/>
    <w:rsid w:val="00B4725B"/>
    <w:rsid w:val="00B5787B"/>
    <w:rsid w:val="00B651F6"/>
    <w:rsid w:val="00B65661"/>
    <w:rsid w:val="00B738FE"/>
    <w:rsid w:val="00B96377"/>
    <w:rsid w:val="00B9A118"/>
    <w:rsid w:val="00BC2ED3"/>
    <w:rsid w:val="00BC4414"/>
    <w:rsid w:val="00BC5307"/>
    <w:rsid w:val="00BD2059"/>
    <w:rsid w:val="00BD28F6"/>
    <w:rsid w:val="00BD5857"/>
    <w:rsid w:val="00BE164C"/>
    <w:rsid w:val="00BE41F8"/>
    <w:rsid w:val="00BF1137"/>
    <w:rsid w:val="00BF56A7"/>
    <w:rsid w:val="00C105C4"/>
    <w:rsid w:val="00C10EA6"/>
    <w:rsid w:val="00C12956"/>
    <w:rsid w:val="00C14B3E"/>
    <w:rsid w:val="00C23376"/>
    <w:rsid w:val="00C24590"/>
    <w:rsid w:val="00C25182"/>
    <w:rsid w:val="00C261D5"/>
    <w:rsid w:val="00C320AB"/>
    <w:rsid w:val="00C32C9B"/>
    <w:rsid w:val="00C43CA1"/>
    <w:rsid w:val="00C460D2"/>
    <w:rsid w:val="00C4650F"/>
    <w:rsid w:val="00C473F6"/>
    <w:rsid w:val="00C543B8"/>
    <w:rsid w:val="00C71D6D"/>
    <w:rsid w:val="00C734E8"/>
    <w:rsid w:val="00C76659"/>
    <w:rsid w:val="00C77E56"/>
    <w:rsid w:val="00C95F16"/>
    <w:rsid w:val="00CA14EA"/>
    <w:rsid w:val="00CA23E3"/>
    <w:rsid w:val="00CA2757"/>
    <w:rsid w:val="00CA5CD6"/>
    <w:rsid w:val="00CB7202"/>
    <w:rsid w:val="00CC3763"/>
    <w:rsid w:val="00CC5695"/>
    <w:rsid w:val="00CE0F84"/>
    <w:rsid w:val="00CE3A97"/>
    <w:rsid w:val="00CE6ADE"/>
    <w:rsid w:val="00CF06C0"/>
    <w:rsid w:val="00CF2E42"/>
    <w:rsid w:val="00CF41CC"/>
    <w:rsid w:val="00D03668"/>
    <w:rsid w:val="00D038DB"/>
    <w:rsid w:val="00D07713"/>
    <w:rsid w:val="00D07B0C"/>
    <w:rsid w:val="00D11F9B"/>
    <w:rsid w:val="00D13136"/>
    <w:rsid w:val="00D134A8"/>
    <w:rsid w:val="00D20311"/>
    <w:rsid w:val="00D248D3"/>
    <w:rsid w:val="00D26D36"/>
    <w:rsid w:val="00D26F7F"/>
    <w:rsid w:val="00D35632"/>
    <w:rsid w:val="00D36810"/>
    <w:rsid w:val="00D3791E"/>
    <w:rsid w:val="00D532EE"/>
    <w:rsid w:val="00D543E4"/>
    <w:rsid w:val="00D56170"/>
    <w:rsid w:val="00D66DAE"/>
    <w:rsid w:val="00D819F3"/>
    <w:rsid w:val="00D82A7F"/>
    <w:rsid w:val="00D82E1C"/>
    <w:rsid w:val="00D83A38"/>
    <w:rsid w:val="00D845D7"/>
    <w:rsid w:val="00D87E7A"/>
    <w:rsid w:val="00DA58D4"/>
    <w:rsid w:val="00DA5903"/>
    <w:rsid w:val="00DB0AB0"/>
    <w:rsid w:val="00DB3650"/>
    <w:rsid w:val="00DB36B1"/>
    <w:rsid w:val="00DC046A"/>
    <w:rsid w:val="00DC129C"/>
    <w:rsid w:val="00DE100B"/>
    <w:rsid w:val="00DE2713"/>
    <w:rsid w:val="00DE3086"/>
    <w:rsid w:val="00DE63F9"/>
    <w:rsid w:val="00DF012C"/>
    <w:rsid w:val="00E0093E"/>
    <w:rsid w:val="00E073D5"/>
    <w:rsid w:val="00E079E6"/>
    <w:rsid w:val="00E12A00"/>
    <w:rsid w:val="00E132F3"/>
    <w:rsid w:val="00E1395F"/>
    <w:rsid w:val="00E14BBC"/>
    <w:rsid w:val="00E16942"/>
    <w:rsid w:val="00E16B45"/>
    <w:rsid w:val="00E17875"/>
    <w:rsid w:val="00E21AD7"/>
    <w:rsid w:val="00E247E9"/>
    <w:rsid w:val="00E25899"/>
    <w:rsid w:val="00E346EE"/>
    <w:rsid w:val="00E348F8"/>
    <w:rsid w:val="00E363C0"/>
    <w:rsid w:val="00E45711"/>
    <w:rsid w:val="00E4694A"/>
    <w:rsid w:val="00E558F9"/>
    <w:rsid w:val="00E647FF"/>
    <w:rsid w:val="00E8535E"/>
    <w:rsid w:val="00E977D1"/>
    <w:rsid w:val="00EA08EB"/>
    <w:rsid w:val="00EA19EE"/>
    <w:rsid w:val="00EB1071"/>
    <w:rsid w:val="00EB2B9F"/>
    <w:rsid w:val="00EC62A4"/>
    <w:rsid w:val="00EC71A4"/>
    <w:rsid w:val="00ED0038"/>
    <w:rsid w:val="00ED7DCD"/>
    <w:rsid w:val="00EE7930"/>
    <w:rsid w:val="00EF113D"/>
    <w:rsid w:val="00EF4AC3"/>
    <w:rsid w:val="00F05633"/>
    <w:rsid w:val="00F06B33"/>
    <w:rsid w:val="00F0796F"/>
    <w:rsid w:val="00F07ADE"/>
    <w:rsid w:val="00F31734"/>
    <w:rsid w:val="00F443EF"/>
    <w:rsid w:val="00F4556B"/>
    <w:rsid w:val="00F509B2"/>
    <w:rsid w:val="00F615A6"/>
    <w:rsid w:val="00F67DF1"/>
    <w:rsid w:val="00F72375"/>
    <w:rsid w:val="00F85923"/>
    <w:rsid w:val="00FB1B9B"/>
    <w:rsid w:val="00FB65CA"/>
    <w:rsid w:val="00FC3EE9"/>
    <w:rsid w:val="00FC6AE3"/>
    <w:rsid w:val="00FC7947"/>
    <w:rsid w:val="00FD3647"/>
    <w:rsid w:val="00FD6866"/>
    <w:rsid w:val="00FE31B7"/>
    <w:rsid w:val="00FE407A"/>
    <w:rsid w:val="00FE6E10"/>
    <w:rsid w:val="00FF00A6"/>
    <w:rsid w:val="00FF72ED"/>
    <w:rsid w:val="015802B1"/>
    <w:rsid w:val="016507F0"/>
    <w:rsid w:val="01AC1EB4"/>
    <w:rsid w:val="01CEE233"/>
    <w:rsid w:val="0209A459"/>
    <w:rsid w:val="024F4F63"/>
    <w:rsid w:val="027D071E"/>
    <w:rsid w:val="028DDF9C"/>
    <w:rsid w:val="02917184"/>
    <w:rsid w:val="02BC67D0"/>
    <w:rsid w:val="02CE5BBD"/>
    <w:rsid w:val="02F70E4B"/>
    <w:rsid w:val="0333E1A3"/>
    <w:rsid w:val="03568292"/>
    <w:rsid w:val="037778C5"/>
    <w:rsid w:val="038C101F"/>
    <w:rsid w:val="03953F15"/>
    <w:rsid w:val="03E9E9B6"/>
    <w:rsid w:val="042ACE9A"/>
    <w:rsid w:val="04747B46"/>
    <w:rsid w:val="047EA66F"/>
    <w:rsid w:val="04C59DAF"/>
    <w:rsid w:val="04C939CA"/>
    <w:rsid w:val="054EC8E0"/>
    <w:rsid w:val="055200B8"/>
    <w:rsid w:val="05E07E8F"/>
    <w:rsid w:val="05F1316B"/>
    <w:rsid w:val="05FA7A78"/>
    <w:rsid w:val="06582E9D"/>
    <w:rsid w:val="0670D201"/>
    <w:rsid w:val="06A0A7C9"/>
    <w:rsid w:val="06E1ED9E"/>
    <w:rsid w:val="06F60662"/>
    <w:rsid w:val="07056470"/>
    <w:rsid w:val="0714E064"/>
    <w:rsid w:val="075CD8F3"/>
    <w:rsid w:val="077E9AE9"/>
    <w:rsid w:val="0783C200"/>
    <w:rsid w:val="07F32E34"/>
    <w:rsid w:val="0813128D"/>
    <w:rsid w:val="0817F053"/>
    <w:rsid w:val="0867B775"/>
    <w:rsid w:val="08994138"/>
    <w:rsid w:val="089F4327"/>
    <w:rsid w:val="08CF825B"/>
    <w:rsid w:val="0948D5B4"/>
    <w:rsid w:val="0971BED0"/>
    <w:rsid w:val="09E34436"/>
    <w:rsid w:val="0A6D54FD"/>
    <w:rsid w:val="0A722EA9"/>
    <w:rsid w:val="0A87B1AA"/>
    <w:rsid w:val="0A97E193"/>
    <w:rsid w:val="0B02FA14"/>
    <w:rsid w:val="0B12AF79"/>
    <w:rsid w:val="0B170E4B"/>
    <w:rsid w:val="0B251C0F"/>
    <w:rsid w:val="0B3131B6"/>
    <w:rsid w:val="0B4CA123"/>
    <w:rsid w:val="0B7DE82E"/>
    <w:rsid w:val="0B8FA4AE"/>
    <w:rsid w:val="0BA6E6A9"/>
    <w:rsid w:val="0BAD423A"/>
    <w:rsid w:val="0BE362F6"/>
    <w:rsid w:val="0C065524"/>
    <w:rsid w:val="0C132899"/>
    <w:rsid w:val="0C23B439"/>
    <w:rsid w:val="0C3FCCE1"/>
    <w:rsid w:val="0C9100C4"/>
    <w:rsid w:val="0C913A44"/>
    <w:rsid w:val="0CA92879"/>
    <w:rsid w:val="0CE67EC0"/>
    <w:rsid w:val="0D1E0740"/>
    <w:rsid w:val="0D37871B"/>
    <w:rsid w:val="0D54FE6D"/>
    <w:rsid w:val="0D8A0C22"/>
    <w:rsid w:val="0DBDC4F4"/>
    <w:rsid w:val="0E44BB49"/>
    <w:rsid w:val="0E94BA14"/>
    <w:rsid w:val="0EAC7E9B"/>
    <w:rsid w:val="0EEB1F2C"/>
    <w:rsid w:val="0EFF4168"/>
    <w:rsid w:val="0F1FE233"/>
    <w:rsid w:val="0F3B73D3"/>
    <w:rsid w:val="0F3B8E50"/>
    <w:rsid w:val="0F426D02"/>
    <w:rsid w:val="0F7624B4"/>
    <w:rsid w:val="0F7D3457"/>
    <w:rsid w:val="0FB95ED8"/>
    <w:rsid w:val="0FBFCF6B"/>
    <w:rsid w:val="1027BF77"/>
    <w:rsid w:val="10601E3E"/>
    <w:rsid w:val="107A0119"/>
    <w:rsid w:val="10D07935"/>
    <w:rsid w:val="10D19BB9"/>
    <w:rsid w:val="10F8267A"/>
    <w:rsid w:val="118CB596"/>
    <w:rsid w:val="11941468"/>
    <w:rsid w:val="11AD4ECB"/>
    <w:rsid w:val="121EF535"/>
    <w:rsid w:val="123847F4"/>
    <w:rsid w:val="126A77A7"/>
    <w:rsid w:val="1297B60C"/>
    <w:rsid w:val="1299BED8"/>
    <w:rsid w:val="129CEEC1"/>
    <w:rsid w:val="12E9BEA8"/>
    <w:rsid w:val="1328FB97"/>
    <w:rsid w:val="13956DD7"/>
    <w:rsid w:val="13C32EBA"/>
    <w:rsid w:val="1445D1AF"/>
    <w:rsid w:val="14C879F3"/>
    <w:rsid w:val="15AF111B"/>
    <w:rsid w:val="15F254B9"/>
    <w:rsid w:val="16249494"/>
    <w:rsid w:val="16326C4B"/>
    <w:rsid w:val="16341886"/>
    <w:rsid w:val="16ACE63F"/>
    <w:rsid w:val="16BAD054"/>
    <w:rsid w:val="16C771F3"/>
    <w:rsid w:val="16D7AED4"/>
    <w:rsid w:val="16DC1A44"/>
    <w:rsid w:val="16DDDAF8"/>
    <w:rsid w:val="1705E84A"/>
    <w:rsid w:val="17B45777"/>
    <w:rsid w:val="183ECCBF"/>
    <w:rsid w:val="18B92B6B"/>
    <w:rsid w:val="18DFE6F3"/>
    <w:rsid w:val="194FB1EC"/>
    <w:rsid w:val="1A02D2DA"/>
    <w:rsid w:val="1A07C72A"/>
    <w:rsid w:val="1A854B04"/>
    <w:rsid w:val="1ADDB05E"/>
    <w:rsid w:val="1AEE7886"/>
    <w:rsid w:val="1B325DB5"/>
    <w:rsid w:val="1B42E5F5"/>
    <w:rsid w:val="1B5B06ED"/>
    <w:rsid w:val="1B7BA6F9"/>
    <w:rsid w:val="1BE6A872"/>
    <w:rsid w:val="1BF9319B"/>
    <w:rsid w:val="1C167E25"/>
    <w:rsid w:val="1C6C7B99"/>
    <w:rsid w:val="1C6D0030"/>
    <w:rsid w:val="1C7024CA"/>
    <w:rsid w:val="1C7F1CA1"/>
    <w:rsid w:val="1CBCC2E0"/>
    <w:rsid w:val="1D013B59"/>
    <w:rsid w:val="1D29EA46"/>
    <w:rsid w:val="1DC86258"/>
    <w:rsid w:val="1DDD0298"/>
    <w:rsid w:val="1E1C7475"/>
    <w:rsid w:val="1E34CFB6"/>
    <w:rsid w:val="1EB475CE"/>
    <w:rsid w:val="1EC63834"/>
    <w:rsid w:val="1ED87DA6"/>
    <w:rsid w:val="1EE7B485"/>
    <w:rsid w:val="1F06624B"/>
    <w:rsid w:val="1F30A7BD"/>
    <w:rsid w:val="1F558165"/>
    <w:rsid w:val="1F9C25CB"/>
    <w:rsid w:val="1F9D7C8E"/>
    <w:rsid w:val="1F9E974C"/>
    <w:rsid w:val="201DD898"/>
    <w:rsid w:val="2101740B"/>
    <w:rsid w:val="21084804"/>
    <w:rsid w:val="2145D827"/>
    <w:rsid w:val="2189101B"/>
    <w:rsid w:val="2199EA91"/>
    <w:rsid w:val="21C61E12"/>
    <w:rsid w:val="223E3E95"/>
    <w:rsid w:val="22B8AEDC"/>
    <w:rsid w:val="22F224C1"/>
    <w:rsid w:val="234EBDBD"/>
    <w:rsid w:val="236ADCDD"/>
    <w:rsid w:val="237FDD27"/>
    <w:rsid w:val="2423F8D9"/>
    <w:rsid w:val="2436EF2B"/>
    <w:rsid w:val="24CB4FE0"/>
    <w:rsid w:val="24D5BE34"/>
    <w:rsid w:val="24D9D1FF"/>
    <w:rsid w:val="24DA427A"/>
    <w:rsid w:val="24F149B8"/>
    <w:rsid w:val="24F609B9"/>
    <w:rsid w:val="2528DB4F"/>
    <w:rsid w:val="257AC2D4"/>
    <w:rsid w:val="258FFD38"/>
    <w:rsid w:val="259F0E9E"/>
    <w:rsid w:val="25A83666"/>
    <w:rsid w:val="25B4411D"/>
    <w:rsid w:val="264D4C35"/>
    <w:rsid w:val="26A8630F"/>
    <w:rsid w:val="26B01D2B"/>
    <w:rsid w:val="26D16B25"/>
    <w:rsid w:val="271FFF6F"/>
    <w:rsid w:val="272A5A85"/>
    <w:rsid w:val="281770FE"/>
    <w:rsid w:val="285AEDE2"/>
    <w:rsid w:val="28920AB8"/>
    <w:rsid w:val="28B294AF"/>
    <w:rsid w:val="2965BF16"/>
    <w:rsid w:val="298374D0"/>
    <w:rsid w:val="2A8D3995"/>
    <w:rsid w:val="2AE3EA67"/>
    <w:rsid w:val="2AF8F417"/>
    <w:rsid w:val="2AFC07CE"/>
    <w:rsid w:val="2B346D80"/>
    <w:rsid w:val="2B53F40F"/>
    <w:rsid w:val="2B6C4A7B"/>
    <w:rsid w:val="2BA23358"/>
    <w:rsid w:val="2BE7C831"/>
    <w:rsid w:val="2C220271"/>
    <w:rsid w:val="2C646414"/>
    <w:rsid w:val="2CE38933"/>
    <w:rsid w:val="2D96F526"/>
    <w:rsid w:val="2DA44A31"/>
    <w:rsid w:val="2DF0E7F8"/>
    <w:rsid w:val="2E99D1E9"/>
    <w:rsid w:val="2EAF9C15"/>
    <w:rsid w:val="2EDBD9F8"/>
    <w:rsid w:val="2F14E553"/>
    <w:rsid w:val="2FD38AA2"/>
    <w:rsid w:val="303FE8CB"/>
    <w:rsid w:val="304C229F"/>
    <w:rsid w:val="3094A824"/>
    <w:rsid w:val="30994E70"/>
    <w:rsid w:val="30A8BD44"/>
    <w:rsid w:val="315FA93C"/>
    <w:rsid w:val="3188BDF5"/>
    <w:rsid w:val="3244F72F"/>
    <w:rsid w:val="324E7E3B"/>
    <w:rsid w:val="325F0099"/>
    <w:rsid w:val="32961F50"/>
    <w:rsid w:val="32A25C99"/>
    <w:rsid w:val="32F1D63B"/>
    <w:rsid w:val="3368C2DD"/>
    <w:rsid w:val="337608F9"/>
    <w:rsid w:val="33AB9450"/>
    <w:rsid w:val="34112D58"/>
    <w:rsid w:val="345EACFE"/>
    <w:rsid w:val="34EFA099"/>
    <w:rsid w:val="3513B9C7"/>
    <w:rsid w:val="352F703A"/>
    <w:rsid w:val="356A3409"/>
    <w:rsid w:val="357C76DF"/>
    <w:rsid w:val="35F75879"/>
    <w:rsid w:val="3609A753"/>
    <w:rsid w:val="3609C2B9"/>
    <w:rsid w:val="3619F6FB"/>
    <w:rsid w:val="3682263A"/>
    <w:rsid w:val="3712045F"/>
    <w:rsid w:val="372A01D8"/>
    <w:rsid w:val="372F95F9"/>
    <w:rsid w:val="37ADD725"/>
    <w:rsid w:val="381EFB0F"/>
    <w:rsid w:val="383306F5"/>
    <w:rsid w:val="383E19CA"/>
    <w:rsid w:val="38712BA9"/>
    <w:rsid w:val="38A0B376"/>
    <w:rsid w:val="38FF1440"/>
    <w:rsid w:val="39441C79"/>
    <w:rsid w:val="39506E71"/>
    <w:rsid w:val="39668F18"/>
    <w:rsid w:val="39A1D0F9"/>
    <w:rsid w:val="39E37266"/>
    <w:rsid w:val="3A89C0DD"/>
    <w:rsid w:val="3B127CE1"/>
    <w:rsid w:val="3B2C0CD9"/>
    <w:rsid w:val="3B5724C0"/>
    <w:rsid w:val="3BB5D6F5"/>
    <w:rsid w:val="3BBF659D"/>
    <w:rsid w:val="3BFF1FEB"/>
    <w:rsid w:val="3C3D1452"/>
    <w:rsid w:val="3C5ADF53"/>
    <w:rsid w:val="3C6657EC"/>
    <w:rsid w:val="3C92488C"/>
    <w:rsid w:val="3CAB993D"/>
    <w:rsid w:val="3D905510"/>
    <w:rsid w:val="3D9C5B5F"/>
    <w:rsid w:val="3EC6F4A4"/>
    <w:rsid w:val="3EF574F1"/>
    <w:rsid w:val="3EFCB27D"/>
    <w:rsid w:val="3F068BFB"/>
    <w:rsid w:val="3F1FBA41"/>
    <w:rsid w:val="3F2CD8D9"/>
    <w:rsid w:val="3F83E19E"/>
    <w:rsid w:val="40CB8B04"/>
    <w:rsid w:val="40CD9E50"/>
    <w:rsid w:val="40E1EB2B"/>
    <w:rsid w:val="4115B8EA"/>
    <w:rsid w:val="4128F731"/>
    <w:rsid w:val="4135F816"/>
    <w:rsid w:val="41A753FC"/>
    <w:rsid w:val="41F4B479"/>
    <w:rsid w:val="41F5E2AA"/>
    <w:rsid w:val="42806798"/>
    <w:rsid w:val="42D9203A"/>
    <w:rsid w:val="42F71BBD"/>
    <w:rsid w:val="4323DAE3"/>
    <w:rsid w:val="4340CD7D"/>
    <w:rsid w:val="435EEDAA"/>
    <w:rsid w:val="43AAF0AA"/>
    <w:rsid w:val="43DC6122"/>
    <w:rsid w:val="43E483CB"/>
    <w:rsid w:val="43EE200B"/>
    <w:rsid w:val="44488B29"/>
    <w:rsid w:val="447D6704"/>
    <w:rsid w:val="449BBDF2"/>
    <w:rsid w:val="44DBA404"/>
    <w:rsid w:val="453A73AF"/>
    <w:rsid w:val="45A72006"/>
    <w:rsid w:val="45FB6252"/>
    <w:rsid w:val="45FE225A"/>
    <w:rsid w:val="4618084B"/>
    <w:rsid w:val="46EB03D8"/>
    <w:rsid w:val="47475029"/>
    <w:rsid w:val="4754AAF1"/>
    <w:rsid w:val="47604CDC"/>
    <w:rsid w:val="4793498D"/>
    <w:rsid w:val="481DE7AC"/>
    <w:rsid w:val="48862ADB"/>
    <w:rsid w:val="4899DE88"/>
    <w:rsid w:val="48BB57E5"/>
    <w:rsid w:val="48C06A60"/>
    <w:rsid w:val="48F268DA"/>
    <w:rsid w:val="48F40F75"/>
    <w:rsid w:val="49B34E6B"/>
    <w:rsid w:val="49B90F67"/>
    <w:rsid w:val="49FFAC61"/>
    <w:rsid w:val="4A0DD60B"/>
    <w:rsid w:val="4B5EDBC8"/>
    <w:rsid w:val="4BFB5B70"/>
    <w:rsid w:val="4C12D0ED"/>
    <w:rsid w:val="4C73A154"/>
    <w:rsid w:val="4C80B2CE"/>
    <w:rsid w:val="4CAB537B"/>
    <w:rsid w:val="4D26E42E"/>
    <w:rsid w:val="4D504C0C"/>
    <w:rsid w:val="4DEC4312"/>
    <w:rsid w:val="4E2905B4"/>
    <w:rsid w:val="4E4893E1"/>
    <w:rsid w:val="4E80E06B"/>
    <w:rsid w:val="4E8331CC"/>
    <w:rsid w:val="4E8B68B7"/>
    <w:rsid w:val="4EE71D81"/>
    <w:rsid w:val="4F4E43C1"/>
    <w:rsid w:val="4F870C3C"/>
    <w:rsid w:val="4FBFC479"/>
    <w:rsid w:val="4FE9B447"/>
    <w:rsid w:val="50122191"/>
    <w:rsid w:val="501D6A0D"/>
    <w:rsid w:val="503DADA1"/>
    <w:rsid w:val="50483A7F"/>
    <w:rsid w:val="50496479"/>
    <w:rsid w:val="504D1236"/>
    <w:rsid w:val="50A89B46"/>
    <w:rsid w:val="50ABDEB6"/>
    <w:rsid w:val="50C9F06D"/>
    <w:rsid w:val="50EDE999"/>
    <w:rsid w:val="50F7505B"/>
    <w:rsid w:val="50FC80FE"/>
    <w:rsid w:val="51548210"/>
    <w:rsid w:val="517A7463"/>
    <w:rsid w:val="51C3D1E0"/>
    <w:rsid w:val="5207C6B3"/>
    <w:rsid w:val="526A82F4"/>
    <w:rsid w:val="52998E9E"/>
    <w:rsid w:val="529C93D9"/>
    <w:rsid w:val="52A5E9E1"/>
    <w:rsid w:val="52C83CCD"/>
    <w:rsid w:val="52D43358"/>
    <w:rsid w:val="5362CD85"/>
    <w:rsid w:val="536F27EA"/>
    <w:rsid w:val="53900AC7"/>
    <w:rsid w:val="545A665A"/>
    <w:rsid w:val="54798D10"/>
    <w:rsid w:val="548D656A"/>
    <w:rsid w:val="54A6D93D"/>
    <w:rsid w:val="551AD438"/>
    <w:rsid w:val="55C4442E"/>
    <w:rsid w:val="55FA2E8B"/>
    <w:rsid w:val="562A6F1A"/>
    <w:rsid w:val="56326E9C"/>
    <w:rsid w:val="56C587DE"/>
    <w:rsid w:val="56C948F3"/>
    <w:rsid w:val="56E0894D"/>
    <w:rsid w:val="56F275D6"/>
    <w:rsid w:val="57048C84"/>
    <w:rsid w:val="5719285F"/>
    <w:rsid w:val="5737EC04"/>
    <w:rsid w:val="574B0575"/>
    <w:rsid w:val="574C9D49"/>
    <w:rsid w:val="57862FBE"/>
    <w:rsid w:val="57C67CD4"/>
    <w:rsid w:val="58364147"/>
    <w:rsid w:val="58A99E36"/>
    <w:rsid w:val="592F8FD8"/>
    <w:rsid w:val="5942B608"/>
    <w:rsid w:val="597FE277"/>
    <w:rsid w:val="59A7589C"/>
    <w:rsid w:val="5A17B1AE"/>
    <w:rsid w:val="5A1AE2D0"/>
    <w:rsid w:val="5A46A136"/>
    <w:rsid w:val="5A5C1A00"/>
    <w:rsid w:val="5A65D5A6"/>
    <w:rsid w:val="5A6ED719"/>
    <w:rsid w:val="5B6191A3"/>
    <w:rsid w:val="5C685A31"/>
    <w:rsid w:val="5C690C1F"/>
    <w:rsid w:val="5C7496DB"/>
    <w:rsid w:val="5C93911D"/>
    <w:rsid w:val="5CBA9289"/>
    <w:rsid w:val="5D12C69C"/>
    <w:rsid w:val="5D1FBF07"/>
    <w:rsid w:val="5D3532B3"/>
    <w:rsid w:val="5DC8DD79"/>
    <w:rsid w:val="5E101304"/>
    <w:rsid w:val="5E3BED0D"/>
    <w:rsid w:val="5E3F6CC5"/>
    <w:rsid w:val="5E44A1C8"/>
    <w:rsid w:val="5E5912CC"/>
    <w:rsid w:val="5E5CD2AB"/>
    <w:rsid w:val="5E614821"/>
    <w:rsid w:val="5E739993"/>
    <w:rsid w:val="5EAE7319"/>
    <w:rsid w:val="5EEC69C9"/>
    <w:rsid w:val="5F363464"/>
    <w:rsid w:val="5F524FFE"/>
    <w:rsid w:val="5FC1CDDC"/>
    <w:rsid w:val="5FEB2855"/>
    <w:rsid w:val="6012869E"/>
    <w:rsid w:val="6017963D"/>
    <w:rsid w:val="61884AB5"/>
    <w:rsid w:val="621E41F2"/>
    <w:rsid w:val="62366F1F"/>
    <w:rsid w:val="6295B635"/>
    <w:rsid w:val="62E2F63E"/>
    <w:rsid w:val="6314E419"/>
    <w:rsid w:val="63275C21"/>
    <w:rsid w:val="63336C8B"/>
    <w:rsid w:val="636309EE"/>
    <w:rsid w:val="63BDB3AA"/>
    <w:rsid w:val="640B97D5"/>
    <w:rsid w:val="641109B8"/>
    <w:rsid w:val="649D86C1"/>
    <w:rsid w:val="649D9B80"/>
    <w:rsid w:val="64B437E5"/>
    <w:rsid w:val="64C6D9F2"/>
    <w:rsid w:val="64C8CE19"/>
    <w:rsid w:val="64E8A183"/>
    <w:rsid w:val="64F2867F"/>
    <w:rsid w:val="6540915F"/>
    <w:rsid w:val="6600C658"/>
    <w:rsid w:val="66222DC9"/>
    <w:rsid w:val="662F72A8"/>
    <w:rsid w:val="6666B46F"/>
    <w:rsid w:val="667C9D3B"/>
    <w:rsid w:val="66C892A7"/>
    <w:rsid w:val="670177D1"/>
    <w:rsid w:val="6711A0A0"/>
    <w:rsid w:val="679F2622"/>
    <w:rsid w:val="67A9B391"/>
    <w:rsid w:val="67E14045"/>
    <w:rsid w:val="67E7AA6C"/>
    <w:rsid w:val="67FBA7EB"/>
    <w:rsid w:val="681EEC50"/>
    <w:rsid w:val="6873BE2B"/>
    <w:rsid w:val="68854059"/>
    <w:rsid w:val="68DD6F3C"/>
    <w:rsid w:val="68E197AF"/>
    <w:rsid w:val="691EEDAF"/>
    <w:rsid w:val="6926C095"/>
    <w:rsid w:val="69332A5C"/>
    <w:rsid w:val="6994FE5D"/>
    <w:rsid w:val="69A60CE0"/>
    <w:rsid w:val="6A1CEEDD"/>
    <w:rsid w:val="6A6C9D1C"/>
    <w:rsid w:val="6A9116C2"/>
    <w:rsid w:val="6AB5BB90"/>
    <w:rsid w:val="6B452943"/>
    <w:rsid w:val="6B9C5998"/>
    <w:rsid w:val="6BB20297"/>
    <w:rsid w:val="6BE088D6"/>
    <w:rsid w:val="6BFC56DE"/>
    <w:rsid w:val="6C0CD633"/>
    <w:rsid w:val="6C1B7E97"/>
    <w:rsid w:val="6C7A42C6"/>
    <w:rsid w:val="6CA9729C"/>
    <w:rsid w:val="6D35D303"/>
    <w:rsid w:val="6D452B85"/>
    <w:rsid w:val="6DA5A2E8"/>
    <w:rsid w:val="6DB58380"/>
    <w:rsid w:val="6DD20DEB"/>
    <w:rsid w:val="6E04600E"/>
    <w:rsid w:val="6E482973"/>
    <w:rsid w:val="6E4DAD8A"/>
    <w:rsid w:val="6E519D47"/>
    <w:rsid w:val="6E8A7F68"/>
    <w:rsid w:val="6EA61166"/>
    <w:rsid w:val="6EADA1EF"/>
    <w:rsid w:val="6EB7E5A0"/>
    <w:rsid w:val="6EE86879"/>
    <w:rsid w:val="6F19F242"/>
    <w:rsid w:val="6F3ED421"/>
    <w:rsid w:val="6FC6F6F5"/>
    <w:rsid w:val="6FF3C415"/>
    <w:rsid w:val="7013CEEE"/>
    <w:rsid w:val="7059F0D9"/>
    <w:rsid w:val="70A670C3"/>
    <w:rsid w:val="7127C919"/>
    <w:rsid w:val="71297177"/>
    <w:rsid w:val="7129C729"/>
    <w:rsid w:val="71C94DD7"/>
    <w:rsid w:val="725388FA"/>
    <w:rsid w:val="72670C7F"/>
    <w:rsid w:val="7272EB1F"/>
    <w:rsid w:val="72743660"/>
    <w:rsid w:val="727E493F"/>
    <w:rsid w:val="72CAE377"/>
    <w:rsid w:val="73569055"/>
    <w:rsid w:val="73C028BA"/>
    <w:rsid w:val="73C9D0D5"/>
    <w:rsid w:val="73E7F5C3"/>
    <w:rsid w:val="743889F9"/>
    <w:rsid w:val="744E42E1"/>
    <w:rsid w:val="745DAE39"/>
    <w:rsid w:val="74889736"/>
    <w:rsid w:val="74892E72"/>
    <w:rsid w:val="74EE4049"/>
    <w:rsid w:val="75097088"/>
    <w:rsid w:val="752F9D19"/>
    <w:rsid w:val="7576F785"/>
    <w:rsid w:val="7578652F"/>
    <w:rsid w:val="75C7BB45"/>
    <w:rsid w:val="76383974"/>
    <w:rsid w:val="76403E92"/>
    <w:rsid w:val="767269E9"/>
    <w:rsid w:val="7675C482"/>
    <w:rsid w:val="76B75B1A"/>
    <w:rsid w:val="76D03D56"/>
    <w:rsid w:val="7736C169"/>
    <w:rsid w:val="7745D187"/>
    <w:rsid w:val="775A188A"/>
    <w:rsid w:val="77F54282"/>
    <w:rsid w:val="7808904F"/>
    <w:rsid w:val="7832B336"/>
    <w:rsid w:val="78461C67"/>
    <w:rsid w:val="784B175F"/>
    <w:rsid w:val="7882E4C1"/>
    <w:rsid w:val="78FAC888"/>
    <w:rsid w:val="79442A99"/>
    <w:rsid w:val="79993BEA"/>
    <w:rsid w:val="79BD20B9"/>
    <w:rsid w:val="7A1674D3"/>
    <w:rsid w:val="7A481202"/>
    <w:rsid w:val="7A6B5B97"/>
    <w:rsid w:val="7A882B26"/>
    <w:rsid w:val="7AB4E1EC"/>
    <w:rsid w:val="7ACB90DE"/>
    <w:rsid w:val="7AEC2C66"/>
    <w:rsid w:val="7B344776"/>
    <w:rsid w:val="7B570D8B"/>
    <w:rsid w:val="7B62E2D7"/>
    <w:rsid w:val="7B67E6B4"/>
    <w:rsid w:val="7B6F2065"/>
    <w:rsid w:val="7B783B01"/>
    <w:rsid w:val="7BA1960F"/>
    <w:rsid w:val="7C03A584"/>
    <w:rsid w:val="7C06D1BF"/>
    <w:rsid w:val="7C7A77C1"/>
    <w:rsid w:val="7C8CD266"/>
    <w:rsid w:val="7CFBC02E"/>
    <w:rsid w:val="7D040752"/>
    <w:rsid w:val="7D894638"/>
    <w:rsid w:val="7E5E563A"/>
    <w:rsid w:val="7E5FE764"/>
    <w:rsid w:val="7F33CDF1"/>
    <w:rsid w:val="7F6A5F1B"/>
    <w:rsid w:val="7F95DE58"/>
    <w:rsid w:val="7FF33786"/>
    <w:rsid w:val="7FF4C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5E6A3"/>
  <w15:chartTrackingRefBased/>
  <w15:docId w15:val="{C36F2FE9-B2D2-4EB4-BC46-E6822867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B26896"/>
    <w:pPr>
      <w:spacing w:before="120" w:after="240" w:line="360" w:lineRule="auto"/>
      <w:jc w:val="both"/>
    </w:pPr>
    <w:rPr>
      <w:rFonts w:ascii="Swis721 WGL4 BT" w:hAnsi="Swis721 WGL4 BT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C32C9B"/>
    <w:pPr>
      <w:keepNext/>
      <w:keepLines/>
      <w:numPr>
        <w:numId w:val="7"/>
      </w:numPr>
      <w:spacing w:after="120"/>
      <w:outlineLvl w:val="0"/>
    </w:pPr>
    <w:rPr>
      <w:rFonts w:ascii="Swis721 Hv BT" w:hAnsi="Swis721 Hv BT"/>
      <w:b/>
      <w:bCs/>
      <w:caps/>
      <w:noProof/>
      <w:color w:val="FF6319"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B5787B"/>
    <w:pPr>
      <w:numPr>
        <w:ilvl w:val="1"/>
        <w:numId w:val="4"/>
      </w:numPr>
      <w:spacing w:after="120"/>
      <w:ind w:left="0"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787B"/>
    <w:pPr>
      <w:numPr>
        <w:ilvl w:val="2"/>
        <w:numId w:val="4"/>
      </w:numPr>
      <w:spacing w:after="120"/>
      <w:ind w:left="0" w:firstLine="0"/>
      <w:outlineLvl w:val="2"/>
    </w:pPr>
    <w:rPr>
      <w:bCs/>
      <w:i/>
    </w:rPr>
  </w:style>
  <w:style w:type="paragraph" w:styleId="Ttulo4">
    <w:name w:val="heading 4"/>
    <w:basedOn w:val="Normal"/>
    <w:next w:val="Normal"/>
    <w:link w:val="Ttulo4Char"/>
    <w:unhideWhenUsed/>
    <w:qFormat/>
    <w:rsid w:val="00B5787B"/>
    <w:pPr>
      <w:numPr>
        <w:ilvl w:val="3"/>
        <w:numId w:val="4"/>
      </w:numPr>
      <w:spacing w:after="120"/>
      <w:ind w:left="0" w:firstLine="0"/>
      <w:outlineLvl w:val="3"/>
    </w:pPr>
    <w:rPr>
      <w:bCs/>
      <w:i/>
      <w:u w:val="single"/>
    </w:rPr>
  </w:style>
  <w:style w:type="paragraph" w:styleId="Ttulo5">
    <w:name w:val="heading 5"/>
    <w:basedOn w:val="Normal"/>
    <w:next w:val="Corpodetexto"/>
    <w:link w:val="Ttulo5Char"/>
    <w:qFormat/>
    <w:rsid w:val="00EF113D"/>
    <w:pPr>
      <w:keepNext/>
      <w:tabs>
        <w:tab w:val="num" w:pos="0"/>
      </w:tabs>
      <w:suppressAutoHyphens/>
      <w:spacing w:after="60" w:line="240" w:lineRule="auto"/>
      <w:jc w:val="left"/>
      <w:outlineLvl w:val="4"/>
    </w:pPr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FE2"/>
  </w:style>
  <w:style w:type="paragraph" w:styleId="Rodap">
    <w:name w:val="footer"/>
    <w:basedOn w:val="Normal"/>
    <w:link w:val="Rodap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FE2"/>
  </w:style>
  <w:style w:type="table" w:styleId="Tabelacomgrade">
    <w:name w:val="Table Grid"/>
    <w:basedOn w:val="Tabelanormal"/>
    <w:uiPriority w:val="39"/>
    <w:rsid w:val="00D8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416DC"/>
    <w:rPr>
      <w:color w:val="808080"/>
    </w:rPr>
  </w:style>
  <w:style w:type="character" w:customStyle="1" w:styleId="Ttulo1Char">
    <w:name w:val="Título 1 Char"/>
    <w:basedOn w:val="Fontepargpadro"/>
    <w:link w:val="Ttulo1"/>
    <w:rsid w:val="00C32C9B"/>
    <w:rPr>
      <w:rFonts w:ascii="Swis721 Hv BT" w:hAnsi="Swis721 Hv BT"/>
      <w:b/>
      <w:bCs/>
      <w:caps/>
      <w:noProof/>
      <w:color w:val="FF6319"/>
      <w:sz w:val="24"/>
    </w:rPr>
  </w:style>
  <w:style w:type="paragraph" w:styleId="CabealhodoSumrio">
    <w:name w:val="TOC Heading"/>
    <w:basedOn w:val="Normal"/>
    <w:next w:val="Normal"/>
    <w:uiPriority w:val="39"/>
    <w:unhideWhenUsed/>
    <w:qFormat/>
    <w:rsid w:val="0032388B"/>
    <w:rPr>
      <w:rFonts w:ascii="Swis721 Hv BT" w:hAnsi="Swis721 Hv BT"/>
      <w:color w:val="FF6319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791E"/>
    <w:pPr>
      <w:tabs>
        <w:tab w:val="left" w:pos="660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6566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B5787B"/>
    <w:rPr>
      <w:rFonts w:ascii="Swis721 WGL4 BT" w:hAnsi="Swis721 WGL4 BT"/>
      <w:b/>
      <w:bCs/>
      <w:sz w:val="20"/>
    </w:rPr>
  </w:style>
  <w:style w:type="paragraph" w:styleId="PargrafodaLista">
    <w:name w:val="List Paragraph"/>
    <w:basedOn w:val="Normal"/>
    <w:next w:val="Normal"/>
    <w:link w:val="PargrafodaListaChar"/>
    <w:autoRedefine/>
    <w:qFormat/>
    <w:rsid w:val="005C2D93"/>
    <w:pPr>
      <w:numPr>
        <w:numId w:val="26"/>
      </w:numPr>
      <w:spacing w:before="100" w:beforeAutospacing="1" w:after="100" w:afterAutospacing="1" w:line="240" w:lineRule="auto"/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D26"/>
    <w:pPr>
      <w:tabs>
        <w:tab w:val="left" w:pos="880"/>
        <w:tab w:val="right" w:leader="dot" w:pos="9628"/>
      </w:tabs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B5787B"/>
    <w:rPr>
      <w:rFonts w:ascii="Swis721 WGL4 BT" w:hAnsi="Swis721 WGL4 BT"/>
      <w:bCs/>
      <w:i/>
      <w:sz w:val="20"/>
    </w:rPr>
  </w:style>
  <w:style w:type="character" w:customStyle="1" w:styleId="Ttulo4Char">
    <w:name w:val="Título 4 Char"/>
    <w:basedOn w:val="Fontepargpadro"/>
    <w:link w:val="Ttulo4"/>
    <w:rsid w:val="00B5787B"/>
    <w:rPr>
      <w:rFonts w:ascii="Swis721 WGL4 BT" w:hAnsi="Swis721 WGL4 BT"/>
      <w:bCs/>
      <w:i/>
      <w:sz w:val="20"/>
      <w:u w:val="single"/>
    </w:rPr>
  </w:style>
  <w:style w:type="numbering" w:customStyle="1" w:styleId="Estilo1">
    <w:name w:val="Estilo1"/>
    <w:uiPriority w:val="99"/>
    <w:rsid w:val="001A1725"/>
    <w:pPr>
      <w:numPr>
        <w:numId w:val="5"/>
      </w:numPr>
    </w:pPr>
  </w:style>
  <w:style w:type="numbering" w:customStyle="1" w:styleId="Estilo2">
    <w:name w:val="Estilo2"/>
    <w:uiPriority w:val="99"/>
    <w:rsid w:val="00A51E76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347D26"/>
    <w:pPr>
      <w:tabs>
        <w:tab w:val="left" w:pos="1320"/>
        <w:tab w:val="right" w:leader="dot" w:pos="9628"/>
      </w:tabs>
      <w:spacing w:after="100"/>
    </w:pPr>
  </w:style>
  <w:style w:type="paragraph" w:customStyle="1" w:styleId="Nomedodocumento">
    <w:name w:val="Nome do documento"/>
    <w:basedOn w:val="Normal"/>
    <w:link w:val="NomedodocumentoChar"/>
    <w:qFormat/>
    <w:rsid w:val="00347D26"/>
    <w:pPr>
      <w:spacing w:line="240" w:lineRule="auto"/>
      <w:jc w:val="center"/>
    </w:pPr>
    <w:rPr>
      <w:rFonts w:ascii="Swis721 Hv BT" w:hAnsi="Swis721 Hv BT"/>
      <w:caps/>
      <w:szCs w:val="20"/>
    </w:rPr>
  </w:style>
  <w:style w:type="paragraph" w:customStyle="1" w:styleId="tituloSesso1">
    <w:name w:val="titulo Sessão 1"/>
    <w:next w:val="Normal"/>
    <w:link w:val="tituloSesso1Char"/>
    <w:rsid w:val="005865B7"/>
    <w:pPr>
      <w:spacing w:before="120" w:after="120" w:line="240" w:lineRule="auto"/>
    </w:pPr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character" w:customStyle="1" w:styleId="NomedodocumentoChar">
    <w:name w:val="Nome do documento Char"/>
    <w:basedOn w:val="Fontepargpadro"/>
    <w:link w:val="Nomedodocumento"/>
    <w:rsid w:val="00347D26"/>
    <w:rPr>
      <w:rFonts w:ascii="Swis721 Hv BT" w:hAnsi="Swis721 Hv BT"/>
      <w:caps/>
      <w:sz w:val="20"/>
      <w:szCs w:val="20"/>
    </w:rPr>
  </w:style>
  <w:style w:type="character" w:customStyle="1" w:styleId="tituloSesso1Char">
    <w:name w:val="titulo Sessão 1 Char"/>
    <w:basedOn w:val="Fontepargpadro"/>
    <w:link w:val="tituloSesso1"/>
    <w:rsid w:val="005865B7"/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table" w:styleId="TabeladeGrade4-nfase2">
    <w:name w:val="Grid Table 4 Accent 2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3A15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grafodaListaChar">
    <w:name w:val="Parágrafo da Lista Char"/>
    <w:basedOn w:val="Fontepargpadro"/>
    <w:link w:val="PargrafodaLista"/>
    <w:rsid w:val="005C2D93"/>
    <w:rPr>
      <w:rFonts w:ascii="Swis721 WGL4 BT" w:hAnsi="Swis721 WGL4 BT"/>
      <w:b/>
      <w:bCs/>
      <w:noProof/>
      <w:sz w:val="20"/>
    </w:rPr>
  </w:style>
  <w:style w:type="paragraph" w:customStyle="1" w:styleId="Legendacorpo">
    <w:name w:val="Legenda corpo"/>
    <w:basedOn w:val="Normal"/>
    <w:next w:val="Normal"/>
    <w:link w:val="LegendacorpoChar"/>
    <w:qFormat/>
    <w:rsid w:val="00636AF8"/>
    <w:pPr>
      <w:spacing w:before="0" w:after="0" w:line="240" w:lineRule="auto"/>
      <w:jc w:val="center"/>
    </w:pPr>
  </w:style>
  <w:style w:type="character" w:customStyle="1" w:styleId="LegendacorpoChar">
    <w:name w:val="Legenda corpo Char"/>
    <w:basedOn w:val="Fontepargpadro"/>
    <w:link w:val="Legendacorpo"/>
    <w:rsid w:val="00636AF8"/>
    <w:rPr>
      <w:rFonts w:ascii="Swis721 WGL4 BT" w:hAnsi="Swis721 WGL4 BT"/>
      <w:sz w:val="20"/>
    </w:rPr>
  </w:style>
  <w:style w:type="table" w:customStyle="1" w:styleId="RBT">
    <w:name w:val="RBT"/>
    <w:basedOn w:val="Tabelanormal"/>
    <w:uiPriority w:val="99"/>
    <w:rsid w:val="003C4324"/>
    <w:pPr>
      <w:spacing w:after="0" w:line="240" w:lineRule="auto"/>
    </w:pPr>
    <w:rPr>
      <w:rFonts w:ascii="Swis721 WGL4 BT" w:hAnsi="Swis721 WGL4 BT"/>
      <w:sz w:val="16"/>
    </w:rPr>
    <w:tblPr>
      <w:tblStyleRowBandSize w:val="1"/>
    </w:tblPr>
    <w:tcPr>
      <w:vAlign w:val="center"/>
    </w:tcPr>
    <w:tblStylePr w:type="firstRow">
      <w:rPr>
        <w:rFonts w:ascii="Liberation Sans" w:hAnsi="Liberation Sans"/>
        <w:color w:val="FFFFFF" w:themeColor="background1"/>
      </w:rPr>
      <w:tblPr/>
      <w:tcPr>
        <w:shd w:val="clear" w:color="auto" w:fill="FF6319"/>
      </w:tcPr>
    </w:tblStylePr>
    <w:tblStylePr w:type="lastRow">
      <w:tblPr/>
      <w:tcPr>
        <w:shd w:val="clear" w:color="auto" w:fill="000000" w:themeFill="text1"/>
      </w:tcPr>
    </w:tblStylePr>
    <w:tblStylePr w:type="band1Horz">
      <w:tblPr/>
      <w:tcPr>
        <w:shd w:val="clear" w:color="auto" w:fill="FFE6D7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picosemnumerao">
    <w:name w:val="Tópico sem numeração"/>
    <w:basedOn w:val="Ttulo2"/>
    <w:link w:val="TpicosemnumeraoChar"/>
    <w:qFormat/>
    <w:rsid w:val="009D75B7"/>
    <w:pPr>
      <w:numPr>
        <w:ilvl w:val="0"/>
        <w:numId w:val="0"/>
      </w:numPr>
    </w:pPr>
    <w:rPr>
      <w:noProof/>
    </w:rPr>
  </w:style>
  <w:style w:type="character" w:customStyle="1" w:styleId="TpicosemnumeraoChar">
    <w:name w:val="Tópico sem numeração Char"/>
    <w:basedOn w:val="Ttulo2Char"/>
    <w:link w:val="Tpicosemnumerao"/>
    <w:rsid w:val="009D75B7"/>
    <w:rPr>
      <w:rFonts w:ascii="Swis721 WGL4 BT" w:hAnsi="Swis721 WGL4 BT"/>
      <w:b/>
      <w:bCs/>
      <w:noProof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7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736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455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43F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7D0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B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F113D"/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F113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F113D"/>
    <w:rPr>
      <w:rFonts w:ascii="Swis721 WGL4 BT" w:hAnsi="Swis721 WGL4 BT"/>
      <w:sz w:val="20"/>
    </w:rPr>
  </w:style>
  <w:style w:type="character" w:styleId="nfase">
    <w:name w:val="Emphasis"/>
    <w:basedOn w:val="Fontepargpadro"/>
    <w:uiPriority w:val="20"/>
    <w:qFormat/>
    <w:rsid w:val="0006288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B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481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249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.lima\Desktop\Template_documento_RIO_BRASIL_TERMINAL_202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9B67EE7E84A63B032E62D4895A9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1F6ED-2E4A-4A17-8FB4-A0C840FDB779}"/>
      </w:docPartPr>
      <w:docPartBody>
        <w:p w:rsidR="004E41E3" w:rsidRDefault="002B641D">
          <w:pPr>
            <w:pStyle w:val="6999B67EE7E84A63B032E62D4895A9C6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79FCB87D6BFC4FFF9CAA6A75ACC5D0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74D44-F5DE-4F27-98F9-DAE22A76C16E}"/>
      </w:docPartPr>
      <w:docPartBody>
        <w:p w:rsidR="004E41E3" w:rsidRDefault="002B641D">
          <w:pPr>
            <w:pStyle w:val="79FCB87D6BFC4FFF9CAA6A75ACC5D08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CA016C84DE74FE4B1E000D1EDAE1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8E140-E46E-497A-AD26-AE03706F5121}"/>
      </w:docPartPr>
      <w:docPartBody>
        <w:p w:rsidR="004E41E3" w:rsidRDefault="002B641D">
          <w:pPr>
            <w:pStyle w:val="8CA016C84DE74FE4B1E000D1EDAE179C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C528373E36624EC684168F7013486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98300B-5EED-4531-AC4D-0BBB52A1A598}"/>
      </w:docPartPr>
      <w:docPartBody>
        <w:p w:rsidR="004E41E3" w:rsidRDefault="002B641D">
          <w:pPr>
            <w:pStyle w:val="C528373E36624EC684168F701348664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388EF37B5FA4F84921EF9C6DD0AF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C14FBC-4873-4E78-8A14-5BE5941D3B1E}"/>
      </w:docPartPr>
      <w:docPartBody>
        <w:p w:rsidR="004E41E3" w:rsidRDefault="002B641D">
          <w:pPr>
            <w:pStyle w:val="8388EF37B5FA4F84921EF9C6DD0AFD05"/>
          </w:pPr>
          <w:r w:rsidRPr="00F21DD7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08212-7DDD-4D23-97D8-66CB7DE8A7EE}"/>
      </w:docPartPr>
      <w:docPartBody>
        <w:p w:rsidR="00E03DE9" w:rsidRDefault="00AF0F48">
          <w:r w:rsidRPr="0074175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73"/>
    <w:rsid w:val="000D7652"/>
    <w:rsid w:val="00154BFF"/>
    <w:rsid w:val="001D75BC"/>
    <w:rsid w:val="002B0E61"/>
    <w:rsid w:val="002B641D"/>
    <w:rsid w:val="002C6A50"/>
    <w:rsid w:val="002F31BA"/>
    <w:rsid w:val="002F5C11"/>
    <w:rsid w:val="004E41E3"/>
    <w:rsid w:val="00502828"/>
    <w:rsid w:val="00522460"/>
    <w:rsid w:val="00536DA9"/>
    <w:rsid w:val="005C14F2"/>
    <w:rsid w:val="006962A8"/>
    <w:rsid w:val="00763F73"/>
    <w:rsid w:val="008C28EF"/>
    <w:rsid w:val="009C3842"/>
    <w:rsid w:val="00A65712"/>
    <w:rsid w:val="00AD4475"/>
    <w:rsid w:val="00AF0F48"/>
    <w:rsid w:val="00B831F8"/>
    <w:rsid w:val="00BC50C0"/>
    <w:rsid w:val="00CD5B00"/>
    <w:rsid w:val="00D03668"/>
    <w:rsid w:val="00E03DE9"/>
    <w:rsid w:val="00E54141"/>
    <w:rsid w:val="00F748CB"/>
    <w:rsid w:val="00F97DAE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0F48"/>
    <w:rPr>
      <w:color w:val="808080"/>
    </w:rPr>
  </w:style>
  <w:style w:type="paragraph" w:customStyle="1" w:styleId="6999B67EE7E84A63B032E62D4895A9C6">
    <w:name w:val="6999B67EE7E84A63B032E62D4895A9C6"/>
  </w:style>
  <w:style w:type="paragraph" w:customStyle="1" w:styleId="79FCB87D6BFC4FFF9CAA6A75ACC5D089">
    <w:name w:val="79FCB87D6BFC4FFF9CAA6A75ACC5D089"/>
  </w:style>
  <w:style w:type="paragraph" w:customStyle="1" w:styleId="8CA016C84DE74FE4B1E000D1EDAE179C">
    <w:name w:val="8CA016C84DE74FE4B1E000D1EDAE179C"/>
  </w:style>
  <w:style w:type="paragraph" w:customStyle="1" w:styleId="C528373E36624EC684168F7013486649">
    <w:name w:val="C528373E36624EC684168F7013486649"/>
  </w:style>
  <w:style w:type="paragraph" w:customStyle="1" w:styleId="8388EF37B5FA4F84921EF9C6DD0AFD05">
    <w:name w:val="8388EF37B5FA4F84921EF9C6DD0AF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CC30579334F47A2EB750B65C70A3D" ma:contentTypeVersion="15" ma:contentTypeDescription="Crie um novo documento." ma:contentTypeScope="" ma:versionID="e0c1e22c325753a144225d36183b966e">
  <xsd:schema xmlns:xsd="http://www.w3.org/2001/XMLSchema" xmlns:xs="http://www.w3.org/2001/XMLSchema" xmlns:p="http://schemas.microsoft.com/office/2006/metadata/properties" xmlns:ns2="e7554c9e-bd3c-4936-adbb-7c08b7b54a00" xmlns:ns3="8fb7873e-9eb4-4148-9028-08c86855fbfb" targetNamespace="http://schemas.microsoft.com/office/2006/metadata/properties" ma:root="true" ma:fieldsID="b75b4be8c43ef8d57ab8ec91c303dcda" ns2:_="" ns3:_="">
    <xsd:import namespace="e7554c9e-bd3c-4936-adbb-7c08b7b54a00"/>
    <xsd:import namespace="8fb7873e-9eb4-4148-9028-08c86855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4c9e-bd3c-4936-adbb-7c08b7b54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4805e63-852b-4002-8344-7e63f909d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7873e-9eb4-4148-9028-08c86855f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4c7823f-7024-4fc4-8f8f-19cb10f15da1}" ma:internalName="TaxCatchAll" ma:showField="CatchAllData" ma:web="8fb7873e-9eb4-4148-9028-08c86855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54c9e-bd3c-4936-adbb-7c08b7b54a00">
      <Terms xmlns="http://schemas.microsoft.com/office/infopath/2007/PartnerControls"/>
    </lcf76f155ced4ddcb4097134ff3c332f>
    <TaxCatchAll xmlns="8fb7873e-9eb4-4148-9028-08c86855fbfb" xsi:nil="true"/>
  </documentManagement>
</p:properties>
</file>

<file path=customXml/itemProps1.xml><?xml version="1.0" encoding="utf-8"?>
<ds:datastoreItem xmlns:ds="http://schemas.openxmlformats.org/officeDocument/2006/customXml" ds:itemID="{6D34A8F4-799C-498E-A144-FB2F5176D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44712C-5100-4386-9E65-8976AECCA0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DD9FAA-CA2E-41B0-B915-083B33A92146}"/>
</file>

<file path=customXml/itemProps4.xml><?xml version="1.0" encoding="utf-8"?>
<ds:datastoreItem xmlns:ds="http://schemas.openxmlformats.org/officeDocument/2006/customXml" ds:itemID="{D50E6F7F-25AD-4818-9DF2-C72312B6BC26}">
  <ds:schemaRefs>
    <ds:schemaRef ds:uri="http://schemas.microsoft.com/office/2006/metadata/properties"/>
    <ds:schemaRef ds:uri="http://schemas.microsoft.com/office/infopath/2007/PartnerControls"/>
    <ds:schemaRef ds:uri="e7554c9e-bd3c-4936-adbb-7c08b7b54a00"/>
    <ds:schemaRef ds:uri="8fb7873e-9eb4-4148-9028-08c86855fb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Template_documento_RIO_BRASIL_TERMINAL_2023</Template>
  <TotalTime>32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Padrão</vt:lpstr>
    </vt:vector>
  </TitlesOfParts>
  <Company>RIO BRASIL TERMINAL - Documento de circulação interno, sua divulgação externa proibida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Padrão</dc:title>
  <dc:subject>Sistema de Gestão Integrado</dc:subject>
  <dc:creator>"Ivan da Costa Dantas Filho" &lt;ivan.filho@ictsirio.com&gt;</dc:creator>
  <cp:keywords>Processos e Qualidade</cp:keywords>
  <dc:description>Documento criado com o intuito de padronizar as documentações da empresa RIO BRASIL TERMINAL, de acordo com o Sistema de Gestão Integrado.</dc:description>
  <cp:lastModifiedBy>Rodrigo Almeida De Abreu</cp:lastModifiedBy>
  <cp:revision>57</cp:revision>
  <cp:lastPrinted>2022-11-03T20:07:00Z</cp:lastPrinted>
  <dcterms:created xsi:type="dcterms:W3CDTF">2025-03-25T17:03:00Z</dcterms:created>
  <dcterms:modified xsi:type="dcterms:W3CDTF">2025-03-30T21:54:00Z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0x0101007ECCC30579334F47A2EB750B65C70A3D</vt:lpwstr>
  </property>
  <property fmtid="{D5CDD505-2E9C-101B-9397-08002B2CF9AE}" pid="3" name="MediaServiceImageTags">
    <vt:lpwstr/>
  </property>
</Properties>
</file>