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0FF99" w14:textId="77777777" w:rsidR="00CF172C" w:rsidRDefault="00CF172C" w:rsidP="00CF172C">
      <w:pPr>
        <w:pStyle w:val="Title"/>
        <w:jc w:val="center"/>
        <w:rPr>
          <w:rFonts w:ascii="Cambria" w:hAnsi="Cambria"/>
          <w:b/>
          <w:bCs/>
        </w:rPr>
      </w:pPr>
    </w:p>
    <w:p w14:paraId="152D9FE1" w14:textId="77777777" w:rsidR="00CF172C" w:rsidRDefault="00CF172C" w:rsidP="00CF172C">
      <w:pPr>
        <w:pStyle w:val="Title"/>
        <w:jc w:val="center"/>
        <w:rPr>
          <w:rFonts w:ascii="Cambria" w:hAnsi="Cambria"/>
          <w:b/>
          <w:bCs/>
        </w:rPr>
      </w:pPr>
    </w:p>
    <w:p w14:paraId="4F53824A" w14:textId="77777777" w:rsidR="00CF172C" w:rsidRDefault="00CF172C" w:rsidP="00CF172C">
      <w:pPr>
        <w:pStyle w:val="Title"/>
        <w:jc w:val="center"/>
        <w:rPr>
          <w:rFonts w:ascii="Cambria" w:hAnsi="Cambria"/>
          <w:b/>
          <w:bCs/>
        </w:rPr>
      </w:pPr>
    </w:p>
    <w:p w14:paraId="6F253FF2" w14:textId="77777777" w:rsidR="00CF172C" w:rsidRDefault="00CF172C" w:rsidP="00CF172C">
      <w:pPr>
        <w:pStyle w:val="Title"/>
        <w:jc w:val="center"/>
        <w:rPr>
          <w:rFonts w:ascii="Cambria" w:hAnsi="Cambria"/>
          <w:b/>
          <w:bCs/>
        </w:rPr>
      </w:pPr>
    </w:p>
    <w:p w14:paraId="0C7AED92" w14:textId="77777777" w:rsidR="00CF172C" w:rsidRDefault="00CF172C" w:rsidP="00CF172C">
      <w:pPr>
        <w:pStyle w:val="Title"/>
        <w:jc w:val="center"/>
        <w:rPr>
          <w:rFonts w:ascii="Cambria" w:hAnsi="Cambria"/>
          <w:b/>
          <w:bCs/>
        </w:rPr>
      </w:pPr>
    </w:p>
    <w:p w14:paraId="770C01CD" w14:textId="77777777" w:rsidR="00CF172C" w:rsidRDefault="00CF172C" w:rsidP="00CF172C">
      <w:pPr>
        <w:pStyle w:val="Title"/>
        <w:jc w:val="center"/>
        <w:rPr>
          <w:rFonts w:ascii="Cambria" w:hAnsi="Cambria"/>
          <w:b/>
          <w:bCs/>
        </w:rPr>
      </w:pPr>
    </w:p>
    <w:p w14:paraId="084C4496" w14:textId="77777777" w:rsidR="00CF172C" w:rsidRDefault="00CF172C" w:rsidP="00CF172C">
      <w:pPr>
        <w:pStyle w:val="Title"/>
        <w:jc w:val="center"/>
        <w:rPr>
          <w:rFonts w:ascii="Cambria" w:hAnsi="Cambria"/>
          <w:b/>
          <w:bCs/>
        </w:rPr>
      </w:pPr>
    </w:p>
    <w:p w14:paraId="6C866030" w14:textId="64592A51" w:rsidR="00CF172C" w:rsidRDefault="00CF172C" w:rsidP="00CF172C">
      <w:pPr>
        <w:pStyle w:val="Title"/>
        <w:jc w:val="center"/>
        <w:rPr>
          <w:rFonts w:ascii="Cambria" w:hAnsi="Cambria"/>
          <w:b/>
          <w:bCs/>
        </w:rPr>
      </w:pPr>
      <w:r w:rsidRPr="00BE07CB">
        <w:rPr>
          <w:rFonts w:ascii="Cambria" w:hAnsi="Cambria"/>
          <w:b/>
          <w:bCs/>
        </w:rPr>
        <w:t xml:space="preserve">AWS Lab </w:t>
      </w:r>
      <w:r w:rsidR="00BB642C">
        <w:rPr>
          <w:rFonts w:ascii="Cambria" w:hAnsi="Cambria"/>
          <w:b/>
          <w:bCs/>
        </w:rPr>
        <w:t>7</w:t>
      </w:r>
      <w:r>
        <w:rPr>
          <w:rFonts w:ascii="Cambria" w:hAnsi="Cambria"/>
          <w:b/>
          <w:bCs/>
        </w:rPr>
        <w:t xml:space="preserve">: </w:t>
      </w:r>
      <w:r w:rsidR="00BB642C">
        <w:rPr>
          <w:rFonts w:ascii="Cambria" w:hAnsi="Cambria"/>
          <w:b/>
          <w:bCs/>
        </w:rPr>
        <w:t>Introduction to DynamoDB</w:t>
      </w:r>
    </w:p>
    <w:p w14:paraId="14645031" w14:textId="3D1E9FE1" w:rsidR="00337339" w:rsidRDefault="00CF172C" w:rsidP="00CF172C">
      <w:pPr>
        <w:jc w:val="center"/>
        <w:rPr>
          <w:rFonts w:ascii="Cambria" w:hAnsi="Cambria"/>
          <w:sz w:val="56"/>
          <w:szCs w:val="56"/>
        </w:rPr>
      </w:pPr>
      <w:r>
        <w:rPr>
          <w:rFonts w:ascii="Cambria" w:hAnsi="Cambria"/>
          <w:sz w:val="56"/>
          <w:szCs w:val="56"/>
        </w:rPr>
        <w:t>Leo Reyes</w:t>
      </w:r>
    </w:p>
    <w:p w14:paraId="5AE850AE" w14:textId="1D6C0A2A" w:rsidR="00CF172C" w:rsidRDefault="00CF172C" w:rsidP="00CF172C">
      <w:pPr>
        <w:jc w:val="center"/>
        <w:rPr>
          <w:rFonts w:ascii="Cambria" w:hAnsi="Cambria"/>
          <w:sz w:val="56"/>
          <w:szCs w:val="56"/>
        </w:rPr>
      </w:pPr>
    </w:p>
    <w:p w14:paraId="54CEB6C3" w14:textId="194637F3" w:rsidR="00CF172C" w:rsidRDefault="00CF172C" w:rsidP="00CF172C">
      <w:pPr>
        <w:jc w:val="center"/>
        <w:rPr>
          <w:rFonts w:ascii="Cambria" w:hAnsi="Cambria"/>
          <w:sz w:val="56"/>
          <w:szCs w:val="56"/>
        </w:rPr>
      </w:pPr>
    </w:p>
    <w:p w14:paraId="35DD2857" w14:textId="00615AE4" w:rsidR="00CF172C" w:rsidRDefault="00CF172C" w:rsidP="00CF172C">
      <w:pPr>
        <w:jc w:val="center"/>
        <w:rPr>
          <w:rFonts w:ascii="Cambria" w:hAnsi="Cambria"/>
          <w:sz w:val="56"/>
          <w:szCs w:val="56"/>
        </w:rPr>
      </w:pPr>
    </w:p>
    <w:p w14:paraId="31E882AB" w14:textId="3FE9A98C" w:rsidR="00CF172C" w:rsidRDefault="00CF172C" w:rsidP="00CF172C">
      <w:pPr>
        <w:jc w:val="center"/>
        <w:rPr>
          <w:rFonts w:ascii="Cambria" w:hAnsi="Cambria"/>
          <w:sz w:val="56"/>
          <w:szCs w:val="56"/>
        </w:rPr>
      </w:pPr>
    </w:p>
    <w:p w14:paraId="021A3668" w14:textId="42A5DF64" w:rsidR="00CF172C" w:rsidRDefault="00CF172C" w:rsidP="00CF172C">
      <w:pPr>
        <w:jc w:val="center"/>
        <w:rPr>
          <w:rFonts w:ascii="Cambria" w:hAnsi="Cambria"/>
          <w:sz w:val="56"/>
          <w:szCs w:val="56"/>
        </w:rPr>
      </w:pPr>
    </w:p>
    <w:p w14:paraId="7077CE3A" w14:textId="3F2F822E" w:rsidR="00CF172C" w:rsidRDefault="00CF172C" w:rsidP="00CF172C">
      <w:pPr>
        <w:jc w:val="center"/>
        <w:rPr>
          <w:rFonts w:ascii="Cambria" w:hAnsi="Cambria"/>
          <w:sz w:val="56"/>
          <w:szCs w:val="56"/>
        </w:rPr>
      </w:pPr>
    </w:p>
    <w:p w14:paraId="1CA1E2F9" w14:textId="098D3025" w:rsidR="00CF172C" w:rsidRDefault="00CF172C" w:rsidP="00CF172C">
      <w:pPr>
        <w:jc w:val="center"/>
        <w:rPr>
          <w:rFonts w:ascii="Cambria" w:hAnsi="Cambria"/>
          <w:sz w:val="56"/>
          <w:szCs w:val="56"/>
        </w:rPr>
      </w:pPr>
    </w:p>
    <w:p w14:paraId="087CAC13" w14:textId="15208934" w:rsidR="00CF172C" w:rsidRDefault="00CF172C" w:rsidP="00CF172C">
      <w:pPr>
        <w:jc w:val="center"/>
        <w:rPr>
          <w:rFonts w:ascii="Cambria" w:hAnsi="Cambria"/>
          <w:b/>
          <w:bCs/>
          <w:sz w:val="56"/>
          <w:szCs w:val="56"/>
        </w:rPr>
      </w:pPr>
      <w:r>
        <w:rPr>
          <w:rFonts w:ascii="Cambria" w:hAnsi="Cambria"/>
          <w:b/>
          <w:bCs/>
          <w:sz w:val="56"/>
          <w:szCs w:val="56"/>
        </w:rPr>
        <w:lastRenderedPageBreak/>
        <w:t>Purpose</w:t>
      </w:r>
    </w:p>
    <w:p w14:paraId="1C3C5AF9" w14:textId="76A42DC5" w:rsidR="00CF172C" w:rsidRDefault="00CF172C" w:rsidP="00CF172C">
      <w:pPr>
        <w:rPr>
          <w:rFonts w:ascii="Cambria" w:hAnsi="Cambria"/>
          <w:sz w:val="24"/>
          <w:szCs w:val="24"/>
        </w:rPr>
      </w:pPr>
      <w:r>
        <w:rPr>
          <w:rFonts w:ascii="Cambria" w:hAnsi="Cambria"/>
          <w:sz w:val="24"/>
          <w:szCs w:val="24"/>
        </w:rPr>
        <w:tab/>
        <w:t xml:space="preserve">The purpose of this lab is to explore DynamoDB tables and explore how to create one as well as how to create objects in the table. This lab will help me explore some of the different features of the tables as well as how the database works </w:t>
      </w:r>
      <w:r w:rsidR="00D17F03">
        <w:rPr>
          <w:rFonts w:ascii="Cambria" w:hAnsi="Cambria"/>
          <w:sz w:val="24"/>
          <w:szCs w:val="24"/>
        </w:rPr>
        <w:t>with different keys and objects in the table.</w:t>
      </w:r>
    </w:p>
    <w:p w14:paraId="3866E8EE" w14:textId="0F865A27" w:rsidR="00D17F03" w:rsidRDefault="00D17F03" w:rsidP="00D17F03">
      <w:pPr>
        <w:jc w:val="center"/>
        <w:rPr>
          <w:rFonts w:ascii="Cambria" w:hAnsi="Cambria"/>
          <w:b/>
          <w:bCs/>
          <w:sz w:val="56"/>
          <w:szCs w:val="56"/>
        </w:rPr>
      </w:pPr>
      <w:r>
        <w:rPr>
          <w:rFonts w:ascii="Cambria" w:hAnsi="Cambria"/>
          <w:b/>
          <w:bCs/>
          <w:sz w:val="56"/>
          <w:szCs w:val="56"/>
        </w:rPr>
        <w:t>Process</w:t>
      </w:r>
    </w:p>
    <w:p w14:paraId="137CE5F7" w14:textId="59DF629B" w:rsidR="00D17F03" w:rsidRDefault="00D17F03" w:rsidP="00D17F03">
      <w:pPr>
        <w:jc w:val="center"/>
        <w:rPr>
          <w:rFonts w:ascii="Cambria" w:hAnsi="Cambria"/>
          <w:sz w:val="24"/>
          <w:szCs w:val="24"/>
        </w:rPr>
      </w:pPr>
      <w:r>
        <w:rPr>
          <w:rFonts w:ascii="Arial" w:hAnsi="Arial" w:cs="Arial"/>
          <w:noProof/>
          <w:color w:val="000000"/>
          <w:bdr w:val="none" w:sz="0" w:space="0" w:color="auto" w:frame="1"/>
        </w:rPr>
        <w:drawing>
          <wp:inline distT="0" distB="0" distL="0" distR="0" wp14:anchorId="5D5DF3C1" wp14:editId="3BC04337">
            <wp:extent cx="4148919" cy="308686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62025" cy="3096618"/>
                    </a:xfrm>
                    <a:prstGeom prst="rect">
                      <a:avLst/>
                    </a:prstGeom>
                    <a:noFill/>
                    <a:ln>
                      <a:noFill/>
                    </a:ln>
                  </pic:spPr>
                </pic:pic>
              </a:graphicData>
            </a:graphic>
          </wp:inline>
        </w:drawing>
      </w:r>
    </w:p>
    <w:p w14:paraId="69D6C36D" w14:textId="54EF601D" w:rsidR="00D17F03" w:rsidRDefault="00D17F03" w:rsidP="00D17F03">
      <w:pPr>
        <w:rPr>
          <w:rFonts w:ascii="Cambria" w:hAnsi="Cambria"/>
          <w:sz w:val="24"/>
          <w:szCs w:val="24"/>
        </w:rPr>
      </w:pPr>
      <w:r>
        <w:rPr>
          <w:rFonts w:ascii="Cambria" w:hAnsi="Cambria"/>
          <w:sz w:val="24"/>
          <w:szCs w:val="24"/>
        </w:rPr>
        <w:t xml:space="preserve">Creating a table is </w:t>
      </w:r>
      <w:proofErr w:type="gramStart"/>
      <w:r>
        <w:rPr>
          <w:rFonts w:ascii="Cambria" w:hAnsi="Cambria"/>
          <w:sz w:val="24"/>
          <w:szCs w:val="24"/>
        </w:rPr>
        <w:t>really simple</w:t>
      </w:r>
      <w:proofErr w:type="gramEnd"/>
      <w:r>
        <w:rPr>
          <w:rFonts w:ascii="Cambria" w:hAnsi="Cambria"/>
          <w:sz w:val="24"/>
          <w:szCs w:val="24"/>
        </w:rPr>
        <w:t>. From the AWS console, you can look up DynamoDB services and after clicking there you can see the create a table option. To create the table, you only need a name for the table and the first settings for the first key which will be the first object in the table.</w:t>
      </w:r>
    </w:p>
    <w:p w14:paraId="7E470C60" w14:textId="0ADC1165" w:rsidR="00D17F03" w:rsidRDefault="00D17F03" w:rsidP="00D17F03">
      <w:pPr>
        <w:jc w:val="center"/>
        <w:rPr>
          <w:rFonts w:ascii="Cambria" w:hAnsi="Cambria"/>
          <w:sz w:val="24"/>
          <w:szCs w:val="24"/>
        </w:rPr>
      </w:pPr>
      <w:r>
        <w:rPr>
          <w:rFonts w:ascii="Arial" w:hAnsi="Arial" w:cs="Arial"/>
          <w:noProof/>
          <w:color w:val="000000"/>
          <w:bdr w:val="none" w:sz="0" w:space="0" w:color="auto" w:frame="1"/>
        </w:rPr>
        <w:lastRenderedPageBreak/>
        <w:drawing>
          <wp:inline distT="0" distB="0" distL="0" distR="0" wp14:anchorId="300C537C" wp14:editId="2A0641F9">
            <wp:extent cx="3795824" cy="374797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3232" cy="3755285"/>
                    </a:xfrm>
                    <a:prstGeom prst="rect">
                      <a:avLst/>
                    </a:prstGeom>
                    <a:noFill/>
                    <a:ln>
                      <a:noFill/>
                    </a:ln>
                  </pic:spPr>
                </pic:pic>
              </a:graphicData>
            </a:graphic>
          </wp:inline>
        </w:drawing>
      </w:r>
    </w:p>
    <w:p w14:paraId="3794068A" w14:textId="68A368CB" w:rsidR="00E5156C" w:rsidRDefault="00E5156C" w:rsidP="00E5156C">
      <w:pPr>
        <w:rPr>
          <w:rFonts w:ascii="Cambria" w:hAnsi="Cambria"/>
          <w:sz w:val="24"/>
          <w:szCs w:val="24"/>
        </w:rPr>
      </w:pPr>
      <w:r>
        <w:rPr>
          <w:rFonts w:ascii="Cambria" w:hAnsi="Cambria"/>
          <w:sz w:val="24"/>
          <w:szCs w:val="24"/>
        </w:rPr>
        <w:t>After creating the table with default settings, this will be shown when the table is selected from the DynamoDB service.</w:t>
      </w:r>
    </w:p>
    <w:p w14:paraId="5FF81BE5" w14:textId="69491A9A" w:rsidR="00E5156C" w:rsidRDefault="00E5156C" w:rsidP="00E5156C">
      <w:pPr>
        <w:jc w:val="center"/>
        <w:rPr>
          <w:rFonts w:ascii="Cambria" w:hAnsi="Cambria"/>
          <w:sz w:val="24"/>
          <w:szCs w:val="24"/>
        </w:rPr>
      </w:pPr>
      <w:r>
        <w:rPr>
          <w:rFonts w:ascii="Arial" w:hAnsi="Arial" w:cs="Arial"/>
          <w:noProof/>
          <w:color w:val="000000"/>
          <w:bdr w:val="none" w:sz="0" w:space="0" w:color="auto" w:frame="1"/>
        </w:rPr>
        <w:drawing>
          <wp:inline distT="0" distB="0" distL="0" distR="0" wp14:anchorId="24F75326" wp14:editId="6D04B964">
            <wp:extent cx="4521200" cy="2762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5679" cy="2765693"/>
                    </a:xfrm>
                    <a:prstGeom prst="rect">
                      <a:avLst/>
                    </a:prstGeom>
                    <a:noFill/>
                    <a:ln>
                      <a:noFill/>
                    </a:ln>
                  </pic:spPr>
                </pic:pic>
              </a:graphicData>
            </a:graphic>
          </wp:inline>
        </w:drawing>
      </w:r>
    </w:p>
    <w:p w14:paraId="348E67BA" w14:textId="50E06313" w:rsidR="00E5156C" w:rsidRDefault="0091432A" w:rsidP="00E5156C">
      <w:pPr>
        <w:rPr>
          <w:rFonts w:ascii="Cambria" w:hAnsi="Cambria"/>
          <w:sz w:val="24"/>
          <w:szCs w:val="24"/>
        </w:rPr>
      </w:pPr>
      <w:r>
        <w:rPr>
          <w:rFonts w:ascii="Cambria" w:hAnsi="Cambria"/>
          <w:sz w:val="24"/>
          <w:szCs w:val="24"/>
        </w:rPr>
        <w:t>After creating the table, more keys can be added to the table and by adding more attributes to the keys, they have more options with which they can be identified using different features in the table such as scanning.</w:t>
      </w:r>
    </w:p>
    <w:p w14:paraId="4B45C068" w14:textId="77777777" w:rsidR="0091432A" w:rsidRDefault="0091432A" w:rsidP="0091432A">
      <w:pPr>
        <w:jc w:val="center"/>
        <w:rPr>
          <w:rFonts w:ascii="Cambria" w:hAnsi="Cambria"/>
          <w:sz w:val="24"/>
          <w:szCs w:val="24"/>
        </w:rPr>
      </w:pPr>
    </w:p>
    <w:p w14:paraId="1D9555CA" w14:textId="4DF33889" w:rsidR="00E5156C" w:rsidRDefault="00E5156C" w:rsidP="00E5156C">
      <w:pPr>
        <w:jc w:val="center"/>
        <w:rPr>
          <w:rFonts w:ascii="Cambria" w:hAnsi="Cambria"/>
          <w:sz w:val="24"/>
          <w:szCs w:val="24"/>
        </w:rPr>
      </w:pPr>
      <w:r>
        <w:rPr>
          <w:rFonts w:ascii="Arial" w:hAnsi="Arial" w:cs="Arial"/>
          <w:noProof/>
          <w:color w:val="000000"/>
          <w:bdr w:val="none" w:sz="0" w:space="0" w:color="auto" w:frame="1"/>
        </w:rPr>
        <w:lastRenderedPageBreak/>
        <w:drawing>
          <wp:inline distT="0" distB="0" distL="0" distR="0" wp14:anchorId="7A40C5DC" wp14:editId="3019CB92">
            <wp:extent cx="4222415" cy="3162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6865" cy="3165633"/>
                    </a:xfrm>
                    <a:prstGeom prst="rect">
                      <a:avLst/>
                    </a:prstGeom>
                    <a:noFill/>
                    <a:ln>
                      <a:noFill/>
                    </a:ln>
                  </pic:spPr>
                </pic:pic>
              </a:graphicData>
            </a:graphic>
          </wp:inline>
        </w:drawing>
      </w:r>
    </w:p>
    <w:p w14:paraId="06CCC90C" w14:textId="6E0E05F7" w:rsidR="0091432A" w:rsidRDefault="0091432A" w:rsidP="00E5156C">
      <w:pPr>
        <w:jc w:val="center"/>
        <w:rPr>
          <w:rFonts w:ascii="Cambria" w:hAnsi="Cambria"/>
          <w:sz w:val="24"/>
          <w:szCs w:val="24"/>
        </w:rPr>
      </w:pPr>
      <w:r>
        <w:rPr>
          <w:rFonts w:ascii="Arial" w:hAnsi="Arial" w:cs="Arial"/>
          <w:noProof/>
          <w:color w:val="000000"/>
          <w:bdr w:val="none" w:sz="0" w:space="0" w:color="auto" w:frame="1"/>
        </w:rPr>
        <w:drawing>
          <wp:inline distT="0" distB="0" distL="0" distR="0" wp14:anchorId="433FA509" wp14:editId="3E3ABA68">
            <wp:extent cx="4135272" cy="24307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8328" cy="2444351"/>
                    </a:xfrm>
                    <a:prstGeom prst="rect">
                      <a:avLst/>
                    </a:prstGeom>
                    <a:noFill/>
                    <a:ln>
                      <a:noFill/>
                    </a:ln>
                  </pic:spPr>
                </pic:pic>
              </a:graphicData>
            </a:graphic>
          </wp:inline>
        </w:drawing>
      </w:r>
    </w:p>
    <w:p w14:paraId="2B07BAEF" w14:textId="66F13065" w:rsidR="0091432A" w:rsidRDefault="0091432A" w:rsidP="0091432A">
      <w:pPr>
        <w:rPr>
          <w:rFonts w:ascii="Cambria" w:hAnsi="Cambria"/>
          <w:sz w:val="24"/>
          <w:szCs w:val="24"/>
        </w:rPr>
      </w:pPr>
      <w:r>
        <w:rPr>
          <w:rFonts w:ascii="Cambria" w:hAnsi="Cambria"/>
          <w:sz w:val="24"/>
          <w:szCs w:val="24"/>
        </w:rPr>
        <w:t>After having different keys and attributes, objects in the table can be found by using a scan or a query.</w:t>
      </w:r>
    </w:p>
    <w:p w14:paraId="5450B7BA" w14:textId="38510ECC" w:rsidR="0091432A" w:rsidRDefault="0091432A" w:rsidP="0091432A">
      <w:pPr>
        <w:jc w:val="center"/>
        <w:rPr>
          <w:rFonts w:ascii="Cambria" w:hAnsi="Cambria"/>
          <w:b/>
          <w:bCs/>
          <w:sz w:val="56"/>
          <w:szCs w:val="56"/>
        </w:rPr>
      </w:pPr>
      <w:r>
        <w:rPr>
          <w:rFonts w:ascii="Cambria" w:hAnsi="Cambria"/>
          <w:b/>
          <w:bCs/>
          <w:sz w:val="56"/>
          <w:szCs w:val="56"/>
        </w:rPr>
        <w:t>Problems</w:t>
      </w:r>
    </w:p>
    <w:p w14:paraId="18B18AF1" w14:textId="58CC727F" w:rsidR="0091432A" w:rsidRDefault="0091432A" w:rsidP="0091432A">
      <w:pPr>
        <w:rPr>
          <w:rFonts w:ascii="Cambria" w:hAnsi="Cambria"/>
          <w:sz w:val="24"/>
          <w:szCs w:val="24"/>
        </w:rPr>
      </w:pPr>
      <w:r>
        <w:rPr>
          <w:rFonts w:ascii="Cambria" w:hAnsi="Cambria"/>
          <w:sz w:val="24"/>
          <w:szCs w:val="24"/>
        </w:rPr>
        <w:tab/>
        <w:t>While creating the keys for the table</w:t>
      </w:r>
      <w:r w:rsidR="00051409">
        <w:rPr>
          <w:rFonts w:ascii="Cambria" w:hAnsi="Cambria"/>
          <w:sz w:val="24"/>
          <w:szCs w:val="24"/>
        </w:rPr>
        <w:t>, if the right setting is not chosen while adding an attribute, the key will give a failure. If the attribute is supposed to be text, it must be a string attribute which will not work with integers.</w:t>
      </w:r>
    </w:p>
    <w:p w14:paraId="77208621" w14:textId="77777777" w:rsidR="00051409" w:rsidRDefault="00051409" w:rsidP="00051409">
      <w:pPr>
        <w:jc w:val="center"/>
        <w:rPr>
          <w:rFonts w:ascii="Cambria" w:hAnsi="Cambria"/>
          <w:b/>
          <w:bCs/>
          <w:sz w:val="56"/>
          <w:szCs w:val="56"/>
        </w:rPr>
      </w:pPr>
    </w:p>
    <w:p w14:paraId="2503A902" w14:textId="459819BF" w:rsidR="00051409" w:rsidRDefault="00051409" w:rsidP="00051409">
      <w:pPr>
        <w:jc w:val="center"/>
        <w:rPr>
          <w:rFonts w:ascii="Cambria" w:hAnsi="Cambria"/>
          <w:b/>
          <w:bCs/>
          <w:sz w:val="56"/>
          <w:szCs w:val="56"/>
        </w:rPr>
      </w:pPr>
      <w:r>
        <w:rPr>
          <w:rFonts w:ascii="Cambria" w:hAnsi="Cambria"/>
          <w:b/>
          <w:bCs/>
          <w:sz w:val="56"/>
          <w:szCs w:val="56"/>
        </w:rPr>
        <w:lastRenderedPageBreak/>
        <w:t>Conclusion</w:t>
      </w:r>
    </w:p>
    <w:p w14:paraId="4DDA8C99" w14:textId="49B41D16" w:rsidR="0091432A" w:rsidRPr="000C0E3C" w:rsidRDefault="00051409" w:rsidP="00051409">
      <w:pPr>
        <w:rPr>
          <w:rFonts w:ascii="Cambria" w:hAnsi="Cambria"/>
          <w:sz w:val="24"/>
          <w:szCs w:val="24"/>
        </w:rPr>
      </w:pPr>
      <w:r>
        <w:rPr>
          <w:rFonts w:ascii="Cambria" w:hAnsi="Cambria"/>
          <w:b/>
          <w:bCs/>
          <w:sz w:val="56"/>
          <w:szCs w:val="56"/>
        </w:rPr>
        <w:tab/>
      </w:r>
      <w:r w:rsidR="000C0E3C">
        <w:rPr>
          <w:rFonts w:ascii="Cambria" w:hAnsi="Cambria"/>
          <w:sz w:val="24"/>
          <w:szCs w:val="24"/>
        </w:rPr>
        <w:t xml:space="preserve">In conclusion, this lab allowed me to explore how to use DynamoDB tables and how to create objects there with different attributes and how to look through the database through different strategies. </w:t>
      </w:r>
      <w:r w:rsidR="00172996">
        <w:rPr>
          <w:rFonts w:ascii="Cambria" w:hAnsi="Cambria"/>
          <w:sz w:val="24"/>
          <w:szCs w:val="24"/>
        </w:rPr>
        <w:t>This gave me an insight on how databases work.</w:t>
      </w:r>
    </w:p>
    <w:sectPr w:rsidR="0091432A" w:rsidRPr="000C0E3C" w:rsidSect="0017299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2C"/>
    <w:rsid w:val="00051409"/>
    <w:rsid w:val="000C0E3C"/>
    <w:rsid w:val="00172996"/>
    <w:rsid w:val="00337339"/>
    <w:rsid w:val="0091432A"/>
    <w:rsid w:val="00BB642C"/>
    <w:rsid w:val="00CF172C"/>
    <w:rsid w:val="00D17F03"/>
    <w:rsid w:val="00E5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CEDA"/>
  <w15:chartTrackingRefBased/>
  <w15:docId w15:val="{3C4BF7FD-B6CB-410F-85EB-B839B7CE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7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Martinez, Leo  (Student)</dc:creator>
  <cp:keywords/>
  <dc:description/>
  <cp:lastModifiedBy>Reyes Martinez, Leo  (Student)</cp:lastModifiedBy>
  <cp:revision>2</cp:revision>
  <dcterms:created xsi:type="dcterms:W3CDTF">2021-05-25T17:08:00Z</dcterms:created>
  <dcterms:modified xsi:type="dcterms:W3CDTF">2021-06-01T16:05:00Z</dcterms:modified>
</cp:coreProperties>
</file>