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6DAC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ICICSO</w:t>
      </w:r>
    </w:p>
    <w:p w14:paraId="128E2159" w14:textId="50C4DA05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DOCUMENTATION ARCHITECTURE FRAMEWORK</w:t>
      </w:r>
      <w:r>
        <w:rPr>
          <w:b/>
          <w:bCs/>
        </w:rPr>
        <w:t xml:space="preserve"> </w:t>
      </w:r>
      <w:r w:rsidRPr="00443F92">
        <w:rPr>
          <w:b/>
          <w:bCs/>
        </w:rPr>
        <w:t>(DAF)</w:t>
      </w:r>
    </w:p>
    <w:p w14:paraId="73BA7907" w14:textId="77777777" w:rsidR="00443F92" w:rsidRPr="00443F92" w:rsidRDefault="00443F92" w:rsidP="00443F92">
      <w:r w:rsidRPr="00443F92">
        <w:pict w14:anchorId="7ECCA262">
          <v:rect id="_x0000_i1025" style="width:0;height:1.5pt" o:hralign="center" o:hrstd="t" o:hr="t" fillcolor="#a0a0a0" stroked="f"/>
        </w:pict>
      </w:r>
    </w:p>
    <w:p w14:paraId="53C1F169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I. NATURALEZA DE LA ARQUITECTURA DOCUMENTAL</w:t>
      </w:r>
    </w:p>
    <w:p w14:paraId="52572A53" w14:textId="77777777" w:rsidR="00443F92" w:rsidRPr="00443F92" w:rsidRDefault="00443F92" w:rsidP="00443F92">
      <w:r w:rsidRPr="00443F92">
        <w:t xml:space="preserve">La arquitectura documental de </w:t>
      </w:r>
      <w:r w:rsidRPr="00443F92">
        <w:rPr>
          <w:b/>
          <w:bCs/>
        </w:rPr>
        <w:t>ICICSO (</w:t>
      </w:r>
      <w:proofErr w:type="spellStart"/>
      <w:r w:rsidRPr="00443F92">
        <w:rPr>
          <w:b/>
          <w:bCs/>
        </w:rPr>
        <w:t>Institutional</w:t>
      </w:r>
      <w:proofErr w:type="spellEnd"/>
      <w:r w:rsidRPr="00443F92">
        <w:rPr>
          <w:b/>
          <w:bCs/>
        </w:rPr>
        <w:t xml:space="preserve"> Cognitive </w:t>
      </w:r>
      <w:proofErr w:type="spellStart"/>
      <w:r w:rsidRPr="00443F92">
        <w:rPr>
          <w:b/>
          <w:bCs/>
        </w:rPr>
        <w:t>Infrastructure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for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Clinical</w:t>
      </w:r>
      <w:proofErr w:type="spellEnd"/>
      <w:r w:rsidRPr="00443F92">
        <w:rPr>
          <w:b/>
          <w:bCs/>
        </w:rPr>
        <w:t xml:space="preserve"> and </w:t>
      </w:r>
      <w:proofErr w:type="spellStart"/>
      <w:r w:rsidRPr="00443F92">
        <w:rPr>
          <w:b/>
          <w:bCs/>
        </w:rPr>
        <w:t>Surgical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Orchestration</w:t>
      </w:r>
      <w:proofErr w:type="spellEnd"/>
      <w:r w:rsidRPr="00443F92">
        <w:rPr>
          <w:b/>
          <w:bCs/>
        </w:rPr>
        <w:t>)</w:t>
      </w:r>
      <w:r w:rsidRPr="00443F92">
        <w:t xml:space="preserve"> no es un sistema de almacenamiento.</w:t>
      </w:r>
    </w:p>
    <w:p w14:paraId="74FFA28B" w14:textId="77777777" w:rsidR="00443F92" w:rsidRPr="00443F92" w:rsidRDefault="00443F92" w:rsidP="00443F92">
      <w:r w:rsidRPr="00443F92">
        <w:t>Es la infraestructura formal que:</w:t>
      </w:r>
    </w:p>
    <w:p w14:paraId="0E0B9A06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Estructura evidencia científica.</w:t>
      </w:r>
    </w:p>
    <w:p w14:paraId="6E207E77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Traduce incertidumbre.</w:t>
      </w:r>
    </w:p>
    <w:p w14:paraId="6FA09476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 xml:space="preserve">Modulariza </w:t>
      </w:r>
      <w:proofErr w:type="spellStart"/>
      <w:r w:rsidRPr="00443F92">
        <w:t>frameworks</w:t>
      </w:r>
      <w:proofErr w:type="spellEnd"/>
      <w:r w:rsidRPr="00443F92">
        <w:t xml:space="preserve"> clínicos.</w:t>
      </w:r>
    </w:p>
    <w:p w14:paraId="7E6C6F2B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Consolida rutas operativas.</w:t>
      </w:r>
    </w:p>
    <w:p w14:paraId="20F1D203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Integra datos clínicos estructurados y no estructurados.</w:t>
      </w:r>
    </w:p>
    <w:p w14:paraId="78128DA2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Orquesta ejecución clínica.</w:t>
      </w:r>
    </w:p>
    <w:p w14:paraId="7AD08A2A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Coordina logística compleja.</w:t>
      </w:r>
    </w:p>
    <w:p w14:paraId="2D517973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Modela riesgo sistémico.</w:t>
      </w:r>
    </w:p>
    <w:p w14:paraId="29AD04EC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Evalúa desempeño longitudinal.</w:t>
      </w:r>
    </w:p>
    <w:p w14:paraId="6DA2AAE6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Garantiza trazabilidad médico-legal.</w:t>
      </w:r>
    </w:p>
    <w:p w14:paraId="1483193E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 xml:space="preserve">Aísla economía </w:t>
      </w:r>
      <w:proofErr w:type="spellStart"/>
      <w:r w:rsidRPr="00443F92">
        <w:t>downstream</w:t>
      </w:r>
      <w:proofErr w:type="spellEnd"/>
      <w:r w:rsidRPr="00443F92">
        <w:t>.</w:t>
      </w:r>
    </w:p>
    <w:p w14:paraId="046C115B" w14:textId="77777777" w:rsidR="00443F92" w:rsidRPr="00443F92" w:rsidRDefault="00443F92" w:rsidP="00443F92">
      <w:pPr>
        <w:numPr>
          <w:ilvl w:val="0"/>
          <w:numId w:val="1"/>
        </w:numPr>
      </w:pPr>
      <w:r w:rsidRPr="00443F92">
        <w:t>Formaliza gobernanza ética.</w:t>
      </w:r>
    </w:p>
    <w:p w14:paraId="40E27B84" w14:textId="77777777" w:rsidR="00443F92" w:rsidRPr="00443F92" w:rsidRDefault="00443F92" w:rsidP="00443F92">
      <w:r w:rsidRPr="00443F92">
        <w:t>Toda entidad documental debe responder a tres preguntas:</w:t>
      </w:r>
    </w:p>
    <w:p w14:paraId="4BA95E47" w14:textId="77777777" w:rsidR="00443F92" w:rsidRPr="00443F92" w:rsidRDefault="00443F92" w:rsidP="00443F92">
      <w:pPr>
        <w:numPr>
          <w:ilvl w:val="0"/>
          <w:numId w:val="2"/>
        </w:numPr>
      </w:pPr>
      <w:r w:rsidRPr="00443F92">
        <w:t>¿Cuál es su naturaleza ontológica?</w:t>
      </w:r>
    </w:p>
    <w:p w14:paraId="3B92B624" w14:textId="77777777" w:rsidR="00443F92" w:rsidRPr="00443F92" w:rsidRDefault="00443F92" w:rsidP="00443F92">
      <w:pPr>
        <w:numPr>
          <w:ilvl w:val="0"/>
          <w:numId w:val="2"/>
        </w:numPr>
      </w:pPr>
      <w:r w:rsidRPr="00443F92">
        <w:t>¿Dónde vive estructuralmente?</w:t>
      </w:r>
    </w:p>
    <w:p w14:paraId="06624F95" w14:textId="77777777" w:rsidR="00443F92" w:rsidRPr="00443F92" w:rsidRDefault="00443F92" w:rsidP="00443F92">
      <w:pPr>
        <w:numPr>
          <w:ilvl w:val="0"/>
          <w:numId w:val="2"/>
        </w:numPr>
      </w:pPr>
      <w:r w:rsidRPr="00443F92">
        <w:t>¿Cómo se gobierna y se versiona?</w:t>
      </w:r>
    </w:p>
    <w:p w14:paraId="0493CC11" w14:textId="77777777" w:rsidR="00443F92" w:rsidRPr="00443F92" w:rsidRDefault="00443F92" w:rsidP="00443F92">
      <w:r w:rsidRPr="00443F92">
        <w:pict w14:anchorId="0B7E7B16">
          <v:rect id="_x0000_i1026" style="width:0;height:1.5pt" o:hralign="center" o:hrstd="t" o:hr="t" fillcolor="#a0a0a0" stroked="f"/>
        </w:pict>
      </w:r>
    </w:p>
    <w:p w14:paraId="35085FD9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II. PRINCIPIOS AXIOMÁTICOS</w:t>
      </w:r>
    </w:p>
    <w:p w14:paraId="1D51E01A" w14:textId="77777777" w:rsidR="00443F92" w:rsidRPr="00443F92" w:rsidRDefault="00443F92" w:rsidP="00443F92">
      <w:pPr>
        <w:numPr>
          <w:ilvl w:val="0"/>
          <w:numId w:val="3"/>
        </w:numPr>
      </w:pPr>
      <w:r w:rsidRPr="00443F92">
        <w:t>Supremacía clínica sobre economía.</w:t>
      </w:r>
    </w:p>
    <w:p w14:paraId="690EF7DF" w14:textId="77777777" w:rsidR="00443F92" w:rsidRPr="00443F92" w:rsidRDefault="00443F92" w:rsidP="00443F92">
      <w:pPr>
        <w:numPr>
          <w:ilvl w:val="0"/>
          <w:numId w:val="3"/>
        </w:numPr>
      </w:pPr>
      <w:r w:rsidRPr="00443F92">
        <w:t>Separación formal entre ciencia, operación, logística y finanzas.</w:t>
      </w:r>
    </w:p>
    <w:p w14:paraId="7E480937" w14:textId="77777777" w:rsidR="00443F92" w:rsidRPr="00443F92" w:rsidRDefault="00443F92" w:rsidP="00443F92">
      <w:pPr>
        <w:numPr>
          <w:ilvl w:val="0"/>
          <w:numId w:val="3"/>
        </w:numPr>
      </w:pPr>
      <w:r w:rsidRPr="00443F92">
        <w:t>Ningún modelo sustituye validación médica humana.</w:t>
      </w:r>
    </w:p>
    <w:p w14:paraId="2C966FB4" w14:textId="77777777" w:rsidR="00443F92" w:rsidRPr="00443F92" w:rsidRDefault="00443F92" w:rsidP="00443F92">
      <w:pPr>
        <w:numPr>
          <w:ilvl w:val="0"/>
          <w:numId w:val="3"/>
        </w:numPr>
      </w:pPr>
      <w:r w:rsidRPr="00443F92">
        <w:t>Todo dato clínico utilizable debe estar semánticamente codificado.</w:t>
      </w:r>
    </w:p>
    <w:p w14:paraId="22481573" w14:textId="77777777" w:rsidR="00443F92" w:rsidRPr="00443F92" w:rsidRDefault="00443F92" w:rsidP="00443F92">
      <w:pPr>
        <w:numPr>
          <w:ilvl w:val="0"/>
          <w:numId w:val="3"/>
        </w:numPr>
      </w:pPr>
      <w:r w:rsidRPr="00443F92">
        <w:lastRenderedPageBreak/>
        <w:t>Toda modificación estructural genera VRN (</w:t>
      </w:r>
      <w:proofErr w:type="spellStart"/>
      <w:r w:rsidRPr="00443F92">
        <w:t>Version</w:t>
      </w:r>
      <w:proofErr w:type="spellEnd"/>
      <w:r w:rsidRPr="00443F92">
        <w:t xml:space="preserve"> Record Number).</w:t>
      </w:r>
    </w:p>
    <w:p w14:paraId="426B9413" w14:textId="77777777" w:rsidR="00443F92" w:rsidRPr="00443F92" w:rsidRDefault="00443F92" w:rsidP="00443F92">
      <w:pPr>
        <w:numPr>
          <w:ilvl w:val="0"/>
          <w:numId w:val="3"/>
        </w:numPr>
      </w:pPr>
      <w:r w:rsidRPr="00443F92">
        <w:t>Todo conflicto relevante se registra en GCL (</w:t>
      </w:r>
      <w:proofErr w:type="spellStart"/>
      <w:r w:rsidRPr="00443F92">
        <w:t>Governance</w:t>
      </w:r>
      <w:proofErr w:type="spellEnd"/>
      <w:r w:rsidRPr="00443F92">
        <w:t xml:space="preserve"> &amp; </w:t>
      </w:r>
      <w:proofErr w:type="spellStart"/>
      <w:r w:rsidRPr="00443F92">
        <w:t>Consensus</w:t>
      </w:r>
      <w:proofErr w:type="spellEnd"/>
      <w:r w:rsidRPr="00443F92">
        <w:t xml:space="preserve"> Ledger).</w:t>
      </w:r>
    </w:p>
    <w:p w14:paraId="341C78B1" w14:textId="77777777" w:rsidR="00443F92" w:rsidRPr="00443F92" w:rsidRDefault="00443F92" w:rsidP="00443F92">
      <w:r w:rsidRPr="00443F92">
        <w:pict w14:anchorId="0E449F09">
          <v:rect id="_x0000_i1027" style="width:0;height:1.5pt" o:hralign="center" o:hrstd="t" o:hr="t" fillcolor="#a0a0a0" stroked="f"/>
        </w:pict>
      </w:r>
    </w:p>
    <w:p w14:paraId="434EE555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III. ESTRUCTURA MACRO DE CAPAS</w:t>
      </w:r>
    </w:p>
    <w:p w14:paraId="44C0CF36" w14:textId="77777777" w:rsidR="00443F92" w:rsidRPr="00443F92" w:rsidRDefault="00443F92" w:rsidP="00443F92">
      <w:pPr>
        <w:numPr>
          <w:ilvl w:val="0"/>
          <w:numId w:val="4"/>
        </w:numPr>
      </w:pPr>
      <w:r w:rsidRPr="00443F92">
        <w:t>Infraestructura Base Transversal</w:t>
      </w:r>
    </w:p>
    <w:p w14:paraId="33DA2296" w14:textId="77777777" w:rsidR="00443F92" w:rsidRPr="00443F92" w:rsidRDefault="00443F92" w:rsidP="00443F92">
      <w:pPr>
        <w:numPr>
          <w:ilvl w:val="0"/>
          <w:numId w:val="4"/>
        </w:numPr>
      </w:pPr>
      <w:r w:rsidRPr="00443F92">
        <w:t>Infraestructura Científica y Epistemológica</w:t>
      </w:r>
    </w:p>
    <w:p w14:paraId="526D9168" w14:textId="77777777" w:rsidR="00443F92" w:rsidRPr="00443F92" w:rsidRDefault="00443F92" w:rsidP="00443F92">
      <w:pPr>
        <w:numPr>
          <w:ilvl w:val="0"/>
          <w:numId w:val="4"/>
        </w:numPr>
      </w:pPr>
      <w:r w:rsidRPr="00443F92">
        <w:t>Infraestructura Operativa</w:t>
      </w:r>
    </w:p>
    <w:p w14:paraId="50703678" w14:textId="77777777" w:rsidR="00443F92" w:rsidRPr="00443F92" w:rsidRDefault="00443F92" w:rsidP="00443F92">
      <w:pPr>
        <w:numPr>
          <w:ilvl w:val="0"/>
          <w:numId w:val="4"/>
        </w:numPr>
      </w:pPr>
      <w:r w:rsidRPr="00443F92">
        <w:t>Infraestructura de Datos Clínicos</w:t>
      </w:r>
    </w:p>
    <w:p w14:paraId="7BE684D0" w14:textId="77777777" w:rsidR="00443F92" w:rsidRPr="00443F92" w:rsidRDefault="00443F92" w:rsidP="00443F92">
      <w:pPr>
        <w:numPr>
          <w:ilvl w:val="0"/>
          <w:numId w:val="4"/>
        </w:numPr>
      </w:pPr>
      <w:r w:rsidRPr="00443F92">
        <w:t>Infraestructura Sistémica</w:t>
      </w:r>
    </w:p>
    <w:p w14:paraId="55821CFE" w14:textId="77777777" w:rsidR="00443F92" w:rsidRPr="00443F92" w:rsidRDefault="00443F92" w:rsidP="00443F92">
      <w:pPr>
        <w:numPr>
          <w:ilvl w:val="0"/>
          <w:numId w:val="4"/>
        </w:numPr>
      </w:pPr>
      <w:r w:rsidRPr="00443F92">
        <w:t xml:space="preserve">Infraestructura </w:t>
      </w:r>
      <w:proofErr w:type="spellStart"/>
      <w:r w:rsidRPr="00443F92">
        <w:t>Downstream</w:t>
      </w:r>
      <w:proofErr w:type="spellEnd"/>
    </w:p>
    <w:p w14:paraId="7B9F18CE" w14:textId="77777777" w:rsidR="00443F92" w:rsidRPr="00443F92" w:rsidRDefault="00443F92" w:rsidP="00443F92">
      <w:pPr>
        <w:numPr>
          <w:ilvl w:val="0"/>
          <w:numId w:val="4"/>
        </w:numPr>
      </w:pPr>
      <w:r w:rsidRPr="00443F92">
        <w:t>Infraestructura Tecnológica</w:t>
      </w:r>
    </w:p>
    <w:p w14:paraId="2187A38E" w14:textId="77777777" w:rsidR="00443F92" w:rsidRPr="00443F92" w:rsidRDefault="00443F92" w:rsidP="00443F92">
      <w:r w:rsidRPr="00443F92">
        <w:pict w14:anchorId="7995DDE7">
          <v:rect id="_x0000_i1028" style="width:0;height:1.5pt" o:hralign="center" o:hrstd="t" o:hr="t" fillcolor="#a0a0a0" stroked="f"/>
        </w:pict>
      </w:r>
    </w:p>
    <w:p w14:paraId="6B9A36DB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IV. INFRAESTRUCTURA BASE TRANSVERSAL</w:t>
      </w:r>
    </w:p>
    <w:p w14:paraId="16375936" w14:textId="77777777" w:rsidR="00443F92" w:rsidRPr="00443F92" w:rsidRDefault="00443F92" w:rsidP="00443F92">
      <w:r w:rsidRPr="00443F92">
        <w:pict w14:anchorId="056EEB9F">
          <v:rect id="_x0000_i1029" style="width:0;height:1.5pt" o:hralign="center" o:hrstd="t" o:hr="t" fillcolor="#a0a0a0" stroked="f"/>
        </w:pict>
      </w:r>
    </w:p>
    <w:p w14:paraId="64662496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 xml:space="preserve">1. </w:t>
      </w:r>
      <w:proofErr w:type="spellStart"/>
      <w:r w:rsidRPr="00443F92">
        <w:rPr>
          <w:b/>
          <w:bCs/>
        </w:rPr>
        <w:t>Governance</w:t>
      </w:r>
      <w:proofErr w:type="spellEnd"/>
      <w:r w:rsidRPr="00443F92">
        <w:rPr>
          <w:b/>
          <w:bCs/>
        </w:rPr>
        <w:t xml:space="preserve"> &amp; </w:t>
      </w:r>
      <w:proofErr w:type="spellStart"/>
      <w:r w:rsidRPr="00443F92">
        <w:rPr>
          <w:b/>
          <w:bCs/>
        </w:rPr>
        <w:t>Consensus</w:t>
      </w:r>
      <w:proofErr w:type="spellEnd"/>
      <w:r w:rsidRPr="00443F92">
        <w:rPr>
          <w:b/>
          <w:bCs/>
        </w:rPr>
        <w:t xml:space="preserve"> Ledger (GCL)</w:t>
      </w:r>
    </w:p>
    <w:p w14:paraId="3D9682A2" w14:textId="77777777" w:rsidR="00443F92" w:rsidRPr="00443F92" w:rsidRDefault="00443F92" w:rsidP="00443F92">
      <w:r w:rsidRPr="00443F92">
        <w:t>Registro estructural inmutable que contiene:</w:t>
      </w:r>
    </w:p>
    <w:p w14:paraId="521E4928" w14:textId="77777777" w:rsidR="00443F92" w:rsidRPr="00443F92" w:rsidRDefault="00443F92" w:rsidP="00443F92">
      <w:pPr>
        <w:numPr>
          <w:ilvl w:val="0"/>
          <w:numId w:val="5"/>
        </w:numPr>
      </w:pPr>
      <w:r w:rsidRPr="00443F92">
        <w:t>VRN.</w:t>
      </w:r>
    </w:p>
    <w:p w14:paraId="6EE9683B" w14:textId="77777777" w:rsidR="00443F92" w:rsidRPr="00443F92" w:rsidRDefault="00443F92" w:rsidP="00443F92">
      <w:pPr>
        <w:numPr>
          <w:ilvl w:val="0"/>
          <w:numId w:val="5"/>
        </w:numPr>
      </w:pPr>
      <w:proofErr w:type="spellStart"/>
      <w:r w:rsidRPr="00443F92">
        <w:t>Consensus</w:t>
      </w:r>
      <w:proofErr w:type="spellEnd"/>
      <w:r w:rsidRPr="00443F92">
        <w:t xml:space="preserve"> Records (CR).</w:t>
      </w:r>
    </w:p>
    <w:p w14:paraId="0B50A46F" w14:textId="77777777" w:rsidR="00443F92" w:rsidRPr="00443F92" w:rsidRDefault="00443F92" w:rsidP="00443F92">
      <w:pPr>
        <w:numPr>
          <w:ilvl w:val="0"/>
          <w:numId w:val="5"/>
        </w:numPr>
      </w:pPr>
      <w:r w:rsidRPr="00443F92">
        <w:t>Inter-</w:t>
      </w:r>
      <w:proofErr w:type="spellStart"/>
      <w:r w:rsidRPr="00443F92">
        <w:t>Guideline</w:t>
      </w:r>
      <w:proofErr w:type="spellEnd"/>
      <w:r w:rsidRPr="00443F92">
        <w:t xml:space="preserve"> </w:t>
      </w:r>
      <w:proofErr w:type="spellStart"/>
      <w:r w:rsidRPr="00443F92">
        <w:t>Concordance</w:t>
      </w:r>
      <w:proofErr w:type="spellEnd"/>
      <w:r w:rsidRPr="00443F92">
        <w:t xml:space="preserve"> &amp; </w:t>
      </w:r>
      <w:proofErr w:type="spellStart"/>
      <w:r w:rsidRPr="00443F92">
        <w:t>Divergence</w:t>
      </w:r>
      <w:proofErr w:type="spellEnd"/>
      <w:r w:rsidRPr="00443F92">
        <w:t xml:space="preserve"> </w:t>
      </w:r>
      <w:proofErr w:type="spellStart"/>
      <w:r w:rsidRPr="00443F92">
        <w:t>Registry</w:t>
      </w:r>
      <w:proofErr w:type="spellEnd"/>
      <w:r w:rsidRPr="00443F92">
        <w:t xml:space="preserve"> (ICDR).</w:t>
      </w:r>
    </w:p>
    <w:p w14:paraId="2FC0F9B0" w14:textId="77777777" w:rsidR="00443F92" w:rsidRPr="00443F92" w:rsidRDefault="00443F92" w:rsidP="00443F92">
      <w:pPr>
        <w:numPr>
          <w:ilvl w:val="0"/>
          <w:numId w:val="5"/>
        </w:numPr>
      </w:pPr>
      <w:r w:rsidRPr="00443F92">
        <w:t xml:space="preserve">Registro de conflictos </w:t>
      </w:r>
      <w:proofErr w:type="spellStart"/>
      <w:r w:rsidRPr="00443F92">
        <w:t>inter-dominio</w:t>
      </w:r>
      <w:proofErr w:type="spellEnd"/>
      <w:r w:rsidRPr="00443F92">
        <w:t>.</w:t>
      </w:r>
    </w:p>
    <w:p w14:paraId="193793BB" w14:textId="77777777" w:rsidR="00443F92" w:rsidRPr="00443F92" w:rsidRDefault="00443F92" w:rsidP="00443F92">
      <w:pPr>
        <w:numPr>
          <w:ilvl w:val="0"/>
          <w:numId w:val="5"/>
        </w:numPr>
      </w:pPr>
      <w:r w:rsidRPr="00443F92">
        <w:t>Registro ético formal.</w:t>
      </w:r>
    </w:p>
    <w:p w14:paraId="042B28A8" w14:textId="77777777" w:rsidR="00443F92" w:rsidRPr="00443F92" w:rsidRDefault="00443F92" w:rsidP="00443F92">
      <w:pPr>
        <w:numPr>
          <w:ilvl w:val="0"/>
          <w:numId w:val="5"/>
        </w:numPr>
      </w:pPr>
      <w:r w:rsidRPr="00443F92">
        <w:t>Registro de Model Drift.</w:t>
      </w:r>
    </w:p>
    <w:p w14:paraId="06C35F98" w14:textId="77777777" w:rsidR="00443F92" w:rsidRPr="00443F92" w:rsidRDefault="00443F92" w:rsidP="00443F92">
      <w:pPr>
        <w:numPr>
          <w:ilvl w:val="0"/>
          <w:numId w:val="5"/>
        </w:numPr>
      </w:pPr>
      <w:r w:rsidRPr="00443F92">
        <w:t>Protocolo de Sunset.</w:t>
      </w:r>
    </w:p>
    <w:p w14:paraId="1037044B" w14:textId="77777777" w:rsidR="00443F92" w:rsidRPr="00443F92" w:rsidRDefault="00443F92" w:rsidP="00443F92">
      <w:pPr>
        <w:numPr>
          <w:ilvl w:val="0"/>
          <w:numId w:val="5"/>
        </w:numPr>
      </w:pPr>
      <w:r w:rsidRPr="00443F92">
        <w:t>Clasificación de cambios (menor / estructural / crítico).</w:t>
      </w:r>
    </w:p>
    <w:p w14:paraId="29AC5BF5" w14:textId="77777777" w:rsidR="00443F92" w:rsidRPr="00443F92" w:rsidRDefault="00443F92" w:rsidP="00443F92">
      <w:r w:rsidRPr="00443F92">
        <w:t xml:space="preserve">Es </w:t>
      </w:r>
      <w:proofErr w:type="spellStart"/>
      <w:r w:rsidRPr="00443F92">
        <w:t>append-only</w:t>
      </w:r>
      <w:proofErr w:type="spellEnd"/>
      <w:r w:rsidRPr="00443F92">
        <w:t>.</w:t>
      </w:r>
    </w:p>
    <w:p w14:paraId="54508E02" w14:textId="77777777" w:rsidR="00443F92" w:rsidRPr="00443F92" w:rsidRDefault="00443F92" w:rsidP="00443F92">
      <w:r w:rsidRPr="00443F92">
        <w:pict w14:anchorId="0B51DA41">
          <v:rect id="_x0000_i1030" style="width:0;height:1.5pt" o:hralign="center" o:hrstd="t" o:hr="t" fillcolor="#a0a0a0" stroked="f"/>
        </w:pict>
      </w:r>
    </w:p>
    <w:p w14:paraId="3164D1EC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 xml:space="preserve">2. </w:t>
      </w:r>
      <w:proofErr w:type="spellStart"/>
      <w:r w:rsidRPr="00443F92">
        <w:rPr>
          <w:b/>
          <w:bCs/>
        </w:rPr>
        <w:t>Information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Governance</w:t>
      </w:r>
      <w:proofErr w:type="spellEnd"/>
      <w:r w:rsidRPr="00443F92">
        <w:rPr>
          <w:b/>
          <w:bCs/>
        </w:rPr>
        <w:t xml:space="preserve"> Layer (IGL)</w:t>
      </w:r>
    </w:p>
    <w:p w14:paraId="03D6137E" w14:textId="77777777" w:rsidR="00443F92" w:rsidRPr="00443F92" w:rsidRDefault="00443F92" w:rsidP="00443F92">
      <w:r w:rsidRPr="00443F92">
        <w:t>Integra tres pilares:</w:t>
      </w:r>
    </w:p>
    <w:p w14:paraId="46B68A8F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 xml:space="preserve">A. Data </w:t>
      </w:r>
      <w:proofErr w:type="spellStart"/>
      <w:r w:rsidRPr="00443F92">
        <w:rPr>
          <w:b/>
          <w:bCs/>
        </w:rPr>
        <w:t>Governance</w:t>
      </w:r>
      <w:proofErr w:type="spellEnd"/>
      <w:r w:rsidRPr="00443F92">
        <w:rPr>
          <w:b/>
          <w:bCs/>
        </w:rPr>
        <w:t xml:space="preserve"> (DG)</w:t>
      </w:r>
    </w:p>
    <w:p w14:paraId="63EE7C38" w14:textId="77777777" w:rsidR="00443F92" w:rsidRPr="00443F92" w:rsidRDefault="00443F92" w:rsidP="00443F92">
      <w:r w:rsidRPr="00443F92">
        <w:lastRenderedPageBreak/>
        <w:t>Controla:</w:t>
      </w:r>
    </w:p>
    <w:p w14:paraId="4F205C3D" w14:textId="77777777" w:rsidR="00443F92" w:rsidRPr="00443F92" w:rsidRDefault="00443F92" w:rsidP="00443F92">
      <w:pPr>
        <w:numPr>
          <w:ilvl w:val="0"/>
          <w:numId w:val="6"/>
        </w:numPr>
      </w:pPr>
      <w:r w:rsidRPr="00443F92">
        <w:t>Clasificación del dato: primario, derivado, imputado, modelado.</w:t>
      </w:r>
    </w:p>
    <w:p w14:paraId="277F7F95" w14:textId="77777777" w:rsidR="00443F92" w:rsidRPr="00443F92" w:rsidRDefault="00443F92" w:rsidP="00443F92">
      <w:pPr>
        <w:numPr>
          <w:ilvl w:val="0"/>
          <w:numId w:val="6"/>
        </w:numPr>
      </w:pPr>
      <w:r w:rsidRPr="00443F92">
        <w:t>Reglas de completitud mínima.</w:t>
      </w:r>
    </w:p>
    <w:p w14:paraId="614E2E6D" w14:textId="77777777" w:rsidR="00443F92" w:rsidRPr="00443F92" w:rsidRDefault="00443F92" w:rsidP="00443F92">
      <w:pPr>
        <w:numPr>
          <w:ilvl w:val="0"/>
          <w:numId w:val="6"/>
        </w:numPr>
      </w:pPr>
      <w:r w:rsidRPr="00443F92">
        <w:t>Validación estructural.</w:t>
      </w:r>
    </w:p>
    <w:p w14:paraId="0F57E763" w14:textId="77777777" w:rsidR="00443F92" w:rsidRPr="00443F92" w:rsidRDefault="00443F92" w:rsidP="00443F92">
      <w:pPr>
        <w:numPr>
          <w:ilvl w:val="0"/>
          <w:numId w:val="6"/>
        </w:numPr>
      </w:pPr>
      <w:r w:rsidRPr="00443F92">
        <w:t>Auditoría de calidad.</w:t>
      </w:r>
    </w:p>
    <w:p w14:paraId="3A5487FF" w14:textId="77777777" w:rsidR="00443F92" w:rsidRPr="00443F92" w:rsidRDefault="00443F92" w:rsidP="00443F92">
      <w:pPr>
        <w:numPr>
          <w:ilvl w:val="0"/>
          <w:numId w:val="6"/>
        </w:numPr>
      </w:pPr>
      <w:r w:rsidRPr="00443F92">
        <w:t>Certificación obligatoria de variables para SRM y CQOI.</w:t>
      </w:r>
    </w:p>
    <w:p w14:paraId="57F222F8" w14:textId="77777777" w:rsidR="00443F92" w:rsidRPr="00443F92" w:rsidRDefault="00443F92" w:rsidP="00443F92">
      <w:pPr>
        <w:numPr>
          <w:ilvl w:val="0"/>
          <w:numId w:val="6"/>
        </w:numPr>
      </w:pPr>
      <w:r w:rsidRPr="00443F92">
        <w:t>Trazabilidad de transformaciones.</w:t>
      </w:r>
    </w:p>
    <w:p w14:paraId="7F345C0E" w14:textId="77777777" w:rsidR="00443F92" w:rsidRPr="00443F92" w:rsidRDefault="00443F92" w:rsidP="00443F92">
      <w:r w:rsidRPr="00443F92">
        <w:t>SRM y CQOI solo pueden usar variables certificadas por DG.</w:t>
      </w:r>
    </w:p>
    <w:p w14:paraId="16BC8EBB" w14:textId="77777777" w:rsidR="00443F92" w:rsidRPr="00443F92" w:rsidRDefault="00443F92" w:rsidP="00443F92">
      <w:r w:rsidRPr="00443F92">
        <w:pict w14:anchorId="5E2E9886">
          <v:rect id="_x0000_i1031" style="width:0;height:1.5pt" o:hralign="center" o:hrstd="t" o:hr="t" fillcolor="#a0a0a0" stroked="f"/>
        </w:pict>
      </w:r>
    </w:p>
    <w:p w14:paraId="5ABC6955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B. Identidad Clínica Longitudinal (ILC)</w:t>
      </w:r>
    </w:p>
    <w:p w14:paraId="0921D413" w14:textId="77777777" w:rsidR="00443F92" w:rsidRPr="00443F92" w:rsidRDefault="00443F92" w:rsidP="00443F92">
      <w:r w:rsidRPr="00443F92">
        <w:t>Define:</w:t>
      </w:r>
    </w:p>
    <w:p w14:paraId="71D1897B" w14:textId="77777777" w:rsidR="00443F92" w:rsidRPr="00443F92" w:rsidRDefault="00443F92" w:rsidP="00443F92">
      <w:pPr>
        <w:numPr>
          <w:ilvl w:val="0"/>
          <w:numId w:val="7"/>
        </w:numPr>
      </w:pPr>
      <w:r w:rsidRPr="00443F92">
        <w:t>Identificador institucional estable del paciente.</w:t>
      </w:r>
    </w:p>
    <w:p w14:paraId="0E9436D0" w14:textId="77777777" w:rsidR="00443F92" w:rsidRPr="00443F92" w:rsidRDefault="00443F92" w:rsidP="00443F92">
      <w:pPr>
        <w:numPr>
          <w:ilvl w:val="0"/>
          <w:numId w:val="7"/>
        </w:numPr>
      </w:pPr>
      <w:proofErr w:type="spellStart"/>
      <w:r w:rsidRPr="00443F92">
        <w:t>Tokenización</w:t>
      </w:r>
      <w:proofErr w:type="spellEnd"/>
      <w:r w:rsidRPr="00443F92">
        <w:t xml:space="preserve"> interoperable.</w:t>
      </w:r>
    </w:p>
    <w:p w14:paraId="6707783E" w14:textId="77777777" w:rsidR="00443F92" w:rsidRPr="00443F92" w:rsidRDefault="00443F92" w:rsidP="00443F92">
      <w:pPr>
        <w:numPr>
          <w:ilvl w:val="0"/>
          <w:numId w:val="7"/>
        </w:numPr>
      </w:pPr>
      <w:r w:rsidRPr="00443F92">
        <w:t>Gestión de colisiones.</w:t>
      </w:r>
    </w:p>
    <w:p w14:paraId="249CC295" w14:textId="77777777" w:rsidR="00443F92" w:rsidRPr="00443F92" w:rsidRDefault="00443F92" w:rsidP="00443F92">
      <w:pPr>
        <w:numPr>
          <w:ilvl w:val="0"/>
          <w:numId w:val="7"/>
        </w:numPr>
      </w:pPr>
      <w:r w:rsidRPr="00443F92">
        <w:t>Versionado de identidad.</w:t>
      </w:r>
    </w:p>
    <w:p w14:paraId="2CE1A2B9" w14:textId="77777777" w:rsidR="00443F92" w:rsidRPr="00443F92" w:rsidRDefault="00443F92" w:rsidP="00443F92">
      <w:pPr>
        <w:numPr>
          <w:ilvl w:val="0"/>
          <w:numId w:val="7"/>
        </w:numPr>
      </w:pPr>
      <w:r w:rsidRPr="00443F92">
        <w:t>Registro de consolidación o separación.</w:t>
      </w:r>
    </w:p>
    <w:p w14:paraId="672C6FD1" w14:textId="77777777" w:rsidR="00443F92" w:rsidRPr="00443F92" w:rsidRDefault="00443F92" w:rsidP="00443F92">
      <w:r w:rsidRPr="00443F92">
        <w:t>Todo dato clínico debe vincularse a una ILC.</w:t>
      </w:r>
    </w:p>
    <w:p w14:paraId="2ECA923F" w14:textId="77777777" w:rsidR="00443F92" w:rsidRPr="00443F92" w:rsidRDefault="00443F92" w:rsidP="00443F92">
      <w:r w:rsidRPr="00443F92">
        <w:pict w14:anchorId="3C9E2D43">
          <v:rect id="_x0000_i1032" style="width:0;height:1.5pt" o:hralign="center" o:hrstd="t" o:hr="t" fillcolor="#a0a0a0" stroked="f"/>
        </w:pict>
      </w:r>
    </w:p>
    <w:p w14:paraId="2C595540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C. Consentimiento Dinámico</w:t>
      </w:r>
    </w:p>
    <w:p w14:paraId="7A285455" w14:textId="77777777" w:rsidR="00443F92" w:rsidRPr="00443F92" w:rsidRDefault="00443F92" w:rsidP="00443F92">
      <w:r w:rsidRPr="00443F92">
        <w:t>Incluye:</w:t>
      </w:r>
    </w:p>
    <w:p w14:paraId="78384A25" w14:textId="77777777" w:rsidR="00443F92" w:rsidRPr="00443F92" w:rsidRDefault="00443F92" w:rsidP="00443F92">
      <w:pPr>
        <w:numPr>
          <w:ilvl w:val="0"/>
          <w:numId w:val="8"/>
        </w:numPr>
      </w:pPr>
      <w:r w:rsidRPr="00443F92">
        <w:t xml:space="preserve">Consentimiento por </w:t>
      </w:r>
      <w:proofErr w:type="spellStart"/>
      <w:r w:rsidRPr="00443F92">
        <w:t>Clinical</w:t>
      </w:r>
      <w:proofErr w:type="spellEnd"/>
      <w:r w:rsidRPr="00443F92">
        <w:t xml:space="preserve"> </w:t>
      </w:r>
      <w:proofErr w:type="spellStart"/>
      <w:r w:rsidRPr="00443F92">
        <w:t>Pathway</w:t>
      </w:r>
      <w:proofErr w:type="spellEnd"/>
      <w:r w:rsidRPr="00443F92">
        <w:t xml:space="preserve"> </w:t>
      </w:r>
      <w:proofErr w:type="spellStart"/>
      <w:r w:rsidRPr="00443F92">
        <w:t>Object</w:t>
      </w:r>
      <w:proofErr w:type="spellEnd"/>
      <w:r w:rsidRPr="00443F92">
        <w:t xml:space="preserve"> (CPO).</w:t>
      </w:r>
    </w:p>
    <w:p w14:paraId="228164A8" w14:textId="77777777" w:rsidR="00443F92" w:rsidRPr="00443F92" w:rsidRDefault="00443F92" w:rsidP="00443F92">
      <w:pPr>
        <w:numPr>
          <w:ilvl w:val="0"/>
          <w:numId w:val="8"/>
        </w:numPr>
      </w:pPr>
      <w:r w:rsidRPr="00443F92">
        <w:t>Consentimiento para uso secundario de datos.</w:t>
      </w:r>
    </w:p>
    <w:p w14:paraId="58FF3435" w14:textId="77777777" w:rsidR="00443F92" w:rsidRPr="00443F92" w:rsidRDefault="00443F92" w:rsidP="00443F92">
      <w:pPr>
        <w:numPr>
          <w:ilvl w:val="0"/>
          <w:numId w:val="8"/>
        </w:numPr>
      </w:pPr>
      <w:r w:rsidRPr="00443F92">
        <w:t>Consentimiento para modelado agregado.</w:t>
      </w:r>
    </w:p>
    <w:p w14:paraId="5182B16A" w14:textId="77777777" w:rsidR="00443F92" w:rsidRPr="00443F92" w:rsidRDefault="00443F92" w:rsidP="00443F92">
      <w:pPr>
        <w:numPr>
          <w:ilvl w:val="0"/>
          <w:numId w:val="8"/>
        </w:numPr>
      </w:pPr>
      <w:r w:rsidRPr="00443F92">
        <w:t>Versionado.</w:t>
      </w:r>
    </w:p>
    <w:p w14:paraId="1DDD1962" w14:textId="77777777" w:rsidR="00443F92" w:rsidRPr="00443F92" w:rsidRDefault="00443F92" w:rsidP="00443F92">
      <w:pPr>
        <w:numPr>
          <w:ilvl w:val="0"/>
          <w:numId w:val="8"/>
        </w:numPr>
      </w:pPr>
      <w:r w:rsidRPr="00443F92">
        <w:t>Registro de retiro.</w:t>
      </w:r>
    </w:p>
    <w:p w14:paraId="46239154" w14:textId="77777777" w:rsidR="00443F92" w:rsidRPr="00443F92" w:rsidRDefault="00443F92" w:rsidP="00443F92">
      <w:pPr>
        <w:numPr>
          <w:ilvl w:val="0"/>
          <w:numId w:val="8"/>
        </w:numPr>
      </w:pPr>
      <w:r w:rsidRPr="00443F92">
        <w:t xml:space="preserve">Enlace con Legal </w:t>
      </w:r>
      <w:proofErr w:type="spellStart"/>
      <w:r w:rsidRPr="00443F92">
        <w:t>Clinical</w:t>
      </w:r>
      <w:proofErr w:type="spellEnd"/>
      <w:r w:rsidRPr="00443F92">
        <w:t xml:space="preserve"> Record (LCR).</w:t>
      </w:r>
    </w:p>
    <w:p w14:paraId="5D8B1D5A" w14:textId="77777777" w:rsidR="00443F92" w:rsidRPr="00443F92" w:rsidRDefault="00443F92" w:rsidP="00443F92">
      <w:r w:rsidRPr="00443F92">
        <w:pict w14:anchorId="1B3B425A">
          <v:rect id="_x0000_i1033" style="width:0;height:1.5pt" o:hralign="center" o:hrstd="t" o:hr="t" fillcolor="#a0a0a0" stroked="f"/>
        </w:pict>
      </w:r>
    </w:p>
    <w:p w14:paraId="3CF1FDBB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 xml:space="preserve">3. </w:t>
      </w:r>
      <w:proofErr w:type="spellStart"/>
      <w:r w:rsidRPr="00443F92">
        <w:rPr>
          <w:b/>
          <w:bCs/>
        </w:rPr>
        <w:t>Terminology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Governance</w:t>
      </w:r>
      <w:proofErr w:type="spellEnd"/>
      <w:r w:rsidRPr="00443F92">
        <w:rPr>
          <w:b/>
          <w:bCs/>
        </w:rPr>
        <w:t xml:space="preserve"> (TG)</w:t>
      </w:r>
    </w:p>
    <w:p w14:paraId="2A9FC853" w14:textId="77777777" w:rsidR="00443F92" w:rsidRPr="00443F92" w:rsidRDefault="00443F92" w:rsidP="00443F92">
      <w:r w:rsidRPr="00443F92">
        <w:t>Define:</w:t>
      </w:r>
    </w:p>
    <w:p w14:paraId="4ED4E660" w14:textId="77777777" w:rsidR="00443F92" w:rsidRPr="00443F92" w:rsidRDefault="00443F92" w:rsidP="00443F92">
      <w:pPr>
        <w:numPr>
          <w:ilvl w:val="0"/>
          <w:numId w:val="9"/>
        </w:numPr>
      </w:pPr>
      <w:proofErr w:type="spellStart"/>
      <w:r w:rsidRPr="00443F92">
        <w:lastRenderedPageBreak/>
        <w:t>Registry</w:t>
      </w:r>
      <w:proofErr w:type="spellEnd"/>
      <w:r w:rsidRPr="00443F92">
        <w:t xml:space="preserve"> institucional de terminologías.</w:t>
      </w:r>
    </w:p>
    <w:p w14:paraId="5896E2FD" w14:textId="77777777" w:rsidR="00443F92" w:rsidRPr="00443F92" w:rsidRDefault="00443F92" w:rsidP="00443F92">
      <w:pPr>
        <w:numPr>
          <w:ilvl w:val="0"/>
          <w:numId w:val="9"/>
        </w:numPr>
      </w:pPr>
      <w:r w:rsidRPr="00443F92">
        <w:t>Versionado formal.</w:t>
      </w:r>
    </w:p>
    <w:p w14:paraId="2F8EF641" w14:textId="77777777" w:rsidR="00443F92" w:rsidRPr="00443F92" w:rsidRDefault="00443F92" w:rsidP="00443F92">
      <w:pPr>
        <w:numPr>
          <w:ilvl w:val="0"/>
          <w:numId w:val="9"/>
        </w:numPr>
      </w:pPr>
      <w:r w:rsidRPr="00443F92">
        <w:t xml:space="preserve">Mapeo </w:t>
      </w:r>
      <w:proofErr w:type="spellStart"/>
      <w:r w:rsidRPr="00443F92">
        <w:t>inter-sistemas</w:t>
      </w:r>
      <w:proofErr w:type="spellEnd"/>
      <w:r w:rsidRPr="00443F92">
        <w:t>.</w:t>
      </w:r>
    </w:p>
    <w:p w14:paraId="1A89D623" w14:textId="77777777" w:rsidR="00443F92" w:rsidRPr="00443F92" w:rsidRDefault="00443F92" w:rsidP="00443F92">
      <w:pPr>
        <w:numPr>
          <w:ilvl w:val="0"/>
          <w:numId w:val="9"/>
        </w:numPr>
      </w:pPr>
      <w:r w:rsidRPr="00443F92">
        <w:t>Evaluación de impacto semántico.</w:t>
      </w:r>
    </w:p>
    <w:p w14:paraId="34E8AADF" w14:textId="77777777" w:rsidR="00443F92" w:rsidRPr="00443F92" w:rsidRDefault="00443F92" w:rsidP="00443F92">
      <w:r w:rsidRPr="00443F92">
        <w:t>Sistemas adoptados:</w:t>
      </w:r>
    </w:p>
    <w:p w14:paraId="5CF002A7" w14:textId="77777777" w:rsidR="00443F92" w:rsidRPr="00443F92" w:rsidRDefault="00443F92" w:rsidP="00443F92">
      <w:r w:rsidRPr="00443F92">
        <w:t xml:space="preserve">CIE-10, ICD-10-PCS, CPT, SNOMED CT, LOINC, </w:t>
      </w:r>
      <w:proofErr w:type="spellStart"/>
      <w:r w:rsidRPr="00443F92">
        <w:t>RxNorm</w:t>
      </w:r>
      <w:proofErr w:type="spellEnd"/>
      <w:r w:rsidRPr="00443F92">
        <w:t>, ATC, UDI (GS1), DICOM, HL7-FHIR, DRG, ISO/NOM.</w:t>
      </w:r>
    </w:p>
    <w:p w14:paraId="7EA2B21B" w14:textId="77777777" w:rsidR="00443F92" w:rsidRPr="00443F92" w:rsidRDefault="00443F92" w:rsidP="00443F92">
      <w:r w:rsidRPr="00443F92">
        <w:t>Todo dato clínico utilizable debe estar codificado.</w:t>
      </w:r>
    </w:p>
    <w:p w14:paraId="4297B629" w14:textId="77777777" w:rsidR="00443F92" w:rsidRPr="00443F92" w:rsidRDefault="00443F92" w:rsidP="00443F92">
      <w:r w:rsidRPr="00443F92">
        <w:pict w14:anchorId="4B6D3675">
          <v:rect id="_x0000_i1034" style="width:0;height:1.5pt" o:hralign="center" o:hrstd="t" o:hr="t" fillcolor="#a0a0a0" stroked="f"/>
        </w:pict>
      </w:r>
    </w:p>
    <w:p w14:paraId="51342294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4. Evidence Governance Layer (EGL)</w:t>
      </w:r>
    </w:p>
    <w:p w14:paraId="581F5FE1" w14:textId="77777777" w:rsidR="00443F92" w:rsidRPr="00443F92" w:rsidRDefault="00443F92" w:rsidP="00443F92">
      <w:pPr>
        <w:rPr>
          <w:lang w:val="en-US"/>
        </w:rPr>
      </w:pPr>
      <w:proofErr w:type="spellStart"/>
      <w:r w:rsidRPr="00443F92">
        <w:rPr>
          <w:lang w:val="en-US"/>
        </w:rPr>
        <w:t>Estructura</w:t>
      </w:r>
      <w:proofErr w:type="spellEnd"/>
      <w:r w:rsidRPr="00443F92">
        <w:rPr>
          <w:lang w:val="en-US"/>
        </w:rPr>
        <w:t>:</w:t>
      </w:r>
    </w:p>
    <w:p w14:paraId="46AE2BF4" w14:textId="77777777" w:rsidR="00443F92" w:rsidRPr="00443F92" w:rsidRDefault="00443F92" w:rsidP="00443F92">
      <w:pPr>
        <w:numPr>
          <w:ilvl w:val="0"/>
          <w:numId w:val="10"/>
        </w:numPr>
      </w:pPr>
      <w:proofErr w:type="spellStart"/>
      <w:r w:rsidRPr="00443F92">
        <w:t>Source</w:t>
      </w:r>
      <w:proofErr w:type="spellEnd"/>
      <w:r w:rsidRPr="00443F92">
        <w:t xml:space="preserve"> </w:t>
      </w:r>
      <w:proofErr w:type="spellStart"/>
      <w:r w:rsidRPr="00443F92">
        <w:t>Evidence</w:t>
      </w:r>
      <w:proofErr w:type="spellEnd"/>
      <w:r w:rsidRPr="00443F92">
        <w:t xml:space="preserve"> Record (SER).</w:t>
      </w:r>
    </w:p>
    <w:p w14:paraId="22D91B17" w14:textId="77777777" w:rsidR="00443F92" w:rsidRPr="00443F92" w:rsidRDefault="00443F92" w:rsidP="00443F92">
      <w:pPr>
        <w:numPr>
          <w:ilvl w:val="0"/>
          <w:numId w:val="10"/>
        </w:numPr>
      </w:pPr>
      <w:proofErr w:type="spellStart"/>
      <w:r w:rsidRPr="00443F92">
        <w:t>Evidence</w:t>
      </w:r>
      <w:proofErr w:type="spellEnd"/>
      <w:r w:rsidRPr="00443F92">
        <w:t xml:space="preserve"> </w:t>
      </w:r>
      <w:proofErr w:type="spellStart"/>
      <w:r w:rsidRPr="00443F92">
        <w:t>Object</w:t>
      </w:r>
      <w:proofErr w:type="spellEnd"/>
      <w:r w:rsidRPr="00443F92">
        <w:t xml:space="preserve"> (EO).</w:t>
      </w:r>
    </w:p>
    <w:p w14:paraId="7DF106F6" w14:textId="77777777" w:rsidR="00443F92" w:rsidRPr="00443F92" w:rsidRDefault="00443F92" w:rsidP="00443F92">
      <w:pPr>
        <w:numPr>
          <w:ilvl w:val="0"/>
          <w:numId w:val="10"/>
        </w:numPr>
      </w:pPr>
      <w:proofErr w:type="spellStart"/>
      <w:r w:rsidRPr="00443F92">
        <w:t>Guideline</w:t>
      </w:r>
      <w:proofErr w:type="spellEnd"/>
      <w:r w:rsidRPr="00443F92">
        <w:t xml:space="preserve"> </w:t>
      </w:r>
      <w:proofErr w:type="spellStart"/>
      <w:r w:rsidRPr="00443F92">
        <w:t>Package</w:t>
      </w:r>
      <w:proofErr w:type="spellEnd"/>
      <w:r w:rsidRPr="00443F92">
        <w:t xml:space="preserve"> (GP).</w:t>
      </w:r>
    </w:p>
    <w:p w14:paraId="22A501C2" w14:textId="77777777" w:rsidR="00443F92" w:rsidRPr="00443F92" w:rsidRDefault="00443F92" w:rsidP="00443F92">
      <w:pPr>
        <w:numPr>
          <w:ilvl w:val="0"/>
          <w:numId w:val="10"/>
        </w:numPr>
      </w:pPr>
      <w:proofErr w:type="spellStart"/>
      <w:r w:rsidRPr="00443F92">
        <w:t>Evidence</w:t>
      </w:r>
      <w:proofErr w:type="spellEnd"/>
      <w:r w:rsidRPr="00443F92">
        <w:t xml:space="preserve"> Lake (EL).</w:t>
      </w:r>
    </w:p>
    <w:p w14:paraId="2F4122A7" w14:textId="77777777" w:rsidR="00443F92" w:rsidRPr="00443F92" w:rsidRDefault="00443F92" w:rsidP="00443F92">
      <w:pPr>
        <w:numPr>
          <w:ilvl w:val="0"/>
          <w:numId w:val="10"/>
        </w:numPr>
      </w:pPr>
      <w:r w:rsidRPr="00443F92">
        <w:t>Registro de conflicto en ICDR.</w:t>
      </w:r>
    </w:p>
    <w:p w14:paraId="70DB3CD4" w14:textId="77777777" w:rsidR="00443F92" w:rsidRPr="00443F92" w:rsidRDefault="00443F92" w:rsidP="00443F92">
      <w:r w:rsidRPr="00443F92">
        <w:t>La evidencia validada es inmutable.</w:t>
      </w:r>
    </w:p>
    <w:p w14:paraId="25B97AE4" w14:textId="77777777" w:rsidR="00443F92" w:rsidRPr="00443F92" w:rsidRDefault="00443F92" w:rsidP="00443F92">
      <w:r w:rsidRPr="00443F92">
        <w:pict w14:anchorId="37CF1673">
          <v:rect id="_x0000_i1035" style="width:0;height:1.5pt" o:hralign="center" o:hrstd="t" o:hr="t" fillcolor="#a0a0a0" stroked="f"/>
        </w:pict>
      </w:r>
    </w:p>
    <w:p w14:paraId="57AC49A1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V. INFRAESTRUCTURA CIENTÍFICA Y EPISTEMOLÓGICA</w:t>
      </w:r>
    </w:p>
    <w:p w14:paraId="0791864D" w14:textId="77777777" w:rsidR="00443F92" w:rsidRPr="00443F92" w:rsidRDefault="00443F92" w:rsidP="00443F92">
      <w:r w:rsidRPr="00443F92">
        <w:pict w14:anchorId="1E9CFB7E">
          <v:rect id="_x0000_i1036" style="width:0;height:1.5pt" o:hralign="center" o:hrstd="t" o:hr="t" fillcolor="#a0a0a0" stroked="f"/>
        </w:pict>
      </w:r>
    </w:p>
    <w:p w14:paraId="74D9DF28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1. Evidence Translation Engine (ETE)</w:t>
      </w:r>
    </w:p>
    <w:p w14:paraId="655301A8" w14:textId="77777777" w:rsidR="00443F92" w:rsidRPr="00443F92" w:rsidRDefault="00443F92" w:rsidP="00443F92">
      <w:pPr>
        <w:rPr>
          <w:lang w:val="en-US"/>
        </w:rPr>
      </w:pPr>
      <w:proofErr w:type="spellStart"/>
      <w:r w:rsidRPr="00443F92">
        <w:rPr>
          <w:lang w:val="en-US"/>
        </w:rPr>
        <w:t>Transforma</w:t>
      </w:r>
      <w:proofErr w:type="spellEnd"/>
      <w:r w:rsidRPr="00443F92">
        <w:rPr>
          <w:lang w:val="en-US"/>
        </w:rPr>
        <w:t>:</w:t>
      </w:r>
    </w:p>
    <w:p w14:paraId="3C737B40" w14:textId="77777777" w:rsidR="00443F92" w:rsidRPr="00443F92" w:rsidRDefault="00443F92" w:rsidP="00443F92">
      <w:pPr>
        <w:numPr>
          <w:ilvl w:val="0"/>
          <w:numId w:val="11"/>
        </w:numPr>
      </w:pPr>
      <w:r w:rsidRPr="00443F92">
        <w:t>SER y EO</w:t>
      </w:r>
    </w:p>
    <w:p w14:paraId="354C0B56" w14:textId="77777777" w:rsidR="00443F92" w:rsidRPr="00443F92" w:rsidRDefault="00443F92" w:rsidP="00443F92">
      <w:pPr>
        <w:numPr>
          <w:ilvl w:val="0"/>
          <w:numId w:val="11"/>
        </w:numPr>
      </w:pPr>
      <w:r w:rsidRPr="00443F92">
        <w:t xml:space="preserve">GP externos (ACC/AHA, ESC, STS, ERAS </w:t>
      </w:r>
      <w:proofErr w:type="spellStart"/>
      <w:r w:rsidRPr="00443F92">
        <w:t>Society</w:t>
      </w:r>
      <w:proofErr w:type="spellEnd"/>
      <w:r w:rsidRPr="00443F92">
        <w:t>)</w:t>
      </w:r>
    </w:p>
    <w:p w14:paraId="415BA7DA" w14:textId="77777777" w:rsidR="00443F92" w:rsidRPr="00443F92" w:rsidRDefault="00443F92" w:rsidP="00443F92">
      <w:r w:rsidRPr="00443F92">
        <w:t>En recomendaciones estructuradas.</w:t>
      </w:r>
    </w:p>
    <w:p w14:paraId="74432637" w14:textId="77777777" w:rsidR="00443F92" w:rsidRPr="00443F92" w:rsidRDefault="00443F92" w:rsidP="00443F92">
      <w:r w:rsidRPr="00443F92">
        <w:pict w14:anchorId="0768CFB8">
          <v:rect id="_x0000_i1037" style="width:0;height:1.5pt" o:hralign="center" o:hrstd="t" o:hr="t" fillcolor="#a0a0a0" stroked="f"/>
        </w:pict>
      </w:r>
    </w:p>
    <w:p w14:paraId="4F1E0BE2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2. Epistemic Uncertainty Layer (EUL)</w:t>
      </w:r>
    </w:p>
    <w:p w14:paraId="4EBAB956" w14:textId="77777777" w:rsidR="00443F92" w:rsidRPr="00443F92" w:rsidRDefault="00443F92" w:rsidP="00443F92">
      <w:pPr>
        <w:rPr>
          <w:lang w:val="en-US"/>
        </w:rPr>
      </w:pPr>
      <w:r w:rsidRPr="00443F92">
        <w:rPr>
          <w:lang w:val="en-US"/>
        </w:rPr>
        <w:t>Produce:</w:t>
      </w:r>
    </w:p>
    <w:p w14:paraId="6C650915" w14:textId="77777777" w:rsidR="00443F92" w:rsidRPr="00443F92" w:rsidRDefault="00443F92" w:rsidP="00443F92">
      <w:pPr>
        <w:numPr>
          <w:ilvl w:val="0"/>
          <w:numId w:val="12"/>
        </w:numPr>
      </w:pPr>
      <w:proofErr w:type="spellStart"/>
      <w:r w:rsidRPr="00443F92">
        <w:t>Evidence</w:t>
      </w:r>
      <w:proofErr w:type="spellEnd"/>
      <w:r w:rsidRPr="00443F92">
        <w:t xml:space="preserve"> </w:t>
      </w:r>
      <w:proofErr w:type="spellStart"/>
      <w:r w:rsidRPr="00443F92">
        <w:t>Confidence</w:t>
      </w:r>
      <w:proofErr w:type="spellEnd"/>
      <w:r w:rsidRPr="00443F92">
        <w:t xml:space="preserve"> Score (ECS).</w:t>
      </w:r>
    </w:p>
    <w:p w14:paraId="7B1A5998" w14:textId="77777777" w:rsidR="00443F92" w:rsidRPr="00443F92" w:rsidRDefault="00443F92" w:rsidP="00443F92">
      <w:pPr>
        <w:numPr>
          <w:ilvl w:val="0"/>
          <w:numId w:val="12"/>
        </w:numPr>
      </w:pPr>
      <w:proofErr w:type="spellStart"/>
      <w:r w:rsidRPr="00443F92">
        <w:t>Uncertainty</w:t>
      </w:r>
      <w:proofErr w:type="spellEnd"/>
      <w:r w:rsidRPr="00443F92">
        <w:t xml:space="preserve"> </w:t>
      </w:r>
      <w:proofErr w:type="spellStart"/>
      <w:r w:rsidRPr="00443F92">
        <w:t>Confidence</w:t>
      </w:r>
      <w:proofErr w:type="spellEnd"/>
      <w:r w:rsidRPr="00443F92">
        <w:t xml:space="preserve"> </w:t>
      </w:r>
      <w:proofErr w:type="spellStart"/>
      <w:r w:rsidRPr="00443F92">
        <w:t>Index</w:t>
      </w:r>
      <w:proofErr w:type="spellEnd"/>
      <w:r w:rsidRPr="00443F92">
        <w:t xml:space="preserve"> (UCI).</w:t>
      </w:r>
    </w:p>
    <w:p w14:paraId="3CEC1CDF" w14:textId="77777777" w:rsidR="00443F92" w:rsidRPr="00443F92" w:rsidRDefault="00443F92" w:rsidP="00443F92">
      <w:pPr>
        <w:numPr>
          <w:ilvl w:val="0"/>
          <w:numId w:val="12"/>
        </w:numPr>
      </w:pPr>
      <w:r w:rsidRPr="00443F92">
        <w:lastRenderedPageBreak/>
        <w:t>Clasificación institucional de incertidumbre.</w:t>
      </w:r>
    </w:p>
    <w:p w14:paraId="491C6C34" w14:textId="77777777" w:rsidR="00443F92" w:rsidRPr="00443F92" w:rsidRDefault="00443F92" w:rsidP="00443F92">
      <w:pPr>
        <w:numPr>
          <w:ilvl w:val="0"/>
          <w:numId w:val="12"/>
        </w:numPr>
      </w:pPr>
      <w:r w:rsidRPr="00443F92">
        <w:t>Umbrales operativos versionados.</w:t>
      </w:r>
    </w:p>
    <w:p w14:paraId="626FF4E2" w14:textId="77777777" w:rsidR="00443F92" w:rsidRPr="00443F92" w:rsidRDefault="00443F92" w:rsidP="00443F92">
      <w:r w:rsidRPr="00443F92">
        <w:t>ETE y EUL son módulos independientes.</w:t>
      </w:r>
    </w:p>
    <w:p w14:paraId="7C1274D0" w14:textId="77777777" w:rsidR="00443F92" w:rsidRPr="00443F92" w:rsidRDefault="00443F92" w:rsidP="00443F92">
      <w:r w:rsidRPr="00443F92">
        <w:pict w14:anchorId="5AF56922">
          <v:rect id="_x0000_i1038" style="width:0;height:1.5pt" o:hralign="center" o:hrstd="t" o:hr="t" fillcolor="#a0a0a0" stroked="f"/>
        </w:pict>
      </w:r>
    </w:p>
    <w:p w14:paraId="6B185349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3. Distinción Ontológica Formal</w:t>
      </w:r>
    </w:p>
    <w:p w14:paraId="1F3FFDF3" w14:textId="77777777" w:rsidR="00443F92" w:rsidRPr="00443F92" w:rsidRDefault="00443F92" w:rsidP="00443F92">
      <w:pPr>
        <w:rPr>
          <w:b/>
          <w:bCs/>
        </w:rPr>
      </w:pPr>
      <w:proofErr w:type="spellStart"/>
      <w:r w:rsidRPr="00443F92">
        <w:rPr>
          <w:b/>
          <w:bCs/>
        </w:rPr>
        <w:t>Guideline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Package</w:t>
      </w:r>
      <w:proofErr w:type="spellEnd"/>
      <w:r w:rsidRPr="00443F92">
        <w:rPr>
          <w:b/>
          <w:bCs/>
        </w:rPr>
        <w:t xml:space="preserve"> (GP)</w:t>
      </w:r>
    </w:p>
    <w:p w14:paraId="74FE1270" w14:textId="77777777" w:rsidR="00443F92" w:rsidRPr="00443F92" w:rsidRDefault="00443F92" w:rsidP="00443F92">
      <w:r w:rsidRPr="00443F92">
        <w:t>Guía externa estructurada.</w:t>
      </w:r>
    </w:p>
    <w:p w14:paraId="5216579C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Framework (FW)</w:t>
      </w:r>
    </w:p>
    <w:p w14:paraId="3E2BDE81" w14:textId="77777777" w:rsidR="00443F92" w:rsidRPr="00443F92" w:rsidRDefault="00443F92" w:rsidP="00443F92">
      <w:r w:rsidRPr="00443F92">
        <w:t>Módulo operativo transversal derivado de múltiples EO.</w:t>
      </w:r>
    </w:p>
    <w:p w14:paraId="3403C4BE" w14:textId="77777777" w:rsidR="00443F92" w:rsidRPr="00443F92" w:rsidRDefault="00443F92" w:rsidP="00443F92">
      <w:r w:rsidRPr="00443F92">
        <w:t>Debe cumplir:</w:t>
      </w:r>
    </w:p>
    <w:p w14:paraId="0F9F8A9D" w14:textId="77777777" w:rsidR="00443F92" w:rsidRPr="00443F92" w:rsidRDefault="00443F92" w:rsidP="00443F92">
      <w:pPr>
        <w:numPr>
          <w:ilvl w:val="0"/>
          <w:numId w:val="13"/>
        </w:numPr>
      </w:pPr>
      <w:r w:rsidRPr="00443F92">
        <w:t>Aplicable a ≥2 CPO.</w:t>
      </w:r>
    </w:p>
    <w:p w14:paraId="7695577D" w14:textId="77777777" w:rsidR="00443F92" w:rsidRPr="00443F92" w:rsidRDefault="00443F92" w:rsidP="00443F92">
      <w:pPr>
        <w:numPr>
          <w:ilvl w:val="0"/>
          <w:numId w:val="13"/>
        </w:numPr>
      </w:pPr>
      <w:r w:rsidRPr="00443F92">
        <w:t>Impacta ≥2 fases clínicas.</w:t>
      </w:r>
    </w:p>
    <w:p w14:paraId="5A4A47ED" w14:textId="77777777" w:rsidR="00443F92" w:rsidRPr="00443F92" w:rsidRDefault="00443F92" w:rsidP="00443F92">
      <w:pPr>
        <w:numPr>
          <w:ilvl w:val="0"/>
          <w:numId w:val="13"/>
        </w:numPr>
      </w:pPr>
      <w:r w:rsidRPr="00443F92">
        <w:t>Posee métricas institucionales propias.</w:t>
      </w:r>
    </w:p>
    <w:p w14:paraId="6EB63021" w14:textId="77777777" w:rsidR="00443F92" w:rsidRPr="00443F92" w:rsidRDefault="00443F92" w:rsidP="00443F92">
      <w:pPr>
        <w:numPr>
          <w:ilvl w:val="0"/>
          <w:numId w:val="13"/>
        </w:numPr>
      </w:pPr>
      <w:r w:rsidRPr="00443F92">
        <w:t>Versionado independiente.</w:t>
      </w:r>
    </w:p>
    <w:p w14:paraId="5E614471" w14:textId="77777777" w:rsidR="00443F92" w:rsidRPr="00443F92" w:rsidRDefault="00443F92" w:rsidP="00443F92">
      <w:r w:rsidRPr="00443F92">
        <w:t>Ejemplo: ERAS Core Cardiaco.</w:t>
      </w:r>
    </w:p>
    <w:p w14:paraId="548B96F7" w14:textId="77777777" w:rsidR="00443F92" w:rsidRPr="00443F92" w:rsidRDefault="00443F92" w:rsidP="00443F92">
      <w:pPr>
        <w:rPr>
          <w:b/>
          <w:bCs/>
        </w:rPr>
      </w:pPr>
      <w:proofErr w:type="spellStart"/>
      <w:r w:rsidRPr="00443F92">
        <w:rPr>
          <w:b/>
          <w:bCs/>
        </w:rPr>
        <w:t>Clinical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Pathway</w:t>
      </w:r>
      <w:proofErr w:type="spellEnd"/>
      <w:r w:rsidRPr="00443F92">
        <w:rPr>
          <w:b/>
          <w:bCs/>
        </w:rPr>
        <w:t xml:space="preserve"> </w:t>
      </w:r>
      <w:proofErr w:type="spellStart"/>
      <w:r w:rsidRPr="00443F92">
        <w:rPr>
          <w:b/>
          <w:bCs/>
        </w:rPr>
        <w:t>Object</w:t>
      </w:r>
      <w:proofErr w:type="spellEnd"/>
      <w:r w:rsidRPr="00443F92">
        <w:rPr>
          <w:b/>
          <w:bCs/>
        </w:rPr>
        <w:t xml:space="preserve"> (CPO)</w:t>
      </w:r>
    </w:p>
    <w:p w14:paraId="0A2B5B80" w14:textId="77777777" w:rsidR="00443F92" w:rsidRPr="00443F92" w:rsidRDefault="00443F92" w:rsidP="00443F92">
      <w:r w:rsidRPr="00443F92">
        <w:t>Ruta operativa específica por procedimiento o condición clínica.</w:t>
      </w:r>
    </w:p>
    <w:p w14:paraId="3C61E1D7" w14:textId="77777777" w:rsidR="00443F92" w:rsidRPr="00443F92" w:rsidRDefault="00443F92" w:rsidP="00443F92">
      <w:r w:rsidRPr="00443F92">
        <w:t>Integra:</w:t>
      </w:r>
    </w:p>
    <w:p w14:paraId="1221D29E" w14:textId="77777777" w:rsidR="00443F92" w:rsidRPr="00443F92" w:rsidRDefault="00443F92" w:rsidP="00443F92">
      <w:pPr>
        <w:numPr>
          <w:ilvl w:val="0"/>
          <w:numId w:val="14"/>
        </w:numPr>
      </w:pPr>
      <w:r w:rsidRPr="00443F92">
        <w:t>Uno o más FW.</w:t>
      </w:r>
    </w:p>
    <w:p w14:paraId="3699C540" w14:textId="77777777" w:rsidR="00443F92" w:rsidRPr="00443F92" w:rsidRDefault="00443F92" w:rsidP="00443F92">
      <w:pPr>
        <w:numPr>
          <w:ilvl w:val="0"/>
          <w:numId w:val="14"/>
        </w:numPr>
      </w:pPr>
      <w:r w:rsidRPr="00443F92">
        <w:t>GP específicos.</w:t>
      </w:r>
    </w:p>
    <w:p w14:paraId="4430F786" w14:textId="77777777" w:rsidR="00443F92" w:rsidRPr="00443F92" w:rsidRDefault="00443F92" w:rsidP="00443F92">
      <w:pPr>
        <w:numPr>
          <w:ilvl w:val="0"/>
          <w:numId w:val="14"/>
        </w:numPr>
      </w:pPr>
      <w:r w:rsidRPr="00443F92">
        <w:t>EO particulares.</w:t>
      </w:r>
    </w:p>
    <w:p w14:paraId="2594B044" w14:textId="77777777" w:rsidR="00443F92" w:rsidRPr="00443F92" w:rsidRDefault="00443F92" w:rsidP="00443F92">
      <w:r w:rsidRPr="00443F92">
        <w:pict w14:anchorId="13CF2C66">
          <v:rect id="_x0000_i1039" style="width:0;height:1.5pt" o:hralign="center" o:hrstd="t" o:hr="t" fillcolor="#a0a0a0" stroked="f"/>
        </w:pict>
      </w:r>
    </w:p>
    <w:p w14:paraId="543AD959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 xml:space="preserve">4. Framework </w:t>
      </w:r>
      <w:proofErr w:type="spellStart"/>
      <w:r w:rsidRPr="00443F92">
        <w:rPr>
          <w:b/>
          <w:bCs/>
        </w:rPr>
        <w:t>Registry</w:t>
      </w:r>
      <w:proofErr w:type="spellEnd"/>
      <w:r w:rsidRPr="00443F92">
        <w:rPr>
          <w:b/>
          <w:bCs/>
        </w:rPr>
        <w:t xml:space="preserve"> (FR)</w:t>
      </w:r>
    </w:p>
    <w:p w14:paraId="70B11175" w14:textId="77777777" w:rsidR="00443F92" w:rsidRPr="00443F92" w:rsidRDefault="00443F92" w:rsidP="00443F92">
      <w:r w:rsidRPr="00443F92">
        <w:t>Incluye:</w:t>
      </w:r>
    </w:p>
    <w:p w14:paraId="53F7A572" w14:textId="77777777" w:rsidR="00443F92" w:rsidRPr="00443F92" w:rsidRDefault="00443F92" w:rsidP="00443F92">
      <w:pPr>
        <w:numPr>
          <w:ilvl w:val="0"/>
          <w:numId w:val="15"/>
        </w:numPr>
      </w:pPr>
      <w:r w:rsidRPr="00443F92">
        <w:t>Identificador único.</w:t>
      </w:r>
    </w:p>
    <w:p w14:paraId="5E92EEA3" w14:textId="77777777" w:rsidR="00443F92" w:rsidRPr="00443F92" w:rsidRDefault="00443F92" w:rsidP="00443F92">
      <w:pPr>
        <w:numPr>
          <w:ilvl w:val="0"/>
          <w:numId w:val="15"/>
        </w:numPr>
      </w:pPr>
      <w:r w:rsidRPr="00443F92">
        <w:t>Versión.</w:t>
      </w:r>
    </w:p>
    <w:p w14:paraId="45D9D674" w14:textId="77777777" w:rsidR="00443F92" w:rsidRPr="00443F92" w:rsidRDefault="00443F92" w:rsidP="00443F92">
      <w:pPr>
        <w:numPr>
          <w:ilvl w:val="0"/>
          <w:numId w:val="15"/>
        </w:numPr>
      </w:pPr>
      <w:r w:rsidRPr="00443F92">
        <w:t>VRN asociado.</w:t>
      </w:r>
    </w:p>
    <w:p w14:paraId="510507EA" w14:textId="77777777" w:rsidR="00443F92" w:rsidRPr="00443F92" w:rsidRDefault="00443F92" w:rsidP="00443F92">
      <w:pPr>
        <w:numPr>
          <w:ilvl w:val="0"/>
          <w:numId w:val="15"/>
        </w:numPr>
      </w:pPr>
      <w:r w:rsidRPr="00443F92">
        <w:t>EO fuente.</w:t>
      </w:r>
    </w:p>
    <w:p w14:paraId="490D8BCD" w14:textId="77777777" w:rsidR="00443F92" w:rsidRPr="00443F92" w:rsidRDefault="00443F92" w:rsidP="00443F92">
      <w:pPr>
        <w:numPr>
          <w:ilvl w:val="0"/>
          <w:numId w:val="15"/>
        </w:numPr>
      </w:pPr>
      <w:r w:rsidRPr="00443F92">
        <w:t>Métricas de adherencia.</w:t>
      </w:r>
    </w:p>
    <w:p w14:paraId="27B9119D" w14:textId="77777777" w:rsidR="00443F92" w:rsidRPr="00443F92" w:rsidRDefault="00443F92" w:rsidP="00443F92">
      <w:pPr>
        <w:numPr>
          <w:ilvl w:val="0"/>
          <w:numId w:val="15"/>
        </w:numPr>
      </w:pPr>
      <w:r w:rsidRPr="00443F92">
        <w:lastRenderedPageBreak/>
        <w:t>Registro de colisión.</w:t>
      </w:r>
    </w:p>
    <w:p w14:paraId="01E57B39" w14:textId="77777777" w:rsidR="00443F92" w:rsidRPr="00443F92" w:rsidRDefault="00443F92" w:rsidP="00443F92">
      <w:pPr>
        <w:numPr>
          <w:ilvl w:val="0"/>
          <w:numId w:val="15"/>
        </w:numPr>
      </w:pPr>
      <w:r w:rsidRPr="00443F92">
        <w:t xml:space="preserve">Registro de </w:t>
      </w:r>
      <w:proofErr w:type="spellStart"/>
      <w:r w:rsidRPr="00443F92">
        <w:t>sunset</w:t>
      </w:r>
      <w:proofErr w:type="spellEnd"/>
      <w:r w:rsidRPr="00443F92">
        <w:t>.</w:t>
      </w:r>
    </w:p>
    <w:p w14:paraId="5BB4DC3F" w14:textId="77777777" w:rsidR="00443F92" w:rsidRPr="00443F92" w:rsidRDefault="00443F92" w:rsidP="00443F92">
      <w:r w:rsidRPr="00443F92">
        <w:pict w14:anchorId="0DE6FFE0">
          <v:rect id="_x0000_i1040" style="width:0;height:1.5pt" o:hralign="center" o:hrstd="t" o:hr="t" fillcolor="#a0a0a0" stroked="f"/>
        </w:pict>
      </w:r>
    </w:p>
    <w:p w14:paraId="447252FA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Política de colisión inter-Framework</w:t>
      </w:r>
    </w:p>
    <w:p w14:paraId="70E6157D" w14:textId="77777777" w:rsidR="00443F92" w:rsidRPr="00443F92" w:rsidRDefault="00443F92" w:rsidP="00443F92">
      <w:r w:rsidRPr="00443F92">
        <w:t>Si dos FW presentan reglas incompatibles:</w:t>
      </w:r>
    </w:p>
    <w:p w14:paraId="45D33FFD" w14:textId="77777777" w:rsidR="00443F92" w:rsidRPr="00443F92" w:rsidRDefault="00443F92" w:rsidP="00443F92">
      <w:pPr>
        <w:numPr>
          <w:ilvl w:val="0"/>
          <w:numId w:val="16"/>
        </w:numPr>
      </w:pPr>
      <w:r w:rsidRPr="00443F92">
        <w:t>Precedencia definida por GCL.</w:t>
      </w:r>
    </w:p>
    <w:p w14:paraId="544AB62F" w14:textId="77777777" w:rsidR="00443F92" w:rsidRPr="00443F92" w:rsidRDefault="00443F92" w:rsidP="00443F92">
      <w:pPr>
        <w:numPr>
          <w:ilvl w:val="0"/>
          <w:numId w:val="16"/>
        </w:numPr>
      </w:pPr>
      <w:r w:rsidRPr="00443F92">
        <w:t>Integración condicional.</w:t>
      </w:r>
    </w:p>
    <w:p w14:paraId="513C0AC8" w14:textId="77777777" w:rsidR="00443F92" w:rsidRPr="00443F92" w:rsidRDefault="00443F92" w:rsidP="00443F92">
      <w:pPr>
        <w:numPr>
          <w:ilvl w:val="0"/>
          <w:numId w:val="16"/>
        </w:numPr>
      </w:pPr>
      <w:r w:rsidRPr="00443F92">
        <w:t>Suspensión temporal.</w:t>
      </w:r>
    </w:p>
    <w:p w14:paraId="07766F1B" w14:textId="77777777" w:rsidR="00443F92" w:rsidRPr="00443F92" w:rsidRDefault="00443F92" w:rsidP="00443F92">
      <w:r w:rsidRPr="00443F92">
        <w:pict w14:anchorId="71F2FE67">
          <v:rect id="_x0000_i1041" style="width:0;height:1.5pt" o:hralign="center" o:hrstd="t" o:hr="t" fillcolor="#a0a0a0" stroked="f"/>
        </w:pict>
      </w:r>
    </w:p>
    <w:p w14:paraId="6591071E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5. Protocolo de actualización de GP</w:t>
      </w:r>
    </w:p>
    <w:p w14:paraId="07CAFF77" w14:textId="77777777" w:rsidR="00443F92" w:rsidRPr="00443F92" w:rsidRDefault="00443F92" w:rsidP="00443F92">
      <w:r w:rsidRPr="00443F92">
        <w:t xml:space="preserve">Cuando se actualiza una </w:t>
      </w:r>
      <w:proofErr w:type="spellStart"/>
      <w:r w:rsidRPr="00443F92">
        <w:t>guideline</w:t>
      </w:r>
      <w:proofErr w:type="spellEnd"/>
      <w:r w:rsidRPr="00443F92">
        <w:t xml:space="preserve"> externa:</w:t>
      </w:r>
    </w:p>
    <w:p w14:paraId="11B72B7C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Registro como nuevo SER.</w:t>
      </w:r>
    </w:p>
    <w:p w14:paraId="3B0BF0D0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Traducción por ETE.</w:t>
      </w:r>
    </w:p>
    <w:p w14:paraId="54224150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Reclasificación por EUL.</w:t>
      </w:r>
    </w:p>
    <w:p w14:paraId="41308D87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Evaluación de impacto en FW y CPO.</w:t>
      </w:r>
    </w:p>
    <w:p w14:paraId="7EB24A5B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Clasificación de cambio.</w:t>
      </w:r>
    </w:p>
    <w:p w14:paraId="18DB8EDB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Simulación Prospectiva si aplica.</w:t>
      </w:r>
    </w:p>
    <w:p w14:paraId="3A041C89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VRN nuevo.</w:t>
      </w:r>
    </w:p>
    <w:p w14:paraId="4AC7775B" w14:textId="77777777" w:rsidR="00443F92" w:rsidRPr="00443F92" w:rsidRDefault="00443F92" w:rsidP="00443F92">
      <w:pPr>
        <w:numPr>
          <w:ilvl w:val="0"/>
          <w:numId w:val="17"/>
        </w:numPr>
      </w:pPr>
      <w:r w:rsidRPr="00443F92">
        <w:t>Comunicación institucional.</w:t>
      </w:r>
    </w:p>
    <w:p w14:paraId="613AB1C0" w14:textId="77777777" w:rsidR="00443F92" w:rsidRPr="00443F92" w:rsidRDefault="00443F92" w:rsidP="00443F92">
      <w:r w:rsidRPr="00443F92">
        <w:pict w14:anchorId="1216A0F1">
          <v:rect id="_x0000_i1042" style="width:0;height:1.5pt" o:hralign="center" o:hrstd="t" o:hr="t" fillcolor="#a0a0a0" stroked="f"/>
        </w:pict>
      </w:r>
    </w:p>
    <w:p w14:paraId="23C20ED5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VI. INFRAESTRUCTURA OPERATIVA</w:t>
      </w:r>
    </w:p>
    <w:p w14:paraId="66BFD36C" w14:textId="77777777" w:rsidR="00443F92" w:rsidRPr="00443F92" w:rsidRDefault="00443F92" w:rsidP="00443F92">
      <w:r w:rsidRPr="00443F92">
        <w:pict w14:anchorId="09290A35">
          <v:rect id="_x0000_i1043" style="width:0;height:1.5pt" o:hralign="center" o:hrstd="t" o:hr="t" fillcolor="#a0a0a0" stroked="f"/>
        </w:pict>
      </w:r>
    </w:p>
    <w:p w14:paraId="681ED277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1. Knowledge Base Operative Layer (KBOL)</w:t>
      </w:r>
    </w:p>
    <w:p w14:paraId="017CFF38" w14:textId="77777777" w:rsidR="00443F92" w:rsidRPr="00443F92" w:rsidRDefault="00443F92" w:rsidP="00443F92">
      <w:r w:rsidRPr="00443F92">
        <w:t>Construye:</w:t>
      </w:r>
    </w:p>
    <w:p w14:paraId="3357AE9B" w14:textId="77777777" w:rsidR="00443F92" w:rsidRPr="00443F92" w:rsidRDefault="00443F92" w:rsidP="00443F92">
      <w:pPr>
        <w:numPr>
          <w:ilvl w:val="0"/>
          <w:numId w:val="18"/>
        </w:numPr>
      </w:pPr>
      <w:r w:rsidRPr="00443F92">
        <w:t>CPO.</w:t>
      </w:r>
    </w:p>
    <w:p w14:paraId="45D2510B" w14:textId="77777777" w:rsidR="00443F92" w:rsidRPr="00443F92" w:rsidRDefault="00443F92" w:rsidP="00443F92">
      <w:pPr>
        <w:numPr>
          <w:ilvl w:val="0"/>
          <w:numId w:val="18"/>
        </w:numPr>
      </w:pPr>
      <w:proofErr w:type="spellStart"/>
      <w:r w:rsidRPr="00443F92">
        <w:t>Runbook</w:t>
      </w:r>
      <w:proofErr w:type="spellEnd"/>
      <w:r w:rsidRPr="00443F92">
        <w:t xml:space="preserve"> </w:t>
      </w:r>
      <w:proofErr w:type="spellStart"/>
      <w:r w:rsidRPr="00443F92">
        <w:t>Objects</w:t>
      </w:r>
      <w:proofErr w:type="spellEnd"/>
      <w:r w:rsidRPr="00443F92">
        <w:t>.</w:t>
      </w:r>
    </w:p>
    <w:p w14:paraId="307BE515" w14:textId="77777777" w:rsidR="00443F92" w:rsidRPr="00443F92" w:rsidRDefault="00443F92" w:rsidP="00443F92">
      <w:pPr>
        <w:numPr>
          <w:ilvl w:val="0"/>
          <w:numId w:val="18"/>
        </w:numPr>
      </w:pPr>
      <w:r w:rsidRPr="00443F92">
        <w:t xml:space="preserve">Bill </w:t>
      </w:r>
      <w:proofErr w:type="spellStart"/>
      <w:r w:rsidRPr="00443F92">
        <w:t>of</w:t>
      </w:r>
      <w:proofErr w:type="spellEnd"/>
      <w:r w:rsidRPr="00443F92">
        <w:t xml:space="preserve"> </w:t>
      </w:r>
      <w:proofErr w:type="spellStart"/>
      <w:r w:rsidRPr="00443F92">
        <w:t>Materials</w:t>
      </w:r>
      <w:proofErr w:type="spellEnd"/>
      <w:r w:rsidRPr="00443F92">
        <w:t>.</w:t>
      </w:r>
    </w:p>
    <w:p w14:paraId="1C101CC4" w14:textId="77777777" w:rsidR="00443F92" w:rsidRPr="00443F92" w:rsidRDefault="00443F92" w:rsidP="00443F92">
      <w:pPr>
        <w:numPr>
          <w:ilvl w:val="0"/>
          <w:numId w:val="18"/>
        </w:numPr>
      </w:pPr>
      <w:r w:rsidRPr="00443F92">
        <w:t xml:space="preserve">Temporal </w:t>
      </w:r>
      <w:proofErr w:type="spellStart"/>
      <w:r w:rsidRPr="00443F92">
        <w:t>Activation</w:t>
      </w:r>
      <w:proofErr w:type="spellEnd"/>
      <w:r w:rsidRPr="00443F92">
        <w:t xml:space="preserve"> Model.</w:t>
      </w:r>
    </w:p>
    <w:p w14:paraId="312C3F48" w14:textId="77777777" w:rsidR="00443F92" w:rsidRPr="00443F92" w:rsidRDefault="00443F92" w:rsidP="00443F92">
      <w:pPr>
        <w:numPr>
          <w:ilvl w:val="0"/>
          <w:numId w:val="18"/>
        </w:numPr>
      </w:pPr>
      <w:r w:rsidRPr="00443F92">
        <w:t xml:space="preserve">Event </w:t>
      </w:r>
      <w:proofErr w:type="spellStart"/>
      <w:r w:rsidRPr="00443F92">
        <w:t>Triggers</w:t>
      </w:r>
      <w:proofErr w:type="spellEnd"/>
      <w:r w:rsidRPr="00443F92">
        <w:t>.</w:t>
      </w:r>
    </w:p>
    <w:p w14:paraId="098469DA" w14:textId="77777777" w:rsidR="00443F92" w:rsidRPr="00443F92" w:rsidRDefault="00443F92" w:rsidP="00443F92">
      <w:pPr>
        <w:numPr>
          <w:ilvl w:val="0"/>
          <w:numId w:val="18"/>
        </w:numPr>
      </w:pPr>
      <w:proofErr w:type="spellStart"/>
      <w:r w:rsidRPr="00443F92">
        <w:lastRenderedPageBreak/>
        <w:t>Readiness</w:t>
      </w:r>
      <w:proofErr w:type="spellEnd"/>
      <w:r w:rsidRPr="00443F92">
        <w:t xml:space="preserve"> Gates.</w:t>
      </w:r>
    </w:p>
    <w:p w14:paraId="37DD889E" w14:textId="77777777" w:rsidR="00443F92" w:rsidRPr="00443F92" w:rsidRDefault="00443F92" w:rsidP="00443F92">
      <w:pPr>
        <w:numPr>
          <w:ilvl w:val="0"/>
          <w:numId w:val="18"/>
        </w:numPr>
      </w:pPr>
      <w:proofErr w:type="spellStart"/>
      <w:r w:rsidRPr="00443F92">
        <w:t>Clinical</w:t>
      </w:r>
      <w:proofErr w:type="spellEnd"/>
      <w:r w:rsidRPr="00443F92">
        <w:t xml:space="preserve"> Adverse </w:t>
      </w:r>
      <w:proofErr w:type="spellStart"/>
      <w:r w:rsidRPr="00443F92">
        <w:t>Events</w:t>
      </w:r>
      <w:proofErr w:type="spellEnd"/>
      <w:r w:rsidRPr="00443F92">
        <w:t>.</w:t>
      </w:r>
    </w:p>
    <w:p w14:paraId="48CEE69F" w14:textId="77777777" w:rsidR="00443F92" w:rsidRPr="00443F92" w:rsidRDefault="00443F92" w:rsidP="00443F92">
      <w:pPr>
        <w:numPr>
          <w:ilvl w:val="0"/>
          <w:numId w:val="18"/>
        </w:numPr>
      </w:pPr>
      <w:proofErr w:type="spellStart"/>
      <w:r w:rsidRPr="00443F92">
        <w:t>Context</w:t>
      </w:r>
      <w:proofErr w:type="spellEnd"/>
      <w:r w:rsidRPr="00443F92">
        <w:t xml:space="preserve"> </w:t>
      </w:r>
      <w:proofErr w:type="spellStart"/>
      <w:r w:rsidRPr="00443F92">
        <w:t>Adaptation</w:t>
      </w:r>
      <w:proofErr w:type="spellEnd"/>
      <w:r w:rsidRPr="00443F92">
        <w:t xml:space="preserve"> Modules.</w:t>
      </w:r>
    </w:p>
    <w:p w14:paraId="447237B4" w14:textId="77777777" w:rsidR="00443F92" w:rsidRPr="00443F92" w:rsidRDefault="00443F92" w:rsidP="00443F92">
      <w:r w:rsidRPr="00443F92">
        <w:pict w14:anchorId="06793FC4">
          <v:rect id="_x0000_i1044" style="width:0;height:1.5pt" o:hralign="center" o:hrstd="t" o:hr="t" fillcolor="#a0a0a0" stroked="f"/>
        </w:pict>
      </w:r>
    </w:p>
    <w:p w14:paraId="6CCFDB57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2. Clinical Case Control Layer (CCCL)</w:t>
      </w:r>
    </w:p>
    <w:p w14:paraId="7D1E8878" w14:textId="77777777" w:rsidR="00443F92" w:rsidRPr="00443F92" w:rsidRDefault="00443F92" w:rsidP="00443F92">
      <w:r w:rsidRPr="00443F92">
        <w:t>Define:</w:t>
      </w:r>
    </w:p>
    <w:p w14:paraId="17666B24" w14:textId="77777777" w:rsidR="00443F92" w:rsidRPr="00443F92" w:rsidRDefault="00443F92" w:rsidP="00443F92">
      <w:pPr>
        <w:numPr>
          <w:ilvl w:val="0"/>
          <w:numId w:val="19"/>
        </w:numPr>
      </w:pPr>
      <w:r w:rsidRPr="00443F92">
        <w:t>State Machine del caso.</w:t>
      </w:r>
    </w:p>
    <w:p w14:paraId="4F290E2E" w14:textId="77777777" w:rsidR="00443F92" w:rsidRPr="00443F92" w:rsidRDefault="00443F92" w:rsidP="00443F92">
      <w:pPr>
        <w:numPr>
          <w:ilvl w:val="0"/>
          <w:numId w:val="19"/>
        </w:numPr>
      </w:pPr>
      <w:r w:rsidRPr="00443F92">
        <w:t>Registro de transiciones.</w:t>
      </w:r>
    </w:p>
    <w:p w14:paraId="7511ED33" w14:textId="77777777" w:rsidR="00443F92" w:rsidRPr="00443F92" w:rsidRDefault="00443F92" w:rsidP="00443F92">
      <w:pPr>
        <w:numPr>
          <w:ilvl w:val="0"/>
          <w:numId w:val="19"/>
        </w:numPr>
      </w:pPr>
      <w:proofErr w:type="spellStart"/>
      <w:r w:rsidRPr="00443F92">
        <w:t>Overrides</w:t>
      </w:r>
      <w:proofErr w:type="spellEnd"/>
      <w:r w:rsidRPr="00443F92">
        <w:t xml:space="preserve"> clínicos justificados.</w:t>
      </w:r>
    </w:p>
    <w:p w14:paraId="4BC5AC59" w14:textId="77777777" w:rsidR="00443F92" w:rsidRPr="00443F92" w:rsidRDefault="00443F92" w:rsidP="00443F92">
      <w:pPr>
        <w:numPr>
          <w:ilvl w:val="0"/>
          <w:numId w:val="19"/>
        </w:numPr>
      </w:pPr>
      <w:proofErr w:type="spellStart"/>
      <w:r w:rsidRPr="00443F92">
        <w:t>Evidence</w:t>
      </w:r>
      <w:proofErr w:type="spellEnd"/>
      <w:r w:rsidRPr="00443F92">
        <w:t xml:space="preserve"> Snapshot Legal.</w:t>
      </w:r>
    </w:p>
    <w:p w14:paraId="79719EAE" w14:textId="77777777" w:rsidR="00443F92" w:rsidRPr="00443F92" w:rsidRDefault="00443F92" w:rsidP="00443F92">
      <w:pPr>
        <w:numPr>
          <w:ilvl w:val="0"/>
          <w:numId w:val="19"/>
        </w:numPr>
      </w:pPr>
      <w:r w:rsidRPr="00443F92">
        <w:t>Integración con consentimiento.</w:t>
      </w:r>
    </w:p>
    <w:p w14:paraId="16E17CF0" w14:textId="77777777" w:rsidR="00443F92" w:rsidRPr="00443F92" w:rsidRDefault="00443F92" w:rsidP="00443F92">
      <w:pPr>
        <w:numPr>
          <w:ilvl w:val="0"/>
          <w:numId w:val="19"/>
        </w:numPr>
      </w:pPr>
      <w:r w:rsidRPr="00443F92">
        <w:t>Validación médica obligatoria.</w:t>
      </w:r>
    </w:p>
    <w:p w14:paraId="6382C340" w14:textId="77777777" w:rsidR="00443F92" w:rsidRPr="00443F92" w:rsidRDefault="00443F92" w:rsidP="00443F92">
      <w:r w:rsidRPr="00443F92">
        <w:t>CCCL no almacena archivos binarios.</w:t>
      </w:r>
      <w:r w:rsidRPr="00443F92">
        <w:br/>
        <w:t>Almacena referencias estructuradas.</w:t>
      </w:r>
    </w:p>
    <w:p w14:paraId="2A8953B4" w14:textId="77777777" w:rsidR="00443F92" w:rsidRPr="00443F92" w:rsidRDefault="00443F92" w:rsidP="00443F92">
      <w:r w:rsidRPr="00443F92">
        <w:pict w14:anchorId="748FF1A1">
          <v:rect id="_x0000_i1045" style="width:0;height:1.5pt" o:hralign="center" o:hrstd="t" o:hr="t" fillcolor="#a0a0a0" stroked="f"/>
        </w:pict>
      </w:r>
    </w:p>
    <w:p w14:paraId="715CF7FB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3. Logistics &amp; Complex Coordination Branch (LCCB)</w:t>
      </w:r>
    </w:p>
    <w:p w14:paraId="16A23EFD" w14:textId="77777777" w:rsidR="00443F92" w:rsidRPr="00443F92" w:rsidRDefault="00443F92" w:rsidP="00443F92">
      <w:r w:rsidRPr="00443F92">
        <w:t>Incluye:</w:t>
      </w:r>
    </w:p>
    <w:p w14:paraId="69572B7A" w14:textId="77777777" w:rsidR="00443F92" w:rsidRPr="00443F92" w:rsidRDefault="00443F92" w:rsidP="00443F92">
      <w:pPr>
        <w:numPr>
          <w:ilvl w:val="0"/>
          <w:numId w:val="20"/>
        </w:numPr>
      </w:pPr>
      <w:r w:rsidRPr="00443F92">
        <w:t>Programación quirúrgica.</w:t>
      </w:r>
    </w:p>
    <w:p w14:paraId="502BD0AB" w14:textId="77777777" w:rsidR="00443F92" w:rsidRPr="00443F92" w:rsidRDefault="00443F92" w:rsidP="00443F92">
      <w:pPr>
        <w:numPr>
          <w:ilvl w:val="0"/>
          <w:numId w:val="20"/>
        </w:numPr>
      </w:pPr>
      <w:r w:rsidRPr="00443F92">
        <w:t>Capacidad UCI.</w:t>
      </w:r>
    </w:p>
    <w:p w14:paraId="3BF118CC" w14:textId="77777777" w:rsidR="00443F92" w:rsidRPr="00443F92" w:rsidRDefault="00443F92" w:rsidP="00443F92">
      <w:pPr>
        <w:numPr>
          <w:ilvl w:val="0"/>
          <w:numId w:val="20"/>
        </w:numPr>
      </w:pPr>
      <w:r w:rsidRPr="00443F92">
        <w:t>Disponibilidad crítica.</w:t>
      </w:r>
    </w:p>
    <w:p w14:paraId="2B511A6F" w14:textId="77777777" w:rsidR="00443F92" w:rsidRPr="00443F92" w:rsidRDefault="00443F92" w:rsidP="00443F92">
      <w:pPr>
        <w:numPr>
          <w:ilvl w:val="0"/>
          <w:numId w:val="20"/>
        </w:numPr>
      </w:pPr>
      <w:r w:rsidRPr="00443F92">
        <w:t>Inventario.</w:t>
      </w:r>
    </w:p>
    <w:p w14:paraId="616FE35F" w14:textId="77777777" w:rsidR="00443F92" w:rsidRPr="00443F92" w:rsidRDefault="00443F92" w:rsidP="00443F92">
      <w:pPr>
        <w:numPr>
          <w:ilvl w:val="0"/>
          <w:numId w:val="20"/>
        </w:numPr>
      </w:pPr>
      <w:r w:rsidRPr="00443F92">
        <w:t>Modelo de saturación.</w:t>
      </w:r>
    </w:p>
    <w:p w14:paraId="1C72A58E" w14:textId="77777777" w:rsidR="00443F92" w:rsidRPr="00443F92" w:rsidRDefault="00443F92" w:rsidP="00443F92">
      <w:pPr>
        <w:numPr>
          <w:ilvl w:val="0"/>
          <w:numId w:val="20"/>
        </w:numPr>
      </w:pPr>
      <w:proofErr w:type="spellStart"/>
      <w:r w:rsidRPr="00443F92">
        <w:t>Operational</w:t>
      </w:r>
      <w:proofErr w:type="spellEnd"/>
      <w:r w:rsidRPr="00443F92">
        <w:t xml:space="preserve"> </w:t>
      </w:r>
      <w:proofErr w:type="spellStart"/>
      <w:r w:rsidRPr="00443F92">
        <w:t>Contingency</w:t>
      </w:r>
      <w:proofErr w:type="spellEnd"/>
      <w:r w:rsidRPr="00443F92">
        <w:t xml:space="preserve"> Framework.</w:t>
      </w:r>
    </w:p>
    <w:p w14:paraId="7545FD98" w14:textId="77777777" w:rsidR="00443F92" w:rsidRPr="00443F92" w:rsidRDefault="00443F92" w:rsidP="00443F92">
      <w:r w:rsidRPr="00443F92">
        <w:t>No modifica indicación clínica.</w:t>
      </w:r>
      <w:r w:rsidRPr="00443F92">
        <w:br/>
        <w:t>Escala conflictos a GCL.</w:t>
      </w:r>
    </w:p>
    <w:p w14:paraId="191E953A" w14:textId="77777777" w:rsidR="00443F92" w:rsidRPr="00443F92" w:rsidRDefault="00443F92" w:rsidP="00443F92">
      <w:r w:rsidRPr="00443F92">
        <w:pict w14:anchorId="5135ACDE">
          <v:rect id="_x0000_i1046" style="width:0;height:1.5pt" o:hralign="center" o:hrstd="t" o:hr="t" fillcolor="#a0a0a0" stroked="f"/>
        </w:pict>
      </w:r>
    </w:p>
    <w:p w14:paraId="454F7FDA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VII. INFRAESTRUCTURA DE DATOS CLÍNICOS</w:t>
      </w:r>
    </w:p>
    <w:p w14:paraId="15E8A75D" w14:textId="77777777" w:rsidR="00443F92" w:rsidRPr="00443F92" w:rsidRDefault="00443F92" w:rsidP="00443F92">
      <w:r w:rsidRPr="00443F92">
        <w:t>Esta capa integra laboratorio, imagen, documentos y señales.</w:t>
      </w:r>
    </w:p>
    <w:p w14:paraId="1969541C" w14:textId="77777777" w:rsidR="00443F92" w:rsidRPr="00443F92" w:rsidRDefault="00443F92" w:rsidP="00443F92">
      <w:r w:rsidRPr="00443F92">
        <w:pict w14:anchorId="13359266">
          <v:rect id="_x0000_i1047" style="width:0;height:1.5pt" o:hralign="center" o:hrstd="t" o:hr="t" fillcolor="#a0a0a0" stroked="f"/>
        </w:pict>
      </w:r>
    </w:p>
    <w:p w14:paraId="78CC67EC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lastRenderedPageBreak/>
        <w:t>1. Datos estructurados</w:t>
      </w:r>
    </w:p>
    <w:p w14:paraId="54BBB9F3" w14:textId="77777777" w:rsidR="00443F92" w:rsidRPr="00443F92" w:rsidRDefault="00443F92" w:rsidP="00443F92">
      <w:r w:rsidRPr="00443F92">
        <w:t>Ejemplos:</w:t>
      </w:r>
    </w:p>
    <w:p w14:paraId="40D98ACD" w14:textId="77777777" w:rsidR="00443F92" w:rsidRPr="00443F92" w:rsidRDefault="00443F92" w:rsidP="00443F92">
      <w:pPr>
        <w:numPr>
          <w:ilvl w:val="0"/>
          <w:numId w:val="21"/>
        </w:numPr>
      </w:pPr>
      <w:r w:rsidRPr="00443F92">
        <w:t>Laboratorio (LOINC).</w:t>
      </w:r>
    </w:p>
    <w:p w14:paraId="74AEA70C" w14:textId="77777777" w:rsidR="00443F92" w:rsidRPr="00443F92" w:rsidRDefault="00443F92" w:rsidP="00443F92">
      <w:pPr>
        <w:numPr>
          <w:ilvl w:val="0"/>
          <w:numId w:val="21"/>
        </w:numPr>
      </w:pPr>
      <w:r w:rsidRPr="00443F92">
        <w:t>Medicación (</w:t>
      </w:r>
      <w:proofErr w:type="spellStart"/>
      <w:r w:rsidRPr="00443F92">
        <w:t>RxNorm</w:t>
      </w:r>
      <w:proofErr w:type="spellEnd"/>
      <w:r w:rsidRPr="00443F92">
        <w:t>/ATC).</w:t>
      </w:r>
    </w:p>
    <w:p w14:paraId="6B4B699F" w14:textId="77777777" w:rsidR="00443F92" w:rsidRPr="00443F92" w:rsidRDefault="00443F92" w:rsidP="00443F92">
      <w:pPr>
        <w:numPr>
          <w:ilvl w:val="0"/>
          <w:numId w:val="21"/>
        </w:numPr>
      </w:pPr>
      <w:r w:rsidRPr="00443F92">
        <w:t>Diagnósticos (ICD/SNOMED).</w:t>
      </w:r>
    </w:p>
    <w:p w14:paraId="471FF91D" w14:textId="77777777" w:rsidR="00443F92" w:rsidRPr="00443F92" w:rsidRDefault="00443F92" w:rsidP="00443F92">
      <w:pPr>
        <w:numPr>
          <w:ilvl w:val="0"/>
          <w:numId w:val="21"/>
        </w:numPr>
      </w:pPr>
      <w:r w:rsidRPr="00443F92">
        <w:t>Procedimientos.</w:t>
      </w:r>
    </w:p>
    <w:p w14:paraId="30A4AD38" w14:textId="77777777" w:rsidR="00443F92" w:rsidRPr="00443F92" w:rsidRDefault="00443F92" w:rsidP="00443F92">
      <w:pPr>
        <w:numPr>
          <w:ilvl w:val="0"/>
          <w:numId w:val="21"/>
        </w:numPr>
      </w:pPr>
      <w:r w:rsidRPr="00443F92">
        <w:t>Dispositivos (UDI).</w:t>
      </w:r>
    </w:p>
    <w:p w14:paraId="38961576" w14:textId="77777777" w:rsidR="00443F92" w:rsidRPr="00443F92" w:rsidRDefault="00443F92" w:rsidP="00443F92">
      <w:r w:rsidRPr="00443F92">
        <w:t>Viven como recursos estructurados en LCR/EHR.</w:t>
      </w:r>
    </w:p>
    <w:p w14:paraId="70C21AB8" w14:textId="77777777" w:rsidR="00443F92" w:rsidRPr="00443F92" w:rsidRDefault="00443F92" w:rsidP="00443F92">
      <w:r w:rsidRPr="00443F92">
        <w:t>Se vinculan a:</w:t>
      </w:r>
    </w:p>
    <w:p w14:paraId="6187F04A" w14:textId="77777777" w:rsidR="00443F92" w:rsidRPr="00443F92" w:rsidRDefault="00443F92" w:rsidP="00443F92">
      <w:pPr>
        <w:numPr>
          <w:ilvl w:val="0"/>
          <w:numId w:val="22"/>
        </w:numPr>
      </w:pPr>
      <w:r w:rsidRPr="00443F92">
        <w:t>ILC.</w:t>
      </w:r>
    </w:p>
    <w:p w14:paraId="371A3301" w14:textId="77777777" w:rsidR="00443F92" w:rsidRPr="00443F92" w:rsidRDefault="00443F92" w:rsidP="00443F92">
      <w:pPr>
        <w:numPr>
          <w:ilvl w:val="0"/>
          <w:numId w:val="22"/>
        </w:numPr>
      </w:pPr>
      <w:r w:rsidRPr="00443F92">
        <w:t>CPO activo.</w:t>
      </w:r>
    </w:p>
    <w:p w14:paraId="03238B54" w14:textId="77777777" w:rsidR="00443F92" w:rsidRPr="00443F92" w:rsidRDefault="00443F92" w:rsidP="00443F92">
      <w:pPr>
        <w:numPr>
          <w:ilvl w:val="0"/>
          <w:numId w:val="22"/>
        </w:numPr>
      </w:pPr>
      <w:r w:rsidRPr="00443F92">
        <w:t>CCCL (como eventos).</w:t>
      </w:r>
    </w:p>
    <w:p w14:paraId="05A4C074" w14:textId="77777777" w:rsidR="00443F92" w:rsidRPr="00443F92" w:rsidRDefault="00443F92" w:rsidP="00443F92">
      <w:r w:rsidRPr="00443F92">
        <w:pict w14:anchorId="093E0D0E">
          <v:rect id="_x0000_i1048" style="width:0;height:1.5pt" o:hralign="center" o:hrstd="t" o:hr="t" fillcolor="#a0a0a0" stroked="f"/>
        </w:pict>
      </w:r>
    </w:p>
    <w:p w14:paraId="1C77D8B1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2. Datos de imagen (DICOM)</w:t>
      </w:r>
    </w:p>
    <w:p w14:paraId="3CC0D1C3" w14:textId="77777777" w:rsidR="00443F92" w:rsidRPr="00443F92" w:rsidRDefault="00443F92" w:rsidP="00443F92">
      <w:r w:rsidRPr="00443F92">
        <w:t>El archivo DICOM vive en PACS/VNA.</w:t>
      </w:r>
    </w:p>
    <w:p w14:paraId="4C3BFDC5" w14:textId="77777777" w:rsidR="00443F92" w:rsidRPr="00443F92" w:rsidRDefault="00443F92" w:rsidP="00443F92">
      <w:r w:rsidRPr="00443F92">
        <w:t>ICICSO referencia:</w:t>
      </w:r>
    </w:p>
    <w:p w14:paraId="34833B25" w14:textId="77777777" w:rsidR="00443F92" w:rsidRPr="00443F92" w:rsidRDefault="00443F92" w:rsidP="00443F92">
      <w:pPr>
        <w:numPr>
          <w:ilvl w:val="0"/>
          <w:numId w:val="23"/>
        </w:numPr>
      </w:pPr>
      <w:r w:rsidRPr="00443F92">
        <w:t>Study UID.</w:t>
      </w:r>
    </w:p>
    <w:p w14:paraId="2980C658" w14:textId="77777777" w:rsidR="00443F92" w:rsidRPr="00443F92" w:rsidRDefault="00443F92" w:rsidP="00443F92">
      <w:pPr>
        <w:numPr>
          <w:ilvl w:val="0"/>
          <w:numId w:val="23"/>
        </w:numPr>
      </w:pPr>
      <w:r w:rsidRPr="00443F92">
        <w:t>Series UID.</w:t>
      </w:r>
    </w:p>
    <w:p w14:paraId="4C45F7E2" w14:textId="77777777" w:rsidR="00443F92" w:rsidRPr="00443F92" w:rsidRDefault="00443F92" w:rsidP="00443F92">
      <w:pPr>
        <w:numPr>
          <w:ilvl w:val="0"/>
          <w:numId w:val="23"/>
        </w:numPr>
      </w:pPr>
      <w:proofErr w:type="spellStart"/>
      <w:r w:rsidRPr="00443F92">
        <w:t>Instance</w:t>
      </w:r>
      <w:proofErr w:type="spellEnd"/>
      <w:r w:rsidRPr="00443F92">
        <w:t xml:space="preserve"> UID.</w:t>
      </w:r>
    </w:p>
    <w:p w14:paraId="334371BE" w14:textId="77777777" w:rsidR="00443F92" w:rsidRPr="00443F92" w:rsidRDefault="00443F92" w:rsidP="00443F92">
      <w:r w:rsidRPr="00443F92">
        <w:t>El reporte radiológico:</w:t>
      </w:r>
    </w:p>
    <w:p w14:paraId="3D6F5B4B" w14:textId="77777777" w:rsidR="00443F92" w:rsidRPr="00443F92" w:rsidRDefault="00443F92" w:rsidP="00443F92">
      <w:pPr>
        <w:numPr>
          <w:ilvl w:val="0"/>
          <w:numId w:val="24"/>
        </w:numPr>
      </w:pPr>
      <w:r w:rsidRPr="00443F92">
        <w:t>Se codifica parcialmente si es posible.</w:t>
      </w:r>
    </w:p>
    <w:p w14:paraId="740E1AD8" w14:textId="77777777" w:rsidR="00443F92" w:rsidRPr="00443F92" w:rsidRDefault="00443F92" w:rsidP="00443F92">
      <w:pPr>
        <w:numPr>
          <w:ilvl w:val="0"/>
          <w:numId w:val="24"/>
        </w:numPr>
      </w:pPr>
      <w:r w:rsidRPr="00443F92">
        <w:t>Se registra como evento estructurado.</w:t>
      </w:r>
    </w:p>
    <w:p w14:paraId="5C28BF10" w14:textId="77777777" w:rsidR="00443F92" w:rsidRPr="00443F92" w:rsidRDefault="00443F92" w:rsidP="00443F92">
      <w:r w:rsidRPr="00443F92">
        <w:pict w14:anchorId="2C8775D4">
          <v:rect id="_x0000_i1049" style="width:0;height:1.5pt" o:hralign="center" o:hrstd="t" o:hr="t" fillcolor="#a0a0a0" stroked="f"/>
        </w:pict>
      </w:r>
    </w:p>
    <w:p w14:paraId="2236A68D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3. Documentos y archivos (PDF, notas, consentimientos)</w:t>
      </w:r>
    </w:p>
    <w:p w14:paraId="25A02B9E" w14:textId="77777777" w:rsidR="00443F92" w:rsidRPr="00443F92" w:rsidRDefault="00443F92" w:rsidP="00443F92">
      <w:r w:rsidRPr="00443F92">
        <w:t>Todo documento debe tener:</w:t>
      </w:r>
    </w:p>
    <w:p w14:paraId="0CB60F50" w14:textId="77777777" w:rsidR="00443F92" w:rsidRPr="00443F92" w:rsidRDefault="00443F92" w:rsidP="00443F92">
      <w:pPr>
        <w:numPr>
          <w:ilvl w:val="0"/>
          <w:numId w:val="25"/>
        </w:numPr>
      </w:pPr>
      <w:proofErr w:type="spellStart"/>
      <w:r w:rsidRPr="00443F92">
        <w:t>Envelope</w:t>
      </w:r>
      <w:proofErr w:type="spellEnd"/>
      <w:r w:rsidRPr="00443F92">
        <w:t xml:space="preserve"> estructurado obligatorio:</w:t>
      </w:r>
    </w:p>
    <w:p w14:paraId="3F762B68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ILC</w:t>
      </w:r>
    </w:p>
    <w:p w14:paraId="336C093A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Case ID</w:t>
      </w:r>
    </w:p>
    <w:p w14:paraId="52AAC4BF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Tipo de documento</w:t>
      </w:r>
    </w:p>
    <w:p w14:paraId="7C4AA295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lastRenderedPageBreak/>
        <w:t>Autor</w:t>
      </w:r>
    </w:p>
    <w:p w14:paraId="564C2E1B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Fecha</w:t>
      </w:r>
    </w:p>
    <w:p w14:paraId="4391A4F0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Versión</w:t>
      </w:r>
    </w:p>
    <w:p w14:paraId="457170F1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Hash/firma (CCI)</w:t>
      </w:r>
    </w:p>
    <w:p w14:paraId="2C069AA7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Consentimiento aplicable</w:t>
      </w:r>
    </w:p>
    <w:p w14:paraId="1467CEFD" w14:textId="77777777" w:rsidR="00443F92" w:rsidRPr="00443F92" w:rsidRDefault="00443F92" w:rsidP="00443F92">
      <w:pPr>
        <w:numPr>
          <w:ilvl w:val="1"/>
          <w:numId w:val="25"/>
        </w:numPr>
      </w:pPr>
      <w:r w:rsidRPr="00443F92">
        <w:t>Tags semánticos</w:t>
      </w:r>
    </w:p>
    <w:p w14:paraId="6D7C7CF9" w14:textId="77777777" w:rsidR="00443F92" w:rsidRPr="00443F92" w:rsidRDefault="00443F92" w:rsidP="00443F92">
      <w:r w:rsidRPr="00443F92">
        <w:t>El binario vive en repositorio seguro.</w:t>
      </w:r>
      <w:r w:rsidRPr="00443F92">
        <w:br/>
        <w:t>CCCL guarda referencia y estado.</w:t>
      </w:r>
    </w:p>
    <w:p w14:paraId="5BD35E15" w14:textId="77777777" w:rsidR="00443F92" w:rsidRPr="00443F92" w:rsidRDefault="00443F92" w:rsidP="00443F92">
      <w:r w:rsidRPr="00443F92">
        <w:pict w14:anchorId="63C01224">
          <v:rect id="_x0000_i1050" style="width:0;height:1.5pt" o:hralign="center" o:hrstd="t" o:hr="t" fillcolor="#a0a0a0" stroked="f"/>
        </w:pict>
      </w:r>
    </w:p>
    <w:p w14:paraId="56CD2EC2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 xml:space="preserve">4. Event </w:t>
      </w:r>
      <w:proofErr w:type="spellStart"/>
      <w:r w:rsidRPr="00443F92">
        <w:rPr>
          <w:b/>
          <w:bCs/>
        </w:rPr>
        <w:t>Triggers</w:t>
      </w:r>
      <w:proofErr w:type="spellEnd"/>
      <w:r w:rsidRPr="00443F92">
        <w:rPr>
          <w:b/>
          <w:bCs/>
        </w:rPr>
        <w:t xml:space="preserve"> (EVT)</w:t>
      </w:r>
    </w:p>
    <w:p w14:paraId="1887AE3B" w14:textId="77777777" w:rsidR="00443F92" w:rsidRPr="00443F92" w:rsidRDefault="00443F92" w:rsidP="00443F92">
      <w:r w:rsidRPr="00443F92">
        <w:t>Laboratorio, imagen o documento generan EVT:</w:t>
      </w:r>
    </w:p>
    <w:p w14:paraId="2833DA89" w14:textId="77777777" w:rsidR="00443F92" w:rsidRPr="00443F92" w:rsidRDefault="00443F92" w:rsidP="00443F92">
      <w:pPr>
        <w:numPr>
          <w:ilvl w:val="0"/>
          <w:numId w:val="26"/>
        </w:numPr>
      </w:pPr>
      <w:r w:rsidRPr="00443F92">
        <w:t>Resultado crítico.</w:t>
      </w:r>
    </w:p>
    <w:p w14:paraId="68539016" w14:textId="77777777" w:rsidR="00443F92" w:rsidRPr="00443F92" w:rsidRDefault="00443F92" w:rsidP="00443F92">
      <w:pPr>
        <w:numPr>
          <w:ilvl w:val="0"/>
          <w:numId w:val="26"/>
        </w:numPr>
      </w:pPr>
      <w:r w:rsidRPr="00443F92">
        <w:t>Reporte firmado.</w:t>
      </w:r>
    </w:p>
    <w:p w14:paraId="68CB7F6B" w14:textId="77777777" w:rsidR="00443F92" w:rsidRPr="00443F92" w:rsidRDefault="00443F92" w:rsidP="00443F92">
      <w:pPr>
        <w:numPr>
          <w:ilvl w:val="0"/>
          <w:numId w:val="26"/>
        </w:numPr>
      </w:pPr>
      <w:r w:rsidRPr="00443F92">
        <w:t>Consentimiento actualizado.</w:t>
      </w:r>
    </w:p>
    <w:p w14:paraId="61E42D7F" w14:textId="77777777" w:rsidR="00443F92" w:rsidRPr="00443F92" w:rsidRDefault="00443F92" w:rsidP="00443F92">
      <w:r w:rsidRPr="00443F92">
        <w:t>EVT puede activar:</w:t>
      </w:r>
    </w:p>
    <w:p w14:paraId="09B2441F" w14:textId="77777777" w:rsidR="00443F92" w:rsidRPr="00443F92" w:rsidRDefault="00443F92" w:rsidP="00443F92">
      <w:pPr>
        <w:numPr>
          <w:ilvl w:val="0"/>
          <w:numId w:val="27"/>
        </w:numPr>
      </w:pPr>
      <w:r w:rsidRPr="00443F92">
        <w:t>RDY-G.</w:t>
      </w:r>
    </w:p>
    <w:p w14:paraId="16EC0AB8" w14:textId="77777777" w:rsidR="00443F92" w:rsidRPr="00443F92" w:rsidRDefault="00443F92" w:rsidP="00443F92">
      <w:pPr>
        <w:numPr>
          <w:ilvl w:val="0"/>
          <w:numId w:val="27"/>
        </w:numPr>
      </w:pPr>
      <w:proofErr w:type="spellStart"/>
      <w:r w:rsidRPr="00443F92">
        <w:t>Runbook</w:t>
      </w:r>
      <w:proofErr w:type="spellEnd"/>
      <w:r w:rsidRPr="00443F92">
        <w:t xml:space="preserve"> condicional.</w:t>
      </w:r>
    </w:p>
    <w:p w14:paraId="7863E3D2" w14:textId="77777777" w:rsidR="00443F92" w:rsidRPr="00443F92" w:rsidRDefault="00443F92" w:rsidP="00443F92">
      <w:pPr>
        <w:numPr>
          <w:ilvl w:val="0"/>
          <w:numId w:val="27"/>
        </w:numPr>
      </w:pPr>
      <w:r w:rsidRPr="00443F92">
        <w:t>Transición de estado.</w:t>
      </w:r>
    </w:p>
    <w:p w14:paraId="2B27EB39" w14:textId="77777777" w:rsidR="00443F92" w:rsidRPr="00443F92" w:rsidRDefault="00443F92" w:rsidP="00443F92">
      <w:pPr>
        <w:numPr>
          <w:ilvl w:val="0"/>
          <w:numId w:val="27"/>
        </w:numPr>
      </w:pPr>
      <w:r w:rsidRPr="00443F92">
        <w:t>Escalamiento ético.</w:t>
      </w:r>
    </w:p>
    <w:p w14:paraId="3577ADF8" w14:textId="77777777" w:rsidR="00443F92" w:rsidRPr="00443F92" w:rsidRDefault="00443F92" w:rsidP="00443F92">
      <w:r w:rsidRPr="00443F92">
        <w:pict w14:anchorId="5A84DDE5">
          <v:rect id="_x0000_i1051" style="width:0;height:1.5pt" o:hralign="center" o:hrstd="t" o:hr="t" fillcolor="#a0a0a0" stroked="f"/>
        </w:pict>
      </w:r>
    </w:p>
    <w:p w14:paraId="4B59C8C7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VIII. INFRAESTRUCTURA SISTÉMICA</w:t>
      </w:r>
    </w:p>
    <w:p w14:paraId="4E785149" w14:textId="77777777" w:rsidR="00443F92" w:rsidRPr="00443F92" w:rsidRDefault="00443F92" w:rsidP="00443F92">
      <w:r w:rsidRPr="00443F92">
        <w:pict w14:anchorId="36418CD5">
          <v:rect id="_x0000_i1052" style="width:0;height:1.5pt" o:hralign="center" o:hrstd="t" o:hr="t" fillcolor="#a0a0a0" stroked="f"/>
        </w:pict>
      </w:r>
    </w:p>
    <w:p w14:paraId="78D332EF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1. Systemic Risk Modeling (SRM)</w:t>
      </w:r>
    </w:p>
    <w:p w14:paraId="5955FDB9" w14:textId="77777777" w:rsidR="00443F92" w:rsidRPr="00443F92" w:rsidRDefault="00443F92" w:rsidP="00443F92">
      <w:pPr>
        <w:rPr>
          <w:lang w:val="en-US"/>
        </w:rPr>
      </w:pPr>
      <w:proofErr w:type="spellStart"/>
      <w:r w:rsidRPr="00443F92">
        <w:rPr>
          <w:lang w:val="en-US"/>
        </w:rPr>
        <w:t>Prospectivo</w:t>
      </w:r>
      <w:proofErr w:type="spellEnd"/>
      <w:r w:rsidRPr="00443F92">
        <w:rPr>
          <w:lang w:val="en-US"/>
        </w:rPr>
        <w:t xml:space="preserve"> continuo.</w:t>
      </w:r>
    </w:p>
    <w:p w14:paraId="52F388A2" w14:textId="77777777" w:rsidR="00443F92" w:rsidRPr="00443F92" w:rsidRDefault="00443F92" w:rsidP="00443F92">
      <w:r w:rsidRPr="00443F92">
        <w:t>Modela:</w:t>
      </w:r>
    </w:p>
    <w:p w14:paraId="63CD944D" w14:textId="77777777" w:rsidR="00443F92" w:rsidRPr="00443F92" w:rsidRDefault="00443F92" w:rsidP="00443F92">
      <w:pPr>
        <w:numPr>
          <w:ilvl w:val="0"/>
          <w:numId w:val="28"/>
        </w:numPr>
      </w:pPr>
      <w:r w:rsidRPr="00443F92">
        <w:t>Riesgo agregado.</w:t>
      </w:r>
    </w:p>
    <w:p w14:paraId="60BF4BED" w14:textId="77777777" w:rsidR="00443F92" w:rsidRPr="00443F92" w:rsidRDefault="00443F92" w:rsidP="00443F92">
      <w:pPr>
        <w:numPr>
          <w:ilvl w:val="0"/>
          <w:numId w:val="28"/>
        </w:numPr>
      </w:pPr>
      <w:r w:rsidRPr="00443F92">
        <w:t>Saturación.</w:t>
      </w:r>
    </w:p>
    <w:p w14:paraId="25D0A9E7" w14:textId="77777777" w:rsidR="00443F92" w:rsidRPr="00443F92" w:rsidRDefault="00443F92" w:rsidP="00443F92">
      <w:pPr>
        <w:numPr>
          <w:ilvl w:val="0"/>
          <w:numId w:val="28"/>
        </w:numPr>
      </w:pPr>
      <w:r w:rsidRPr="00443F92">
        <w:t>Impacto de adherencia a FW.</w:t>
      </w:r>
    </w:p>
    <w:p w14:paraId="5112BE7C" w14:textId="77777777" w:rsidR="00443F92" w:rsidRPr="00443F92" w:rsidRDefault="00443F92" w:rsidP="00443F92">
      <w:pPr>
        <w:numPr>
          <w:ilvl w:val="0"/>
          <w:numId w:val="28"/>
        </w:numPr>
      </w:pPr>
      <w:r w:rsidRPr="00443F92">
        <w:t>Drift sistémico.</w:t>
      </w:r>
    </w:p>
    <w:p w14:paraId="57228465" w14:textId="77777777" w:rsidR="00443F92" w:rsidRPr="00443F92" w:rsidRDefault="00443F92" w:rsidP="00443F92">
      <w:r w:rsidRPr="00443F92">
        <w:lastRenderedPageBreak/>
        <w:pict w14:anchorId="0BC49DC6">
          <v:rect id="_x0000_i1053" style="width:0;height:1.5pt" o:hralign="center" o:hrstd="t" o:hr="t" fillcolor="#a0a0a0" stroked="f"/>
        </w:pict>
      </w:r>
    </w:p>
    <w:p w14:paraId="623DFF5D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2. Digital Twin Quirúrgico (DTQ)</w:t>
      </w:r>
    </w:p>
    <w:p w14:paraId="7F7A8978" w14:textId="77777777" w:rsidR="00443F92" w:rsidRPr="00443F92" w:rsidRDefault="00443F92" w:rsidP="00443F92">
      <w:r w:rsidRPr="00443F92">
        <w:t xml:space="preserve">Modelo </w:t>
      </w:r>
      <w:proofErr w:type="gramStart"/>
      <w:r w:rsidRPr="00443F92">
        <w:t>continuo</w:t>
      </w:r>
      <w:proofErr w:type="gramEnd"/>
      <w:r w:rsidRPr="00443F92">
        <w:t xml:space="preserve"> sincronizado con entorno real.</w:t>
      </w:r>
    </w:p>
    <w:p w14:paraId="1AF8B602" w14:textId="77777777" w:rsidR="00443F92" w:rsidRPr="00443F92" w:rsidRDefault="00443F92" w:rsidP="00443F92">
      <w:r w:rsidRPr="00443F92">
        <w:pict w14:anchorId="10E578F8">
          <v:rect id="_x0000_i1054" style="width:0;height:1.5pt" o:hralign="center" o:hrstd="t" o:hr="t" fillcolor="#a0a0a0" stroked="f"/>
        </w:pict>
      </w:r>
    </w:p>
    <w:p w14:paraId="526B367A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3. Simulación y Validación Prospectiva (SVP)</w:t>
      </w:r>
    </w:p>
    <w:p w14:paraId="7615D8A8" w14:textId="77777777" w:rsidR="00443F92" w:rsidRPr="00443F92" w:rsidRDefault="00443F92" w:rsidP="00443F92">
      <w:r w:rsidRPr="00443F92">
        <w:t>Entorno aislado.</w:t>
      </w:r>
    </w:p>
    <w:p w14:paraId="3F25AC47" w14:textId="77777777" w:rsidR="00443F92" w:rsidRPr="00443F92" w:rsidRDefault="00443F92" w:rsidP="00443F92">
      <w:r w:rsidRPr="00443F92">
        <w:t>Obligatoria para:</w:t>
      </w:r>
    </w:p>
    <w:p w14:paraId="234EF464" w14:textId="77777777" w:rsidR="00443F92" w:rsidRPr="00443F92" w:rsidRDefault="00443F92" w:rsidP="00443F92">
      <w:pPr>
        <w:numPr>
          <w:ilvl w:val="0"/>
          <w:numId w:val="29"/>
        </w:numPr>
      </w:pPr>
      <w:r w:rsidRPr="00443F92">
        <w:t>Nuevo FW.</w:t>
      </w:r>
    </w:p>
    <w:p w14:paraId="27025694" w14:textId="77777777" w:rsidR="00443F92" w:rsidRPr="00443F92" w:rsidRDefault="00443F92" w:rsidP="00443F92">
      <w:pPr>
        <w:numPr>
          <w:ilvl w:val="0"/>
          <w:numId w:val="29"/>
        </w:numPr>
      </w:pPr>
      <w:r w:rsidRPr="00443F92">
        <w:t>Nuevo CPO.</w:t>
      </w:r>
    </w:p>
    <w:p w14:paraId="1FC032BA" w14:textId="77777777" w:rsidR="00443F92" w:rsidRPr="00443F92" w:rsidRDefault="00443F92" w:rsidP="00443F92">
      <w:pPr>
        <w:numPr>
          <w:ilvl w:val="0"/>
          <w:numId w:val="29"/>
        </w:numPr>
      </w:pPr>
      <w:r w:rsidRPr="00443F92">
        <w:t>Cambio estructural mayor.</w:t>
      </w:r>
    </w:p>
    <w:p w14:paraId="2B66BD92" w14:textId="77777777" w:rsidR="00443F92" w:rsidRPr="00443F92" w:rsidRDefault="00443F92" w:rsidP="00443F92">
      <w:r w:rsidRPr="00443F92">
        <w:pict w14:anchorId="4E5E72DF">
          <v:rect id="_x0000_i1055" style="width:0;height:1.5pt" o:hralign="center" o:hrstd="t" o:hr="t" fillcolor="#a0a0a0" stroked="f"/>
        </w:pict>
      </w:r>
    </w:p>
    <w:p w14:paraId="1F836621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4. Clinical Quality &amp; Outcomes Intelligence (CQOI)</w:t>
      </w:r>
    </w:p>
    <w:p w14:paraId="0EF1BC89" w14:textId="77777777" w:rsidR="00443F92" w:rsidRPr="00443F92" w:rsidRDefault="00443F92" w:rsidP="00443F92">
      <w:r w:rsidRPr="00443F92">
        <w:t>Retrospectivo evaluativo.</w:t>
      </w:r>
    </w:p>
    <w:p w14:paraId="6ADA7E40" w14:textId="77777777" w:rsidR="00443F92" w:rsidRPr="00443F92" w:rsidRDefault="00443F92" w:rsidP="00443F92">
      <w:r w:rsidRPr="00443F92">
        <w:t>Incluye:</w:t>
      </w:r>
    </w:p>
    <w:p w14:paraId="5B2A5D14" w14:textId="77777777" w:rsidR="00443F92" w:rsidRPr="00443F92" w:rsidRDefault="00443F92" w:rsidP="00443F92">
      <w:pPr>
        <w:numPr>
          <w:ilvl w:val="0"/>
          <w:numId w:val="30"/>
        </w:numPr>
      </w:pPr>
      <w:r w:rsidRPr="00443F92">
        <w:t>KPI.</w:t>
      </w:r>
    </w:p>
    <w:p w14:paraId="03419D9D" w14:textId="77777777" w:rsidR="00443F92" w:rsidRPr="00443F92" w:rsidRDefault="00443F92" w:rsidP="00443F92">
      <w:pPr>
        <w:numPr>
          <w:ilvl w:val="0"/>
          <w:numId w:val="30"/>
        </w:numPr>
      </w:pPr>
      <w:r w:rsidRPr="00443F92">
        <w:t>Métricas longitudinales.</w:t>
      </w:r>
    </w:p>
    <w:p w14:paraId="07483F3E" w14:textId="77777777" w:rsidR="00443F92" w:rsidRPr="00443F92" w:rsidRDefault="00443F92" w:rsidP="00443F92">
      <w:pPr>
        <w:numPr>
          <w:ilvl w:val="0"/>
          <w:numId w:val="30"/>
        </w:numPr>
      </w:pPr>
      <w:r w:rsidRPr="00443F92">
        <w:t>Detección de sesgo.</w:t>
      </w:r>
    </w:p>
    <w:p w14:paraId="79AEF1A2" w14:textId="77777777" w:rsidR="00443F92" w:rsidRPr="00443F92" w:rsidRDefault="00443F92" w:rsidP="00443F92">
      <w:pPr>
        <w:numPr>
          <w:ilvl w:val="0"/>
          <w:numId w:val="30"/>
        </w:numPr>
      </w:pPr>
      <w:r w:rsidRPr="00443F92">
        <w:t>Canal directo a escalamiento ético.</w:t>
      </w:r>
    </w:p>
    <w:p w14:paraId="4778C8F4" w14:textId="77777777" w:rsidR="00443F92" w:rsidRPr="00443F92" w:rsidRDefault="00443F92" w:rsidP="00443F92">
      <w:r w:rsidRPr="00443F92">
        <w:pict w14:anchorId="1869B85F">
          <v:rect id="_x0000_i1056" style="width:0;height:1.5pt" o:hralign="center" o:hrstd="t" o:hr="t" fillcolor="#a0a0a0" stroked="f"/>
        </w:pict>
      </w:r>
    </w:p>
    <w:p w14:paraId="7FC225F5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IX. ESCALAMIENTO ÉTICO FORMAL</w:t>
      </w:r>
    </w:p>
    <w:p w14:paraId="563728BB" w14:textId="77777777" w:rsidR="00443F92" w:rsidRPr="00443F92" w:rsidRDefault="00443F92" w:rsidP="00443F92">
      <w:r w:rsidRPr="00443F92">
        <w:t>Se activa ante:</w:t>
      </w:r>
    </w:p>
    <w:p w14:paraId="1D226A2C" w14:textId="77777777" w:rsidR="00443F92" w:rsidRPr="00443F92" w:rsidRDefault="00443F92" w:rsidP="00443F92">
      <w:pPr>
        <w:numPr>
          <w:ilvl w:val="0"/>
          <w:numId w:val="31"/>
        </w:numPr>
      </w:pPr>
      <w:r w:rsidRPr="00443F92">
        <w:t>Conflicto indicación vs saturación crítica.</w:t>
      </w:r>
    </w:p>
    <w:p w14:paraId="4C4FE476" w14:textId="77777777" w:rsidR="00443F92" w:rsidRPr="00443F92" w:rsidRDefault="00443F92" w:rsidP="00443F92">
      <w:pPr>
        <w:numPr>
          <w:ilvl w:val="0"/>
          <w:numId w:val="31"/>
        </w:numPr>
      </w:pPr>
      <w:r w:rsidRPr="00443F92">
        <w:t xml:space="preserve">Colisión </w:t>
      </w:r>
      <w:proofErr w:type="spellStart"/>
      <w:r w:rsidRPr="00443F92">
        <w:t>inter-framework</w:t>
      </w:r>
      <w:proofErr w:type="spellEnd"/>
      <w:r w:rsidRPr="00443F92">
        <w:t>.</w:t>
      </w:r>
    </w:p>
    <w:p w14:paraId="2FFC71D6" w14:textId="77777777" w:rsidR="00443F92" w:rsidRPr="00443F92" w:rsidRDefault="00443F92" w:rsidP="00443F92">
      <w:pPr>
        <w:numPr>
          <w:ilvl w:val="0"/>
          <w:numId w:val="31"/>
        </w:numPr>
      </w:pPr>
      <w:r w:rsidRPr="00443F92">
        <w:t>Sesgo detectado por CQOI.</w:t>
      </w:r>
    </w:p>
    <w:p w14:paraId="02A7F8F6" w14:textId="77777777" w:rsidR="00443F92" w:rsidRPr="00443F92" w:rsidRDefault="00443F92" w:rsidP="00443F92">
      <w:pPr>
        <w:numPr>
          <w:ilvl w:val="0"/>
          <w:numId w:val="31"/>
        </w:numPr>
      </w:pPr>
      <w:r w:rsidRPr="00443F92">
        <w:t>Uso secundario sensible.</w:t>
      </w:r>
    </w:p>
    <w:p w14:paraId="01069D29" w14:textId="77777777" w:rsidR="00443F92" w:rsidRPr="00443F92" w:rsidRDefault="00443F92" w:rsidP="00443F92">
      <w:r w:rsidRPr="00443F92">
        <w:t>Proceso:</w:t>
      </w:r>
    </w:p>
    <w:p w14:paraId="75C7CC51" w14:textId="77777777" w:rsidR="00443F92" w:rsidRPr="00443F92" w:rsidRDefault="00443F92" w:rsidP="00443F92">
      <w:pPr>
        <w:numPr>
          <w:ilvl w:val="0"/>
          <w:numId w:val="32"/>
        </w:numPr>
      </w:pPr>
      <w:r w:rsidRPr="00443F92">
        <w:t>Registro en GCL.</w:t>
      </w:r>
    </w:p>
    <w:p w14:paraId="0CF62686" w14:textId="77777777" w:rsidR="00443F92" w:rsidRPr="00443F92" w:rsidRDefault="00443F92" w:rsidP="00443F92">
      <w:pPr>
        <w:numPr>
          <w:ilvl w:val="0"/>
          <w:numId w:val="32"/>
        </w:numPr>
      </w:pPr>
      <w:r w:rsidRPr="00443F92">
        <w:t>Revisión por comité.</w:t>
      </w:r>
    </w:p>
    <w:p w14:paraId="5A30A717" w14:textId="77777777" w:rsidR="00443F92" w:rsidRPr="00443F92" w:rsidRDefault="00443F92" w:rsidP="00443F92">
      <w:pPr>
        <w:numPr>
          <w:ilvl w:val="0"/>
          <w:numId w:val="32"/>
        </w:numPr>
      </w:pPr>
      <w:r w:rsidRPr="00443F92">
        <w:t>CR formal.</w:t>
      </w:r>
    </w:p>
    <w:p w14:paraId="1786F0FA" w14:textId="77777777" w:rsidR="00443F92" w:rsidRPr="00443F92" w:rsidRDefault="00443F92" w:rsidP="00443F92">
      <w:pPr>
        <w:numPr>
          <w:ilvl w:val="0"/>
          <w:numId w:val="32"/>
        </w:numPr>
      </w:pPr>
      <w:r w:rsidRPr="00443F92">
        <w:lastRenderedPageBreak/>
        <w:t>VRN si aplica.</w:t>
      </w:r>
    </w:p>
    <w:p w14:paraId="2ED77592" w14:textId="77777777" w:rsidR="00443F92" w:rsidRPr="00443F92" w:rsidRDefault="00443F92" w:rsidP="00443F92">
      <w:r w:rsidRPr="00443F92">
        <w:pict w14:anchorId="2AD2C272">
          <v:rect id="_x0000_i1057" style="width:0;height:1.5pt" o:hralign="center" o:hrstd="t" o:hr="t" fillcolor="#a0a0a0" stroked="f"/>
        </w:pict>
      </w:r>
    </w:p>
    <w:p w14:paraId="1AC63836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X. INFRAESTRUCTURA DOWNSTREAM</w:t>
      </w:r>
    </w:p>
    <w:p w14:paraId="41671EBF" w14:textId="77777777" w:rsidR="00443F92" w:rsidRPr="00443F92" w:rsidRDefault="00443F92" w:rsidP="00443F92">
      <w:r w:rsidRPr="00443F92">
        <w:pict w14:anchorId="727A5026">
          <v:rect id="_x0000_i1058" style="width:0;height:1.5pt" o:hralign="center" o:hrstd="t" o:hr="t" fillcolor="#a0a0a0" stroked="f"/>
        </w:pict>
      </w:r>
    </w:p>
    <w:p w14:paraId="2C1368E5" w14:textId="77777777" w:rsidR="00443F92" w:rsidRPr="00443F92" w:rsidRDefault="00443F92" w:rsidP="00443F92">
      <w:pPr>
        <w:rPr>
          <w:b/>
          <w:bCs/>
        </w:rPr>
      </w:pPr>
      <w:proofErr w:type="spellStart"/>
      <w:r w:rsidRPr="00443F92">
        <w:rPr>
          <w:b/>
          <w:bCs/>
        </w:rPr>
        <w:t>Commercial</w:t>
      </w:r>
      <w:proofErr w:type="spellEnd"/>
      <w:r w:rsidRPr="00443F92">
        <w:rPr>
          <w:b/>
          <w:bCs/>
        </w:rPr>
        <w:t xml:space="preserve"> &amp; </w:t>
      </w:r>
      <w:proofErr w:type="spellStart"/>
      <w:r w:rsidRPr="00443F92">
        <w:rPr>
          <w:b/>
          <w:bCs/>
        </w:rPr>
        <w:t>Monetization</w:t>
      </w:r>
      <w:proofErr w:type="spellEnd"/>
      <w:r w:rsidRPr="00443F92">
        <w:rPr>
          <w:b/>
          <w:bCs/>
        </w:rPr>
        <w:t xml:space="preserve"> Layer (CML)</w:t>
      </w:r>
    </w:p>
    <w:p w14:paraId="7FABD50E" w14:textId="77777777" w:rsidR="00443F92" w:rsidRPr="00443F92" w:rsidRDefault="00443F92" w:rsidP="00443F92">
      <w:r w:rsidRPr="00443F92">
        <w:t>Incluye:</w:t>
      </w:r>
    </w:p>
    <w:p w14:paraId="7E197F4E" w14:textId="77777777" w:rsidR="00443F92" w:rsidRPr="00443F92" w:rsidRDefault="00443F92" w:rsidP="00443F92">
      <w:pPr>
        <w:numPr>
          <w:ilvl w:val="0"/>
          <w:numId w:val="33"/>
        </w:numPr>
      </w:pPr>
      <w:r w:rsidRPr="00443F92">
        <w:t>DRG.</w:t>
      </w:r>
    </w:p>
    <w:p w14:paraId="3335D20A" w14:textId="77777777" w:rsidR="00443F92" w:rsidRPr="00443F92" w:rsidRDefault="00443F92" w:rsidP="00443F92">
      <w:pPr>
        <w:numPr>
          <w:ilvl w:val="0"/>
          <w:numId w:val="33"/>
        </w:numPr>
      </w:pPr>
      <w:r w:rsidRPr="00443F92">
        <w:t xml:space="preserve">Cost </w:t>
      </w:r>
      <w:proofErr w:type="spellStart"/>
      <w:r w:rsidRPr="00443F92">
        <w:t>of</w:t>
      </w:r>
      <w:proofErr w:type="spellEnd"/>
      <w:r w:rsidRPr="00443F92">
        <w:t xml:space="preserve"> Care.</w:t>
      </w:r>
    </w:p>
    <w:p w14:paraId="32C7A978" w14:textId="77777777" w:rsidR="00443F92" w:rsidRPr="00443F92" w:rsidRDefault="00443F92" w:rsidP="00443F92">
      <w:pPr>
        <w:numPr>
          <w:ilvl w:val="0"/>
          <w:numId w:val="33"/>
        </w:numPr>
      </w:pPr>
      <w:r w:rsidRPr="00443F92">
        <w:t>ICER.</w:t>
      </w:r>
    </w:p>
    <w:p w14:paraId="30BD2049" w14:textId="77777777" w:rsidR="00443F92" w:rsidRPr="00443F92" w:rsidRDefault="00443F92" w:rsidP="00443F92">
      <w:pPr>
        <w:numPr>
          <w:ilvl w:val="0"/>
          <w:numId w:val="33"/>
        </w:numPr>
      </w:pPr>
      <w:r w:rsidRPr="00443F92">
        <w:t>ROI.</w:t>
      </w:r>
    </w:p>
    <w:p w14:paraId="628C5321" w14:textId="77777777" w:rsidR="00443F92" w:rsidRPr="00443F92" w:rsidRDefault="00443F92" w:rsidP="00443F92">
      <w:r w:rsidRPr="00443F92">
        <w:t>Opera solo sobre datos agregados anonimizados.</w:t>
      </w:r>
    </w:p>
    <w:p w14:paraId="3C5E052F" w14:textId="77777777" w:rsidR="00443F92" w:rsidRPr="00443F92" w:rsidRDefault="00443F92" w:rsidP="00443F92">
      <w:r w:rsidRPr="00443F92">
        <w:t>No accede al LCR individual.</w:t>
      </w:r>
      <w:r w:rsidRPr="00443F92">
        <w:br/>
        <w:t>No modifica umbrales clínicos.</w:t>
      </w:r>
    </w:p>
    <w:p w14:paraId="7DF9C100" w14:textId="77777777" w:rsidR="00443F92" w:rsidRPr="00443F92" w:rsidRDefault="00443F92" w:rsidP="00443F92">
      <w:r w:rsidRPr="00443F92">
        <w:pict w14:anchorId="5961BF9C">
          <v:rect id="_x0000_i1059" style="width:0;height:1.5pt" o:hralign="center" o:hrstd="t" o:hr="t" fillcolor="#a0a0a0" stroked="f"/>
        </w:pict>
      </w:r>
    </w:p>
    <w:p w14:paraId="716E1089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XI. INFRAESTRUCTURA TECNOLÓGICA</w:t>
      </w:r>
    </w:p>
    <w:p w14:paraId="267D5B92" w14:textId="77777777" w:rsidR="00443F92" w:rsidRPr="00443F92" w:rsidRDefault="00443F92" w:rsidP="00443F92">
      <w:r w:rsidRPr="00443F92">
        <w:pict w14:anchorId="16009C9D">
          <v:rect id="_x0000_i1060" style="width:0;height:1.5pt" o:hralign="center" o:hrstd="t" o:hr="t" fillcolor="#a0a0a0" stroked="f"/>
        </w:pict>
      </w:r>
    </w:p>
    <w:p w14:paraId="322EB6FF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Clinical Cybersecurity &amp; Integrity (CCI)</w:t>
      </w:r>
    </w:p>
    <w:p w14:paraId="452F2F00" w14:textId="77777777" w:rsidR="00443F92" w:rsidRPr="00443F92" w:rsidRDefault="00443F92" w:rsidP="00443F92">
      <w:pPr>
        <w:rPr>
          <w:lang w:val="en-US"/>
        </w:rPr>
      </w:pPr>
      <w:proofErr w:type="spellStart"/>
      <w:r w:rsidRPr="00443F92">
        <w:rPr>
          <w:lang w:val="en-US"/>
        </w:rPr>
        <w:t>Incluye</w:t>
      </w:r>
      <w:proofErr w:type="spellEnd"/>
      <w:r w:rsidRPr="00443F92">
        <w:rPr>
          <w:lang w:val="en-US"/>
        </w:rPr>
        <w:t>:</w:t>
      </w:r>
    </w:p>
    <w:p w14:paraId="3E2AEF16" w14:textId="77777777" w:rsidR="00443F92" w:rsidRPr="00443F92" w:rsidRDefault="00443F92" w:rsidP="00443F92">
      <w:pPr>
        <w:numPr>
          <w:ilvl w:val="0"/>
          <w:numId w:val="34"/>
        </w:numPr>
      </w:pPr>
      <w:r w:rsidRPr="00443F92">
        <w:t>HL7-FHIR.</w:t>
      </w:r>
    </w:p>
    <w:p w14:paraId="102301E7" w14:textId="77777777" w:rsidR="00443F92" w:rsidRPr="00443F92" w:rsidRDefault="00443F92" w:rsidP="00443F92">
      <w:pPr>
        <w:numPr>
          <w:ilvl w:val="0"/>
          <w:numId w:val="34"/>
        </w:numPr>
      </w:pPr>
      <w:r w:rsidRPr="00443F92">
        <w:t>Versionado API.</w:t>
      </w:r>
    </w:p>
    <w:p w14:paraId="2A0CA567" w14:textId="77777777" w:rsidR="00443F92" w:rsidRPr="00443F92" w:rsidRDefault="00443F92" w:rsidP="00443F92">
      <w:pPr>
        <w:numPr>
          <w:ilvl w:val="0"/>
          <w:numId w:val="34"/>
        </w:numPr>
      </w:pPr>
      <w:r w:rsidRPr="00443F92">
        <w:t>Hash encadenado.</w:t>
      </w:r>
    </w:p>
    <w:p w14:paraId="423239E2" w14:textId="77777777" w:rsidR="00443F92" w:rsidRPr="00443F92" w:rsidRDefault="00443F92" w:rsidP="00443F92">
      <w:pPr>
        <w:numPr>
          <w:ilvl w:val="0"/>
          <w:numId w:val="34"/>
        </w:numPr>
      </w:pPr>
      <w:r w:rsidRPr="00443F92">
        <w:t>Firma digital.</w:t>
      </w:r>
    </w:p>
    <w:p w14:paraId="1BE3684C" w14:textId="77777777" w:rsidR="00443F92" w:rsidRPr="00443F92" w:rsidRDefault="00443F92" w:rsidP="00443F92">
      <w:pPr>
        <w:numPr>
          <w:ilvl w:val="0"/>
          <w:numId w:val="34"/>
        </w:numPr>
      </w:pPr>
      <w:r w:rsidRPr="00443F92">
        <w:t>Control de acceso.</w:t>
      </w:r>
    </w:p>
    <w:p w14:paraId="7E24F33D" w14:textId="77777777" w:rsidR="00443F92" w:rsidRPr="00443F92" w:rsidRDefault="00443F92" w:rsidP="00443F92">
      <w:pPr>
        <w:numPr>
          <w:ilvl w:val="0"/>
          <w:numId w:val="34"/>
        </w:numPr>
      </w:pPr>
      <w:proofErr w:type="spellStart"/>
      <w:r w:rsidRPr="00443F92">
        <w:t>Backups</w:t>
      </w:r>
      <w:proofErr w:type="spellEnd"/>
      <w:r w:rsidRPr="00443F92">
        <w:t>.</w:t>
      </w:r>
    </w:p>
    <w:p w14:paraId="6A945DE0" w14:textId="77777777" w:rsidR="00443F92" w:rsidRPr="00443F92" w:rsidRDefault="00443F92" w:rsidP="00443F92">
      <w:pPr>
        <w:numPr>
          <w:ilvl w:val="0"/>
          <w:numId w:val="34"/>
        </w:numPr>
      </w:pPr>
      <w:r w:rsidRPr="00443F92">
        <w:t>Registro de accesos.</w:t>
      </w:r>
    </w:p>
    <w:p w14:paraId="58E237CF" w14:textId="77777777" w:rsidR="00443F92" w:rsidRPr="00443F92" w:rsidRDefault="00443F92" w:rsidP="00443F92">
      <w:pPr>
        <w:numPr>
          <w:ilvl w:val="0"/>
          <w:numId w:val="34"/>
        </w:numPr>
      </w:pPr>
      <w:r w:rsidRPr="00443F92">
        <w:t>Integridad de modelo.</w:t>
      </w:r>
    </w:p>
    <w:p w14:paraId="7983ED71" w14:textId="77777777" w:rsidR="00443F92" w:rsidRPr="00443F92" w:rsidRDefault="00443F92" w:rsidP="00443F92">
      <w:r w:rsidRPr="00443F92">
        <w:pict w14:anchorId="3084FDD1">
          <v:rect id="_x0000_i1061" style="width:0;height:1.5pt" o:hralign="center" o:hrstd="t" o:hr="t" fillcolor="#a0a0a0" stroked="f"/>
        </w:pict>
      </w:r>
    </w:p>
    <w:p w14:paraId="0EDBDA55" w14:textId="77777777" w:rsidR="00443F92" w:rsidRDefault="00443F92" w:rsidP="00443F92">
      <w:pPr>
        <w:rPr>
          <w:b/>
          <w:bCs/>
        </w:rPr>
      </w:pPr>
    </w:p>
    <w:p w14:paraId="5BECBEB1" w14:textId="77777777" w:rsidR="00443F92" w:rsidRDefault="00443F92" w:rsidP="00443F92">
      <w:pPr>
        <w:rPr>
          <w:b/>
          <w:bCs/>
        </w:rPr>
      </w:pPr>
    </w:p>
    <w:p w14:paraId="54FA1A2C" w14:textId="1805F75B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lastRenderedPageBreak/>
        <w:t>LISTADO MAESTRO</w:t>
      </w:r>
    </w:p>
    <w:p w14:paraId="19CAFC54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Documentos – Inputs – Outputs</w:t>
      </w:r>
    </w:p>
    <w:p w14:paraId="55B276CA" w14:textId="77777777" w:rsidR="00443F92" w:rsidRPr="00443F92" w:rsidRDefault="00443F92" w:rsidP="00443F92">
      <w:r w:rsidRPr="00443F92">
        <w:pict w14:anchorId="5334B89F">
          <v:rect id="_x0000_i1093" style="width:0;height:1.5pt" o:hralign="center" o:hrstd="t" o:hr="t" fillcolor="#a0a0a0" stroked="f"/>
        </w:pict>
      </w:r>
    </w:p>
    <w:p w14:paraId="3A83F907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I. GOBERNANZA FUNDACIONAL (L0–L1)</w:t>
      </w:r>
    </w:p>
    <w:p w14:paraId="73F54C9E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Charter Ontológico ICICSO</w:t>
      </w:r>
    </w:p>
    <w:p w14:paraId="248949C1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Política de Supremacía Clínica</w:t>
      </w:r>
    </w:p>
    <w:p w14:paraId="41DF2A6F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Manual de Jerarquía Multi-Capa</w:t>
      </w:r>
    </w:p>
    <w:p w14:paraId="296BBC71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Estatuto del Comité Clínico de Gobernanza</w:t>
      </w:r>
    </w:p>
    <w:p w14:paraId="252905E8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Reglamento de Validación y Aprobación de CPO</w:t>
      </w:r>
    </w:p>
    <w:p w14:paraId="31D45A5E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Política de Doble Validación (EUL III–IV)</w:t>
      </w:r>
    </w:p>
    <w:p w14:paraId="3A9B8DC2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 xml:space="preserve">Manual de </w:t>
      </w:r>
      <w:proofErr w:type="spellStart"/>
      <w:r w:rsidRPr="00443F92">
        <w:t>Override</w:t>
      </w:r>
      <w:proofErr w:type="spellEnd"/>
      <w:r w:rsidRPr="00443F92">
        <w:t xml:space="preserve"> Clínico Estructural</w:t>
      </w:r>
    </w:p>
    <w:p w14:paraId="7C9A1B7F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Política de Conflicto Médico vs Modelo</w:t>
      </w:r>
    </w:p>
    <w:p w14:paraId="3F1DD70A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Manual de Versionado (VRN)</w:t>
      </w:r>
    </w:p>
    <w:p w14:paraId="76CF76DE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Política de Inmutabilidad (</w:t>
      </w:r>
      <w:proofErr w:type="spellStart"/>
      <w:r w:rsidRPr="00443F92">
        <w:t>Append-Only</w:t>
      </w:r>
      <w:proofErr w:type="spellEnd"/>
      <w:r w:rsidRPr="00443F92">
        <w:t>)</w:t>
      </w:r>
    </w:p>
    <w:p w14:paraId="1010137E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Política de Conflicto Inter-Guía (ICDR)</w:t>
      </w:r>
    </w:p>
    <w:p w14:paraId="53C89187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Política de Colisión Inter-Framework</w:t>
      </w:r>
    </w:p>
    <w:p w14:paraId="5083D031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 xml:space="preserve">Protocolo de Actualización de </w:t>
      </w:r>
      <w:proofErr w:type="spellStart"/>
      <w:r w:rsidRPr="00443F92">
        <w:t>Guideline</w:t>
      </w:r>
      <w:proofErr w:type="spellEnd"/>
      <w:r w:rsidRPr="00443F92">
        <w:t xml:space="preserve"> </w:t>
      </w:r>
      <w:proofErr w:type="spellStart"/>
      <w:r w:rsidRPr="00443F92">
        <w:t>Packages</w:t>
      </w:r>
      <w:proofErr w:type="spellEnd"/>
    </w:p>
    <w:p w14:paraId="6BD6D412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Arquitectura de Citación Institucional</w:t>
      </w:r>
    </w:p>
    <w:p w14:paraId="2B92A270" w14:textId="77777777" w:rsidR="00443F92" w:rsidRPr="00443F92" w:rsidRDefault="00443F92" w:rsidP="00443F92">
      <w:pPr>
        <w:numPr>
          <w:ilvl w:val="0"/>
          <w:numId w:val="74"/>
        </w:numPr>
      </w:pPr>
      <w:r w:rsidRPr="00443F92">
        <w:t>Manual Editorial y Abreviaturas</w:t>
      </w:r>
    </w:p>
    <w:p w14:paraId="336E6BBE" w14:textId="77777777" w:rsidR="00443F92" w:rsidRPr="00443F92" w:rsidRDefault="00443F92" w:rsidP="00443F92">
      <w:r w:rsidRPr="00443F92">
        <w:pict w14:anchorId="289B8C7F">
          <v:rect id="_x0000_i1094" style="width:0;height:1.5pt" o:hralign="center" o:hrstd="t" o:hr="t" fillcolor="#a0a0a0" stroked="f"/>
        </w:pict>
      </w:r>
    </w:p>
    <w:p w14:paraId="2E2835AF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II. EVIDENCE GOVERNANCE (EGL)</w:t>
      </w:r>
    </w:p>
    <w:p w14:paraId="57A0565C" w14:textId="77777777" w:rsidR="00443F92" w:rsidRPr="00443F92" w:rsidRDefault="00443F92" w:rsidP="00443F92">
      <w:pPr>
        <w:numPr>
          <w:ilvl w:val="0"/>
          <w:numId w:val="75"/>
        </w:numPr>
      </w:pPr>
      <w:proofErr w:type="spellStart"/>
      <w:r w:rsidRPr="00443F92">
        <w:t>Source</w:t>
      </w:r>
      <w:proofErr w:type="spellEnd"/>
      <w:r w:rsidRPr="00443F92">
        <w:t xml:space="preserve"> </w:t>
      </w:r>
      <w:proofErr w:type="spellStart"/>
      <w:r w:rsidRPr="00443F92">
        <w:t>Evidence</w:t>
      </w:r>
      <w:proofErr w:type="spellEnd"/>
      <w:r w:rsidRPr="00443F92">
        <w:t xml:space="preserve"> Record (SER) </w:t>
      </w:r>
      <w:proofErr w:type="spellStart"/>
      <w:r w:rsidRPr="00443F92">
        <w:t>Template</w:t>
      </w:r>
      <w:proofErr w:type="spellEnd"/>
    </w:p>
    <w:p w14:paraId="3D1DF4D1" w14:textId="77777777" w:rsidR="00443F92" w:rsidRPr="00443F92" w:rsidRDefault="00443F92" w:rsidP="00443F92">
      <w:pPr>
        <w:numPr>
          <w:ilvl w:val="0"/>
          <w:numId w:val="75"/>
        </w:numPr>
      </w:pPr>
      <w:proofErr w:type="spellStart"/>
      <w:r w:rsidRPr="00443F92">
        <w:t>Evidence</w:t>
      </w:r>
      <w:proofErr w:type="spellEnd"/>
      <w:r w:rsidRPr="00443F92">
        <w:t xml:space="preserve"> </w:t>
      </w:r>
      <w:proofErr w:type="spellStart"/>
      <w:r w:rsidRPr="00443F92">
        <w:t>Object</w:t>
      </w:r>
      <w:proofErr w:type="spellEnd"/>
      <w:r w:rsidRPr="00443F92">
        <w:t xml:space="preserve"> (EO) </w:t>
      </w:r>
      <w:proofErr w:type="spellStart"/>
      <w:r w:rsidRPr="00443F92">
        <w:t>Template</w:t>
      </w:r>
      <w:proofErr w:type="spellEnd"/>
    </w:p>
    <w:p w14:paraId="4145D742" w14:textId="77777777" w:rsidR="00443F92" w:rsidRPr="00443F92" w:rsidRDefault="00443F92" w:rsidP="00443F92">
      <w:pPr>
        <w:numPr>
          <w:ilvl w:val="0"/>
          <w:numId w:val="75"/>
        </w:numPr>
      </w:pPr>
      <w:proofErr w:type="spellStart"/>
      <w:r w:rsidRPr="00443F92">
        <w:t>Guideline</w:t>
      </w:r>
      <w:proofErr w:type="spellEnd"/>
      <w:r w:rsidRPr="00443F92">
        <w:t xml:space="preserve"> </w:t>
      </w:r>
      <w:proofErr w:type="spellStart"/>
      <w:r w:rsidRPr="00443F92">
        <w:t>Package</w:t>
      </w:r>
      <w:proofErr w:type="spellEnd"/>
      <w:r w:rsidRPr="00443F92">
        <w:t xml:space="preserve"> (GP) Dossier</w:t>
      </w:r>
    </w:p>
    <w:p w14:paraId="2F5FD6F2" w14:textId="77777777" w:rsidR="00443F92" w:rsidRPr="00443F92" w:rsidRDefault="00443F92" w:rsidP="00443F92">
      <w:pPr>
        <w:numPr>
          <w:ilvl w:val="0"/>
          <w:numId w:val="75"/>
        </w:numPr>
      </w:pPr>
      <w:proofErr w:type="spellStart"/>
      <w:r w:rsidRPr="00443F92">
        <w:t>Evidence</w:t>
      </w:r>
      <w:proofErr w:type="spellEnd"/>
      <w:r w:rsidRPr="00443F92">
        <w:t xml:space="preserve"> Lake </w:t>
      </w:r>
      <w:proofErr w:type="spellStart"/>
      <w:r w:rsidRPr="00443F92">
        <w:t>Index</w:t>
      </w:r>
      <w:proofErr w:type="spellEnd"/>
    </w:p>
    <w:p w14:paraId="0AC5BED6" w14:textId="77777777" w:rsidR="00443F92" w:rsidRPr="00443F92" w:rsidRDefault="00443F92" w:rsidP="00443F92">
      <w:pPr>
        <w:numPr>
          <w:ilvl w:val="0"/>
          <w:numId w:val="75"/>
        </w:numPr>
      </w:pPr>
      <w:r w:rsidRPr="00443F92">
        <w:t>Registro ICDR</w:t>
      </w:r>
    </w:p>
    <w:p w14:paraId="5F36BEB4" w14:textId="77777777" w:rsidR="00443F92" w:rsidRPr="00443F92" w:rsidRDefault="00443F92" w:rsidP="00443F92">
      <w:pPr>
        <w:numPr>
          <w:ilvl w:val="0"/>
          <w:numId w:val="75"/>
        </w:numPr>
      </w:pPr>
      <w:r w:rsidRPr="00443F92">
        <w:t>Reporte ETE</w:t>
      </w:r>
    </w:p>
    <w:p w14:paraId="523EEA9D" w14:textId="77777777" w:rsidR="00443F92" w:rsidRPr="00443F92" w:rsidRDefault="00443F92" w:rsidP="00443F92">
      <w:pPr>
        <w:numPr>
          <w:ilvl w:val="0"/>
          <w:numId w:val="75"/>
        </w:numPr>
      </w:pPr>
      <w:r w:rsidRPr="00443F92">
        <w:t>Reporte EUL (ECS/UCI/Nivel de Incertidumbre)</w:t>
      </w:r>
    </w:p>
    <w:p w14:paraId="52BB601A" w14:textId="77777777" w:rsidR="00443F92" w:rsidRPr="00443F92" w:rsidRDefault="00443F92" w:rsidP="00443F92">
      <w:pPr>
        <w:numPr>
          <w:ilvl w:val="0"/>
          <w:numId w:val="75"/>
        </w:numPr>
      </w:pPr>
      <w:proofErr w:type="spellStart"/>
      <w:r w:rsidRPr="00443F92">
        <w:t>Impact</w:t>
      </w:r>
      <w:proofErr w:type="spellEnd"/>
      <w:r w:rsidRPr="00443F92">
        <w:t xml:space="preserve"> </w:t>
      </w:r>
      <w:proofErr w:type="spellStart"/>
      <w:r w:rsidRPr="00443F92">
        <w:t>Assessment</w:t>
      </w:r>
      <w:proofErr w:type="spellEnd"/>
      <w:r w:rsidRPr="00443F92">
        <w:t xml:space="preserve"> por actualización de </w:t>
      </w:r>
      <w:proofErr w:type="spellStart"/>
      <w:r w:rsidRPr="00443F92">
        <w:t>guideline</w:t>
      </w:r>
      <w:proofErr w:type="spellEnd"/>
    </w:p>
    <w:p w14:paraId="7962A1D4" w14:textId="77777777" w:rsidR="00443F92" w:rsidRPr="00443F92" w:rsidRDefault="00443F92" w:rsidP="00443F92">
      <w:pPr>
        <w:numPr>
          <w:ilvl w:val="0"/>
          <w:numId w:val="75"/>
        </w:numPr>
      </w:pPr>
      <w:r w:rsidRPr="00443F92">
        <w:lastRenderedPageBreak/>
        <w:t xml:space="preserve">Acta de aprobación de </w:t>
      </w:r>
      <w:proofErr w:type="spellStart"/>
      <w:r w:rsidRPr="00443F92">
        <w:t>guideline</w:t>
      </w:r>
      <w:proofErr w:type="spellEnd"/>
    </w:p>
    <w:p w14:paraId="57E740CB" w14:textId="77777777" w:rsidR="00443F92" w:rsidRPr="00443F92" w:rsidRDefault="00443F92" w:rsidP="00443F92">
      <w:r w:rsidRPr="00443F92">
        <w:pict w14:anchorId="7269AAB7">
          <v:rect id="_x0000_i1095" style="width:0;height:1.5pt" o:hralign="center" o:hrstd="t" o:hr="t" fillcolor="#a0a0a0" stroked="f"/>
        </w:pict>
      </w:r>
    </w:p>
    <w:p w14:paraId="5DAD9279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III. FRAMEWORK REGISTRY (FR)</w:t>
      </w:r>
    </w:p>
    <w:p w14:paraId="66D906EB" w14:textId="77777777" w:rsidR="00443F92" w:rsidRPr="00443F92" w:rsidRDefault="00443F92" w:rsidP="00443F92">
      <w:pPr>
        <w:numPr>
          <w:ilvl w:val="0"/>
          <w:numId w:val="76"/>
        </w:numPr>
      </w:pPr>
      <w:r w:rsidRPr="00443F92">
        <w:t>Framework Charter</w:t>
      </w:r>
    </w:p>
    <w:p w14:paraId="2EEB52D8" w14:textId="77777777" w:rsidR="00443F92" w:rsidRPr="00443F92" w:rsidRDefault="00443F92" w:rsidP="00443F92">
      <w:pPr>
        <w:numPr>
          <w:ilvl w:val="0"/>
          <w:numId w:val="76"/>
        </w:numPr>
      </w:pPr>
      <w:r w:rsidRPr="00443F92">
        <w:t xml:space="preserve">Framework </w:t>
      </w:r>
      <w:proofErr w:type="spellStart"/>
      <w:r w:rsidRPr="00443F92">
        <w:t>Version</w:t>
      </w:r>
      <w:proofErr w:type="spellEnd"/>
      <w:r w:rsidRPr="00443F92">
        <w:t xml:space="preserve"> Log</w:t>
      </w:r>
    </w:p>
    <w:p w14:paraId="14D5EA69" w14:textId="77777777" w:rsidR="00443F92" w:rsidRPr="00443F92" w:rsidRDefault="00443F92" w:rsidP="00443F92">
      <w:pPr>
        <w:numPr>
          <w:ilvl w:val="0"/>
          <w:numId w:val="76"/>
        </w:numPr>
      </w:pPr>
      <w:r w:rsidRPr="00443F92">
        <w:t xml:space="preserve">Framework </w:t>
      </w:r>
      <w:proofErr w:type="spellStart"/>
      <w:r w:rsidRPr="00443F92">
        <w:t>Adherence</w:t>
      </w:r>
      <w:proofErr w:type="spellEnd"/>
      <w:r w:rsidRPr="00443F92">
        <w:t xml:space="preserve"> </w:t>
      </w:r>
      <w:proofErr w:type="spellStart"/>
      <w:r w:rsidRPr="00443F92">
        <w:t>Metrics</w:t>
      </w:r>
      <w:proofErr w:type="spellEnd"/>
      <w:r w:rsidRPr="00443F92">
        <w:t xml:space="preserve"> </w:t>
      </w:r>
      <w:proofErr w:type="spellStart"/>
      <w:r w:rsidRPr="00443F92">
        <w:t>Specification</w:t>
      </w:r>
      <w:proofErr w:type="spellEnd"/>
    </w:p>
    <w:p w14:paraId="6D8E6BA0" w14:textId="77777777" w:rsidR="00443F92" w:rsidRPr="00443F92" w:rsidRDefault="00443F92" w:rsidP="00443F92">
      <w:pPr>
        <w:numPr>
          <w:ilvl w:val="0"/>
          <w:numId w:val="76"/>
        </w:numPr>
      </w:pPr>
      <w:r w:rsidRPr="00443F92">
        <w:t>Registro de Colisión Inter-Framework</w:t>
      </w:r>
    </w:p>
    <w:p w14:paraId="0BC3BCC8" w14:textId="77777777" w:rsidR="00443F92" w:rsidRPr="00443F92" w:rsidRDefault="00443F92" w:rsidP="00443F92">
      <w:pPr>
        <w:numPr>
          <w:ilvl w:val="0"/>
          <w:numId w:val="76"/>
        </w:numPr>
      </w:pPr>
      <w:r w:rsidRPr="00443F92">
        <w:t>Framework Sunset Record</w:t>
      </w:r>
    </w:p>
    <w:p w14:paraId="6F2E0E9C" w14:textId="77777777" w:rsidR="00443F92" w:rsidRPr="00443F92" w:rsidRDefault="00443F92" w:rsidP="00443F92">
      <w:pPr>
        <w:numPr>
          <w:ilvl w:val="0"/>
          <w:numId w:val="76"/>
        </w:numPr>
      </w:pPr>
      <w:r w:rsidRPr="00443F92">
        <w:t>Registro de Precedencia Formal</w:t>
      </w:r>
    </w:p>
    <w:p w14:paraId="54F35B3A" w14:textId="77777777" w:rsidR="00443F92" w:rsidRPr="00443F92" w:rsidRDefault="00443F92" w:rsidP="00443F92">
      <w:r w:rsidRPr="00443F92">
        <w:pict w14:anchorId="5AC732BA">
          <v:rect id="_x0000_i1096" style="width:0;height:1.5pt" o:hralign="center" o:hrstd="t" o:hr="t" fillcolor="#a0a0a0" stroked="f"/>
        </w:pict>
      </w:r>
    </w:p>
    <w:p w14:paraId="16FF90EC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IV. CLINICAL PATHWAY OBJECTS (CPO)</w:t>
      </w:r>
    </w:p>
    <w:p w14:paraId="656760D5" w14:textId="77777777" w:rsidR="00443F92" w:rsidRPr="00443F92" w:rsidRDefault="00443F92" w:rsidP="00443F92">
      <w:pPr>
        <w:numPr>
          <w:ilvl w:val="0"/>
          <w:numId w:val="77"/>
        </w:numPr>
      </w:pPr>
      <w:r w:rsidRPr="00443F92">
        <w:t xml:space="preserve">CPO Master </w:t>
      </w:r>
      <w:proofErr w:type="spellStart"/>
      <w:r w:rsidRPr="00443F92">
        <w:t>Document</w:t>
      </w:r>
      <w:proofErr w:type="spellEnd"/>
    </w:p>
    <w:p w14:paraId="49FAC6EF" w14:textId="77777777" w:rsidR="00443F92" w:rsidRPr="00443F92" w:rsidRDefault="00443F92" w:rsidP="00443F92">
      <w:pPr>
        <w:numPr>
          <w:ilvl w:val="0"/>
          <w:numId w:val="77"/>
        </w:numPr>
      </w:pPr>
      <w:r w:rsidRPr="00443F92">
        <w:t xml:space="preserve">CPO </w:t>
      </w:r>
      <w:proofErr w:type="spellStart"/>
      <w:r w:rsidRPr="00443F92">
        <w:t>Evidence</w:t>
      </w:r>
      <w:proofErr w:type="spellEnd"/>
      <w:r w:rsidRPr="00443F92">
        <w:t xml:space="preserve"> </w:t>
      </w:r>
      <w:proofErr w:type="spellStart"/>
      <w:r w:rsidRPr="00443F92">
        <w:t>Map</w:t>
      </w:r>
      <w:proofErr w:type="spellEnd"/>
    </w:p>
    <w:p w14:paraId="34AEACD2" w14:textId="77777777" w:rsidR="00443F92" w:rsidRPr="00443F92" w:rsidRDefault="00443F92" w:rsidP="00443F92">
      <w:pPr>
        <w:numPr>
          <w:ilvl w:val="0"/>
          <w:numId w:val="77"/>
        </w:numPr>
      </w:pPr>
      <w:proofErr w:type="spellStart"/>
      <w:r w:rsidRPr="00443F92">
        <w:t>Runbook</w:t>
      </w:r>
      <w:proofErr w:type="spellEnd"/>
      <w:r w:rsidRPr="00443F92">
        <w:t xml:space="preserve"> </w:t>
      </w:r>
      <w:proofErr w:type="spellStart"/>
      <w:r w:rsidRPr="00443F92">
        <w:t>Object</w:t>
      </w:r>
      <w:proofErr w:type="spellEnd"/>
      <w:r w:rsidRPr="00443F92">
        <w:t xml:space="preserve"> (RO) por actor</w:t>
      </w:r>
    </w:p>
    <w:p w14:paraId="2C28C0A4" w14:textId="77777777" w:rsidR="00443F92" w:rsidRPr="00443F92" w:rsidRDefault="00443F92" w:rsidP="00443F92">
      <w:pPr>
        <w:numPr>
          <w:ilvl w:val="0"/>
          <w:numId w:val="77"/>
        </w:numPr>
      </w:pPr>
      <w:r w:rsidRPr="00443F92">
        <w:t xml:space="preserve">Bill </w:t>
      </w:r>
      <w:proofErr w:type="spellStart"/>
      <w:r w:rsidRPr="00443F92">
        <w:t>of</w:t>
      </w:r>
      <w:proofErr w:type="spellEnd"/>
      <w:r w:rsidRPr="00443F92">
        <w:t xml:space="preserve"> </w:t>
      </w:r>
      <w:proofErr w:type="spellStart"/>
      <w:r w:rsidRPr="00443F92">
        <w:t>Materials</w:t>
      </w:r>
      <w:proofErr w:type="spellEnd"/>
      <w:r w:rsidRPr="00443F92">
        <w:t xml:space="preserve"> (BO)</w:t>
      </w:r>
    </w:p>
    <w:p w14:paraId="327330F1" w14:textId="77777777" w:rsidR="00443F92" w:rsidRPr="00443F92" w:rsidRDefault="00443F92" w:rsidP="00443F92">
      <w:pPr>
        <w:numPr>
          <w:ilvl w:val="0"/>
          <w:numId w:val="77"/>
        </w:numPr>
      </w:pPr>
      <w:r w:rsidRPr="00443F92">
        <w:t xml:space="preserve">Temporal </w:t>
      </w:r>
      <w:proofErr w:type="spellStart"/>
      <w:r w:rsidRPr="00443F92">
        <w:t>Activation</w:t>
      </w:r>
      <w:proofErr w:type="spellEnd"/>
      <w:r w:rsidRPr="00443F92">
        <w:t xml:space="preserve"> Model (TAM)</w:t>
      </w:r>
    </w:p>
    <w:p w14:paraId="08294D78" w14:textId="77777777" w:rsidR="00443F92" w:rsidRPr="00443F92" w:rsidRDefault="00443F92" w:rsidP="00443F92">
      <w:pPr>
        <w:numPr>
          <w:ilvl w:val="0"/>
          <w:numId w:val="77"/>
        </w:numPr>
      </w:pPr>
      <w:r w:rsidRPr="00443F92">
        <w:t xml:space="preserve">Event Trigger </w:t>
      </w:r>
      <w:proofErr w:type="spellStart"/>
      <w:r w:rsidRPr="00443F92">
        <w:t>Catalog</w:t>
      </w:r>
      <w:proofErr w:type="spellEnd"/>
      <w:r w:rsidRPr="00443F92">
        <w:t xml:space="preserve"> (EVT)</w:t>
      </w:r>
    </w:p>
    <w:p w14:paraId="338DA5BF" w14:textId="77777777" w:rsidR="00443F92" w:rsidRPr="00443F92" w:rsidRDefault="00443F92" w:rsidP="00443F92">
      <w:pPr>
        <w:numPr>
          <w:ilvl w:val="0"/>
          <w:numId w:val="77"/>
        </w:numPr>
      </w:pPr>
      <w:proofErr w:type="spellStart"/>
      <w:r w:rsidRPr="00443F92">
        <w:t>Readiness</w:t>
      </w:r>
      <w:proofErr w:type="spellEnd"/>
      <w:r w:rsidRPr="00443F92">
        <w:t xml:space="preserve"> Gate (RDY-G) </w:t>
      </w:r>
      <w:proofErr w:type="spellStart"/>
      <w:r w:rsidRPr="00443F92">
        <w:t>Definition</w:t>
      </w:r>
      <w:proofErr w:type="spellEnd"/>
    </w:p>
    <w:p w14:paraId="5C1C7038" w14:textId="77777777" w:rsidR="00443F92" w:rsidRPr="00443F92" w:rsidRDefault="00443F92" w:rsidP="00443F92">
      <w:pPr>
        <w:numPr>
          <w:ilvl w:val="0"/>
          <w:numId w:val="77"/>
        </w:numPr>
      </w:pPr>
      <w:proofErr w:type="spellStart"/>
      <w:r w:rsidRPr="00443F92">
        <w:t>Clinical</w:t>
      </w:r>
      <w:proofErr w:type="spellEnd"/>
      <w:r w:rsidRPr="00443F92">
        <w:t xml:space="preserve"> Adverse Event (CAE) Matrix</w:t>
      </w:r>
    </w:p>
    <w:p w14:paraId="4A09FA65" w14:textId="77777777" w:rsidR="00443F92" w:rsidRPr="00443F92" w:rsidRDefault="00443F92" w:rsidP="00443F92">
      <w:pPr>
        <w:numPr>
          <w:ilvl w:val="0"/>
          <w:numId w:val="77"/>
        </w:numPr>
      </w:pPr>
      <w:proofErr w:type="spellStart"/>
      <w:r w:rsidRPr="00443F92">
        <w:t>Context</w:t>
      </w:r>
      <w:proofErr w:type="spellEnd"/>
      <w:r w:rsidRPr="00443F92">
        <w:t xml:space="preserve"> </w:t>
      </w:r>
      <w:proofErr w:type="spellStart"/>
      <w:r w:rsidRPr="00443F92">
        <w:t>Adaptation</w:t>
      </w:r>
      <w:proofErr w:type="spellEnd"/>
      <w:r w:rsidRPr="00443F92">
        <w:t xml:space="preserve"> Module </w:t>
      </w:r>
      <w:proofErr w:type="spellStart"/>
      <w:r w:rsidRPr="00443F92">
        <w:t>Specification</w:t>
      </w:r>
      <w:proofErr w:type="spellEnd"/>
    </w:p>
    <w:p w14:paraId="7BD7DDAA" w14:textId="77777777" w:rsidR="00443F92" w:rsidRPr="00443F92" w:rsidRDefault="00443F92" w:rsidP="00443F92">
      <w:pPr>
        <w:numPr>
          <w:ilvl w:val="0"/>
          <w:numId w:val="77"/>
        </w:numPr>
      </w:pPr>
      <w:r w:rsidRPr="00443F92">
        <w:t xml:space="preserve">CPO </w:t>
      </w:r>
      <w:proofErr w:type="spellStart"/>
      <w:r w:rsidRPr="00443F92">
        <w:t>Consent</w:t>
      </w:r>
      <w:proofErr w:type="spellEnd"/>
      <w:r w:rsidRPr="00443F92">
        <w:t xml:space="preserve"> </w:t>
      </w:r>
      <w:proofErr w:type="spellStart"/>
      <w:r w:rsidRPr="00443F92">
        <w:t>Structure</w:t>
      </w:r>
      <w:proofErr w:type="spellEnd"/>
    </w:p>
    <w:p w14:paraId="235FAEF5" w14:textId="77777777" w:rsidR="00443F92" w:rsidRPr="00443F92" w:rsidRDefault="00443F92" w:rsidP="00443F92">
      <w:pPr>
        <w:numPr>
          <w:ilvl w:val="0"/>
          <w:numId w:val="77"/>
        </w:numPr>
      </w:pPr>
      <w:r w:rsidRPr="00443F92">
        <w:t xml:space="preserve">CPO </w:t>
      </w:r>
      <w:proofErr w:type="spellStart"/>
      <w:r w:rsidRPr="00443F92">
        <w:t>Escalation</w:t>
      </w:r>
      <w:proofErr w:type="spellEnd"/>
      <w:r w:rsidRPr="00443F92">
        <w:t xml:space="preserve"> </w:t>
      </w:r>
      <w:proofErr w:type="spellStart"/>
      <w:r w:rsidRPr="00443F92">
        <w:t>Map</w:t>
      </w:r>
      <w:proofErr w:type="spellEnd"/>
    </w:p>
    <w:p w14:paraId="28C7AB92" w14:textId="77777777" w:rsidR="00443F92" w:rsidRPr="00443F92" w:rsidRDefault="00443F92" w:rsidP="00443F92">
      <w:r w:rsidRPr="00443F92">
        <w:pict w14:anchorId="26F1FA57">
          <v:rect id="_x0000_i1097" style="width:0;height:1.5pt" o:hralign="center" o:hrstd="t" o:hr="t" fillcolor="#a0a0a0" stroked="f"/>
        </w:pict>
      </w:r>
    </w:p>
    <w:p w14:paraId="0F0DCD38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V. CLINICAL CASE CONTROL LAYER (CCCL)</w:t>
      </w:r>
    </w:p>
    <w:p w14:paraId="1F869445" w14:textId="77777777" w:rsidR="00443F92" w:rsidRPr="00443F92" w:rsidRDefault="00443F92" w:rsidP="00443F92">
      <w:pPr>
        <w:numPr>
          <w:ilvl w:val="0"/>
          <w:numId w:val="78"/>
        </w:numPr>
      </w:pPr>
      <w:r w:rsidRPr="00443F92">
        <w:t xml:space="preserve">Case State Machine </w:t>
      </w:r>
      <w:proofErr w:type="spellStart"/>
      <w:r w:rsidRPr="00443F92">
        <w:t>Specification</w:t>
      </w:r>
      <w:proofErr w:type="spellEnd"/>
    </w:p>
    <w:p w14:paraId="08F2D404" w14:textId="77777777" w:rsidR="00443F92" w:rsidRPr="00443F92" w:rsidRDefault="00443F92" w:rsidP="00443F92">
      <w:pPr>
        <w:numPr>
          <w:ilvl w:val="0"/>
          <w:numId w:val="78"/>
        </w:numPr>
      </w:pPr>
      <w:r w:rsidRPr="00443F92">
        <w:t xml:space="preserve">Case </w:t>
      </w:r>
      <w:proofErr w:type="spellStart"/>
      <w:r w:rsidRPr="00443F92">
        <w:t>Transition</w:t>
      </w:r>
      <w:proofErr w:type="spellEnd"/>
      <w:r w:rsidRPr="00443F92">
        <w:t xml:space="preserve"> Audit Log</w:t>
      </w:r>
    </w:p>
    <w:p w14:paraId="66BC52BA" w14:textId="77777777" w:rsidR="00443F92" w:rsidRPr="00443F92" w:rsidRDefault="00443F92" w:rsidP="00443F92">
      <w:pPr>
        <w:numPr>
          <w:ilvl w:val="0"/>
          <w:numId w:val="78"/>
        </w:numPr>
      </w:pPr>
      <w:proofErr w:type="spellStart"/>
      <w:r w:rsidRPr="00443F92">
        <w:t>Override</w:t>
      </w:r>
      <w:proofErr w:type="spellEnd"/>
      <w:r w:rsidRPr="00443F92">
        <w:t xml:space="preserve"> </w:t>
      </w:r>
      <w:proofErr w:type="spellStart"/>
      <w:r w:rsidRPr="00443F92">
        <w:t>Justification</w:t>
      </w:r>
      <w:proofErr w:type="spellEnd"/>
      <w:r w:rsidRPr="00443F92">
        <w:t xml:space="preserve"> Record</w:t>
      </w:r>
    </w:p>
    <w:p w14:paraId="61BE8907" w14:textId="77777777" w:rsidR="00443F92" w:rsidRPr="00443F92" w:rsidRDefault="00443F92" w:rsidP="00443F92">
      <w:pPr>
        <w:numPr>
          <w:ilvl w:val="0"/>
          <w:numId w:val="78"/>
        </w:numPr>
      </w:pPr>
      <w:proofErr w:type="spellStart"/>
      <w:r w:rsidRPr="00443F92">
        <w:t>Evidence</w:t>
      </w:r>
      <w:proofErr w:type="spellEnd"/>
      <w:r w:rsidRPr="00443F92">
        <w:t xml:space="preserve"> Snapshot Legal (ESL) </w:t>
      </w:r>
      <w:proofErr w:type="spellStart"/>
      <w:r w:rsidRPr="00443F92">
        <w:t>Template</w:t>
      </w:r>
      <w:proofErr w:type="spellEnd"/>
    </w:p>
    <w:p w14:paraId="659BBB1D" w14:textId="77777777" w:rsidR="00443F92" w:rsidRPr="00443F92" w:rsidRDefault="00443F92" w:rsidP="00443F92">
      <w:pPr>
        <w:numPr>
          <w:ilvl w:val="0"/>
          <w:numId w:val="78"/>
        </w:numPr>
      </w:pPr>
      <w:r w:rsidRPr="00443F92">
        <w:t xml:space="preserve">Case </w:t>
      </w:r>
      <w:proofErr w:type="spellStart"/>
      <w:r w:rsidRPr="00443F92">
        <w:t>Closure</w:t>
      </w:r>
      <w:proofErr w:type="spellEnd"/>
      <w:r w:rsidRPr="00443F92">
        <w:t xml:space="preserve"> </w:t>
      </w:r>
      <w:proofErr w:type="spellStart"/>
      <w:r w:rsidRPr="00443F92">
        <w:t>Summary</w:t>
      </w:r>
      <w:proofErr w:type="spellEnd"/>
    </w:p>
    <w:p w14:paraId="2266451E" w14:textId="77777777" w:rsidR="00443F92" w:rsidRPr="00443F92" w:rsidRDefault="00443F92" w:rsidP="00443F92">
      <w:pPr>
        <w:numPr>
          <w:ilvl w:val="0"/>
          <w:numId w:val="78"/>
        </w:numPr>
      </w:pPr>
      <w:r w:rsidRPr="00443F92">
        <w:lastRenderedPageBreak/>
        <w:t xml:space="preserve">Case </w:t>
      </w:r>
      <w:proofErr w:type="spellStart"/>
      <w:r w:rsidRPr="00443F92">
        <w:t>Suspension</w:t>
      </w:r>
      <w:proofErr w:type="spellEnd"/>
      <w:r w:rsidRPr="00443F92">
        <w:t xml:space="preserve"> Record</w:t>
      </w:r>
    </w:p>
    <w:p w14:paraId="487653DC" w14:textId="77777777" w:rsidR="00443F92" w:rsidRPr="00443F92" w:rsidRDefault="00443F92" w:rsidP="00443F92">
      <w:pPr>
        <w:numPr>
          <w:ilvl w:val="0"/>
          <w:numId w:val="78"/>
        </w:numPr>
      </w:pPr>
      <w:proofErr w:type="spellStart"/>
      <w:r w:rsidRPr="00443F92">
        <w:t>Conflict</w:t>
      </w:r>
      <w:proofErr w:type="spellEnd"/>
      <w:r w:rsidRPr="00443F92">
        <w:t xml:space="preserve"> </w:t>
      </w:r>
      <w:proofErr w:type="spellStart"/>
      <w:r w:rsidRPr="00443F92">
        <w:t>Escalation</w:t>
      </w:r>
      <w:proofErr w:type="spellEnd"/>
      <w:r w:rsidRPr="00443F92">
        <w:t xml:space="preserve"> Record</w:t>
      </w:r>
    </w:p>
    <w:p w14:paraId="7E7BEF17" w14:textId="77777777" w:rsidR="00443F92" w:rsidRPr="00443F92" w:rsidRDefault="00443F92" w:rsidP="00443F92">
      <w:r w:rsidRPr="00443F92">
        <w:pict w14:anchorId="2C1D9D3F">
          <v:rect id="_x0000_i1098" style="width:0;height:1.5pt" o:hralign="center" o:hrstd="t" o:hr="t" fillcolor="#a0a0a0" stroked="f"/>
        </w:pict>
      </w:r>
    </w:p>
    <w:p w14:paraId="73905331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VI. DATA &amp; IDENTITY GOVERNANCE (IGL)</w:t>
      </w:r>
    </w:p>
    <w:p w14:paraId="02D4792A" w14:textId="77777777" w:rsidR="00443F92" w:rsidRPr="00443F92" w:rsidRDefault="00443F92" w:rsidP="00443F92">
      <w:pPr>
        <w:numPr>
          <w:ilvl w:val="0"/>
          <w:numId w:val="79"/>
        </w:numPr>
      </w:pPr>
      <w:r w:rsidRPr="00443F92">
        <w:t xml:space="preserve">Data </w:t>
      </w:r>
      <w:proofErr w:type="spellStart"/>
      <w:r w:rsidRPr="00443F92">
        <w:t>Governance</w:t>
      </w:r>
      <w:proofErr w:type="spellEnd"/>
      <w:r w:rsidRPr="00443F92">
        <w:t xml:space="preserve"> Master Manual</w:t>
      </w:r>
    </w:p>
    <w:p w14:paraId="2C38E533" w14:textId="77777777" w:rsidR="00443F92" w:rsidRPr="00443F92" w:rsidRDefault="00443F92" w:rsidP="00443F92">
      <w:pPr>
        <w:numPr>
          <w:ilvl w:val="0"/>
          <w:numId w:val="79"/>
        </w:numPr>
        <w:rPr>
          <w:lang w:val="en-US"/>
        </w:rPr>
      </w:pPr>
      <w:r w:rsidRPr="00443F92">
        <w:rPr>
          <w:lang w:val="en-US"/>
        </w:rPr>
        <w:t>Data Certification Rules (SRM/CQOI)</w:t>
      </w:r>
    </w:p>
    <w:p w14:paraId="1DBD9E10" w14:textId="77777777" w:rsidR="00443F92" w:rsidRPr="00443F92" w:rsidRDefault="00443F92" w:rsidP="00443F92">
      <w:pPr>
        <w:numPr>
          <w:ilvl w:val="0"/>
          <w:numId w:val="79"/>
        </w:numPr>
      </w:pPr>
      <w:r w:rsidRPr="00443F92">
        <w:t xml:space="preserve">Data Quality Audit </w:t>
      </w:r>
      <w:proofErr w:type="spellStart"/>
      <w:r w:rsidRPr="00443F92">
        <w:t>Report</w:t>
      </w:r>
      <w:proofErr w:type="spellEnd"/>
    </w:p>
    <w:p w14:paraId="0E658FB3" w14:textId="77777777" w:rsidR="00443F92" w:rsidRPr="00443F92" w:rsidRDefault="00443F92" w:rsidP="00443F92">
      <w:pPr>
        <w:numPr>
          <w:ilvl w:val="0"/>
          <w:numId w:val="79"/>
        </w:numPr>
      </w:pPr>
      <w:r w:rsidRPr="00443F92">
        <w:t xml:space="preserve">Identidad Longitudinal Clínica (ILC) </w:t>
      </w:r>
      <w:proofErr w:type="spellStart"/>
      <w:r w:rsidRPr="00443F92">
        <w:t>Specification</w:t>
      </w:r>
      <w:proofErr w:type="spellEnd"/>
    </w:p>
    <w:p w14:paraId="69468F3B" w14:textId="77777777" w:rsidR="00443F92" w:rsidRPr="00443F92" w:rsidRDefault="00443F92" w:rsidP="00443F92">
      <w:pPr>
        <w:numPr>
          <w:ilvl w:val="0"/>
          <w:numId w:val="79"/>
        </w:numPr>
      </w:pPr>
      <w:proofErr w:type="spellStart"/>
      <w:r w:rsidRPr="00443F92">
        <w:t>Identity</w:t>
      </w:r>
      <w:proofErr w:type="spellEnd"/>
      <w:r w:rsidRPr="00443F92">
        <w:t xml:space="preserve"> </w:t>
      </w:r>
      <w:proofErr w:type="spellStart"/>
      <w:r w:rsidRPr="00443F92">
        <w:t>Collision</w:t>
      </w:r>
      <w:proofErr w:type="spellEnd"/>
      <w:r w:rsidRPr="00443F92">
        <w:t xml:space="preserve"> </w:t>
      </w:r>
      <w:proofErr w:type="spellStart"/>
      <w:r w:rsidRPr="00443F92">
        <w:t>Resolution</w:t>
      </w:r>
      <w:proofErr w:type="spellEnd"/>
      <w:r w:rsidRPr="00443F92">
        <w:t xml:space="preserve"> Log</w:t>
      </w:r>
    </w:p>
    <w:p w14:paraId="52F1B608" w14:textId="77777777" w:rsidR="00443F92" w:rsidRPr="00443F92" w:rsidRDefault="00443F92" w:rsidP="00443F92">
      <w:pPr>
        <w:numPr>
          <w:ilvl w:val="0"/>
          <w:numId w:val="79"/>
        </w:numPr>
      </w:pPr>
      <w:r w:rsidRPr="00443F92">
        <w:t xml:space="preserve">Consentimiento Dinámico </w:t>
      </w:r>
      <w:proofErr w:type="spellStart"/>
      <w:r w:rsidRPr="00443F92">
        <w:t>Template</w:t>
      </w:r>
      <w:proofErr w:type="spellEnd"/>
    </w:p>
    <w:p w14:paraId="1DE12474" w14:textId="77777777" w:rsidR="00443F92" w:rsidRPr="00443F92" w:rsidRDefault="00443F92" w:rsidP="00443F92">
      <w:pPr>
        <w:numPr>
          <w:ilvl w:val="0"/>
          <w:numId w:val="79"/>
        </w:numPr>
      </w:pPr>
      <w:proofErr w:type="spellStart"/>
      <w:r w:rsidRPr="00443F92">
        <w:t>Consent</w:t>
      </w:r>
      <w:proofErr w:type="spellEnd"/>
      <w:r w:rsidRPr="00443F92">
        <w:t xml:space="preserve"> </w:t>
      </w:r>
      <w:proofErr w:type="spellStart"/>
      <w:r w:rsidRPr="00443F92">
        <w:t>Withdrawal</w:t>
      </w:r>
      <w:proofErr w:type="spellEnd"/>
      <w:r w:rsidRPr="00443F92">
        <w:t xml:space="preserve"> Record</w:t>
      </w:r>
    </w:p>
    <w:p w14:paraId="61403DEC" w14:textId="77777777" w:rsidR="00443F92" w:rsidRPr="00443F92" w:rsidRDefault="00443F92" w:rsidP="00443F92">
      <w:pPr>
        <w:numPr>
          <w:ilvl w:val="0"/>
          <w:numId w:val="79"/>
        </w:numPr>
      </w:pPr>
      <w:proofErr w:type="spellStart"/>
      <w:r w:rsidRPr="00443F92">
        <w:t>Document</w:t>
      </w:r>
      <w:proofErr w:type="spellEnd"/>
      <w:r w:rsidRPr="00443F92">
        <w:t xml:space="preserve"> </w:t>
      </w:r>
      <w:proofErr w:type="spellStart"/>
      <w:r w:rsidRPr="00443F92">
        <w:t>Envelope</w:t>
      </w:r>
      <w:proofErr w:type="spellEnd"/>
      <w:r w:rsidRPr="00443F92">
        <w:t xml:space="preserve"> </w:t>
      </w:r>
      <w:proofErr w:type="spellStart"/>
      <w:r w:rsidRPr="00443F92">
        <w:t>Specification</w:t>
      </w:r>
      <w:proofErr w:type="spellEnd"/>
    </w:p>
    <w:p w14:paraId="78946105" w14:textId="77777777" w:rsidR="00443F92" w:rsidRPr="00443F92" w:rsidRDefault="00443F92" w:rsidP="00443F92">
      <w:pPr>
        <w:numPr>
          <w:ilvl w:val="0"/>
          <w:numId w:val="79"/>
        </w:numPr>
      </w:pPr>
      <w:r w:rsidRPr="00443F92">
        <w:t xml:space="preserve">Data </w:t>
      </w:r>
      <w:proofErr w:type="spellStart"/>
      <w:r w:rsidRPr="00443F92">
        <w:t>Classification</w:t>
      </w:r>
      <w:proofErr w:type="spellEnd"/>
      <w:r w:rsidRPr="00443F92">
        <w:t xml:space="preserve"> </w:t>
      </w:r>
      <w:proofErr w:type="spellStart"/>
      <w:r w:rsidRPr="00443F92">
        <w:t>Registry</w:t>
      </w:r>
      <w:proofErr w:type="spellEnd"/>
    </w:p>
    <w:p w14:paraId="6F5AF84C" w14:textId="77777777" w:rsidR="00443F92" w:rsidRPr="00443F92" w:rsidRDefault="00443F92" w:rsidP="00443F92">
      <w:pPr>
        <w:numPr>
          <w:ilvl w:val="0"/>
          <w:numId w:val="79"/>
        </w:numPr>
        <w:rPr>
          <w:lang w:val="en-US"/>
        </w:rPr>
      </w:pPr>
      <w:r w:rsidRPr="00443F92">
        <w:rPr>
          <w:lang w:val="en-US"/>
        </w:rPr>
        <w:t>Data Architecture Blueprint (Conceptual Model)</w:t>
      </w:r>
    </w:p>
    <w:p w14:paraId="0FF462A4" w14:textId="77777777" w:rsidR="00443F92" w:rsidRPr="00443F92" w:rsidRDefault="00443F92" w:rsidP="00443F92">
      <w:pPr>
        <w:numPr>
          <w:ilvl w:val="0"/>
          <w:numId w:val="79"/>
        </w:numPr>
      </w:pPr>
      <w:r w:rsidRPr="00443F92">
        <w:t>Diccionario Maestro de Datos del Caso Quirúrgico</w:t>
      </w:r>
    </w:p>
    <w:p w14:paraId="2D78D7C4" w14:textId="77777777" w:rsidR="00443F92" w:rsidRPr="00443F92" w:rsidRDefault="00443F92" w:rsidP="00443F92">
      <w:pPr>
        <w:numPr>
          <w:ilvl w:val="0"/>
          <w:numId w:val="79"/>
        </w:numPr>
        <w:rPr>
          <w:lang w:val="en-US"/>
        </w:rPr>
      </w:pPr>
      <w:r w:rsidRPr="00443F92">
        <w:rPr>
          <w:lang w:val="en-US"/>
        </w:rPr>
        <w:t>Event Taxonomy Master (EVT formal)</w:t>
      </w:r>
    </w:p>
    <w:p w14:paraId="0FFA37CC" w14:textId="77777777" w:rsidR="00443F92" w:rsidRPr="00443F92" w:rsidRDefault="00443F92" w:rsidP="00443F92">
      <w:pPr>
        <w:numPr>
          <w:ilvl w:val="0"/>
          <w:numId w:val="79"/>
        </w:numPr>
      </w:pPr>
      <w:proofErr w:type="spellStart"/>
      <w:r w:rsidRPr="00443F92">
        <w:t>Metadata</w:t>
      </w:r>
      <w:proofErr w:type="spellEnd"/>
      <w:r w:rsidRPr="00443F92">
        <w:t xml:space="preserve"> </w:t>
      </w:r>
      <w:proofErr w:type="spellStart"/>
      <w:r w:rsidRPr="00443F92">
        <w:t>Governance</w:t>
      </w:r>
      <w:proofErr w:type="spellEnd"/>
      <w:r w:rsidRPr="00443F92">
        <w:t xml:space="preserve"> </w:t>
      </w:r>
      <w:proofErr w:type="spellStart"/>
      <w:r w:rsidRPr="00443F92">
        <w:t>Specification</w:t>
      </w:r>
      <w:proofErr w:type="spellEnd"/>
    </w:p>
    <w:p w14:paraId="0D3B4C6D" w14:textId="77777777" w:rsidR="00443F92" w:rsidRPr="00443F92" w:rsidRDefault="00443F92" w:rsidP="00443F92">
      <w:r w:rsidRPr="00443F92">
        <w:pict w14:anchorId="072631DD">
          <v:rect id="_x0000_i1099" style="width:0;height:1.5pt" o:hralign="center" o:hrstd="t" o:hr="t" fillcolor="#a0a0a0" stroked="f"/>
        </w:pict>
      </w:r>
    </w:p>
    <w:p w14:paraId="36EFB7BB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VII. TERMINOLOGY GOVERNANCE (TG)</w:t>
      </w:r>
    </w:p>
    <w:p w14:paraId="25685B60" w14:textId="77777777" w:rsidR="00443F92" w:rsidRPr="00443F92" w:rsidRDefault="00443F92" w:rsidP="00443F92">
      <w:pPr>
        <w:numPr>
          <w:ilvl w:val="0"/>
          <w:numId w:val="80"/>
        </w:numPr>
      </w:pPr>
      <w:proofErr w:type="spellStart"/>
      <w:r w:rsidRPr="00443F92">
        <w:t>Terminology</w:t>
      </w:r>
      <w:proofErr w:type="spellEnd"/>
      <w:r w:rsidRPr="00443F92">
        <w:t xml:space="preserve"> </w:t>
      </w:r>
      <w:proofErr w:type="spellStart"/>
      <w:r w:rsidRPr="00443F92">
        <w:t>Registry</w:t>
      </w:r>
      <w:proofErr w:type="spellEnd"/>
      <w:r w:rsidRPr="00443F92">
        <w:t xml:space="preserve"> Master</w:t>
      </w:r>
    </w:p>
    <w:p w14:paraId="2F862E91" w14:textId="77777777" w:rsidR="00443F92" w:rsidRPr="00443F92" w:rsidRDefault="00443F92" w:rsidP="00443F92">
      <w:pPr>
        <w:numPr>
          <w:ilvl w:val="0"/>
          <w:numId w:val="80"/>
        </w:numPr>
      </w:pPr>
      <w:proofErr w:type="spellStart"/>
      <w:r w:rsidRPr="00443F92">
        <w:t>Terminology</w:t>
      </w:r>
      <w:proofErr w:type="spellEnd"/>
      <w:r w:rsidRPr="00443F92">
        <w:t xml:space="preserve"> </w:t>
      </w:r>
      <w:proofErr w:type="spellStart"/>
      <w:r w:rsidRPr="00443F92">
        <w:t>Version</w:t>
      </w:r>
      <w:proofErr w:type="spellEnd"/>
      <w:r w:rsidRPr="00443F92">
        <w:t xml:space="preserve"> Log</w:t>
      </w:r>
    </w:p>
    <w:p w14:paraId="49B54F76" w14:textId="77777777" w:rsidR="00443F92" w:rsidRPr="00443F92" w:rsidRDefault="00443F92" w:rsidP="00443F92">
      <w:pPr>
        <w:numPr>
          <w:ilvl w:val="0"/>
          <w:numId w:val="80"/>
        </w:numPr>
        <w:rPr>
          <w:lang w:val="en-US"/>
        </w:rPr>
      </w:pPr>
      <w:r w:rsidRPr="00443F92">
        <w:rPr>
          <w:lang w:val="en-US"/>
        </w:rPr>
        <w:t>Mapping Matrix (LOINC/SNOMED/ICD/CPT/</w:t>
      </w:r>
      <w:proofErr w:type="spellStart"/>
      <w:r w:rsidRPr="00443F92">
        <w:rPr>
          <w:lang w:val="en-US"/>
        </w:rPr>
        <w:t>RxNorm</w:t>
      </w:r>
      <w:proofErr w:type="spellEnd"/>
      <w:r w:rsidRPr="00443F92">
        <w:rPr>
          <w:lang w:val="en-US"/>
        </w:rPr>
        <w:t>/ATC/UDI)</w:t>
      </w:r>
    </w:p>
    <w:p w14:paraId="4BB63317" w14:textId="77777777" w:rsidR="00443F92" w:rsidRPr="00443F92" w:rsidRDefault="00443F92" w:rsidP="00443F92">
      <w:pPr>
        <w:numPr>
          <w:ilvl w:val="0"/>
          <w:numId w:val="80"/>
        </w:numPr>
      </w:pPr>
      <w:proofErr w:type="spellStart"/>
      <w:r w:rsidRPr="00443F92">
        <w:t>Semantic</w:t>
      </w:r>
      <w:proofErr w:type="spellEnd"/>
      <w:r w:rsidRPr="00443F92">
        <w:t xml:space="preserve"> </w:t>
      </w:r>
      <w:proofErr w:type="spellStart"/>
      <w:r w:rsidRPr="00443F92">
        <w:t>Impact</w:t>
      </w:r>
      <w:proofErr w:type="spellEnd"/>
      <w:r w:rsidRPr="00443F92">
        <w:t xml:space="preserve"> </w:t>
      </w:r>
      <w:proofErr w:type="spellStart"/>
      <w:r w:rsidRPr="00443F92">
        <w:t>Assessment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27D2CF4D" w14:textId="77777777" w:rsidR="00443F92" w:rsidRPr="00443F92" w:rsidRDefault="00443F92" w:rsidP="00443F92">
      <w:pPr>
        <w:numPr>
          <w:ilvl w:val="0"/>
          <w:numId w:val="80"/>
        </w:numPr>
      </w:pPr>
      <w:proofErr w:type="spellStart"/>
      <w:r w:rsidRPr="00443F92">
        <w:t>Terminology</w:t>
      </w:r>
      <w:proofErr w:type="spellEnd"/>
      <w:r w:rsidRPr="00443F92">
        <w:t xml:space="preserve"> </w:t>
      </w:r>
      <w:proofErr w:type="spellStart"/>
      <w:r w:rsidRPr="00443F92">
        <w:t>Update</w:t>
      </w:r>
      <w:proofErr w:type="spellEnd"/>
      <w:r w:rsidRPr="00443F92">
        <w:t xml:space="preserve"> </w:t>
      </w:r>
      <w:proofErr w:type="spellStart"/>
      <w:r w:rsidRPr="00443F92">
        <w:t>Escalation</w:t>
      </w:r>
      <w:proofErr w:type="spellEnd"/>
      <w:r w:rsidRPr="00443F92">
        <w:t xml:space="preserve"> Record</w:t>
      </w:r>
    </w:p>
    <w:p w14:paraId="5D677D8F" w14:textId="77777777" w:rsidR="00443F92" w:rsidRPr="00443F92" w:rsidRDefault="00443F92" w:rsidP="00443F92">
      <w:r w:rsidRPr="00443F92">
        <w:pict w14:anchorId="5F5392B2">
          <v:rect id="_x0000_i1100" style="width:0;height:1.5pt" o:hralign="center" o:hrstd="t" o:hr="t" fillcolor="#a0a0a0" stroked="f"/>
        </w:pict>
      </w:r>
    </w:p>
    <w:p w14:paraId="6648C6D1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VIII. INTEGRACIÓN DE DATOS CLÍNICOS</w:t>
      </w:r>
    </w:p>
    <w:p w14:paraId="11002109" w14:textId="77777777" w:rsidR="00443F92" w:rsidRPr="00443F92" w:rsidRDefault="00443F92" w:rsidP="00443F92">
      <w:pPr>
        <w:numPr>
          <w:ilvl w:val="0"/>
          <w:numId w:val="81"/>
        </w:numPr>
      </w:pPr>
      <w:proofErr w:type="spellStart"/>
      <w:r w:rsidRPr="00443F92">
        <w:t>Laboratory</w:t>
      </w:r>
      <w:proofErr w:type="spellEnd"/>
      <w:r w:rsidRPr="00443F92">
        <w:t xml:space="preserve"> </w:t>
      </w:r>
      <w:proofErr w:type="spellStart"/>
      <w:r w:rsidRPr="00443F92">
        <w:t>Integration</w:t>
      </w:r>
      <w:proofErr w:type="spellEnd"/>
      <w:r w:rsidRPr="00443F92">
        <w:t xml:space="preserve"> </w:t>
      </w:r>
      <w:proofErr w:type="spellStart"/>
      <w:r w:rsidRPr="00443F92">
        <w:t>Specification</w:t>
      </w:r>
      <w:proofErr w:type="spellEnd"/>
      <w:r w:rsidRPr="00443F92">
        <w:t xml:space="preserve"> (LIS)</w:t>
      </w:r>
    </w:p>
    <w:p w14:paraId="4D001954" w14:textId="77777777" w:rsidR="00443F92" w:rsidRPr="00443F92" w:rsidRDefault="00443F92" w:rsidP="00443F92">
      <w:pPr>
        <w:numPr>
          <w:ilvl w:val="0"/>
          <w:numId w:val="81"/>
        </w:numPr>
        <w:rPr>
          <w:lang w:val="en-US"/>
        </w:rPr>
      </w:pPr>
      <w:r w:rsidRPr="00443F92">
        <w:rPr>
          <w:lang w:val="en-US"/>
        </w:rPr>
        <w:t>Imaging Integration Specification (RIS/PACS/DICOM)</w:t>
      </w:r>
    </w:p>
    <w:p w14:paraId="17D89B29" w14:textId="77777777" w:rsidR="00443F92" w:rsidRPr="00443F92" w:rsidRDefault="00443F92" w:rsidP="00443F92">
      <w:pPr>
        <w:numPr>
          <w:ilvl w:val="0"/>
          <w:numId w:val="81"/>
        </w:numPr>
      </w:pPr>
      <w:proofErr w:type="spellStart"/>
      <w:r w:rsidRPr="00443F92">
        <w:t>Medication</w:t>
      </w:r>
      <w:proofErr w:type="spellEnd"/>
      <w:r w:rsidRPr="00443F92">
        <w:t xml:space="preserve"> </w:t>
      </w:r>
      <w:proofErr w:type="spellStart"/>
      <w:r w:rsidRPr="00443F92">
        <w:t>Integration</w:t>
      </w:r>
      <w:proofErr w:type="spellEnd"/>
      <w:r w:rsidRPr="00443F92">
        <w:t xml:space="preserve"> </w:t>
      </w:r>
      <w:proofErr w:type="spellStart"/>
      <w:r w:rsidRPr="00443F92">
        <w:t>Specification</w:t>
      </w:r>
      <w:proofErr w:type="spellEnd"/>
    </w:p>
    <w:p w14:paraId="6BC54018" w14:textId="77777777" w:rsidR="00443F92" w:rsidRPr="00443F92" w:rsidRDefault="00443F92" w:rsidP="00443F92">
      <w:pPr>
        <w:numPr>
          <w:ilvl w:val="0"/>
          <w:numId w:val="81"/>
        </w:numPr>
        <w:rPr>
          <w:lang w:val="en-US"/>
        </w:rPr>
      </w:pPr>
      <w:r w:rsidRPr="00443F92">
        <w:rPr>
          <w:lang w:val="en-US"/>
        </w:rPr>
        <w:lastRenderedPageBreak/>
        <w:t>Device Traceability Specification (UDI/GS1)</w:t>
      </w:r>
    </w:p>
    <w:p w14:paraId="0938CE82" w14:textId="77777777" w:rsidR="00443F92" w:rsidRPr="00443F92" w:rsidRDefault="00443F92" w:rsidP="00443F92">
      <w:pPr>
        <w:numPr>
          <w:ilvl w:val="0"/>
          <w:numId w:val="81"/>
        </w:numPr>
      </w:pPr>
      <w:proofErr w:type="spellStart"/>
      <w:r w:rsidRPr="00443F92">
        <w:t>Clinical</w:t>
      </w:r>
      <w:proofErr w:type="spellEnd"/>
      <w:r w:rsidRPr="00443F92">
        <w:t xml:space="preserve"> </w:t>
      </w:r>
      <w:proofErr w:type="spellStart"/>
      <w:r w:rsidRPr="00443F92">
        <w:t>Document</w:t>
      </w:r>
      <w:proofErr w:type="spellEnd"/>
      <w:r w:rsidRPr="00443F92">
        <w:t xml:space="preserve"> </w:t>
      </w:r>
      <w:proofErr w:type="spellStart"/>
      <w:r w:rsidRPr="00443F92">
        <w:t>Repository</w:t>
      </w:r>
      <w:proofErr w:type="spellEnd"/>
      <w:r w:rsidRPr="00443F92">
        <w:t xml:space="preserve"> </w:t>
      </w:r>
      <w:proofErr w:type="spellStart"/>
      <w:r w:rsidRPr="00443F92">
        <w:t>Governance</w:t>
      </w:r>
      <w:proofErr w:type="spellEnd"/>
    </w:p>
    <w:p w14:paraId="63571961" w14:textId="77777777" w:rsidR="00443F92" w:rsidRPr="00443F92" w:rsidRDefault="00443F92" w:rsidP="00443F92">
      <w:pPr>
        <w:numPr>
          <w:ilvl w:val="0"/>
          <w:numId w:val="81"/>
        </w:numPr>
        <w:rPr>
          <w:lang w:val="en-US"/>
        </w:rPr>
      </w:pPr>
      <w:r w:rsidRPr="00443F92">
        <w:rPr>
          <w:lang w:val="en-US"/>
        </w:rPr>
        <w:t>Interoperability Architecture (FHIR/HL7/DICOM)</w:t>
      </w:r>
    </w:p>
    <w:p w14:paraId="1F759B5F" w14:textId="77777777" w:rsidR="00443F92" w:rsidRPr="00443F92" w:rsidRDefault="00443F92" w:rsidP="00443F92">
      <w:pPr>
        <w:numPr>
          <w:ilvl w:val="0"/>
          <w:numId w:val="81"/>
        </w:numPr>
      </w:pPr>
      <w:r w:rsidRPr="00443F92">
        <w:t xml:space="preserve">Data </w:t>
      </w:r>
      <w:proofErr w:type="spellStart"/>
      <w:r w:rsidRPr="00443F92">
        <w:t>Source</w:t>
      </w:r>
      <w:proofErr w:type="spellEnd"/>
      <w:r w:rsidRPr="00443F92">
        <w:t xml:space="preserve"> </w:t>
      </w:r>
      <w:proofErr w:type="spellStart"/>
      <w:r w:rsidRPr="00443F92">
        <w:t>Interoperability</w:t>
      </w:r>
      <w:proofErr w:type="spellEnd"/>
      <w:r w:rsidRPr="00443F92">
        <w:t xml:space="preserve"> Matrix</w:t>
      </w:r>
    </w:p>
    <w:p w14:paraId="7DD64C06" w14:textId="77777777" w:rsidR="00443F92" w:rsidRPr="00443F92" w:rsidRDefault="00443F92" w:rsidP="00443F92">
      <w:pPr>
        <w:numPr>
          <w:ilvl w:val="0"/>
          <w:numId w:val="81"/>
        </w:numPr>
      </w:pPr>
      <w:proofErr w:type="spellStart"/>
      <w:r w:rsidRPr="00443F92">
        <w:t>Critical</w:t>
      </w:r>
      <w:proofErr w:type="spellEnd"/>
      <w:r w:rsidRPr="00443F92">
        <w:t xml:space="preserve"> </w:t>
      </w:r>
      <w:proofErr w:type="spellStart"/>
      <w:r w:rsidRPr="00443F92">
        <w:t>Result</w:t>
      </w:r>
      <w:proofErr w:type="spellEnd"/>
      <w:r w:rsidRPr="00443F92">
        <w:t xml:space="preserve"> </w:t>
      </w:r>
      <w:proofErr w:type="spellStart"/>
      <w:r w:rsidRPr="00443F92">
        <w:t>Handling</w:t>
      </w:r>
      <w:proofErr w:type="spellEnd"/>
      <w:r w:rsidRPr="00443F92">
        <w:t xml:space="preserve"> </w:t>
      </w:r>
      <w:proofErr w:type="spellStart"/>
      <w:r w:rsidRPr="00443F92">
        <w:t>Protocol</w:t>
      </w:r>
      <w:proofErr w:type="spellEnd"/>
    </w:p>
    <w:p w14:paraId="212F6B15" w14:textId="77777777" w:rsidR="00443F92" w:rsidRPr="00443F92" w:rsidRDefault="00443F92" w:rsidP="00443F92">
      <w:pPr>
        <w:numPr>
          <w:ilvl w:val="0"/>
          <w:numId w:val="81"/>
        </w:numPr>
        <w:rPr>
          <w:lang w:val="en-US"/>
        </w:rPr>
      </w:pPr>
      <w:r w:rsidRPr="00443F92">
        <w:rPr>
          <w:lang w:val="en-US"/>
        </w:rPr>
        <w:t xml:space="preserve">Structured Reporting Standard (Imagen/Lab </w:t>
      </w:r>
      <w:proofErr w:type="spellStart"/>
      <w:r w:rsidRPr="00443F92">
        <w:rPr>
          <w:lang w:val="en-US"/>
        </w:rPr>
        <w:t>si</w:t>
      </w:r>
      <w:proofErr w:type="spellEnd"/>
      <w:r w:rsidRPr="00443F92">
        <w:rPr>
          <w:lang w:val="en-US"/>
        </w:rPr>
        <w:t xml:space="preserve"> </w:t>
      </w:r>
      <w:proofErr w:type="spellStart"/>
      <w:r w:rsidRPr="00443F92">
        <w:rPr>
          <w:lang w:val="en-US"/>
        </w:rPr>
        <w:t>aplica</w:t>
      </w:r>
      <w:proofErr w:type="spellEnd"/>
      <w:r w:rsidRPr="00443F92">
        <w:rPr>
          <w:lang w:val="en-US"/>
        </w:rPr>
        <w:t>)</w:t>
      </w:r>
    </w:p>
    <w:p w14:paraId="332BC37F" w14:textId="77777777" w:rsidR="00443F92" w:rsidRPr="00443F92" w:rsidRDefault="00443F92" w:rsidP="00443F92">
      <w:r w:rsidRPr="00443F92">
        <w:pict w14:anchorId="242FA556">
          <v:rect id="_x0000_i1101" style="width:0;height:1.5pt" o:hralign="center" o:hrstd="t" o:hr="t" fillcolor="#a0a0a0" stroked="f"/>
        </w:pict>
      </w:r>
    </w:p>
    <w:p w14:paraId="30F7A1D3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IX. LOGÍSTICA Y COORDINACIÓN COMPLEJA (LCCB)</w:t>
      </w:r>
    </w:p>
    <w:p w14:paraId="2707E875" w14:textId="77777777" w:rsidR="00443F92" w:rsidRPr="00443F92" w:rsidRDefault="00443F92" w:rsidP="00443F92">
      <w:pPr>
        <w:numPr>
          <w:ilvl w:val="0"/>
          <w:numId w:val="82"/>
        </w:numPr>
      </w:pPr>
      <w:r w:rsidRPr="00443F92">
        <w:t xml:space="preserve">Logistics </w:t>
      </w:r>
      <w:proofErr w:type="spellStart"/>
      <w:r w:rsidRPr="00443F92">
        <w:t>Governance</w:t>
      </w:r>
      <w:proofErr w:type="spellEnd"/>
      <w:r w:rsidRPr="00443F92">
        <w:t xml:space="preserve"> Charter</w:t>
      </w:r>
    </w:p>
    <w:p w14:paraId="756D8AF2" w14:textId="77777777" w:rsidR="00443F92" w:rsidRPr="00443F92" w:rsidRDefault="00443F92" w:rsidP="00443F92">
      <w:pPr>
        <w:numPr>
          <w:ilvl w:val="0"/>
          <w:numId w:val="82"/>
        </w:numPr>
      </w:pPr>
      <w:proofErr w:type="spellStart"/>
      <w:r w:rsidRPr="00443F92">
        <w:t>Capacity</w:t>
      </w:r>
      <w:proofErr w:type="spellEnd"/>
      <w:r w:rsidRPr="00443F92">
        <w:t xml:space="preserve"> Model </w:t>
      </w:r>
      <w:proofErr w:type="spellStart"/>
      <w:r w:rsidRPr="00443F92">
        <w:t>Specification</w:t>
      </w:r>
      <w:proofErr w:type="spellEnd"/>
    </w:p>
    <w:p w14:paraId="067859D5" w14:textId="77777777" w:rsidR="00443F92" w:rsidRPr="00443F92" w:rsidRDefault="00443F92" w:rsidP="00443F92">
      <w:pPr>
        <w:numPr>
          <w:ilvl w:val="0"/>
          <w:numId w:val="82"/>
        </w:numPr>
      </w:pPr>
      <w:r w:rsidRPr="00443F92">
        <w:t xml:space="preserve">ICU </w:t>
      </w:r>
      <w:proofErr w:type="spellStart"/>
      <w:r w:rsidRPr="00443F92">
        <w:t>Saturation</w:t>
      </w:r>
      <w:proofErr w:type="spellEnd"/>
      <w:r w:rsidRPr="00443F92">
        <w:t xml:space="preserve"> Model</w:t>
      </w:r>
    </w:p>
    <w:p w14:paraId="521AF3DB" w14:textId="77777777" w:rsidR="00443F92" w:rsidRPr="00443F92" w:rsidRDefault="00443F92" w:rsidP="00443F92">
      <w:pPr>
        <w:numPr>
          <w:ilvl w:val="0"/>
          <w:numId w:val="82"/>
        </w:numPr>
      </w:pPr>
      <w:proofErr w:type="spellStart"/>
      <w:r w:rsidRPr="00443F92">
        <w:t>Operational</w:t>
      </w:r>
      <w:proofErr w:type="spellEnd"/>
      <w:r w:rsidRPr="00443F92">
        <w:t xml:space="preserve"> </w:t>
      </w:r>
      <w:proofErr w:type="spellStart"/>
      <w:r w:rsidRPr="00443F92">
        <w:t>Contingency</w:t>
      </w:r>
      <w:proofErr w:type="spellEnd"/>
      <w:r w:rsidRPr="00443F92">
        <w:t xml:space="preserve"> Framework (OCF)</w:t>
      </w:r>
    </w:p>
    <w:p w14:paraId="6F09EA3A" w14:textId="77777777" w:rsidR="00443F92" w:rsidRPr="00443F92" w:rsidRDefault="00443F92" w:rsidP="00443F92">
      <w:pPr>
        <w:numPr>
          <w:ilvl w:val="0"/>
          <w:numId w:val="82"/>
        </w:numPr>
      </w:pPr>
      <w:r w:rsidRPr="00443F92">
        <w:t xml:space="preserve">Fatigue </w:t>
      </w:r>
      <w:proofErr w:type="spellStart"/>
      <w:r w:rsidRPr="00443F92">
        <w:t>Index</w:t>
      </w:r>
      <w:proofErr w:type="spellEnd"/>
      <w:r w:rsidRPr="00443F92">
        <w:t xml:space="preserve"> </w:t>
      </w:r>
      <w:proofErr w:type="spellStart"/>
      <w:r w:rsidRPr="00443F92">
        <w:t>Specification</w:t>
      </w:r>
      <w:proofErr w:type="spellEnd"/>
    </w:p>
    <w:p w14:paraId="6A6BB2D2" w14:textId="77777777" w:rsidR="00443F92" w:rsidRPr="00443F92" w:rsidRDefault="00443F92" w:rsidP="00443F92">
      <w:pPr>
        <w:numPr>
          <w:ilvl w:val="0"/>
          <w:numId w:val="82"/>
        </w:numPr>
      </w:pPr>
      <w:r w:rsidRPr="00443F92">
        <w:t>Log de Indisponibilidad Crítica</w:t>
      </w:r>
    </w:p>
    <w:p w14:paraId="40B816F4" w14:textId="77777777" w:rsidR="00443F92" w:rsidRPr="00443F92" w:rsidRDefault="00443F92" w:rsidP="00443F92">
      <w:pPr>
        <w:numPr>
          <w:ilvl w:val="0"/>
          <w:numId w:val="82"/>
        </w:numPr>
      </w:pPr>
      <w:r w:rsidRPr="00443F92">
        <w:t>Registro de Postergación por Saturación</w:t>
      </w:r>
    </w:p>
    <w:p w14:paraId="7155615C" w14:textId="77777777" w:rsidR="00443F92" w:rsidRPr="00443F92" w:rsidRDefault="00443F92" w:rsidP="00443F92">
      <w:pPr>
        <w:numPr>
          <w:ilvl w:val="0"/>
          <w:numId w:val="82"/>
        </w:numPr>
      </w:pPr>
      <w:r w:rsidRPr="00443F92">
        <w:t>Acta de Prioridad Distributiva</w:t>
      </w:r>
    </w:p>
    <w:p w14:paraId="7384F4A3" w14:textId="77777777" w:rsidR="00443F92" w:rsidRPr="00443F92" w:rsidRDefault="00443F92" w:rsidP="00443F92">
      <w:pPr>
        <w:numPr>
          <w:ilvl w:val="0"/>
          <w:numId w:val="82"/>
        </w:numPr>
      </w:pPr>
      <w:r w:rsidRPr="00443F92">
        <w:t>Impacto Clínico por Limitación Logística</w:t>
      </w:r>
    </w:p>
    <w:p w14:paraId="4EAA18E9" w14:textId="77777777" w:rsidR="00443F92" w:rsidRPr="00443F92" w:rsidRDefault="00443F92" w:rsidP="00443F92">
      <w:pPr>
        <w:numPr>
          <w:ilvl w:val="0"/>
          <w:numId w:val="82"/>
        </w:numPr>
      </w:pPr>
      <w:proofErr w:type="spellStart"/>
      <w:r w:rsidRPr="00443F92">
        <w:t>Escalation</w:t>
      </w:r>
      <w:proofErr w:type="spellEnd"/>
      <w:r w:rsidRPr="00443F92">
        <w:t xml:space="preserve"> Log (Logística → GCL)</w:t>
      </w:r>
    </w:p>
    <w:p w14:paraId="6E8A7AAF" w14:textId="77777777" w:rsidR="00443F92" w:rsidRPr="00443F92" w:rsidRDefault="00443F92" w:rsidP="00443F92">
      <w:r w:rsidRPr="00443F92">
        <w:pict w14:anchorId="52E69295">
          <v:rect id="_x0000_i1102" style="width:0;height:1.5pt" o:hralign="center" o:hrstd="t" o:hr="t" fillcolor="#a0a0a0" stroked="f"/>
        </w:pict>
      </w:r>
    </w:p>
    <w:p w14:paraId="519175D2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X. SEGURIDAD CLÍNICA</w:t>
      </w:r>
    </w:p>
    <w:p w14:paraId="5461E902" w14:textId="77777777" w:rsidR="00443F92" w:rsidRPr="00443F92" w:rsidRDefault="00443F92" w:rsidP="00443F92">
      <w:pPr>
        <w:numPr>
          <w:ilvl w:val="0"/>
          <w:numId w:val="83"/>
        </w:numPr>
      </w:pPr>
      <w:proofErr w:type="spellStart"/>
      <w:r w:rsidRPr="00443F92">
        <w:t>Medication</w:t>
      </w:r>
      <w:proofErr w:type="spellEnd"/>
      <w:r w:rsidRPr="00443F92">
        <w:t xml:space="preserve"> Safety Policy</w:t>
      </w:r>
    </w:p>
    <w:p w14:paraId="4B34C4E6" w14:textId="77777777" w:rsidR="00443F92" w:rsidRPr="00443F92" w:rsidRDefault="00443F92" w:rsidP="00443F92">
      <w:pPr>
        <w:numPr>
          <w:ilvl w:val="0"/>
          <w:numId w:val="83"/>
        </w:numPr>
      </w:pPr>
      <w:r w:rsidRPr="00443F92">
        <w:t xml:space="preserve">High-Alert </w:t>
      </w:r>
      <w:proofErr w:type="spellStart"/>
      <w:r w:rsidRPr="00443F92">
        <w:t>Medication</w:t>
      </w:r>
      <w:proofErr w:type="spellEnd"/>
      <w:r w:rsidRPr="00443F92">
        <w:t xml:space="preserve"> </w:t>
      </w:r>
      <w:proofErr w:type="spellStart"/>
      <w:r w:rsidRPr="00443F92">
        <w:t>Protocol</w:t>
      </w:r>
      <w:proofErr w:type="spellEnd"/>
    </w:p>
    <w:p w14:paraId="427276DC" w14:textId="77777777" w:rsidR="00443F92" w:rsidRPr="00443F92" w:rsidRDefault="00443F92" w:rsidP="00443F92">
      <w:pPr>
        <w:numPr>
          <w:ilvl w:val="0"/>
          <w:numId w:val="83"/>
        </w:numPr>
      </w:pPr>
      <w:proofErr w:type="spellStart"/>
      <w:r w:rsidRPr="00443F92">
        <w:t>Device</w:t>
      </w:r>
      <w:proofErr w:type="spellEnd"/>
      <w:r w:rsidRPr="00443F92">
        <w:t xml:space="preserve"> </w:t>
      </w:r>
      <w:proofErr w:type="spellStart"/>
      <w:r w:rsidRPr="00443F92">
        <w:t>Recall</w:t>
      </w:r>
      <w:proofErr w:type="spellEnd"/>
      <w:r w:rsidRPr="00443F92">
        <w:t xml:space="preserve"> </w:t>
      </w:r>
      <w:proofErr w:type="spellStart"/>
      <w:r w:rsidRPr="00443F92">
        <w:t>Protocol</w:t>
      </w:r>
      <w:proofErr w:type="spellEnd"/>
    </w:p>
    <w:p w14:paraId="3C469E74" w14:textId="77777777" w:rsidR="00443F92" w:rsidRPr="00443F92" w:rsidRDefault="00443F92" w:rsidP="00443F92">
      <w:pPr>
        <w:numPr>
          <w:ilvl w:val="0"/>
          <w:numId w:val="83"/>
        </w:numPr>
      </w:pPr>
      <w:r w:rsidRPr="00443F92">
        <w:t xml:space="preserve">Near-Miss </w:t>
      </w:r>
      <w:proofErr w:type="spellStart"/>
      <w:r w:rsidRPr="00443F92">
        <w:t>Registry</w:t>
      </w:r>
      <w:proofErr w:type="spellEnd"/>
    </w:p>
    <w:p w14:paraId="7C399B62" w14:textId="77777777" w:rsidR="00443F92" w:rsidRPr="00443F92" w:rsidRDefault="00443F92" w:rsidP="00443F92">
      <w:pPr>
        <w:numPr>
          <w:ilvl w:val="0"/>
          <w:numId w:val="83"/>
        </w:numPr>
      </w:pPr>
      <w:r w:rsidRPr="00443F92">
        <w:t xml:space="preserve">Root Cause </w:t>
      </w:r>
      <w:proofErr w:type="spellStart"/>
      <w:r w:rsidRPr="00443F92">
        <w:t>Analysis</w:t>
      </w:r>
      <w:proofErr w:type="spellEnd"/>
      <w:r w:rsidRPr="00443F92">
        <w:t xml:space="preserve"> (RCA) </w:t>
      </w:r>
      <w:proofErr w:type="spellStart"/>
      <w:r w:rsidRPr="00443F92">
        <w:t>Template</w:t>
      </w:r>
      <w:proofErr w:type="spellEnd"/>
    </w:p>
    <w:p w14:paraId="490AF73C" w14:textId="77777777" w:rsidR="00443F92" w:rsidRPr="00443F92" w:rsidRDefault="00443F92" w:rsidP="00443F92">
      <w:pPr>
        <w:numPr>
          <w:ilvl w:val="0"/>
          <w:numId w:val="83"/>
        </w:numPr>
        <w:rPr>
          <w:lang w:val="en-US"/>
        </w:rPr>
      </w:pPr>
      <w:r w:rsidRPr="00443F92">
        <w:rPr>
          <w:lang w:val="en-US"/>
        </w:rPr>
        <w:t>CAPA (Corrective and Preventive Action) Framework</w:t>
      </w:r>
    </w:p>
    <w:p w14:paraId="44BBA3B8" w14:textId="77777777" w:rsidR="00443F92" w:rsidRPr="00443F92" w:rsidRDefault="00443F92" w:rsidP="00443F92">
      <w:pPr>
        <w:numPr>
          <w:ilvl w:val="0"/>
          <w:numId w:val="83"/>
        </w:numPr>
      </w:pPr>
      <w:proofErr w:type="spellStart"/>
      <w:r w:rsidRPr="00443F92">
        <w:t>Sentinel</w:t>
      </w:r>
      <w:proofErr w:type="spellEnd"/>
      <w:r w:rsidRPr="00443F92">
        <w:t xml:space="preserve"> Event </w:t>
      </w:r>
      <w:proofErr w:type="spellStart"/>
      <w:r w:rsidRPr="00443F92">
        <w:t>Report</w:t>
      </w:r>
      <w:proofErr w:type="spellEnd"/>
    </w:p>
    <w:p w14:paraId="6D84AB66" w14:textId="77777777" w:rsidR="00443F92" w:rsidRPr="00443F92" w:rsidRDefault="00443F92" w:rsidP="00443F92">
      <w:r w:rsidRPr="00443F92">
        <w:pict w14:anchorId="72923CC3">
          <v:rect id="_x0000_i1103" style="width:0;height:1.5pt" o:hralign="center" o:hrstd="t" o:hr="t" fillcolor="#a0a0a0" stroked="f"/>
        </w:pict>
      </w:r>
    </w:p>
    <w:p w14:paraId="15B054EE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XI. MODELOS SISTÉMICOS</w:t>
      </w:r>
    </w:p>
    <w:p w14:paraId="28B6DF17" w14:textId="77777777" w:rsidR="00443F92" w:rsidRPr="00443F92" w:rsidRDefault="00443F92" w:rsidP="00443F92">
      <w:pPr>
        <w:numPr>
          <w:ilvl w:val="0"/>
          <w:numId w:val="84"/>
        </w:numPr>
      </w:pPr>
      <w:proofErr w:type="spellStart"/>
      <w:r w:rsidRPr="00443F92">
        <w:lastRenderedPageBreak/>
        <w:t>Systemic</w:t>
      </w:r>
      <w:proofErr w:type="spellEnd"/>
      <w:r w:rsidRPr="00443F92">
        <w:t xml:space="preserve"> Risk </w:t>
      </w:r>
      <w:proofErr w:type="spellStart"/>
      <w:r w:rsidRPr="00443F92">
        <w:t>Modeling</w:t>
      </w:r>
      <w:proofErr w:type="spellEnd"/>
      <w:r w:rsidRPr="00443F92">
        <w:t xml:space="preserve"> (SRM) </w:t>
      </w:r>
      <w:proofErr w:type="spellStart"/>
      <w:r w:rsidRPr="00443F92">
        <w:t>Specification</w:t>
      </w:r>
      <w:proofErr w:type="spellEnd"/>
    </w:p>
    <w:p w14:paraId="0A994AC7" w14:textId="77777777" w:rsidR="00443F92" w:rsidRPr="00443F92" w:rsidRDefault="00443F92" w:rsidP="00443F92">
      <w:pPr>
        <w:numPr>
          <w:ilvl w:val="0"/>
          <w:numId w:val="84"/>
        </w:numPr>
      </w:pPr>
      <w:r w:rsidRPr="00443F92">
        <w:t xml:space="preserve">Digital Twin Quirúrgico (DTQ) </w:t>
      </w:r>
      <w:proofErr w:type="spellStart"/>
      <w:r w:rsidRPr="00443F92">
        <w:t>Specification</w:t>
      </w:r>
      <w:proofErr w:type="spellEnd"/>
    </w:p>
    <w:p w14:paraId="35D66A78" w14:textId="77777777" w:rsidR="00443F92" w:rsidRPr="00443F92" w:rsidRDefault="00443F92" w:rsidP="00443F92">
      <w:pPr>
        <w:numPr>
          <w:ilvl w:val="0"/>
          <w:numId w:val="84"/>
        </w:numPr>
      </w:pPr>
      <w:r w:rsidRPr="00443F92">
        <w:t xml:space="preserve">Model </w:t>
      </w:r>
      <w:proofErr w:type="spellStart"/>
      <w:r w:rsidRPr="00443F92">
        <w:t>Governance</w:t>
      </w:r>
      <w:proofErr w:type="spellEnd"/>
      <w:r w:rsidRPr="00443F92">
        <w:t xml:space="preserve"> Policy</w:t>
      </w:r>
    </w:p>
    <w:p w14:paraId="7DBF3D94" w14:textId="77777777" w:rsidR="00443F92" w:rsidRPr="00443F92" w:rsidRDefault="00443F92" w:rsidP="00443F92">
      <w:pPr>
        <w:numPr>
          <w:ilvl w:val="0"/>
          <w:numId w:val="84"/>
        </w:numPr>
      </w:pPr>
      <w:r w:rsidRPr="00443F92">
        <w:t xml:space="preserve">Model </w:t>
      </w:r>
      <w:proofErr w:type="spellStart"/>
      <w:r w:rsidRPr="00443F92">
        <w:t>Validation</w:t>
      </w:r>
      <w:proofErr w:type="spellEnd"/>
      <w:r w:rsidRPr="00443F92">
        <w:t xml:space="preserve"> </w:t>
      </w:r>
      <w:proofErr w:type="spellStart"/>
      <w:r w:rsidRPr="00443F92">
        <w:t>Protocol</w:t>
      </w:r>
      <w:proofErr w:type="spellEnd"/>
    </w:p>
    <w:p w14:paraId="2CAA5B9D" w14:textId="77777777" w:rsidR="00443F92" w:rsidRPr="00443F92" w:rsidRDefault="00443F92" w:rsidP="00443F92">
      <w:pPr>
        <w:numPr>
          <w:ilvl w:val="0"/>
          <w:numId w:val="84"/>
        </w:numPr>
      </w:pPr>
      <w:r w:rsidRPr="00443F92">
        <w:t xml:space="preserve">Model </w:t>
      </w:r>
      <w:proofErr w:type="spellStart"/>
      <w:r w:rsidRPr="00443F92">
        <w:t>Explainability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1E8971D3" w14:textId="77777777" w:rsidR="00443F92" w:rsidRPr="00443F92" w:rsidRDefault="00443F92" w:rsidP="00443F92">
      <w:pPr>
        <w:numPr>
          <w:ilvl w:val="0"/>
          <w:numId w:val="84"/>
        </w:numPr>
      </w:pPr>
      <w:r w:rsidRPr="00443F92">
        <w:t xml:space="preserve">Bias </w:t>
      </w:r>
      <w:proofErr w:type="spellStart"/>
      <w:r w:rsidRPr="00443F92">
        <w:t>Monitoring</w:t>
      </w:r>
      <w:proofErr w:type="spellEnd"/>
      <w:r w:rsidRPr="00443F92">
        <w:t xml:space="preserve"> Framework</w:t>
      </w:r>
    </w:p>
    <w:p w14:paraId="19E072B0" w14:textId="77777777" w:rsidR="00443F92" w:rsidRPr="00443F92" w:rsidRDefault="00443F92" w:rsidP="00443F92">
      <w:pPr>
        <w:numPr>
          <w:ilvl w:val="0"/>
          <w:numId w:val="84"/>
        </w:numPr>
      </w:pPr>
      <w:r w:rsidRPr="00443F92">
        <w:t xml:space="preserve">Model </w:t>
      </w:r>
      <w:proofErr w:type="spellStart"/>
      <w:r w:rsidRPr="00443F92">
        <w:t>Version</w:t>
      </w:r>
      <w:proofErr w:type="spellEnd"/>
      <w:r w:rsidRPr="00443F92">
        <w:t xml:space="preserve"> </w:t>
      </w:r>
      <w:proofErr w:type="spellStart"/>
      <w:r w:rsidRPr="00443F92">
        <w:t>Registry</w:t>
      </w:r>
      <w:proofErr w:type="spellEnd"/>
    </w:p>
    <w:p w14:paraId="529C84E8" w14:textId="77777777" w:rsidR="00443F92" w:rsidRPr="00443F92" w:rsidRDefault="00443F92" w:rsidP="00443F92">
      <w:pPr>
        <w:numPr>
          <w:ilvl w:val="0"/>
          <w:numId w:val="84"/>
        </w:numPr>
      </w:pPr>
      <w:r w:rsidRPr="00443F92">
        <w:t xml:space="preserve">Model Drift </w:t>
      </w:r>
      <w:proofErr w:type="spellStart"/>
      <w:r w:rsidRPr="00443F92">
        <w:t>Detection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59A3903F" w14:textId="77777777" w:rsidR="00443F92" w:rsidRPr="00443F92" w:rsidRDefault="00443F92" w:rsidP="00443F92">
      <w:pPr>
        <w:numPr>
          <w:ilvl w:val="0"/>
          <w:numId w:val="84"/>
        </w:numPr>
      </w:pPr>
      <w:proofErr w:type="spellStart"/>
      <w:r w:rsidRPr="00443F92">
        <w:t>Simulation</w:t>
      </w:r>
      <w:proofErr w:type="spellEnd"/>
      <w:r w:rsidRPr="00443F92">
        <w:t xml:space="preserve"> &amp; </w:t>
      </w:r>
      <w:proofErr w:type="spellStart"/>
      <w:r w:rsidRPr="00443F92">
        <w:t>Validation</w:t>
      </w:r>
      <w:proofErr w:type="spellEnd"/>
      <w:r w:rsidRPr="00443F92">
        <w:t xml:space="preserve"> Prospectiva (SVP) </w:t>
      </w:r>
      <w:proofErr w:type="spellStart"/>
      <w:r w:rsidRPr="00443F92">
        <w:t>Protocol</w:t>
      </w:r>
      <w:proofErr w:type="spellEnd"/>
    </w:p>
    <w:p w14:paraId="72E1A42A" w14:textId="77777777" w:rsidR="00443F92" w:rsidRPr="00443F92" w:rsidRDefault="00443F92" w:rsidP="00443F92">
      <w:pPr>
        <w:numPr>
          <w:ilvl w:val="0"/>
          <w:numId w:val="84"/>
        </w:numPr>
      </w:pPr>
      <w:proofErr w:type="spellStart"/>
      <w:r w:rsidRPr="00443F92">
        <w:t>Simulation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  <w:r w:rsidRPr="00443F92">
        <w:t xml:space="preserve"> (Pre-</w:t>
      </w:r>
      <w:proofErr w:type="spellStart"/>
      <w:r w:rsidRPr="00443F92">
        <w:t>Activation</w:t>
      </w:r>
      <w:proofErr w:type="spellEnd"/>
      <w:r w:rsidRPr="00443F92">
        <w:t>)</w:t>
      </w:r>
    </w:p>
    <w:p w14:paraId="5563D2F2" w14:textId="77777777" w:rsidR="00443F92" w:rsidRPr="00443F92" w:rsidRDefault="00443F92" w:rsidP="00443F92">
      <w:r w:rsidRPr="00443F92">
        <w:pict w14:anchorId="6F31EE7C">
          <v:rect id="_x0000_i1104" style="width:0;height:1.5pt" o:hralign="center" o:hrstd="t" o:hr="t" fillcolor="#a0a0a0" stroked="f"/>
        </w:pict>
      </w:r>
    </w:p>
    <w:p w14:paraId="71A07922" w14:textId="77777777" w:rsidR="00443F92" w:rsidRPr="00443F92" w:rsidRDefault="00443F92" w:rsidP="00443F92">
      <w:pPr>
        <w:rPr>
          <w:b/>
          <w:bCs/>
          <w:lang w:val="en-US"/>
        </w:rPr>
      </w:pPr>
      <w:r w:rsidRPr="00443F92">
        <w:rPr>
          <w:b/>
          <w:bCs/>
          <w:lang w:val="en-US"/>
        </w:rPr>
        <w:t>XII. CLINICAL QUALITY &amp; OUTCOMES INTELLIGENCE (CQOI)</w:t>
      </w:r>
    </w:p>
    <w:p w14:paraId="34540AC8" w14:textId="77777777" w:rsidR="00443F92" w:rsidRPr="00443F92" w:rsidRDefault="00443F92" w:rsidP="00443F92">
      <w:pPr>
        <w:numPr>
          <w:ilvl w:val="0"/>
          <w:numId w:val="85"/>
        </w:numPr>
      </w:pPr>
      <w:r w:rsidRPr="00443F92">
        <w:t xml:space="preserve">North Star </w:t>
      </w:r>
      <w:proofErr w:type="spellStart"/>
      <w:r w:rsidRPr="00443F92">
        <w:t>Metrics</w:t>
      </w:r>
      <w:proofErr w:type="spellEnd"/>
      <w:r w:rsidRPr="00443F92">
        <w:t xml:space="preserve"> </w:t>
      </w:r>
      <w:proofErr w:type="spellStart"/>
      <w:r w:rsidRPr="00443F92">
        <w:t>Document</w:t>
      </w:r>
      <w:proofErr w:type="spellEnd"/>
    </w:p>
    <w:p w14:paraId="172E7732" w14:textId="77777777" w:rsidR="00443F92" w:rsidRPr="00443F92" w:rsidRDefault="00443F92" w:rsidP="00443F92">
      <w:pPr>
        <w:numPr>
          <w:ilvl w:val="0"/>
          <w:numId w:val="85"/>
        </w:numPr>
      </w:pPr>
      <w:r w:rsidRPr="00443F92">
        <w:t xml:space="preserve">KPI </w:t>
      </w:r>
      <w:proofErr w:type="spellStart"/>
      <w:r w:rsidRPr="00443F92">
        <w:t>Institutional</w:t>
      </w:r>
      <w:proofErr w:type="spellEnd"/>
      <w:r w:rsidRPr="00443F92">
        <w:t xml:space="preserve"> </w:t>
      </w:r>
      <w:proofErr w:type="spellStart"/>
      <w:r w:rsidRPr="00443F92">
        <w:t>Catalog</w:t>
      </w:r>
      <w:proofErr w:type="spellEnd"/>
    </w:p>
    <w:p w14:paraId="6C9F7927" w14:textId="77777777" w:rsidR="00443F92" w:rsidRPr="00443F92" w:rsidRDefault="00443F92" w:rsidP="00443F92">
      <w:pPr>
        <w:numPr>
          <w:ilvl w:val="0"/>
          <w:numId w:val="85"/>
        </w:numPr>
      </w:pPr>
      <w:r w:rsidRPr="00443F92">
        <w:t xml:space="preserve">FW </w:t>
      </w:r>
      <w:proofErr w:type="spellStart"/>
      <w:r w:rsidRPr="00443F92">
        <w:t>Adherence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3CF7ABA7" w14:textId="77777777" w:rsidR="00443F92" w:rsidRPr="00443F92" w:rsidRDefault="00443F92" w:rsidP="00443F92">
      <w:pPr>
        <w:numPr>
          <w:ilvl w:val="0"/>
          <w:numId w:val="85"/>
        </w:numPr>
      </w:pPr>
      <w:r w:rsidRPr="00443F92">
        <w:t xml:space="preserve">CPO </w:t>
      </w:r>
      <w:proofErr w:type="spellStart"/>
      <w:r w:rsidRPr="00443F92">
        <w:t>Adherence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04810176" w14:textId="77777777" w:rsidR="00443F92" w:rsidRPr="00443F92" w:rsidRDefault="00443F92" w:rsidP="00443F92">
      <w:pPr>
        <w:numPr>
          <w:ilvl w:val="0"/>
          <w:numId w:val="85"/>
        </w:numPr>
      </w:pPr>
      <w:proofErr w:type="spellStart"/>
      <w:r w:rsidRPr="00443F92">
        <w:t>Outcome</w:t>
      </w:r>
      <w:proofErr w:type="spellEnd"/>
      <w:r w:rsidRPr="00443F92">
        <w:t xml:space="preserve"> Longitudinal </w:t>
      </w:r>
      <w:proofErr w:type="spellStart"/>
      <w:r w:rsidRPr="00443F92">
        <w:t>Report</w:t>
      </w:r>
      <w:proofErr w:type="spellEnd"/>
    </w:p>
    <w:p w14:paraId="6421AC89" w14:textId="77777777" w:rsidR="00443F92" w:rsidRPr="00443F92" w:rsidRDefault="00443F92" w:rsidP="00443F92">
      <w:pPr>
        <w:numPr>
          <w:ilvl w:val="0"/>
          <w:numId w:val="85"/>
        </w:numPr>
      </w:pPr>
      <w:r w:rsidRPr="00443F92">
        <w:t xml:space="preserve">Bias </w:t>
      </w:r>
      <w:proofErr w:type="spellStart"/>
      <w:r w:rsidRPr="00443F92">
        <w:t>Detection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7AE4E519" w14:textId="77777777" w:rsidR="00443F92" w:rsidRPr="00443F92" w:rsidRDefault="00443F92" w:rsidP="00443F92">
      <w:pPr>
        <w:numPr>
          <w:ilvl w:val="0"/>
          <w:numId w:val="85"/>
        </w:numPr>
      </w:pPr>
      <w:r w:rsidRPr="00443F92">
        <w:t xml:space="preserve">CQOI → </w:t>
      </w:r>
      <w:proofErr w:type="spellStart"/>
      <w:r w:rsidRPr="00443F92">
        <w:t>Ethical</w:t>
      </w:r>
      <w:proofErr w:type="spellEnd"/>
      <w:r w:rsidRPr="00443F92">
        <w:t xml:space="preserve"> </w:t>
      </w:r>
      <w:proofErr w:type="spellStart"/>
      <w:r w:rsidRPr="00443F92">
        <w:t>Escalation</w:t>
      </w:r>
      <w:proofErr w:type="spellEnd"/>
      <w:r w:rsidRPr="00443F92">
        <w:t xml:space="preserve"> Record</w:t>
      </w:r>
    </w:p>
    <w:p w14:paraId="3A35EE69" w14:textId="77777777" w:rsidR="00443F92" w:rsidRPr="00443F92" w:rsidRDefault="00443F92" w:rsidP="00443F92">
      <w:r w:rsidRPr="00443F92">
        <w:pict w14:anchorId="69970FBE">
          <v:rect id="_x0000_i1105" style="width:0;height:1.5pt" o:hralign="center" o:hrstd="t" o:hr="t" fillcolor="#a0a0a0" stroked="f"/>
        </w:pict>
      </w:r>
    </w:p>
    <w:p w14:paraId="42081593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XIII. ÉTICA</w:t>
      </w:r>
    </w:p>
    <w:p w14:paraId="4B3083AA" w14:textId="77777777" w:rsidR="00443F92" w:rsidRPr="00443F92" w:rsidRDefault="00443F92" w:rsidP="00443F92">
      <w:pPr>
        <w:numPr>
          <w:ilvl w:val="0"/>
          <w:numId w:val="86"/>
        </w:numPr>
      </w:pPr>
      <w:proofErr w:type="spellStart"/>
      <w:r w:rsidRPr="00443F92">
        <w:t>Ethical</w:t>
      </w:r>
      <w:proofErr w:type="spellEnd"/>
      <w:r w:rsidRPr="00443F92">
        <w:t xml:space="preserve"> </w:t>
      </w:r>
      <w:proofErr w:type="spellStart"/>
      <w:r w:rsidRPr="00443F92">
        <w:t>Oversight</w:t>
      </w:r>
      <w:proofErr w:type="spellEnd"/>
      <w:r w:rsidRPr="00443F92">
        <w:t xml:space="preserve"> Charter</w:t>
      </w:r>
    </w:p>
    <w:p w14:paraId="1F37F3BE" w14:textId="77777777" w:rsidR="00443F92" w:rsidRPr="00443F92" w:rsidRDefault="00443F92" w:rsidP="00443F92">
      <w:pPr>
        <w:numPr>
          <w:ilvl w:val="0"/>
          <w:numId w:val="86"/>
        </w:numPr>
      </w:pPr>
      <w:proofErr w:type="spellStart"/>
      <w:r w:rsidRPr="00443F92">
        <w:t>Ethical</w:t>
      </w:r>
      <w:proofErr w:type="spellEnd"/>
      <w:r w:rsidRPr="00443F92">
        <w:t xml:space="preserve"> </w:t>
      </w:r>
      <w:proofErr w:type="spellStart"/>
      <w:r w:rsidRPr="00443F92">
        <w:t>Escalation</w:t>
      </w:r>
      <w:proofErr w:type="spellEnd"/>
      <w:r w:rsidRPr="00443F92">
        <w:t xml:space="preserve"> Record</w:t>
      </w:r>
    </w:p>
    <w:p w14:paraId="408E717A" w14:textId="77777777" w:rsidR="00443F92" w:rsidRPr="00443F92" w:rsidRDefault="00443F92" w:rsidP="00443F92">
      <w:pPr>
        <w:numPr>
          <w:ilvl w:val="0"/>
          <w:numId w:val="86"/>
        </w:numPr>
      </w:pPr>
      <w:proofErr w:type="spellStart"/>
      <w:r w:rsidRPr="00443F92">
        <w:t>Ethical</w:t>
      </w:r>
      <w:proofErr w:type="spellEnd"/>
      <w:r w:rsidRPr="00443F92">
        <w:t xml:space="preserve"> </w:t>
      </w:r>
      <w:proofErr w:type="spellStart"/>
      <w:r w:rsidRPr="00443F92">
        <w:t>Resolution</w:t>
      </w:r>
      <w:proofErr w:type="spellEnd"/>
      <w:r w:rsidRPr="00443F92">
        <w:t xml:space="preserve"> CR</w:t>
      </w:r>
    </w:p>
    <w:p w14:paraId="33A42AAA" w14:textId="77777777" w:rsidR="00443F92" w:rsidRPr="00443F92" w:rsidRDefault="00443F92" w:rsidP="00443F92">
      <w:pPr>
        <w:numPr>
          <w:ilvl w:val="0"/>
          <w:numId w:val="86"/>
        </w:numPr>
      </w:pPr>
      <w:r w:rsidRPr="00443F92">
        <w:t xml:space="preserve">Distributive </w:t>
      </w:r>
      <w:proofErr w:type="spellStart"/>
      <w:r w:rsidRPr="00443F92">
        <w:t>Conflict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3C059154" w14:textId="77777777" w:rsidR="00443F92" w:rsidRPr="00443F92" w:rsidRDefault="00443F92" w:rsidP="00443F92">
      <w:pPr>
        <w:numPr>
          <w:ilvl w:val="0"/>
          <w:numId w:val="86"/>
        </w:numPr>
      </w:pPr>
      <w:proofErr w:type="spellStart"/>
      <w:r w:rsidRPr="00443F92">
        <w:t>Secondary</w:t>
      </w:r>
      <w:proofErr w:type="spellEnd"/>
      <w:r w:rsidRPr="00443F92">
        <w:t xml:space="preserve"> Data Use </w:t>
      </w:r>
      <w:proofErr w:type="spellStart"/>
      <w:r w:rsidRPr="00443F92">
        <w:t>Approval</w:t>
      </w:r>
      <w:proofErr w:type="spellEnd"/>
    </w:p>
    <w:p w14:paraId="3CA507A0" w14:textId="77777777" w:rsidR="00443F92" w:rsidRPr="00443F92" w:rsidRDefault="00443F92" w:rsidP="00443F92">
      <w:pPr>
        <w:numPr>
          <w:ilvl w:val="0"/>
          <w:numId w:val="86"/>
        </w:numPr>
      </w:pPr>
      <w:r w:rsidRPr="00443F92">
        <w:t xml:space="preserve">AI </w:t>
      </w:r>
      <w:proofErr w:type="spellStart"/>
      <w:r w:rsidRPr="00443F92">
        <w:t>Ethics</w:t>
      </w:r>
      <w:proofErr w:type="spellEnd"/>
      <w:r w:rsidRPr="00443F92">
        <w:t xml:space="preserve"> </w:t>
      </w:r>
      <w:proofErr w:type="spellStart"/>
      <w:r w:rsidRPr="00443F92">
        <w:t>Review</w:t>
      </w:r>
      <w:proofErr w:type="spellEnd"/>
      <w:r w:rsidRPr="00443F92">
        <w:t xml:space="preserve"> Record</w:t>
      </w:r>
    </w:p>
    <w:p w14:paraId="2222633D" w14:textId="77777777" w:rsidR="00443F92" w:rsidRPr="00443F92" w:rsidRDefault="00443F92" w:rsidP="00443F92">
      <w:r w:rsidRPr="00443F92">
        <w:pict w14:anchorId="6343E03C">
          <v:rect id="_x0000_i1106" style="width:0;height:1.5pt" o:hralign="center" o:hrstd="t" o:hr="t" fillcolor="#a0a0a0" stroked="f"/>
        </w:pict>
      </w:r>
    </w:p>
    <w:p w14:paraId="1C45D409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XIV. COMPLIANCE Y REGULATORIO</w:t>
      </w:r>
    </w:p>
    <w:p w14:paraId="3DE40B93" w14:textId="77777777" w:rsidR="00443F92" w:rsidRPr="00443F92" w:rsidRDefault="00443F92" w:rsidP="00443F92">
      <w:pPr>
        <w:numPr>
          <w:ilvl w:val="0"/>
          <w:numId w:val="87"/>
        </w:numPr>
      </w:pPr>
      <w:r w:rsidRPr="00443F92">
        <w:lastRenderedPageBreak/>
        <w:t xml:space="preserve">NOM </w:t>
      </w:r>
      <w:proofErr w:type="spellStart"/>
      <w:r w:rsidRPr="00443F92">
        <w:t>Compliance</w:t>
      </w:r>
      <w:proofErr w:type="spellEnd"/>
      <w:r w:rsidRPr="00443F92">
        <w:t xml:space="preserve"> </w:t>
      </w:r>
      <w:proofErr w:type="spellStart"/>
      <w:r w:rsidRPr="00443F92">
        <w:t>Mapping</w:t>
      </w:r>
      <w:proofErr w:type="spellEnd"/>
    </w:p>
    <w:p w14:paraId="709CE9FB" w14:textId="77777777" w:rsidR="00443F92" w:rsidRPr="00443F92" w:rsidRDefault="00443F92" w:rsidP="00443F92">
      <w:pPr>
        <w:numPr>
          <w:ilvl w:val="0"/>
          <w:numId w:val="87"/>
        </w:numPr>
      </w:pPr>
      <w:r w:rsidRPr="00443F92">
        <w:t xml:space="preserve">ISO </w:t>
      </w:r>
      <w:proofErr w:type="spellStart"/>
      <w:r w:rsidRPr="00443F92">
        <w:t>Alignment</w:t>
      </w:r>
      <w:proofErr w:type="spellEnd"/>
      <w:r w:rsidRPr="00443F92">
        <w:t xml:space="preserve"> </w:t>
      </w:r>
      <w:proofErr w:type="spellStart"/>
      <w:r w:rsidRPr="00443F92">
        <w:t>Mapping</w:t>
      </w:r>
      <w:proofErr w:type="spellEnd"/>
    </w:p>
    <w:p w14:paraId="4EC92B62" w14:textId="77777777" w:rsidR="00443F92" w:rsidRPr="00443F92" w:rsidRDefault="00443F92" w:rsidP="00443F92">
      <w:pPr>
        <w:numPr>
          <w:ilvl w:val="0"/>
          <w:numId w:val="87"/>
        </w:numPr>
      </w:pPr>
      <w:r w:rsidRPr="00443F92">
        <w:t xml:space="preserve">HL7-FHIR </w:t>
      </w:r>
      <w:proofErr w:type="spellStart"/>
      <w:r w:rsidRPr="00443F92">
        <w:t>Compliance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16922958" w14:textId="77777777" w:rsidR="00443F92" w:rsidRPr="00443F92" w:rsidRDefault="00443F92" w:rsidP="00443F92">
      <w:pPr>
        <w:numPr>
          <w:ilvl w:val="0"/>
          <w:numId w:val="87"/>
        </w:numPr>
      </w:pPr>
      <w:r w:rsidRPr="00443F92">
        <w:t xml:space="preserve">Audit Trail </w:t>
      </w:r>
      <w:proofErr w:type="spellStart"/>
      <w:r w:rsidRPr="00443F92">
        <w:t>Documentation</w:t>
      </w:r>
      <w:proofErr w:type="spellEnd"/>
    </w:p>
    <w:p w14:paraId="0048C72D" w14:textId="77777777" w:rsidR="00443F92" w:rsidRPr="00443F92" w:rsidRDefault="00443F92" w:rsidP="00443F92">
      <w:pPr>
        <w:numPr>
          <w:ilvl w:val="0"/>
          <w:numId w:val="87"/>
        </w:numPr>
      </w:pPr>
      <w:proofErr w:type="spellStart"/>
      <w:r w:rsidRPr="00443F92">
        <w:t>External</w:t>
      </w:r>
      <w:proofErr w:type="spellEnd"/>
      <w:r w:rsidRPr="00443F92">
        <w:t xml:space="preserve"> Audit </w:t>
      </w:r>
      <w:proofErr w:type="spellStart"/>
      <w:r w:rsidRPr="00443F92">
        <w:t>Report</w:t>
      </w:r>
      <w:proofErr w:type="spellEnd"/>
    </w:p>
    <w:p w14:paraId="030DB14A" w14:textId="77777777" w:rsidR="00443F92" w:rsidRPr="00443F92" w:rsidRDefault="00443F92" w:rsidP="00443F92">
      <w:pPr>
        <w:numPr>
          <w:ilvl w:val="0"/>
          <w:numId w:val="87"/>
        </w:numPr>
      </w:pPr>
      <w:r w:rsidRPr="00443F92">
        <w:t xml:space="preserve">Legal </w:t>
      </w:r>
      <w:proofErr w:type="spellStart"/>
      <w:r w:rsidRPr="00443F92">
        <w:t>Traceability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3F57103E" w14:textId="77777777" w:rsidR="00443F92" w:rsidRPr="00443F92" w:rsidRDefault="00443F92" w:rsidP="00443F92">
      <w:r w:rsidRPr="00443F92">
        <w:pict w14:anchorId="3DFE536F">
          <v:rect id="_x0000_i1107" style="width:0;height:1.5pt" o:hralign="center" o:hrstd="t" o:hr="t" fillcolor="#a0a0a0" stroked="f"/>
        </w:pict>
      </w:r>
    </w:p>
    <w:p w14:paraId="0A16F0C2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XV. INFRAESTRUCTURA TECNOLÓGICA (CCI)</w:t>
      </w:r>
    </w:p>
    <w:p w14:paraId="2D1EF8A7" w14:textId="77777777" w:rsidR="00443F92" w:rsidRPr="00443F92" w:rsidRDefault="00443F92" w:rsidP="00443F92">
      <w:pPr>
        <w:numPr>
          <w:ilvl w:val="0"/>
          <w:numId w:val="88"/>
        </w:numPr>
      </w:pPr>
      <w:proofErr w:type="spellStart"/>
      <w:r w:rsidRPr="00443F92">
        <w:t>Cybersecurity</w:t>
      </w:r>
      <w:proofErr w:type="spellEnd"/>
      <w:r w:rsidRPr="00443F92">
        <w:t xml:space="preserve"> </w:t>
      </w:r>
      <w:proofErr w:type="spellStart"/>
      <w:r w:rsidRPr="00443F92">
        <w:t>Architecture</w:t>
      </w:r>
      <w:proofErr w:type="spellEnd"/>
    </w:p>
    <w:p w14:paraId="1835DEA9" w14:textId="77777777" w:rsidR="00443F92" w:rsidRPr="00443F92" w:rsidRDefault="00443F92" w:rsidP="00443F92">
      <w:pPr>
        <w:numPr>
          <w:ilvl w:val="0"/>
          <w:numId w:val="88"/>
        </w:numPr>
      </w:pPr>
      <w:r w:rsidRPr="00443F92">
        <w:t>Access Control Policy</w:t>
      </w:r>
    </w:p>
    <w:p w14:paraId="65ABB184" w14:textId="77777777" w:rsidR="00443F92" w:rsidRPr="00443F92" w:rsidRDefault="00443F92" w:rsidP="00443F92">
      <w:pPr>
        <w:numPr>
          <w:ilvl w:val="0"/>
          <w:numId w:val="88"/>
        </w:numPr>
      </w:pPr>
      <w:r w:rsidRPr="00443F92">
        <w:t xml:space="preserve">API </w:t>
      </w:r>
      <w:proofErr w:type="spellStart"/>
      <w:r w:rsidRPr="00443F92">
        <w:t>Version</w:t>
      </w:r>
      <w:proofErr w:type="spellEnd"/>
      <w:r w:rsidRPr="00443F92">
        <w:t xml:space="preserve"> Log</w:t>
      </w:r>
    </w:p>
    <w:p w14:paraId="06C5F0AB" w14:textId="77777777" w:rsidR="00443F92" w:rsidRPr="00443F92" w:rsidRDefault="00443F92" w:rsidP="00443F92">
      <w:pPr>
        <w:numPr>
          <w:ilvl w:val="0"/>
          <w:numId w:val="88"/>
        </w:numPr>
      </w:pPr>
      <w:r w:rsidRPr="00443F92">
        <w:t xml:space="preserve">Hash &amp; Digital </w:t>
      </w:r>
      <w:proofErr w:type="spellStart"/>
      <w:r w:rsidRPr="00443F92">
        <w:t>Signature</w:t>
      </w:r>
      <w:proofErr w:type="spellEnd"/>
      <w:r w:rsidRPr="00443F92">
        <w:t xml:space="preserve"> Policy</w:t>
      </w:r>
    </w:p>
    <w:p w14:paraId="72AE902F" w14:textId="77777777" w:rsidR="00443F92" w:rsidRPr="00443F92" w:rsidRDefault="00443F92" w:rsidP="00443F92">
      <w:pPr>
        <w:numPr>
          <w:ilvl w:val="0"/>
          <w:numId w:val="88"/>
        </w:numPr>
      </w:pPr>
      <w:proofErr w:type="spellStart"/>
      <w:r w:rsidRPr="00443F92">
        <w:t>Backup</w:t>
      </w:r>
      <w:proofErr w:type="spellEnd"/>
      <w:r w:rsidRPr="00443F92">
        <w:t xml:space="preserve"> &amp; </w:t>
      </w:r>
      <w:proofErr w:type="spellStart"/>
      <w:r w:rsidRPr="00443F92">
        <w:t>Disaster</w:t>
      </w:r>
      <w:proofErr w:type="spellEnd"/>
      <w:r w:rsidRPr="00443F92">
        <w:t xml:space="preserve"> </w:t>
      </w:r>
      <w:proofErr w:type="spellStart"/>
      <w:r w:rsidRPr="00443F92">
        <w:t>Recovery</w:t>
      </w:r>
      <w:proofErr w:type="spellEnd"/>
      <w:r w:rsidRPr="00443F92">
        <w:t xml:space="preserve"> </w:t>
      </w:r>
      <w:proofErr w:type="spellStart"/>
      <w:r w:rsidRPr="00443F92">
        <w:t>Protocol</w:t>
      </w:r>
      <w:proofErr w:type="spellEnd"/>
    </w:p>
    <w:p w14:paraId="2DDE4087" w14:textId="77777777" w:rsidR="00443F92" w:rsidRPr="00443F92" w:rsidRDefault="00443F92" w:rsidP="00443F92">
      <w:pPr>
        <w:numPr>
          <w:ilvl w:val="0"/>
          <w:numId w:val="88"/>
        </w:numPr>
      </w:pPr>
      <w:r w:rsidRPr="00443F92">
        <w:t>Access Audit Log</w:t>
      </w:r>
    </w:p>
    <w:p w14:paraId="425E52C9" w14:textId="77777777" w:rsidR="00443F92" w:rsidRPr="00443F92" w:rsidRDefault="00443F92" w:rsidP="00443F92">
      <w:pPr>
        <w:numPr>
          <w:ilvl w:val="0"/>
          <w:numId w:val="88"/>
        </w:numPr>
      </w:pPr>
      <w:r w:rsidRPr="00443F92">
        <w:t>Data Breach Response Plan</w:t>
      </w:r>
    </w:p>
    <w:p w14:paraId="379AB765" w14:textId="77777777" w:rsidR="00443F92" w:rsidRPr="00443F92" w:rsidRDefault="00443F92" w:rsidP="00443F92">
      <w:r w:rsidRPr="00443F92">
        <w:pict w14:anchorId="60D3A9E8">
          <v:rect id="_x0000_i1108" style="width:0;height:1.5pt" o:hralign="center" o:hrstd="t" o:hr="t" fillcolor="#a0a0a0" stroked="f"/>
        </w:pict>
      </w:r>
    </w:p>
    <w:p w14:paraId="457A7761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XVI. DOMINIO COMERCIAL (DOWNSTREAM AISLADO)</w:t>
      </w:r>
    </w:p>
    <w:p w14:paraId="0642AE57" w14:textId="77777777" w:rsidR="00443F92" w:rsidRPr="00443F92" w:rsidRDefault="00443F92" w:rsidP="00443F92">
      <w:pPr>
        <w:numPr>
          <w:ilvl w:val="0"/>
          <w:numId w:val="89"/>
        </w:numPr>
      </w:pPr>
      <w:r w:rsidRPr="00443F92">
        <w:t xml:space="preserve">Cost </w:t>
      </w:r>
      <w:proofErr w:type="spellStart"/>
      <w:r w:rsidRPr="00443F92">
        <w:t>of</w:t>
      </w:r>
      <w:proofErr w:type="spellEnd"/>
      <w:r w:rsidRPr="00443F92">
        <w:t xml:space="preserve"> Care Model</w:t>
      </w:r>
    </w:p>
    <w:p w14:paraId="4726FAE0" w14:textId="77777777" w:rsidR="00443F92" w:rsidRPr="00443F92" w:rsidRDefault="00443F92" w:rsidP="00443F92">
      <w:pPr>
        <w:numPr>
          <w:ilvl w:val="0"/>
          <w:numId w:val="89"/>
        </w:numPr>
      </w:pPr>
      <w:r w:rsidRPr="00443F92">
        <w:t xml:space="preserve">DRG </w:t>
      </w:r>
      <w:proofErr w:type="spellStart"/>
      <w:r w:rsidRPr="00443F92">
        <w:t>Mapping</w:t>
      </w:r>
      <w:proofErr w:type="spellEnd"/>
      <w:r w:rsidRPr="00443F92">
        <w:t xml:space="preserve"> </w:t>
      </w:r>
      <w:proofErr w:type="spellStart"/>
      <w:r w:rsidRPr="00443F92">
        <w:t>Specification</w:t>
      </w:r>
      <w:proofErr w:type="spellEnd"/>
    </w:p>
    <w:p w14:paraId="3D7330DA" w14:textId="77777777" w:rsidR="00443F92" w:rsidRPr="00443F92" w:rsidRDefault="00443F92" w:rsidP="00443F92">
      <w:pPr>
        <w:numPr>
          <w:ilvl w:val="0"/>
          <w:numId w:val="89"/>
        </w:numPr>
      </w:pPr>
      <w:r w:rsidRPr="00443F92">
        <w:t xml:space="preserve">ICER </w:t>
      </w:r>
      <w:proofErr w:type="spellStart"/>
      <w:r w:rsidRPr="00443F92">
        <w:t>Analysis</w:t>
      </w:r>
      <w:proofErr w:type="spellEnd"/>
    </w:p>
    <w:p w14:paraId="0725EDFF" w14:textId="77777777" w:rsidR="00443F92" w:rsidRPr="00443F92" w:rsidRDefault="00443F92" w:rsidP="00443F92">
      <w:pPr>
        <w:numPr>
          <w:ilvl w:val="0"/>
          <w:numId w:val="89"/>
        </w:numPr>
      </w:pPr>
      <w:r w:rsidRPr="00443F92">
        <w:t xml:space="preserve">ROI </w:t>
      </w:r>
      <w:proofErr w:type="spellStart"/>
      <w:r w:rsidRPr="00443F92">
        <w:t>Aggregated</w:t>
      </w:r>
      <w:proofErr w:type="spellEnd"/>
      <w:r w:rsidRPr="00443F92">
        <w:t xml:space="preserve"> </w:t>
      </w:r>
      <w:proofErr w:type="spellStart"/>
      <w:r w:rsidRPr="00443F92">
        <w:t>Report</w:t>
      </w:r>
      <w:proofErr w:type="spellEnd"/>
    </w:p>
    <w:p w14:paraId="5527F819" w14:textId="77777777" w:rsidR="00443F92" w:rsidRPr="00443F92" w:rsidRDefault="00443F92" w:rsidP="00443F92">
      <w:pPr>
        <w:numPr>
          <w:ilvl w:val="0"/>
          <w:numId w:val="89"/>
        </w:numPr>
      </w:pPr>
      <w:proofErr w:type="spellStart"/>
      <w:r w:rsidRPr="00443F92">
        <w:t>Commercial</w:t>
      </w:r>
      <w:proofErr w:type="spellEnd"/>
      <w:r w:rsidRPr="00443F92">
        <w:t xml:space="preserve"> Data </w:t>
      </w:r>
      <w:proofErr w:type="spellStart"/>
      <w:r w:rsidRPr="00443F92">
        <w:t>Isolation</w:t>
      </w:r>
      <w:proofErr w:type="spellEnd"/>
      <w:r w:rsidRPr="00443F92">
        <w:t xml:space="preserve"> Policy</w:t>
      </w:r>
    </w:p>
    <w:p w14:paraId="7965B437" w14:textId="77777777" w:rsidR="00443F92" w:rsidRPr="00443F92" w:rsidRDefault="00443F92" w:rsidP="00443F92">
      <w:r w:rsidRPr="00443F92">
        <w:pict w14:anchorId="332A084B">
          <v:rect id="_x0000_i1109" style="width:0;height:1.5pt" o:hralign="center" o:hrstd="t" o:hr="t" fillcolor="#a0a0a0" stroked="f"/>
        </w:pict>
      </w:r>
    </w:p>
    <w:p w14:paraId="4DBF99B7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XVII. INPUTS DEL SISTEMA (COMPLETOS)</w:t>
      </w:r>
    </w:p>
    <w:p w14:paraId="4A78E582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Científicos</w:t>
      </w:r>
    </w:p>
    <w:p w14:paraId="1B0998E0" w14:textId="77777777" w:rsidR="00443F92" w:rsidRPr="00443F92" w:rsidRDefault="00443F92" w:rsidP="00443F92">
      <w:pPr>
        <w:numPr>
          <w:ilvl w:val="0"/>
          <w:numId w:val="90"/>
        </w:numPr>
      </w:pPr>
      <w:proofErr w:type="spellStart"/>
      <w:r w:rsidRPr="00443F92">
        <w:t>Papers</w:t>
      </w:r>
      <w:proofErr w:type="spellEnd"/>
    </w:p>
    <w:p w14:paraId="5A3A8B63" w14:textId="77777777" w:rsidR="00443F92" w:rsidRPr="00443F92" w:rsidRDefault="00443F92" w:rsidP="00443F92">
      <w:pPr>
        <w:numPr>
          <w:ilvl w:val="0"/>
          <w:numId w:val="90"/>
        </w:numPr>
      </w:pPr>
      <w:r w:rsidRPr="00443F92">
        <w:t>Meta-análisis</w:t>
      </w:r>
    </w:p>
    <w:p w14:paraId="13022FC8" w14:textId="77777777" w:rsidR="00443F92" w:rsidRPr="00443F92" w:rsidRDefault="00443F92" w:rsidP="00443F92">
      <w:pPr>
        <w:numPr>
          <w:ilvl w:val="0"/>
          <w:numId w:val="90"/>
        </w:numPr>
      </w:pPr>
      <w:proofErr w:type="spellStart"/>
      <w:r w:rsidRPr="00443F92">
        <w:t>Guidelines</w:t>
      </w:r>
      <w:proofErr w:type="spellEnd"/>
    </w:p>
    <w:p w14:paraId="55EFC4D3" w14:textId="77777777" w:rsidR="00443F92" w:rsidRPr="00443F92" w:rsidRDefault="00443F92" w:rsidP="00443F92">
      <w:pPr>
        <w:numPr>
          <w:ilvl w:val="0"/>
          <w:numId w:val="90"/>
        </w:numPr>
      </w:pPr>
      <w:proofErr w:type="spellStart"/>
      <w:r w:rsidRPr="00443F92">
        <w:t>Regulatory</w:t>
      </w:r>
      <w:proofErr w:type="spellEnd"/>
      <w:r w:rsidRPr="00443F92">
        <w:t xml:space="preserve"> </w:t>
      </w:r>
      <w:proofErr w:type="spellStart"/>
      <w:r w:rsidRPr="00443F92">
        <w:t>updates</w:t>
      </w:r>
      <w:proofErr w:type="spellEnd"/>
    </w:p>
    <w:p w14:paraId="6A5EC331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lastRenderedPageBreak/>
        <w:t>Clínicos</w:t>
      </w:r>
    </w:p>
    <w:p w14:paraId="50732842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Diagnósticos</w:t>
      </w:r>
    </w:p>
    <w:p w14:paraId="6CDC56AC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Procedimientos</w:t>
      </w:r>
    </w:p>
    <w:p w14:paraId="5BF5F77F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Medicación</w:t>
      </w:r>
    </w:p>
    <w:p w14:paraId="0624BC73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Laboratorio</w:t>
      </w:r>
    </w:p>
    <w:p w14:paraId="4A5E3E2D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Imagen (DICOM + reporte)</w:t>
      </w:r>
    </w:p>
    <w:p w14:paraId="1C84193E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Señales fisiológicas</w:t>
      </w:r>
    </w:p>
    <w:p w14:paraId="12C931A6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Documentos clínicos</w:t>
      </w:r>
    </w:p>
    <w:p w14:paraId="4B8263C7" w14:textId="77777777" w:rsidR="00443F92" w:rsidRPr="00443F92" w:rsidRDefault="00443F92" w:rsidP="00443F92">
      <w:pPr>
        <w:numPr>
          <w:ilvl w:val="0"/>
          <w:numId w:val="91"/>
        </w:numPr>
      </w:pPr>
      <w:r w:rsidRPr="00443F92">
        <w:t>Consentimientos</w:t>
      </w:r>
    </w:p>
    <w:p w14:paraId="643AA527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Logísticos</w:t>
      </w:r>
    </w:p>
    <w:p w14:paraId="38DEBD88" w14:textId="77777777" w:rsidR="00443F92" w:rsidRPr="00443F92" w:rsidRDefault="00443F92" w:rsidP="00443F92">
      <w:pPr>
        <w:numPr>
          <w:ilvl w:val="0"/>
          <w:numId w:val="92"/>
        </w:numPr>
      </w:pPr>
      <w:r w:rsidRPr="00443F92">
        <w:t>Capacidad quirúrgica</w:t>
      </w:r>
    </w:p>
    <w:p w14:paraId="5419E79E" w14:textId="77777777" w:rsidR="00443F92" w:rsidRPr="00443F92" w:rsidRDefault="00443F92" w:rsidP="00443F92">
      <w:pPr>
        <w:numPr>
          <w:ilvl w:val="0"/>
          <w:numId w:val="92"/>
        </w:numPr>
      </w:pPr>
      <w:r w:rsidRPr="00443F92">
        <w:t>UCI</w:t>
      </w:r>
    </w:p>
    <w:p w14:paraId="00D770BE" w14:textId="77777777" w:rsidR="00443F92" w:rsidRPr="00443F92" w:rsidRDefault="00443F92" w:rsidP="00443F92">
      <w:pPr>
        <w:numPr>
          <w:ilvl w:val="0"/>
          <w:numId w:val="92"/>
        </w:numPr>
      </w:pPr>
      <w:r w:rsidRPr="00443F92">
        <w:t>Personal crítico</w:t>
      </w:r>
    </w:p>
    <w:p w14:paraId="640CE26B" w14:textId="77777777" w:rsidR="00443F92" w:rsidRPr="00443F92" w:rsidRDefault="00443F92" w:rsidP="00443F92">
      <w:pPr>
        <w:numPr>
          <w:ilvl w:val="0"/>
          <w:numId w:val="92"/>
        </w:numPr>
      </w:pPr>
      <w:r w:rsidRPr="00443F92">
        <w:t>Inventario</w:t>
      </w:r>
    </w:p>
    <w:p w14:paraId="5D5701F4" w14:textId="77777777" w:rsidR="00443F92" w:rsidRPr="00443F92" w:rsidRDefault="00443F92" w:rsidP="00443F92">
      <w:pPr>
        <w:numPr>
          <w:ilvl w:val="0"/>
          <w:numId w:val="92"/>
        </w:numPr>
      </w:pPr>
      <w:r w:rsidRPr="00443F92">
        <w:t>Dispositivos</w:t>
      </w:r>
    </w:p>
    <w:p w14:paraId="6DF2E633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Técnicos</w:t>
      </w:r>
    </w:p>
    <w:p w14:paraId="1A761656" w14:textId="77777777" w:rsidR="00443F92" w:rsidRPr="00443F92" w:rsidRDefault="00443F92" w:rsidP="00443F92">
      <w:pPr>
        <w:numPr>
          <w:ilvl w:val="0"/>
          <w:numId w:val="93"/>
        </w:numPr>
      </w:pPr>
      <w:r w:rsidRPr="00443F92">
        <w:t>Logs sistema</w:t>
      </w:r>
    </w:p>
    <w:p w14:paraId="3F43929F" w14:textId="77777777" w:rsidR="00443F92" w:rsidRPr="00443F92" w:rsidRDefault="00443F92" w:rsidP="00443F92">
      <w:pPr>
        <w:numPr>
          <w:ilvl w:val="0"/>
          <w:numId w:val="93"/>
        </w:numPr>
      </w:pPr>
      <w:r w:rsidRPr="00443F92">
        <w:t>Versionado terminológico</w:t>
      </w:r>
    </w:p>
    <w:p w14:paraId="1E5CAC24" w14:textId="77777777" w:rsidR="00443F92" w:rsidRPr="00443F92" w:rsidRDefault="00443F92" w:rsidP="00443F92">
      <w:pPr>
        <w:numPr>
          <w:ilvl w:val="0"/>
          <w:numId w:val="93"/>
        </w:numPr>
      </w:pPr>
      <w:r w:rsidRPr="00443F92">
        <w:t>Integraciones API</w:t>
      </w:r>
    </w:p>
    <w:p w14:paraId="64449467" w14:textId="77777777" w:rsidR="00443F92" w:rsidRPr="00443F92" w:rsidRDefault="00443F92" w:rsidP="00443F92">
      <w:r w:rsidRPr="00443F92">
        <w:pict w14:anchorId="6E8CE502">
          <v:rect id="_x0000_i1110" style="width:0;height:1.5pt" o:hralign="center" o:hrstd="t" o:hr="t" fillcolor="#a0a0a0" stroked="f"/>
        </w:pict>
      </w:r>
    </w:p>
    <w:p w14:paraId="35FE1D84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XVIII. OUTPUTS DEL SISTEMA (COMPLETOS)</w:t>
      </w:r>
    </w:p>
    <w:p w14:paraId="70BF3295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Operativos</w:t>
      </w:r>
    </w:p>
    <w:p w14:paraId="720471F7" w14:textId="77777777" w:rsidR="00443F92" w:rsidRPr="00443F92" w:rsidRDefault="00443F92" w:rsidP="00443F92">
      <w:pPr>
        <w:numPr>
          <w:ilvl w:val="0"/>
          <w:numId w:val="94"/>
        </w:numPr>
      </w:pPr>
      <w:r w:rsidRPr="00443F92">
        <w:t>CPO ejecutable</w:t>
      </w:r>
    </w:p>
    <w:p w14:paraId="2F950A0A" w14:textId="77777777" w:rsidR="00443F92" w:rsidRPr="00443F92" w:rsidRDefault="00443F92" w:rsidP="00443F92">
      <w:pPr>
        <w:numPr>
          <w:ilvl w:val="0"/>
          <w:numId w:val="94"/>
        </w:numPr>
      </w:pPr>
      <w:proofErr w:type="spellStart"/>
      <w:r w:rsidRPr="00443F92">
        <w:t>Runbooks</w:t>
      </w:r>
      <w:proofErr w:type="spellEnd"/>
    </w:p>
    <w:p w14:paraId="03AEFE79" w14:textId="77777777" w:rsidR="00443F92" w:rsidRPr="00443F92" w:rsidRDefault="00443F92" w:rsidP="00443F92">
      <w:pPr>
        <w:numPr>
          <w:ilvl w:val="0"/>
          <w:numId w:val="94"/>
        </w:numPr>
      </w:pPr>
      <w:r w:rsidRPr="00443F92">
        <w:t>Gates (RDY-G)</w:t>
      </w:r>
    </w:p>
    <w:p w14:paraId="6B651D74" w14:textId="77777777" w:rsidR="00443F92" w:rsidRPr="00443F92" w:rsidRDefault="00443F92" w:rsidP="00443F92">
      <w:pPr>
        <w:numPr>
          <w:ilvl w:val="0"/>
          <w:numId w:val="94"/>
        </w:numPr>
      </w:pPr>
      <w:r w:rsidRPr="00443F92">
        <w:t>EVT activados</w:t>
      </w:r>
    </w:p>
    <w:p w14:paraId="2127DF82" w14:textId="77777777" w:rsidR="00443F92" w:rsidRPr="00443F92" w:rsidRDefault="00443F92" w:rsidP="00443F92">
      <w:pPr>
        <w:numPr>
          <w:ilvl w:val="0"/>
          <w:numId w:val="94"/>
        </w:numPr>
      </w:pPr>
      <w:r w:rsidRPr="00443F92">
        <w:t>Escalamientos</w:t>
      </w:r>
    </w:p>
    <w:p w14:paraId="11B63527" w14:textId="77777777" w:rsidR="00443F92" w:rsidRPr="00443F92" w:rsidRDefault="00443F92" w:rsidP="00443F92">
      <w:pPr>
        <w:numPr>
          <w:ilvl w:val="0"/>
          <w:numId w:val="94"/>
        </w:numPr>
      </w:pPr>
      <w:proofErr w:type="spellStart"/>
      <w:r w:rsidRPr="00443F92">
        <w:t>Override</w:t>
      </w:r>
      <w:proofErr w:type="spellEnd"/>
      <w:r w:rsidRPr="00443F92">
        <w:t xml:space="preserve"> justificado</w:t>
      </w:r>
    </w:p>
    <w:p w14:paraId="1621D21E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Científicos</w:t>
      </w:r>
    </w:p>
    <w:p w14:paraId="2A867E2D" w14:textId="77777777" w:rsidR="00443F92" w:rsidRPr="00443F92" w:rsidRDefault="00443F92" w:rsidP="00443F92">
      <w:pPr>
        <w:numPr>
          <w:ilvl w:val="0"/>
          <w:numId w:val="95"/>
        </w:numPr>
      </w:pPr>
      <w:r w:rsidRPr="00443F92">
        <w:lastRenderedPageBreak/>
        <w:t>ECS</w:t>
      </w:r>
    </w:p>
    <w:p w14:paraId="04A33D72" w14:textId="77777777" w:rsidR="00443F92" w:rsidRPr="00443F92" w:rsidRDefault="00443F92" w:rsidP="00443F92">
      <w:pPr>
        <w:numPr>
          <w:ilvl w:val="0"/>
          <w:numId w:val="95"/>
        </w:numPr>
      </w:pPr>
      <w:r w:rsidRPr="00443F92">
        <w:t>UCI</w:t>
      </w:r>
    </w:p>
    <w:p w14:paraId="057901A1" w14:textId="77777777" w:rsidR="00443F92" w:rsidRPr="00443F92" w:rsidRDefault="00443F92" w:rsidP="00443F92">
      <w:pPr>
        <w:numPr>
          <w:ilvl w:val="0"/>
          <w:numId w:val="95"/>
        </w:numPr>
      </w:pPr>
      <w:r w:rsidRPr="00443F92">
        <w:t>Clasificación incertidumbre</w:t>
      </w:r>
    </w:p>
    <w:p w14:paraId="0E402E58" w14:textId="77777777" w:rsidR="00443F92" w:rsidRPr="00443F92" w:rsidRDefault="00443F92" w:rsidP="00443F92">
      <w:pPr>
        <w:numPr>
          <w:ilvl w:val="0"/>
          <w:numId w:val="95"/>
        </w:numPr>
      </w:pPr>
      <w:r w:rsidRPr="00443F92">
        <w:t xml:space="preserve">Resolución </w:t>
      </w:r>
      <w:proofErr w:type="spellStart"/>
      <w:r w:rsidRPr="00443F92">
        <w:t>inter-guía</w:t>
      </w:r>
      <w:proofErr w:type="spellEnd"/>
    </w:p>
    <w:p w14:paraId="4F3EA9EE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Sistémicos</w:t>
      </w:r>
    </w:p>
    <w:p w14:paraId="3209DFA3" w14:textId="77777777" w:rsidR="00443F92" w:rsidRPr="00443F92" w:rsidRDefault="00443F92" w:rsidP="00443F92">
      <w:pPr>
        <w:numPr>
          <w:ilvl w:val="0"/>
          <w:numId w:val="96"/>
        </w:numPr>
      </w:pPr>
      <w:r w:rsidRPr="00443F92">
        <w:t>Señales SRM</w:t>
      </w:r>
    </w:p>
    <w:p w14:paraId="3FD53154" w14:textId="77777777" w:rsidR="00443F92" w:rsidRPr="00443F92" w:rsidRDefault="00443F92" w:rsidP="00443F92">
      <w:pPr>
        <w:numPr>
          <w:ilvl w:val="0"/>
          <w:numId w:val="96"/>
        </w:numPr>
      </w:pPr>
      <w:r w:rsidRPr="00443F92">
        <w:t>Alertas saturación</w:t>
      </w:r>
    </w:p>
    <w:p w14:paraId="70D2376F" w14:textId="77777777" w:rsidR="00443F92" w:rsidRPr="00443F92" w:rsidRDefault="00443F92" w:rsidP="00443F92">
      <w:pPr>
        <w:numPr>
          <w:ilvl w:val="0"/>
          <w:numId w:val="96"/>
        </w:numPr>
      </w:pPr>
      <w:r w:rsidRPr="00443F92">
        <w:t xml:space="preserve">Drift </w:t>
      </w:r>
      <w:proofErr w:type="spellStart"/>
      <w:r w:rsidRPr="00443F92">
        <w:t>detection</w:t>
      </w:r>
      <w:proofErr w:type="spellEnd"/>
    </w:p>
    <w:p w14:paraId="4BA587F2" w14:textId="77777777" w:rsidR="00443F92" w:rsidRPr="00443F92" w:rsidRDefault="00443F92" w:rsidP="00443F92">
      <w:pPr>
        <w:numPr>
          <w:ilvl w:val="0"/>
          <w:numId w:val="96"/>
        </w:numPr>
      </w:pPr>
      <w:r w:rsidRPr="00443F92">
        <w:t>Simulación prospectiva</w:t>
      </w:r>
    </w:p>
    <w:p w14:paraId="285D3B0A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Analíticos</w:t>
      </w:r>
    </w:p>
    <w:p w14:paraId="1BAEA63B" w14:textId="77777777" w:rsidR="00443F92" w:rsidRPr="00443F92" w:rsidRDefault="00443F92" w:rsidP="00443F92">
      <w:pPr>
        <w:numPr>
          <w:ilvl w:val="0"/>
          <w:numId w:val="97"/>
        </w:numPr>
      </w:pPr>
      <w:r w:rsidRPr="00443F92">
        <w:t>KPI</w:t>
      </w:r>
    </w:p>
    <w:p w14:paraId="162BF6BC" w14:textId="77777777" w:rsidR="00443F92" w:rsidRPr="00443F92" w:rsidRDefault="00443F92" w:rsidP="00443F92">
      <w:pPr>
        <w:numPr>
          <w:ilvl w:val="0"/>
          <w:numId w:val="97"/>
        </w:numPr>
      </w:pPr>
      <w:r w:rsidRPr="00443F92">
        <w:t>Adherencia FW</w:t>
      </w:r>
    </w:p>
    <w:p w14:paraId="2FA540D9" w14:textId="77777777" w:rsidR="00443F92" w:rsidRPr="00443F92" w:rsidRDefault="00443F92" w:rsidP="00443F92">
      <w:pPr>
        <w:numPr>
          <w:ilvl w:val="0"/>
          <w:numId w:val="97"/>
        </w:numPr>
      </w:pPr>
      <w:r w:rsidRPr="00443F92">
        <w:t>Adherencia CPO</w:t>
      </w:r>
    </w:p>
    <w:p w14:paraId="71B5814C" w14:textId="77777777" w:rsidR="00443F92" w:rsidRPr="00443F92" w:rsidRDefault="00443F92" w:rsidP="00443F92">
      <w:pPr>
        <w:numPr>
          <w:ilvl w:val="0"/>
          <w:numId w:val="97"/>
        </w:numPr>
      </w:pPr>
      <w:proofErr w:type="spellStart"/>
      <w:r w:rsidRPr="00443F92">
        <w:t>Outcome</w:t>
      </w:r>
      <w:proofErr w:type="spellEnd"/>
      <w:r w:rsidRPr="00443F92">
        <w:t xml:space="preserve"> longitudinal</w:t>
      </w:r>
    </w:p>
    <w:p w14:paraId="5B2E30DA" w14:textId="77777777" w:rsidR="00443F92" w:rsidRPr="00443F92" w:rsidRDefault="00443F92" w:rsidP="00443F92">
      <w:pPr>
        <w:numPr>
          <w:ilvl w:val="0"/>
          <w:numId w:val="97"/>
        </w:numPr>
      </w:pPr>
      <w:r w:rsidRPr="00443F92">
        <w:t>Sesgo estructural</w:t>
      </w:r>
    </w:p>
    <w:p w14:paraId="1614F8EF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Éticos</w:t>
      </w:r>
    </w:p>
    <w:p w14:paraId="3D9EA538" w14:textId="77777777" w:rsidR="00443F92" w:rsidRPr="00443F92" w:rsidRDefault="00443F92" w:rsidP="00443F92">
      <w:pPr>
        <w:numPr>
          <w:ilvl w:val="0"/>
          <w:numId w:val="98"/>
        </w:numPr>
      </w:pPr>
      <w:r w:rsidRPr="00443F92">
        <w:t>Escalamiento formal</w:t>
      </w:r>
    </w:p>
    <w:p w14:paraId="0A351842" w14:textId="77777777" w:rsidR="00443F92" w:rsidRPr="00443F92" w:rsidRDefault="00443F92" w:rsidP="00443F92">
      <w:pPr>
        <w:numPr>
          <w:ilvl w:val="0"/>
          <w:numId w:val="98"/>
        </w:numPr>
      </w:pPr>
      <w:r w:rsidRPr="00443F92">
        <w:t>Resolución CR</w:t>
      </w:r>
    </w:p>
    <w:p w14:paraId="31F05752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Regulatorios</w:t>
      </w:r>
    </w:p>
    <w:p w14:paraId="6C52B93B" w14:textId="77777777" w:rsidR="00443F92" w:rsidRPr="00443F92" w:rsidRDefault="00443F92" w:rsidP="00443F92">
      <w:pPr>
        <w:numPr>
          <w:ilvl w:val="0"/>
          <w:numId w:val="99"/>
        </w:numPr>
      </w:pPr>
      <w:r w:rsidRPr="00443F92">
        <w:t>ESL</w:t>
      </w:r>
    </w:p>
    <w:p w14:paraId="3C990179" w14:textId="77777777" w:rsidR="00443F92" w:rsidRPr="00443F92" w:rsidRDefault="00443F92" w:rsidP="00443F92">
      <w:pPr>
        <w:numPr>
          <w:ilvl w:val="0"/>
          <w:numId w:val="99"/>
        </w:numPr>
      </w:pPr>
      <w:r w:rsidRPr="00443F92">
        <w:t>VRN</w:t>
      </w:r>
    </w:p>
    <w:p w14:paraId="54DA4E4E" w14:textId="77777777" w:rsidR="00443F92" w:rsidRPr="00443F92" w:rsidRDefault="00443F92" w:rsidP="00443F92">
      <w:pPr>
        <w:numPr>
          <w:ilvl w:val="0"/>
          <w:numId w:val="99"/>
        </w:numPr>
      </w:pPr>
      <w:r w:rsidRPr="00443F92">
        <w:t>Audit logs</w:t>
      </w:r>
    </w:p>
    <w:p w14:paraId="55FAEDE3" w14:textId="77777777" w:rsidR="00443F92" w:rsidRPr="00443F92" w:rsidRDefault="00443F92" w:rsidP="00443F92">
      <w:pPr>
        <w:numPr>
          <w:ilvl w:val="0"/>
          <w:numId w:val="99"/>
        </w:numPr>
      </w:pPr>
      <w:proofErr w:type="spellStart"/>
      <w:r w:rsidRPr="00443F92">
        <w:t>Version</w:t>
      </w:r>
      <w:proofErr w:type="spellEnd"/>
      <w:r w:rsidRPr="00443F92">
        <w:t xml:space="preserve"> </w:t>
      </w:r>
      <w:proofErr w:type="spellStart"/>
      <w:r w:rsidRPr="00443F92">
        <w:t>history</w:t>
      </w:r>
      <w:proofErr w:type="spellEnd"/>
    </w:p>
    <w:p w14:paraId="1684F85B" w14:textId="77777777" w:rsidR="00443F92" w:rsidRPr="00443F92" w:rsidRDefault="00443F92" w:rsidP="00443F92">
      <w:pPr>
        <w:rPr>
          <w:b/>
          <w:bCs/>
        </w:rPr>
      </w:pPr>
      <w:r w:rsidRPr="00443F92">
        <w:rPr>
          <w:b/>
          <w:bCs/>
        </w:rPr>
        <w:t>Comerciales (agregados)</w:t>
      </w:r>
    </w:p>
    <w:p w14:paraId="06387B33" w14:textId="77777777" w:rsidR="00443F92" w:rsidRPr="00443F92" w:rsidRDefault="00443F92" w:rsidP="00443F92">
      <w:pPr>
        <w:numPr>
          <w:ilvl w:val="0"/>
          <w:numId w:val="100"/>
        </w:numPr>
      </w:pPr>
      <w:r w:rsidRPr="00443F92">
        <w:t xml:space="preserve">Cost </w:t>
      </w:r>
      <w:proofErr w:type="spellStart"/>
      <w:r w:rsidRPr="00443F92">
        <w:t>of</w:t>
      </w:r>
      <w:proofErr w:type="spellEnd"/>
      <w:r w:rsidRPr="00443F92">
        <w:t xml:space="preserve"> Care</w:t>
      </w:r>
    </w:p>
    <w:p w14:paraId="3FDB1996" w14:textId="77777777" w:rsidR="00443F92" w:rsidRPr="00443F92" w:rsidRDefault="00443F92" w:rsidP="00443F92">
      <w:pPr>
        <w:numPr>
          <w:ilvl w:val="0"/>
          <w:numId w:val="100"/>
        </w:numPr>
      </w:pPr>
      <w:r w:rsidRPr="00443F92">
        <w:t>ICER</w:t>
      </w:r>
    </w:p>
    <w:p w14:paraId="537162F6" w14:textId="77777777" w:rsidR="00443F92" w:rsidRPr="00443F92" w:rsidRDefault="00443F92" w:rsidP="00443F92">
      <w:pPr>
        <w:numPr>
          <w:ilvl w:val="0"/>
          <w:numId w:val="100"/>
        </w:numPr>
      </w:pPr>
      <w:r w:rsidRPr="00443F92">
        <w:t>ROI</w:t>
      </w:r>
    </w:p>
    <w:p w14:paraId="3FEE5E8B" w14:textId="77777777" w:rsidR="00443F92" w:rsidRPr="00443F92" w:rsidRDefault="00443F92" w:rsidP="00443F92">
      <w:pPr>
        <w:numPr>
          <w:ilvl w:val="0"/>
          <w:numId w:val="100"/>
        </w:numPr>
      </w:pPr>
      <w:r w:rsidRPr="00443F92">
        <w:t>DRG performance</w:t>
      </w:r>
    </w:p>
    <w:p w14:paraId="458831CE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7D7"/>
    <w:multiLevelType w:val="multilevel"/>
    <w:tmpl w:val="31D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5631"/>
    <w:multiLevelType w:val="multilevel"/>
    <w:tmpl w:val="BA0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6066"/>
    <w:multiLevelType w:val="multilevel"/>
    <w:tmpl w:val="FECA591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E0862"/>
    <w:multiLevelType w:val="multilevel"/>
    <w:tmpl w:val="7F70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13F3"/>
    <w:multiLevelType w:val="multilevel"/>
    <w:tmpl w:val="052265CE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2D7E"/>
    <w:multiLevelType w:val="multilevel"/>
    <w:tmpl w:val="DAE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F7DDF"/>
    <w:multiLevelType w:val="multilevel"/>
    <w:tmpl w:val="71C4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30AC7"/>
    <w:multiLevelType w:val="multilevel"/>
    <w:tmpl w:val="629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16D44"/>
    <w:multiLevelType w:val="multilevel"/>
    <w:tmpl w:val="19E0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E1AEF"/>
    <w:multiLevelType w:val="multilevel"/>
    <w:tmpl w:val="056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717D1"/>
    <w:multiLevelType w:val="multilevel"/>
    <w:tmpl w:val="DA9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F09AE"/>
    <w:multiLevelType w:val="multilevel"/>
    <w:tmpl w:val="FFB0CBC2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45240"/>
    <w:multiLevelType w:val="multilevel"/>
    <w:tmpl w:val="6FBAD02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85F3A"/>
    <w:multiLevelType w:val="multilevel"/>
    <w:tmpl w:val="133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E437D"/>
    <w:multiLevelType w:val="multilevel"/>
    <w:tmpl w:val="B0E26A3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37680"/>
    <w:multiLevelType w:val="multilevel"/>
    <w:tmpl w:val="A7B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E3E11"/>
    <w:multiLevelType w:val="multilevel"/>
    <w:tmpl w:val="9356F70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B33BE"/>
    <w:multiLevelType w:val="multilevel"/>
    <w:tmpl w:val="939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05A60"/>
    <w:multiLevelType w:val="multilevel"/>
    <w:tmpl w:val="A0A4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85E86"/>
    <w:multiLevelType w:val="multilevel"/>
    <w:tmpl w:val="22B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13271"/>
    <w:multiLevelType w:val="multilevel"/>
    <w:tmpl w:val="C1C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E3872"/>
    <w:multiLevelType w:val="multilevel"/>
    <w:tmpl w:val="4E08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935068"/>
    <w:multiLevelType w:val="multilevel"/>
    <w:tmpl w:val="BEFC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4164DA"/>
    <w:multiLevelType w:val="multilevel"/>
    <w:tmpl w:val="9DA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7678D"/>
    <w:multiLevelType w:val="multilevel"/>
    <w:tmpl w:val="C34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24F4C"/>
    <w:multiLevelType w:val="multilevel"/>
    <w:tmpl w:val="BF1627E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72276C"/>
    <w:multiLevelType w:val="multilevel"/>
    <w:tmpl w:val="16C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3197D"/>
    <w:multiLevelType w:val="multilevel"/>
    <w:tmpl w:val="250800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4214C5"/>
    <w:multiLevelType w:val="multilevel"/>
    <w:tmpl w:val="F7C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6528A"/>
    <w:multiLevelType w:val="multilevel"/>
    <w:tmpl w:val="5CC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04E2C"/>
    <w:multiLevelType w:val="multilevel"/>
    <w:tmpl w:val="7F6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F45F4"/>
    <w:multiLevelType w:val="multilevel"/>
    <w:tmpl w:val="CD8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03AFC"/>
    <w:multiLevelType w:val="multilevel"/>
    <w:tmpl w:val="08D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508D4"/>
    <w:multiLevelType w:val="multilevel"/>
    <w:tmpl w:val="9DBE2E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202822"/>
    <w:multiLevelType w:val="multilevel"/>
    <w:tmpl w:val="ABE0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7696D"/>
    <w:multiLevelType w:val="multilevel"/>
    <w:tmpl w:val="786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A80B58"/>
    <w:multiLevelType w:val="multilevel"/>
    <w:tmpl w:val="CED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894B4C"/>
    <w:multiLevelType w:val="multilevel"/>
    <w:tmpl w:val="BC1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A45ADA"/>
    <w:multiLevelType w:val="multilevel"/>
    <w:tmpl w:val="621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B68BF"/>
    <w:multiLevelType w:val="multilevel"/>
    <w:tmpl w:val="56C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E089D"/>
    <w:multiLevelType w:val="multilevel"/>
    <w:tmpl w:val="55E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F51D80"/>
    <w:multiLevelType w:val="multilevel"/>
    <w:tmpl w:val="C12A24C4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124FEF"/>
    <w:multiLevelType w:val="multilevel"/>
    <w:tmpl w:val="A6F44AFA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A72EE0"/>
    <w:multiLevelType w:val="multilevel"/>
    <w:tmpl w:val="272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321CB6"/>
    <w:multiLevelType w:val="multilevel"/>
    <w:tmpl w:val="538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B5A66"/>
    <w:multiLevelType w:val="multilevel"/>
    <w:tmpl w:val="8CEA929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175B88"/>
    <w:multiLevelType w:val="multilevel"/>
    <w:tmpl w:val="504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E6BF1"/>
    <w:multiLevelType w:val="multilevel"/>
    <w:tmpl w:val="9624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F5D05"/>
    <w:multiLevelType w:val="multilevel"/>
    <w:tmpl w:val="85D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1914DB"/>
    <w:multiLevelType w:val="multilevel"/>
    <w:tmpl w:val="863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5D3C2C"/>
    <w:multiLevelType w:val="multilevel"/>
    <w:tmpl w:val="573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3E6A1D"/>
    <w:multiLevelType w:val="multilevel"/>
    <w:tmpl w:val="483A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D90CDE"/>
    <w:multiLevelType w:val="multilevel"/>
    <w:tmpl w:val="C67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C250A4"/>
    <w:multiLevelType w:val="multilevel"/>
    <w:tmpl w:val="C05ABFB8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002186"/>
    <w:multiLevelType w:val="multilevel"/>
    <w:tmpl w:val="8856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4A2844"/>
    <w:multiLevelType w:val="multilevel"/>
    <w:tmpl w:val="077E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542BF2"/>
    <w:multiLevelType w:val="multilevel"/>
    <w:tmpl w:val="5DFABE3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DA648B"/>
    <w:multiLevelType w:val="multilevel"/>
    <w:tmpl w:val="F6B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2806B0"/>
    <w:multiLevelType w:val="multilevel"/>
    <w:tmpl w:val="8604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8B7003"/>
    <w:multiLevelType w:val="multilevel"/>
    <w:tmpl w:val="F73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C439B1"/>
    <w:multiLevelType w:val="multilevel"/>
    <w:tmpl w:val="E0E4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1C4962"/>
    <w:multiLevelType w:val="multilevel"/>
    <w:tmpl w:val="FF3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AF665D"/>
    <w:multiLevelType w:val="multilevel"/>
    <w:tmpl w:val="B650A6B8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197442"/>
    <w:multiLevelType w:val="multilevel"/>
    <w:tmpl w:val="D4D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5D5422"/>
    <w:multiLevelType w:val="multilevel"/>
    <w:tmpl w:val="D0A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C9795E"/>
    <w:multiLevelType w:val="multilevel"/>
    <w:tmpl w:val="C1D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D815A6"/>
    <w:multiLevelType w:val="multilevel"/>
    <w:tmpl w:val="623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6F32CF"/>
    <w:multiLevelType w:val="multilevel"/>
    <w:tmpl w:val="F48A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820BE5"/>
    <w:multiLevelType w:val="multilevel"/>
    <w:tmpl w:val="E9B2EE2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6539FE"/>
    <w:multiLevelType w:val="multilevel"/>
    <w:tmpl w:val="2DB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E15E09"/>
    <w:multiLevelType w:val="multilevel"/>
    <w:tmpl w:val="B2E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9712DC"/>
    <w:multiLevelType w:val="multilevel"/>
    <w:tmpl w:val="4DB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CC0E55"/>
    <w:multiLevelType w:val="multilevel"/>
    <w:tmpl w:val="0AD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6547F0"/>
    <w:multiLevelType w:val="multilevel"/>
    <w:tmpl w:val="F85C664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914819"/>
    <w:multiLevelType w:val="multilevel"/>
    <w:tmpl w:val="3E72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AD39B2"/>
    <w:multiLevelType w:val="multilevel"/>
    <w:tmpl w:val="1C3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2C3BE0"/>
    <w:multiLevelType w:val="multilevel"/>
    <w:tmpl w:val="660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D93501"/>
    <w:multiLevelType w:val="multilevel"/>
    <w:tmpl w:val="3E6AB50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2163F8"/>
    <w:multiLevelType w:val="multilevel"/>
    <w:tmpl w:val="C54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BC0F20"/>
    <w:multiLevelType w:val="multilevel"/>
    <w:tmpl w:val="FE1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042B0D"/>
    <w:multiLevelType w:val="multilevel"/>
    <w:tmpl w:val="B31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8621E5"/>
    <w:multiLevelType w:val="multilevel"/>
    <w:tmpl w:val="033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D863D9"/>
    <w:multiLevelType w:val="multilevel"/>
    <w:tmpl w:val="A9D8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730E19"/>
    <w:multiLevelType w:val="multilevel"/>
    <w:tmpl w:val="F72E283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997990"/>
    <w:multiLevelType w:val="multilevel"/>
    <w:tmpl w:val="B37406D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613731"/>
    <w:multiLevelType w:val="multilevel"/>
    <w:tmpl w:val="150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BC2C12"/>
    <w:multiLevelType w:val="multilevel"/>
    <w:tmpl w:val="CA2452F0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897054"/>
    <w:multiLevelType w:val="multilevel"/>
    <w:tmpl w:val="35AC60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1CF5EBB"/>
    <w:multiLevelType w:val="multilevel"/>
    <w:tmpl w:val="0BF8A9A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1D0C23"/>
    <w:multiLevelType w:val="multilevel"/>
    <w:tmpl w:val="98EAE15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32E6F2E"/>
    <w:multiLevelType w:val="multilevel"/>
    <w:tmpl w:val="010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1E1676"/>
    <w:multiLevelType w:val="multilevel"/>
    <w:tmpl w:val="A88EF9E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3202E8"/>
    <w:multiLevelType w:val="multilevel"/>
    <w:tmpl w:val="41A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0662B6"/>
    <w:multiLevelType w:val="multilevel"/>
    <w:tmpl w:val="3A9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86371E"/>
    <w:multiLevelType w:val="multilevel"/>
    <w:tmpl w:val="711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EB6B26"/>
    <w:multiLevelType w:val="multilevel"/>
    <w:tmpl w:val="DFF6A0B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F12DED"/>
    <w:multiLevelType w:val="multilevel"/>
    <w:tmpl w:val="1396C5A4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0C21FC"/>
    <w:multiLevelType w:val="multilevel"/>
    <w:tmpl w:val="016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EE1425"/>
    <w:multiLevelType w:val="multilevel"/>
    <w:tmpl w:val="1F8E0FE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207816"/>
    <w:multiLevelType w:val="multilevel"/>
    <w:tmpl w:val="8DE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307750">
    <w:abstractNumId w:val="15"/>
  </w:num>
  <w:num w:numId="2" w16cid:durableId="877199400">
    <w:abstractNumId w:val="82"/>
  </w:num>
  <w:num w:numId="3" w16cid:durableId="1723361120">
    <w:abstractNumId w:val="18"/>
  </w:num>
  <w:num w:numId="4" w16cid:durableId="624656299">
    <w:abstractNumId w:val="6"/>
  </w:num>
  <w:num w:numId="5" w16cid:durableId="483619061">
    <w:abstractNumId w:val="24"/>
  </w:num>
  <w:num w:numId="6" w16cid:durableId="294918048">
    <w:abstractNumId w:val="59"/>
  </w:num>
  <w:num w:numId="7" w16cid:durableId="1610968709">
    <w:abstractNumId w:val="97"/>
  </w:num>
  <w:num w:numId="8" w16cid:durableId="1252932906">
    <w:abstractNumId w:val="50"/>
  </w:num>
  <w:num w:numId="9" w16cid:durableId="1107039215">
    <w:abstractNumId w:val="40"/>
  </w:num>
  <w:num w:numId="10" w16cid:durableId="230771153">
    <w:abstractNumId w:val="99"/>
  </w:num>
  <w:num w:numId="11" w16cid:durableId="954366272">
    <w:abstractNumId w:val="26"/>
  </w:num>
  <w:num w:numId="12" w16cid:durableId="2130735964">
    <w:abstractNumId w:val="71"/>
  </w:num>
  <w:num w:numId="13" w16cid:durableId="380206034">
    <w:abstractNumId w:val="66"/>
  </w:num>
  <w:num w:numId="14" w16cid:durableId="590046588">
    <w:abstractNumId w:val="92"/>
  </w:num>
  <w:num w:numId="15" w16cid:durableId="666636217">
    <w:abstractNumId w:val="8"/>
  </w:num>
  <w:num w:numId="16" w16cid:durableId="2066296913">
    <w:abstractNumId w:val="67"/>
  </w:num>
  <w:num w:numId="17" w16cid:durableId="235169519">
    <w:abstractNumId w:val="60"/>
  </w:num>
  <w:num w:numId="18" w16cid:durableId="138084553">
    <w:abstractNumId w:val="49"/>
  </w:num>
  <w:num w:numId="19" w16cid:durableId="665867873">
    <w:abstractNumId w:val="46"/>
  </w:num>
  <w:num w:numId="20" w16cid:durableId="121848258">
    <w:abstractNumId w:val="5"/>
  </w:num>
  <w:num w:numId="21" w16cid:durableId="174348075">
    <w:abstractNumId w:val="93"/>
  </w:num>
  <w:num w:numId="22" w16cid:durableId="2026125710">
    <w:abstractNumId w:val="63"/>
  </w:num>
  <w:num w:numId="23" w16cid:durableId="193857324">
    <w:abstractNumId w:val="36"/>
  </w:num>
  <w:num w:numId="24" w16cid:durableId="1673484101">
    <w:abstractNumId w:val="72"/>
  </w:num>
  <w:num w:numId="25" w16cid:durableId="1499081157">
    <w:abstractNumId w:val="32"/>
  </w:num>
  <w:num w:numId="26" w16cid:durableId="1568684038">
    <w:abstractNumId w:val="34"/>
  </w:num>
  <w:num w:numId="27" w16cid:durableId="389964058">
    <w:abstractNumId w:val="94"/>
  </w:num>
  <w:num w:numId="28" w16cid:durableId="1708792300">
    <w:abstractNumId w:val="76"/>
  </w:num>
  <w:num w:numId="29" w16cid:durableId="725683439">
    <w:abstractNumId w:val="44"/>
  </w:num>
  <w:num w:numId="30" w16cid:durableId="645819628">
    <w:abstractNumId w:val="85"/>
  </w:num>
  <w:num w:numId="31" w16cid:durableId="1423525419">
    <w:abstractNumId w:val="75"/>
  </w:num>
  <w:num w:numId="32" w16cid:durableId="1325891319">
    <w:abstractNumId w:val="21"/>
  </w:num>
  <w:num w:numId="33" w16cid:durableId="590817210">
    <w:abstractNumId w:val="13"/>
  </w:num>
  <w:num w:numId="34" w16cid:durableId="1741446334">
    <w:abstractNumId w:val="35"/>
  </w:num>
  <w:num w:numId="35" w16cid:durableId="1781562510">
    <w:abstractNumId w:val="37"/>
  </w:num>
  <w:num w:numId="36" w16cid:durableId="1900284572">
    <w:abstractNumId w:val="38"/>
  </w:num>
  <w:num w:numId="37" w16cid:durableId="7876782">
    <w:abstractNumId w:val="22"/>
  </w:num>
  <w:num w:numId="38" w16cid:durableId="1414156510">
    <w:abstractNumId w:val="58"/>
  </w:num>
  <w:num w:numId="39" w16cid:durableId="1187326368">
    <w:abstractNumId w:val="27"/>
  </w:num>
  <w:num w:numId="40" w16cid:durableId="1886216506">
    <w:abstractNumId w:val="25"/>
  </w:num>
  <w:num w:numId="41" w16cid:durableId="751245088">
    <w:abstractNumId w:val="45"/>
  </w:num>
  <w:num w:numId="42" w16cid:durableId="165677396">
    <w:abstractNumId w:val="77"/>
  </w:num>
  <w:num w:numId="43" w16cid:durableId="1511875156">
    <w:abstractNumId w:val="2"/>
  </w:num>
  <w:num w:numId="44" w16cid:durableId="551575849">
    <w:abstractNumId w:val="88"/>
  </w:num>
  <w:num w:numId="45" w16cid:durableId="1505969221">
    <w:abstractNumId w:val="33"/>
  </w:num>
  <w:num w:numId="46" w16cid:durableId="965044757">
    <w:abstractNumId w:val="56"/>
  </w:num>
  <w:num w:numId="47" w16cid:durableId="543297052">
    <w:abstractNumId w:val="95"/>
  </w:num>
  <w:num w:numId="48" w16cid:durableId="1942835185">
    <w:abstractNumId w:val="4"/>
  </w:num>
  <w:num w:numId="49" w16cid:durableId="844444780">
    <w:abstractNumId w:val="14"/>
  </w:num>
  <w:num w:numId="50" w16cid:durableId="668557664">
    <w:abstractNumId w:val="62"/>
  </w:num>
  <w:num w:numId="51" w16cid:durableId="189344452">
    <w:abstractNumId w:val="98"/>
  </w:num>
  <w:num w:numId="52" w16cid:durableId="2128617474">
    <w:abstractNumId w:val="69"/>
  </w:num>
  <w:num w:numId="53" w16cid:durableId="1180388706">
    <w:abstractNumId w:val="20"/>
  </w:num>
  <w:num w:numId="54" w16cid:durableId="420106677">
    <w:abstractNumId w:val="79"/>
  </w:num>
  <w:num w:numId="55" w16cid:durableId="1318531066">
    <w:abstractNumId w:val="64"/>
  </w:num>
  <w:num w:numId="56" w16cid:durableId="922033344">
    <w:abstractNumId w:val="43"/>
  </w:num>
  <w:num w:numId="57" w16cid:durableId="1459765925">
    <w:abstractNumId w:val="29"/>
  </w:num>
  <w:num w:numId="58" w16cid:durableId="2093119524">
    <w:abstractNumId w:val="80"/>
  </w:num>
  <w:num w:numId="59" w16cid:durableId="1243758089">
    <w:abstractNumId w:val="51"/>
  </w:num>
  <w:num w:numId="60" w16cid:durableId="432633961">
    <w:abstractNumId w:val="10"/>
  </w:num>
  <w:num w:numId="61" w16cid:durableId="443576992">
    <w:abstractNumId w:val="17"/>
  </w:num>
  <w:num w:numId="62" w16cid:durableId="2087146021">
    <w:abstractNumId w:val="52"/>
  </w:num>
  <w:num w:numId="63" w16cid:durableId="26611441">
    <w:abstractNumId w:val="23"/>
  </w:num>
  <w:num w:numId="64" w16cid:durableId="127210897">
    <w:abstractNumId w:val="74"/>
  </w:num>
  <w:num w:numId="65" w16cid:durableId="426658799">
    <w:abstractNumId w:val="7"/>
  </w:num>
  <w:num w:numId="66" w16cid:durableId="1690372669">
    <w:abstractNumId w:val="70"/>
  </w:num>
  <w:num w:numId="67" w16cid:durableId="470757131">
    <w:abstractNumId w:val="3"/>
  </w:num>
  <w:num w:numId="68" w16cid:durableId="686293495">
    <w:abstractNumId w:val="78"/>
  </w:num>
  <w:num w:numId="69" w16cid:durableId="1355572087">
    <w:abstractNumId w:val="19"/>
  </w:num>
  <w:num w:numId="70" w16cid:durableId="1160850809">
    <w:abstractNumId w:val="9"/>
  </w:num>
  <w:num w:numId="71" w16cid:durableId="1126966521">
    <w:abstractNumId w:val="30"/>
  </w:num>
  <w:num w:numId="72" w16cid:durableId="1839812114">
    <w:abstractNumId w:val="28"/>
  </w:num>
  <w:num w:numId="73" w16cid:durableId="604457523">
    <w:abstractNumId w:val="55"/>
  </w:num>
  <w:num w:numId="74" w16cid:durableId="562788305">
    <w:abstractNumId w:val="54"/>
  </w:num>
  <w:num w:numId="75" w16cid:durableId="2122531136">
    <w:abstractNumId w:val="87"/>
  </w:num>
  <w:num w:numId="76" w16cid:durableId="877595127">
    <w:abstractNumId w:val="83"/>
  </w:num>
  <w:num w:numId="77" w16cid:durableId="1964847532">
    <w:abstractNumId w:val="89"/>
  </w:num>
  <w:num w:numId="78" w16cid:durableId="1704285378">
    <w:abstractNumId w:val="68"/>
  </w:num>
  <w:num w:numId="79" w16cid:durableId="293416648">
    <w:abstractNumId w:val="73"/>
  </w:num>
  <w:num w:numId="80" w16cid:durableId="1606767574">
    <w:abstractNumId w:val="84"/>
  </w:num>
  <w:num w:numId="81" w16cid:durableId="767772924">
    <w:abstractNumId w:val="86"/>
  </w:num>
  <w:num w:numId="82" w16cid:durableId="1087772019">
    <w:abstractNumId w:val="16"/>
  </w:num>
  <w:num w:numId="83" w16cid:durableId="46539253">
    <w:abstractNumId w:val="12"/>
  </w:num>
  <w:num w:numId="84" w16cid:durableId="901647235">
    <w:abstractNumId w:val="91"/>
  </w:num>
  <w:num w:numId="85" w16cid:durableId="1436635208">
    <w:abstractNumId w:val="53"/>
  </w:num>
  <w:num w:numId="86" w16cid:durableId="1193810407">
    <w:abstractNumId w:val="11"/>
  </w:num>
  <w:num w:numId="87" w16cid:durableId="1569028809">
    <w:abstractNumId w:val="96"/>
  </w:num>
  <w:num w:numId="88" w16cid:durableId="1702783614">
    <w:abstractNumId w:val="41"/>
  </w:num>
  <w:num w:numId="89" w16cid:durableId="1851985267">
    <w:abstractNumId w:val="42"/>
  </w:num>
  <w:num w:numId="90" w16cid:durableId="1154031586">
    <w:abstractNumId w:val="39"/>
  </w:num>
  <w:num w:numId="91" w16cid:durableId="2079865527">
    <w:abstractNumId w:val="81"/>
  </w:num>
  <w:num w:numId="92" w16cid:durableId="2126995136">
    <w:abstractNumId w:val="65"/>
  </w:num>
  <w:num w:numId="93" w16cid:durableId="1378508148">
    <w:abstractNumId w:val="47"/>
  </w:num>
  <w:num w:numId="94" w16cid:durableId="1025131288">
    <w:abstractNumId w:val="1"/>
  </w:num>
  <w:num w:numId="95" w16cid:durableId="1359552350">
    <w:abstractNumId w:val="31"/>
  </w:num>
  <w:num w:numId="96" w16cid:durableId="27797674">
    <w:abstractNumId w:val="0"/>
  </w:num>
  <w:num w:numId="97" w16cid:durableId="1033656937">
    <w:abstractNumId w:val="48"/>
  </w:num>
  <w:num w:numId="98" w16cid:durableId="653602516">
    <w:abstractNumId w:val="57"/>
  </w:num>
  <w:num w:numId="99" w16cid:durableId="2132698668">
    <w:abstractNumId w:val="61"/>
  </w:num>
  <w:num w:numId="100" w16cid:durableId="819156485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92"/>
    <w:rsid w:val="000C55DB"/>
    <w:rsid w:val="001C2B78"/>
    <w:rsid w:val="00307835"/>
    <w:rsid w:val="00443F92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F7E9"/>
  <w15:chartTrackingRefBased/>
  <w15:docId w15:val="{31D7DE05-9D20-4E20-9981-567ACD31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3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3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3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F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F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F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F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F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3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3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443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2084</Words>
  <Characters>11468</Characters>
  <Application>Microsoft Office Word</Application>
  <DocSecurity>0</DocSecurity>
  <Lines>95</Lines>
  <Paragraphs>27</Paragraphs>
  <ScaleCrop>false</ScaleCrop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2026-02-18T17:03:00Z</dcterms:created>
  <dcterms:modified xsi:type="dcterms:W3CDTF">2026-02-18T17:13:00Z</dcterms:modified>
</cp:coreProperties>
</file>