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155B" w14:textId="77777777" w:rsidR="002B2923" w:rsidRPr="002B2923" w:rsidRDefault="002B2923" w:rsidP="002B2923">
      <w:pPr>
        <w:rPr>
          <w:b/>
          <w:bCs/>
          <w:lang w:val="en-US"/>
        </w:rPr>
      </w:pPr>
      <w:r w:rsidRPr="002B2923">
        <w:rPr>
          <w:b/>
          <w:bCs/>
          <w:lang w:val="en-US"/>
        </w:rPr>
        <w:t>60 — L5-CAS-03</w:t>
      </w:r>
    </w:p>
    <w:p w14:paraId="1404434A" w14:textId="77777777" w:rsidR="002B2923" w:rsidRPr="002B2923" w:rsidRDefault="002B2923" w:rsidP="002B2923">
      <w:pPr>
        <w:rPr>
          <w:b/>
          <w:bCs/>
          <w:lang w:val="en-US"/>
        </w:rPr>
      </w:pPr>
      <w:r w:rsidRPr="002B2923">
        <w:rPr>
          <w:b/>
          <w:bCs/>
          <w:lang w:val="en-US"/>
        </w:rPr>
        <w:t>Case Transition Governance Framework (CTGF)</w:t>
      </w:r>
    </w:p>
    <w:p w14:paraId="029631B2" w14:textId="77777777" w:rsidR="002B2923" w:rsidRPr="002B2923" w:rsidRDefault="002B2923" w:rsidP="002B2923">
      <w:r w:rsidRPr="002B2923">
        <w:rPr>
          <w:b/>
          <w:bCs/>
        </w:rPr>
        <w:t>Versión Integrada Blindada v2.0</w:t>
      </w:r>
    </w:p>
    <w:p w14:paraId="56FD3BE6" w14:textId="77777777" w:rsidR="002B2923" w:rsidRPr="002B2923" w:rsidRDefault="002B2923" w:rsidP="002B2923">
      <w:r w:rsidRPr="002B2923">
        <w:t>Dominio: CAS</w:t>
      </w:r>
      <w:r w:rsidRPr="002B2923">
        <w:br/>
        <w:t>Naturaleza: Permanente</w:t>
      </w:r>
      <w:r w:rsidRPr="002B2923">
        <w:br/>
        <w:t>Tipo: Híbrido</w:t>
      </w:r>
      <w:r w:rsidRPr="002B2923">
        <w:br/>
        <w:t>Persistencia: Permanente</w:t>
      </w:r>
      <w:r w:rsidRPr="002B2923">
        <w:br/>
        <w:t>Dependencia primaria: L5-CAS-02</w:t>
      </w:r>
      <w:r w:rsidRPr="002B2923">
        <w:br/>
        <w:t>Clasificación: Marco</w:t>
      </w:r>
      <w:r w:rsidRPr="002B2923">
        <w:br/>
        <w:t>Función estructural: Gobernanza formal de transiciones de estado</w:t>
      </w:r>
    </w:p>
    <w:p w14:paraId="4BEFD646" w14:textId="77777777" w:rsidR="002B2923" w:rsidRPr="002B2923" w:rsidRDefault="002B2923" w:rsidP="002B2923">
      <w:r w:rsidRPr="002B2923">
        <w:t>Alineado con:</w:t>
      </w:r>
    </w:p>
    <w:p w14:paraId="4AFC259A" w14:textId="77777777" w:rsidR="002B2923" w:rsidRPr="002B2923" w:rsidRDefault="002B2923" w:rsidP="002B2923">
      <w:pPr>
        <w:numPr>
          <w:ilvl w:val="0"/>
          <w:numId w:val="1"/>
        </w:numPr>
      </w:pPr>
      <w:r w:rsidRPr="002B2923">
        <w:t xml:space="preserve">DAF </w:t>
      </w:r>
    </w:p>
    <w:p w14:paraId="463B6D8C" w14:textId="77777777" w:rsidR="002B2923" w:rsidRPr="002B2923" w:rsidRDefault="002B2923" w:rsidP="002B2923">
      <w:r w:rsidRPr="002B2923">
        <w:t>Arquitectura - Documentos Input…</w:t>
      </w:r>
    </w:p>
    <w:p w14:paraId="70E65D36" w14:textId="77777777" w:rsidR="002B2923" w:rsidRPr="002B2923" w:rsidRDefault="002B2923" w:rsidP="002B2923">
      <w:pPr>
        <w:numPr>
          <w:ilvl w:val="0"/>
          <w:numId w:val="1"/>
        </w:numPr>
      </w:pPr>
      <w:r w:rsidRPr="002B2923">
        <w:t xml:space="preserve">Mapa Canónico de Inputs </w:t>
      </w:r>
    </w:p>
    <w:p w14:paraId="5092DA26" w14:textId="77777777" w:rsidR="002B2923" w:rsidRPr="002B2923" w:rsidRDefault="002B2923" w:rsidP="002B2923">
      <w:r w:rsidRPr="002B2923">
        <w:t>Inputs &amp; Outputs</w:t>
      </w:r>
    </w:p>
    <w:p w14:paraId="2CC7D59F" w14:textId="77777777" w:rsidR="002B2923" w:rsidRPr="002B2923" w:rsidRDefault="002B2923" w:rsidP="002B2923">
      <w:pPr>
        <w:numPr>
          <w:ilvl w:val="0"/>
          <w:numId w:val="1"/>
        </w:numPr>
      </w:pPr>
      <w:r w:rsidRPr="002B2923">
        <w:t>L5-CAS-01</w:t>
      </w:r>
    </w:p>
    <w:p w14:paraId="095B0B3C" w14:textId="77777777" w:rsidR="002B2923" w:rsidRPr="002B2923" w:rsidRDefault="002B2923" w:rsidP="002B2923">
      <w:pPr>
        <w:numPr>
          <w:ilvl w:val="0"/>
          <w:numId w:val="1"/>
        </w:numPr>
      </w:pPr>
      <w:r w:rsidRPr="002B2923">
        <w:t>L5-CAS-02</w:t>
      </w:r>
    </w:p>
    <w:p w14:paraId="04CAA171" w14:textId="77777777" w:rsidR="002B2923" w:rsidRPr="002B2923" w:rsidRDefault="002B2923" w:rsidP="002B2923">
      <w:pPr>
        <w:numPr>
          <w:ilvl w:val="0"/>
          <w:numId w:val="1"/>
        </w:numPr>
      </w:pPr>
      <w:r w:rsidRPr="002B2923">
        <w:t xml:space="preserve">EUL </w:t>
      </w:r>
    </w:p>
    <w:p w14:paraId="6CA018B5" w14:textId="77777777" w:rsidR="002B2923" w:rsidRPr="002B2923" w:rsidRDefault="002B2923" w:rsidP="002B2923">
      <w:r w:rsidRPr="002B2923">
        <w:t xml:space="preserve">3 </w:t>
      </w:r>
      <w:proofErr w:type="gramStart"/>
      <w:r w:rsidRPr="002B2923">
        <w:t>Output</w:t>
      </w:r>
      <w:proofErr w:type="gramEnd"/>
      <w:r w:rsidRPr="002B2923">
        <w:t xml:space="preserve"> </w:t>
      </w:r>
      <w:proofErr w:type="spellStart"/>
      <w:r w:rsidRPr="002B2923">
        <w:t>Epistemic</w:t>
      </w:r>
      <w:proofErr w:type="spellEnd"/>
      <w:r w:rsidRPr="002B2923">
        <w:t xml:space="preserve"> </w:t>
      </w:r>
      <w:proofErr w:type="spellStart"/>
      <w:r w:rsidRPr="002B2923">
        <w:t>Uncertainty</w:t>
      </w:r>
      <w:proofErr w:type="spellEnd"/>
      <w:r w:rsidRPr="002B2923">
        <w:t xml:space="preserve"> …</w:t>
      </w:r>
    </w:p>
    <w:p w14:paraId="54E0BB7C" w14:textId="77777777" w:rsidR="002B2923" w:rsidRPr="002B2923" w:rsidRDefault="002B2923" w:rsidP="002B2923">
      <w:pPr>
        <w:numPr>
          <w:ilvl w:val="0"/>
          <w:numId w:val="1"/>
        </w:numPr>
      </w:pPr>
      <w:r w:rsidRPr="002B2923">
        <w:t xml:space="preserve">GCL </w:t>
      </w:r>
    </w:p>
    <w:p w14:paraId="4C8554E5" w14:textId="77777777" w:rsidR="002B2923" w:rsidRPr="002B2923" w:rsidRDefault="002B2923" w:rsidP="002B2923">
      <w:r w:rsidRPr="002B2923">
        <w:t xml:space="preserve">6 </w:t>
      </w:r>
      <w:proofErr w:type="spellStart"/>
      <w:r w:rsidRPr="002B2923">
        <w:t>Outputo</w:t>
      </w:r>
      <w:proofErr w:type="spellEnd"/>
      <w:r w:rsidRPr="002B2923">
        <w:t xml:space="preserve"> </w:t>
      </w:r>
      <w:proofErr w:type="spellStart"/>
      <w:r w:rsidRPr="002B2923">
        <w:t>Governance</w:t>
      </w:r>
      <w:proofErr w:type="spellEnd"/>
      <w:r w:rsidRPr="002B2923">
        <w:t xml:space="preserve"> &amp; </w:t>
      </w:r>
      <w:proofErr w:type="spellStart"/>
      <w:r w:rsidRPr="002B2923">
        <w:t>Consensu</w:t>
      </w:r>
      <w:proofErr w:type="spellEnd"/>
      <w:r w:rsidRPr="002B2923">
        <w:t>…</w:t>
      </w:r>
    </w:p>
    <w:p w14:paraId="3216AEA8" w14:textId="77777777" w:rsidR="002B2923" w:rsidRPr="002B2923" w:rsidRDefault="002B2923" w:rsidP="002B2923">
      <w:r w:rsidRPr="002B2923">
        <w:pict w14:anchorId="653EC04E">
          <v:rect id="_x0000_i1025" style="width:0;height:1.5pt" o:hralign="center" o:hrstd="t" o:hr="t" fillcolor="#a0a0a0" stroked="f"/>
        </w:pict>
      </w:r>
    </w:p>
    <w:p w14:paraId="2B37383A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I. Naturaleza Ontológica</w:t>
      </w:r>
    </w:p>
    <w:p w14:paraId="0074D0B5" w14:textId="77777777" w:rsidR="002B2923" w:rsidRPr="002B2923" w:rsidRDefault="002B2923" w:rsidP="002B2923">
      <w:r w:rsidRPr="002B2923">
        <w:t xml:space="preserve">El L5-CAS-03 regula la </w:t>
      </w:r>
      <w:r w:rsidRPr="002B2923">
        <w:rPr>
          <w:b/>
          <w:bCs/>
        </w:rPr>
        <w:t>autorización humana de transiciones estructuralmente válidas</w:t>
      </w:r>
      <w:r w:rsidRPr="002B2923">
        <w:t xml:space="preserve"> definidas por L5-CAS-02.</w:t>
      </w:r>
    </w:p>
    <w:p w14:paraId="1C7755BF" w14:textId="77777777" w:rsidR="002B2923" w:rsidRPr="002B2923" w:rsidRDefault="002B2923" w:rsidP="002B2923">
      <w:r w:rsidRPr="002B2923">
        <w:t>Invariante estructural:</w:t>
      </w:r>
    </w:p>
    <w:p w14:paraId="29213763" w14:textId="77777777" w:rsidR="002B2923" w:rsidRPr="002B2923" w:rsidRDefault="002B2923" w:rsidP="002B2923">
      <w:r w:rsidRPr="002B2923">
        <w:t>El CTGF solo puede evaluar transiciones previamente validadas como permitidas por la State Machine (L5-CAS-02).</w:t>
      </w:r>
    </w:p>
    <w:p w14:paraId="7A569C60" w14:textId="77777777" w:rsidR="002B2923" w:rsidRPr="002B2923" w:rsidRDefault="002B2923" w:rsidP="002B2923">
      <w:r w:rsidRPr="002B2923">
        <w:t>Nunca puede:</w:t>
      </w:r>
    </w:p>
    <w:p w14:paraId="67BA1B67" w14:textId="77777777" w:rsidR="002B2923" w:rsidRPr="002B2923" w:rsidRDefault="002B2923" w:rsidP="002B2923">
      <w:pPr>
        <w:numPr>
          <w:ilvl w:val="0"/>
          <w:numId w:val="2"/>
        </w:numPr>
      </w:pPr>
      <w:r w:rsidRPr="002B2923">
        <w:t>Habilitar transición estructuralmente prohibida.</w:t>
      </w:r>
    </w:p>
    <w:p w14:paraId="69BA1EB3" w14:textId="77777777" w:rsidR="002B2923" w:rsidRPr="002B2923" w:rsidRDefault="002B2923" w:rsidP="002B2923">
      <w:pPr>
        <w:numPr>
          <w:ilvl w:val="0"/>
          <w:numId w:val="2"/>
        </w:numPr>
      </w:pPr>
      <w:r w:rsidRPr="002B2923">
        <w:t xml:space="preserve">Alterar </w:t>
      </w:r>
      <w:proofErr w:type="spellStart"/>
      <w:r w:rsidRPr="002B2923">
        <w:t>snapshot</w:t>
      </w:r>
      <w:proofErr w:type="spellEnd"/>
      <w:r w:rsidRPr="002B2923">
        <w:t xml:space="preserve"> congelado por L5-CAS-01.</w:t>
      </w:r>
    </w:p>
    <w:p w14:paraId="2438A287" w14:textId="77777777" w:rsidR="002B2923" w:rsidRPr="002B2923" w:rsidRDefault="002B2923" w:rsidP="002B2923">
      <w:pPr>
        <w:numPr>
          <w:ilvl w:val="0"/>
          <w:numId w:val="2"/>
        </w:numPr>
      </w:pPr>
      <w:r w:rsidRPr="002B2923">
        <w:t>Modificar VRN.</w:t>
      </w:r>
    </w:p>
    <w:p w14:paraId="2BBFE54B" w14:textId="77777777" w:rsidR="002B2923" w:rsidRPr="002B2923" w:rsidRDefault="002B2923" w:rsidP="002B2923">
      <w:pPr>
        <w:numPr>
          <w:ilvl w:val="0"/>
          <w:numId w:val="2"/>
        </w:numPr>
      </w:pPr>
      <w:r w:rsidRPr="002B2923">
        <w:lastRenderedPageBreak/>
        <w:t>Reducir nivel deliberativo requerido.</w:t>
      </w:r>
    </w:p>
    <w:p w14:paraId="7BCC3653" w14:textId="77777777" w:rsidR="002B2923" w:rsidRPr="002B2923" w:rsidRDefault="002B2923" w:rsidP="002B2923">
      <w:pPr>
        <w:numPr>
          <w:ilvl w:val="0"/>
          <w:numId w:val="2"/>
        </w:numPr>
      </w:pPr>
      <w:r w:rsidRPr="002B2923">
        <w:t xml:space="preserve">Alterar outputs </w:t>
      </w:r>
      <w:proofErr w:type="spellStart"/>
      <w:r w:rsidRPr="002B2923">
        <w:t>upstream</w:t>
      </w:r>
      <w:proofErr w:type="spellEnd"/>
      <w:r w:rsidRPr="002B2923">
        <w:t>.</w:t>
      </w:r>
    </w:p>
    <w:p w14:paraId="644D0450" w14:textId="77777777" w:rsidR="002B2923" w:rsidRPr="002B2923" w:rsidRDefault="002B2923" w:rsidP="002B2923">
      <w:r w:rsidRPr="002B2923">
        <w:t>Opera como capa deliberativa proporcional sobre el autómata determinístico.</w:t>
      </w:r>
    </w:p>
    <w:p w14:paraId="79AB5C22" w14:textId="77777777" w:rsidR="002B2923" w:rsidRPr="002B2923" w:rsidRDefault="002B2923" w:rsidP="002B2923">
      <w:r w:rsidRPr="002B2923">
        <w:pict w14:anchorId="33645A10">
          <v:rect id="_x0000_i1026" style="width:0;height:1.5pt" o:hralign="center" o:hrstd="t" o:hr="t" fillcolor="#a0a0a0" stroked="f"/>
        </w:pict>
      </w:r>
    </w:p>
    <w:p w14:paraId="3DFA73D8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II. Modelo Formal de Gobernanza</w:t>
      </w:r>
    </w:p>
    <w:p w14:paraId="4C3B0A19" w14:textId="77777777" w:rsidR="002B2923" w:rsidRPr="002B2923" w:rsidRDefault="002B2923" w:rsidP="002B2923">
      <w:r w:rsidRPr="002B2923">
        <w:t>Una transición T solo puede ejecutarse si:</w:t>
      </w:r>
    </w:p>
    <w:p w14:paraId="0FFF38C0" w14:textId="77777777" w:rsidR="002B2923" w:rsidRPr="002B2923" w:rsidRDefault="002B2923" w:rsidP="002B2923">
      <w:pPr>
        <w:numPr>
          <w:ilvl w:val="0"/>
          <w:numId w:val="3"/>
        </w:numPr>
      </w:pPr>
      <w:r w:rsidRPr="002B2923">
        <w:t>Es válida según L5-CAS-02.</w:t>
      </w:r>
    </w:p>
    <w:p w14:paraId="4D30E528" w14:textId="77777777" w:rsidR="002B2923" w:rsidRPr="002B2923" w:rsidRDefault="002B2923" w:rsidP="002B2923">
      <w:pPr>
        <w:numPr>
          <w:ilvl w:val="0"/>
          <w:numId w:val="3"/>
        </w:numPr>
      </w:pPr>
      <w:r w:rsidRPr="002B2923">
        <w:t>Cumple condiciones estructurales.</w:t>
      </w:r>
    </w:p>
    <w:p w14:paraId="67D40D57" w14:textId="77777777" w:rsidR="002B2923" w:rsidRPr="002B2923" w:rsidRDefault="002B2923" w:rsidP="002B2923">
      <w:pPr>
        <w:numPr>
          <w:ilvl w:val="0"/>
          <w:numId w:val="3"/>
        </w:numPr>
      </w:pPr>
      <w:r w:rsidRPr="002B2923">
        <w:t>Cumple nivel de autorización requerido.</w:t>
      </w:r>
    </w:p>
    <w:p w14:paraId="4D10AC54" w14:textId="77777777" w:rsidR="002B2923" w:rsidRPr="002B2923" w:rsidRDefault="002B2923" w:rsidP="002B2923">
      <w:pPr>
        <w:rPr>
          <w:lang w:val="en-US"/>
        </w:rPr>
      </w:pPr>
      <w:proofErr w:type="spellStart"/>
      <w:r w:rsidRPr="002B2923">
        <w:rPr>
          <w:lang w:val="en-US"/>
        </w:rPr>
        <w:t>Definición</w:t>
      </w:r>
      <w:proofErr w:type="spellEnd"/>
      <w:r w:rsidRPr="002B2923">
        <w:rPr>
          <w:lang w:val="en-US"/>
        </w:rPr>
        <w:t xml:space="preserve"> formal:</w:t>
      </w:r>
    </w:p>
    <w:p w14:paraId="13AFF7AC" w14:textId="77777777" w:rsidR="002B2923" w:rsidRPr="002B2923" w:rsidRDefault="002B2923" w:rsidP="002B2923">
      <w:pPr>
        <w:rPr>
          <w:lang w:val="en-US"/>
        </w:rPr>
      </w:pPr>
      <w:proofErr w:type="spellStart"/>
      <w:r w:rsidRPr="002B2923">
        <w:rPr>
          <w:lang w:val="en-US"/>
        </w:rPr>
        <w:t>Level_required</w:t>
      </w:r>
      <w:proofErr w:type="spellEnd"/>
      <w:r w:rsidRPr="002B2923">
        <w:rPr>
          <w:lang w:val="en-US"/>
        </w:rPr>
        <w:t xml:space="preserve"> = max (</w:t>
      </w:r>
      <w:proofErr w:type="spellStart"/>
      <w:r w:rsidRPr="002B2923">
        <w:rPr>
          <w:lang w:val="en-US"/>
        </w:rPr>
        <w:t>Level_transition_base</w:t>
      </w:r>
      <w:proofErr w:type="spellEnd"/>
      <w:r w:rsidRPr="002B2923">
        <w:rPr>
          <w:lang w:val="en-US"/>
        </w:rPr>
        <w:t xml:space="preserve">, </w:t>
      </w:r>
      <w:proofErr w:type="spellStart"/>
      <w:r w:rsidRPr="002B2923">
        <w:rPr>
          <w:lang w:val="en-US"/>
        </w:rPr>
        <w:t>Level_EUL</w:t>
      </w:r>
      <w:proofErr w:type="spellEnd"/>
      <w:r w:rsidRPr="002B2923">
        <w:rPr>
          <w:lang w:val="en-US"/>
        </w:rPr>
        <w:t>)</w:t>
      </w:r>
    </w:p>
    <w:p w14:paraId="60BD3D33" w14:textId="77777777" w:rsidR="002B2923" w:rsidRPr="002B2923" w:rsidRDefault="002B2923" w:rsidP="002B2923">
      <w:r w:rsidRPr="002B2923">
        <w:t>Donde:</w:t>
      </w:r>
    </w:p>
    <w:p w14:paraId="56E1C4D0" w14:textId="77777777" w:rsidR="002B2923" w:rsidRPr="002B2923" w:rsidRDefault="002B2923" w:rsidP="002B2923">
      <w:pPr>
        <w:numPr>
          <w:ilvl w:val="0"/>
          <w:numId w:val="4"/>
        </w:numPr>
      </w:pPr>
      <w:proofErr w:type="spellStart"/>
      <w:r w:rsidRPr="002B2923">
        <w:t>Level_transition_base</w:t>
      </w:r>
      <w:proofErr w:type="spellEnd"/>
      <w:r w:rsidRPr="002B2923">
        <w:t xml:space="preserve"> = nivel mínimo por tipo de transición.</w:t>
      </w:r>
    </w:p>
    <w:p w14:paraId="2E483FFF" w14:textId="77777777" w:rsidR="002B2923" w:rsidRPr="002B2923" w:rsidRDefault="002B2923" w:rsidP="002B2923">
      <w:pPr>
        <w:numPr>
          <w:ilvl w:val="0"/>
          <w:numId w:val="4"/>
        </w:numPr>
      </w:pPr>
      <w:proofErr w:type="spellStart"/>
      <w:r w:rsidRPr="002B2923">
        <w:t>Level_EUL</w:t>
      </w:r>
      <w:proofErr w:type="spellEnd"/>
      <w:r w:rsidRPr="002B2923">
        <w:t xml:space="preserve"> = nivel deliberativo escalado por incertidumbre </w:t>
      </w:r>
    </w:p>
    <w:p w14:paraId="24CBEAB6" w14:textId="77777777" w:rsidR="002B2923" w:rsidRPr="002B2923" w:rsidRDefault="002B2923" w:rsidP="002B2923">
      <w:r w:rsidRPr="002B2923">
        <w:t xml:space="preserve">3 </w:t>
      </w:r>
      <w:proofErr w:type="gramStart"/>
      <w:r w:rsidRPr="002B2923">
        <w:t>Output</w:t>
      </w:r>
      <w:proofErr w:type="gramEnd"/>
      <w:r w:rsidRPr="002B2923">
        <w:t xml:space="preserve"> </w:t>
      </w:r>
      <w:proofErr w:type="spellStart"/>
      <w:r w:rsidRPr="002B2923">
        <w:t>Epistemic</w:t>
      </w:r>
      <w:proofErr w:type="spellEnd"/>
      <w:r w:rsidRPr="002B2923">
        <w:t xml:space="preserve"> </w:t>
      </w:r>
      <w:proofErr w:type="spellStart"/>
      <w:r w:rsidRPr="002B2923">
        <w:t>Uncertainty</w:t>
      </w:r>
      <w:proofErr w:type="spellEnd"/>
      <w:r w:rsidRPr="002B2923">
        <w:t xml:space="preserve"> …</w:t>
      </w:r>
    </w:p>
    <w:p w14:paraId="3DF81020" w14:textId="77777777" w:rsidR="002B2923" w:rsidRPr="002B2923" w:rsidRDefault="002B2923" w:rsidP="002B2923">
      <w:r w:rsidRPr="002B2923">
        <w:t>.</w:t>
      </w:r>
    </w:p>
    <w:p w14:paraId="708F6474" w14:textId="77777777" w:rsidR="002B2923" w:rsidRPr="002B2923" w:rsidRDefault="002B2923" w:rsidP="002B2923">
      <w:r w:rsidRPr="002B2923">
        <w:t xml:space="preserve">No es posible reducir el nivel requerido mediante </w:t>
      </w:r>
      <w:proofErr w:type="spellStart"/>
      <w:r w:rsidRPr="002B2923">
        <w:t>override</w:t>
      </w:r>
      <w:proofErr w:type="spellEnd"/>
      <w:r w:rsidRPr="002B2923">
        <w:t>.</w:t>
      </w:r>
    </w:p>
    <w:p w14:paraId="480DA542" w14:textId="77777777" w:rsidR="002B2923" w:rsidRPr="002B2923" w:rsidRDefault="002B2923" w:rsidP="002B2923">
      <w:r w:rsidRPr="002B2923">
        <w:pict w14:anchorId="2BDFD69B">
          <v:rect id="_x0000_i1027" style="width:0;height:1.5pt" o:hralign="center" o:hrstd="t" o:hr="t" fillcolor="#a0a0a0" stroked="f"/>
        </w:pict>
      </w:r>
    </w:p>
    <w:p w14:paraId="4E89BD34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III. Estado Intermedio Obligatorio</w:t>
      </w:r>
    </w:p>
    <w:p w14:paraId="152C40C5" w14:textId="77777777" w:rsidR="002B2923" w:rsidRPr="002B2923" w:rsidRDefault="002B2923" w:rsidP="002B2923">
      <w:r w:rsidRPr="002B2923">
        <w:t>Nueva integración:</w:t>
      </w:r>
    </w:p>
    <w:p w14:paraId="5DBD86FA" w14:textId="77777777" w:rsidR="002B2923" w:rsidRPr="002B2923" w:rsidRDefault="002B2923" w:rsidP="002B2923">
      <w:pPr>
        <w:rPr>
          <w:b/>
          <w:bCs/>
          <w:lang w:val="en-US"/>
        </w:rPr>
      </w:pPr>
      <w:r w:rsidRPr="002B2923">
        <w:rPr>
          <w:b/>
          <w:bCs/>
          <w:lang w:val="en-US"/>
        </w:rPr>
        <w:t>Pending Validation State (PVS)</w:t>
      </w:r>
    </w:p>
    <w:p w14:paraId="4AF0149D" w14:textId="77777777" w:rsidR="002B2923" w:rsidRPr="002B2923" w:rsidRDefault="002B2923" w:rsidP="002B2923">
      <w:pPr>
        <w:rPr>
          <w:lang w:val="en-US"/>
        </w:rPr>
      </w:pPr>
      <w:r w:rsidRPr="002B2923">
        <w:rPr>
          <w:lang w:val="en-US"/>
        </w:rPr>
        <w:t>Cuando:</w:t>
      </w:r>
    </w:p>
    <w:p w14:paraId="7753A52C" w14:textId="77777777" w:rsidR="002B2923" w:rsidRPr="002B2923" w:rsidRDefault="002B2923" w:rsidP="002B2923">
      <w:pPr>
        <w:numPr>
          <w:ilvl w:val="0"/>
          <w:numId w:val="5"/>
        </w:numPr>
      </w:pPr>
      <w:r w:rsidRPr="002B2923">
        <w:t>Transición es estructuralmente válida,</w:t>
      </w:r>
    </w:p>
    <w:p w14:paraId="5EF47687" w14:textId="77777777" w:rsidR="002B2923" w:rsidRPr="002B2923" w:rsidRDefault="002B2923" w:rsidP="002B2923">
      <w:pPr>
        <w:numPr>
          <w:ilvl w:val="0"/>
          <w:numId w:val="5"/>
        </w:numPr>
      </w:pPr>
      <w:r w:rsidRPr="002B2923">
        <w:t>Pero aún no cuenta con validación humana completa,</w:t>
      </w:r>
    </w:p>
    <w:p w14:paraId="63740876" w14:textId="77777777" w:rsidR="002B2923" w:rsidRPr="002B2923" w:rsidRDefault="002B2923" w:rsidP="002B2923">
      <w:r w:rsidRPr="002B2923">
        <w:t>El caso entra en:</w:t>
      </w:r>
    </w:p>
    <w:p w14:paraId="75757486" w14:textId="77777777" w:rsidR="002B2923" w:rsidRPr="002B2923" w:rsidRDefault="002B2923" w:rsidP="002B2923">
      <w:proofErr w:type="spellStart"/>
      <w:r w:rsidRPr="002B2923">
        <w:t>Pending</w:t>
      </w:r>
      <w:proofErr w:type="spellEnd"/>
      <w:r w:rsidRPr="002B2923">
        <w:t xml:space="preserve"> </w:t>
      </w:r>
      <w:proofErr w:type="spellStart"/>
      <w:r w:rsidRPr="002B2923">
        <w:t>Validation</w:t>
      </w:r>
      <w:proofErr w:type="spellEnd"/>
    </w:p>
    <w:p w14:paraId="36043AD5" w14:textId="77777777" w:rsidR="002B2923" w:rsidRPr="002B2923" w:rsidRDefault="002B2923" w:rsidP="002B2923">
      <w:r w:rsidRPr="002B2923">
        <w:t>Propiedades:</w:t>
      </w:r>
    </w:p>
    <w:p w14:paraId="5B51C47C" w14:textId="77777777" w:rsidR="002B2923" w:rsidRPr="002B2923" w:rsidRDefault="002B2923" w:rsidP="002B2923">
      <w:pPr>
        <w:numPr>
          <w:ilvl w:val="0"/>
          <w:numId w:val="6"/>
        </w:numPr>
      </w:pPr>
      <w:r w:rsidRPr="002B2923">
        <w:t>No avanza estado final.</w:t>
      </w:r>
    </w:p>
    <w:p w14:paraId="6AEBB158" w14:textId="77777777" w:rsidR="002B2923" w:rsidRPr="002B2923" w:rsidRDefault="002B2923" w:rsidP="002B2923">
      <w:pPr>
        <w:numPr>
          <w:ilvl w:val="0"/>
          <w:numId w:val="6"/>
        </w:numPr>
      </w:pPr>
      <w:r w:rsidRPr="002B2923">
        <w:t>No ejecuta efectos clínicos.</w:t>
      </w:r>
    </w:p>
    <w:p w14:paraId="6EFF772D" w14:textId="77777777" w:rsidR="002B2923" w:rsidRPr="002B2923" w:rsidRDefault="002B2923" w:rsidP="002B2923">
      <w:pPr>
        <w:numPr>
          <w:ilvl w:val="0"/>
          <w:numId w:val="6"/>
        </w:numPr>
      </w:pPr>
      <w:r w:rsidRPr="002B2923">
        <w:lastRenderedPageBreak/>
        <w:t xml:space="preserve">Tiene </w:t>
      </w:r>
      <w:proofErr w:type="spellStart"/>
      <w:r w:rsidRPr="002B2923">
        <w:t>timestamp</w:t>
      </w:r>
      <w:proofErr w:type="spellEnd"/>
      <w:r w:rsidRPr="002B2923">
        <w:t xml:space="preserve"> independiente.</w:t>
      </w:r>
    </w:p>
    <w:p w14:paraId="598BDD13" w14:textId="77777777" w:rsidR="002B2923" w:rsidRPr="002B2923" w:rsidRDefault="002B2923" w:rsidP="002B2923">
      <w:pPr>
        <w:numPr>
          <w:ilvl w:val="0"/>
          <w:numId w:val="6"/>
        </w:numPr>
      </w:pPr>
      <w:r w:rsidRPr="002B2923">
        <w:t>Tiene ventana temporal máxima configurable.</w:t>
      </w:r>
    </w:p>
    <w:p w14:paraId="65AD191C" w14:textId="77777777" w:rsidR="002B2923" w:rsidRPr="002B2923" w:rsidRDefault="002B2923" w:rsidP="002B2923">
      <w:pPr>
        <w:numPr>
          <w:ilvl w:val="0"/>
          <w:numId w:val="6"/>
        </w:numPr>
      </w:pPr>
      <w:r w:rsidRPr="002B2923">
        <w:t>Genera log específico.</w:t>
      </w:r>
    </w:p>
    <w:p w14:paraId="3CA94700" w14:textId="77777777" w:rsidR="002B2923" w:rsidRPr="002B2923" w:rsidRDefault="002B2923" w:rsidP="002B2923">
      <w:r w:rsidRPr="002B2923">
        <w:t>Evita ambigüedad temporal.</w:t>
      </w:r>
    </w:p>
    <w:p w14:paraId="4515A032" w14:textId="77777777" w:rsidR="002B2923" w:rsidRPr="002B2923" w:rsidRDefault="002B2923" w:rsidP="002B2923">
      <w:r w:rsidRPr="002B2923">
        <w:pict w14:anchorId="4538B407">
          <v:rect id="_x0000_i1028" style="width:0;height:1.5pt" o:hralign="center" o:hrstd="t" o:hr="t" fillcolor="#a0a0a0" stroked="f"/>
        </w:pict>
      </w:r>
    </w:p>
    <w:p w14:paraId="69AF65CB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IV. Niveles de Autorización</w:t>
      </w:r>
    </w:p>
    <w:p w14:paraId="08E10F77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Nivel 0 — Condicional Automático</w:t>
      </w:r>
    </w:p>
    <w:p w14:paraId="3D1AFF3A" w14:textId="77777777" w:rsidR="002B2923" w:rsidRPr="002B2923" w:rsidRDefault="002B2923" w:rsidP="002B2923">
      <w:r w:rsidRPr="002B2923">
        <w:t>Solo permitido si:</w:t>
      </w:r>
    </w:p>
    <w:p w14:paraId="4FBE3A59" w14:textId="77777777" w:rsidR="002B2923" w:rsidRPr="002B2923" w:rsidRDefault="002B2923" w:rsidP="002B2923">
      <w:pPr>
        <w:numPr>
          <w:ilvl w:val="0"/>
          <w:numId w:val="7"/>
        </w:numPr>
      </w:pPr>
      <w:r w:rsidRPr="002B2923">
        <w:t>EUL Nivel I</w:t>
      </w:r>
    </w:p>
    <w:p w14:paraId="4FD13FD9" w14:textId="77777777" w:rsidR="002B2923" w:rsidRPr="002B2923" w:rsidRDefault="002B2923" w:rsidP="002B2923">
      <w:pPr>
        <w:numPr>
          <w:ilvl w:val="0"/>
          <w:numId w:val="7"/>
        </w:numPr>
      </w:pPr>
      <w:r w:rsidRPr="002B2923">
        <w:t>Transición no irreversible</w:t>
      </w:r>
    </w:p>
    <w:p w14:paraId="298B47AB" w14:textId="77777777" w:rsidR="002B2923" w:rsidRPr="002B2923" w:rsidRDefault="002B2923" w:rsidP="002B2923">
      <w:pPr>
        <w:numPr>
          <w:ilvl w:val="0"/>
          <w:numId w:val="7"/>
        </w:numPr>
      </w:pPr>
      <w:r w:rsidRPr="002B2923">
        <w:t xml:space="preserve">No </w:t>
      </w:r>
      <w:proofErr w:type="spellStart"/>
      <w:r w:rsidRPr="002B2923">
        <w:t>override</w:t>
      </w:r>
      <w:proofErr w:type="spellEnd"/>
      <w:r w:rsidRPr="002B2923">
        <w:t xml:space="preserve"> activo</w:t>
      </w:r>
    </w:p>
    <w:p w14:paraId="5F492ACF" w14:textId="77777777" w:rsidR="002B2923" w:rsidRPr="002B2923" w:rsidRDefault="002B2923" w:rsidP="002B2923">
      <w:pPr>
        <w:numPr>
          <w:ilvl w:val="0"/>
          <w:numId w:val="7"/>
        </w:numPr>
      </w:pPr>
      <w:r w:rsidRPr="002B2923">
        <w:t>No suspensión previa</w:t>
      </w:r>
    </w:p>
    <w:p w14:paraId="14FC302D" w14:textId="77777777" w:rsidR="002B2923" w:rsidRPr="002B2923" w:rsidRDefault="002B2923" w:rsidP="002B2923">
      <w:r w:rsidRPr="002B2923">
        <w:t>Nunca aplica a:</w:t>
      </w:r>
    </w:p>
    <w:p w14:paraId="29D0F42F" w14:textId="77777777" w:rsidR="002B2923" w:rsidRPr="002B2923" w:rsidRDefault="002B2923" w:rsidP="002B2923">
      <w:pPr>
        <w:numPr>
          <w:ilvl w:val="0"/>
          <w:numId w:val="8"/>
        </w:numPr>
      </w:pPr>
      <w:r w:rsidRPr="002B2923">
        <w:t>Inicio quirúrgico</w:t>
      </w:r>
    </w:p>
    <w:p w14:paraId="50346DA4" w14:textId="77777777" w:rsidR="002B2923" w:rsidRPr="002B2923" w:rsidRDefault="002B2923" w:rsidP="002B2923">
      <w:pPr>
        <w:numPr>
          <w:ilvl w:val="0"/>
          <w:numId w:val="8"/>
        </w:numPr>
      </w:pPr>
      <w:r w:rsidRPr="002B2923">
        <w:t>Cierre definitivo</w:t>
      </w:r>
    </w:p>
    <w:p w14:paraId="065EF9C2" w14:textId="77777777" w:rsidR="002B2923" w:rsidRPr="002B2923" w:rsidRDefault="002B2923" w:rsidP="002B2923">
      <w:pPr>
        <w:numPr>
          <w:ilvl w:val="0"/>
          <w:numId w:val="8"/>
        </w:numPr>
      </w:pPr>
      <w:r w:rsidRPr="002B2923">
        <w:t>Soporte vital invasivo</w:t>
      </w:r>
    </w:p>
    <w:p w14:paraId="04A03E67" w14:textId="77777777" w:rsidR="002B2923" w:rsidRPr="002B2923" w:rsidRDefault="002B2923" w:rsidP="002B2923">
      <w:r w:rsidRPr="002B2923">
        <w:pict w14:anchorId="2B5F4178">
          <v:rect id="_x0000_i1029" style="width:0;height:1.5pt" o:hralign="center" o:hrstd="t" o:hr="t" fillcolor="#a0a0a0" stroked="f"/>
        </w:pict>
      </w:r>
    </w:p>
    <w:p w14:paraId="1286AE5E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Nivel I — Validación Clínica Única</w:t>
      </w:r>
    </w:p>
    <w:p w14:paraId="53DC016C" w14:textId="77777777" w:rsidR="002B2923" w:rsidRPr="002B2923" w:rsidRDefault="002B2923" w:rsidP="002B2923">
      <w:r w:rsidRPr="002B2923">
        <w:t>Requiere:</w:t>
      </w:r>
    </w:p>
    <w:p w14:paraId="3A2F6BB2" w14:textId="77777777" w:rsidR="002B2923" w:rsidRPr="002B2923" w:rsidRDefault="002B2923" w:rsidP="002B2923">
      <w:pPr>
        <w:numPr>
          <w:ilvl w:val="0"/>
          <w:numId w:val="9"/>
        </w:numPr>
      </w:pPr>
      <w:r w:rsidRPr="002B2923">
        <w:t>Médico responsable</w:t>
      </w:r>
    </w:p>
    <w:p w14:paraId="48434EE0" w14:textId="77777777" w:rsidR="002B2923" w:rsidRPr="002B2923" w:rsidRDefault="002B2923" w:rsidP="002B2923">
      <w:pPr>
        <w:numPr>
          <w:ilvl w:val="0"/>
          <w:numId w:val="9"/>
        </w:numPr>
      </w:pPr>
      <w:r w:rsidRPr="002B2923">
        <w:t>Firma digital</w:t>
      </w:r>
    </w:p>
    <w:p w14:paraId="5935BE97" w14:textId="77777777" w:rsidR="002B2923" w:rsidRPr="002B2923" w:rsidRDefault="002B2923" w:rsidP="002B2923">
      <w:pPr>
        <w:numPr>
          <w:ilvl w:val="0"/>
          <w:numId w:val="9"/>
        </w:numPr>
      </w:pPr>
      <w:r w:rsidRPr="002B2923">
        <w:t>Confirmación RO</w:t>
      </w:r>
    </w:p>
    <w:p w14:paraId="7DDD912D" w14:textId="77777777" w:rsidR="002B2923" w:rsidRPr="002B2923" w:rsidRDefault="002B2923" w:rsidP="002B2923">
      <w:r w:rsidRPr="002B2923">
        <w:pict w14:anchorId="005F52AB">
          <v:rect id="_x0000_i1030" style="width:0;height:1.5pt" o:hralign="center" o:hrstd="t" o:hr="t" fillcolor="#a0a0a0" stroked="f"/>
        </w:pict>
      </w:r>
    </w:p>
    <w:p w14:paraId="381761E3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Nivel II — Validación Doble</w:t>
      </w:r>
    </w:p>
    <w:p w14:paraId="741302B9" w14:textId="77777777" w:rsidR="002B2923" w:rsidRPr="002B2923" w:rsidRDefault="002B2923" w:rsidP="002B2923">
      <w:r w:rsidRPr="002B2923">
        <w:t>Requiere:</w:t>
      </w:r>
    </w:p>
    <w:p w14:paraId="185C7B6E" w14:textId="77777777" w:rsidR="002B2923" w:rsidRPr="002B2923" w:rsidRDefault="002B2923" w:rsidP="002B2923">
      <w:pPr>
        <w:numPr>
          <w:ilvl w:val="0"/>
          <w:numId w:val="10"/>
        </w:numPr>
      </w:pPr>
      <w:r w:rsidRPr="002B2923">
        <w:t>Médico principal</w:t>
      </w:r>
    </w:p>
    <w:p w14:paraId="2EF7E721" w14:textId="77777777" w:rsidR="002B2923" w:rsidRPr="002B2923" w:rsidRDefault="002B2923" w:rsidP="002B2923">
      <w:pPr>
        <w:numPr>
          <w:ilvl w:val="0"/>
          <w:numId w:val="10"/>
        </w:numPr>
      </w:pPr>
      <w:r w:rsidRPr="002B2923">
        <w:t xml:space="preserve">Segundo </w:t>
      </w:r>
      <w:proofErr w:type="spellStart"/>
      <w:r w:rsidRPr="002B2923">
        <w:t>validante</w:t>
      </w:r>
      <w:proofErr w:type="spellEnd"/>
      <w:r w:rsidRPr="002B2923">
        <w:t xml:space="preserve"> independiente</w:t>
      </w:r>
    </w:p>
    <w:p w14:paraId="776AB15B" w14:textId="77777777" w:rsidR="002B2923" w:rsidRPr="002B2923" w:rsidRDefault="002B2923" w:rsidP="002B2923">
      <w:pPr>
        <w:numPr>
          <w:ilvl w:val="0"/>
          <w:numId w:val="10"/>
        </w:numPr>
      </w:pPr>
      <w:r w:rsidRPr="002B2923">
        <w:t>Registro de concordancia explícita</w:t>
      </w:r>
    </w:p>
    <w:p w14:paraId="5322DE21" w14:textId="77777777" w:rsidR="002B2923" w:rsidRPr="002B2923" w:rsidRDefault="002B2923" w:rsidP="002B2923">
      <w:r w:rsidRPr="002B2923">
        <w:t>Aplica a:</w:t>
      </w:r>
    </w:p>
    <w:p w14:paraId="7BB06B61" w14:textId="77777777" w:rsidR="002B2923" w:rsidRPr="002B2923" w:rsidRDefault="002B2923" w:rsidP="002B2923">
      <w:pPr>
        <w:numPr>
          <w:ilvl w:val="0"/>
          <w:numId w:val="11"/>
        </w:numPr>
      </w:pPr>
      <w:r w:rsidRPr="002B2923">
        <w:lastRenderedPageBreak/>
        <w:t>Transiciones irreversibles</w:t>
      </w:r>
    </w:p>
    <w:p w14:paraId="3A146ECF" w14:textId="77777777" w:rsidR="002B2923" w:rsidRPr="002B2923" w:rsidRDefault="002B2923" w:rsidP="002B2923">
      <w:pPr>
        <w:numPr>
          <w:ilvl w:val="0"/>
          <w:numId w:val="11"/>
        </w:numPr>
      </w:pPr>
      <w:r w:rsidRPr="002B2923">
        <w:t xml:space="preserve">Activación </w:t>
      </w:r>
      <w:proofErr w:type="spellStart"/>
      <w:r w:rsidRPr="002B2923">
        <w:t>Complication</w:t>
      </w:r>
      <w:proofErr w:type="spellEnd"/>
      <w:r w:rsidRPr="002B2923">
        <w:t xml:space="preserve"> Management</w:t>
      </w:r>
    </w:p>
    <w:p w14:paraId="3CEBDDBB" w14:textId="77777777" w:rsidR="002B2923" w:rsidRPr="002B2923" w:rsidRDefault="002B2923" w:rsidP="002B2923">
      <w:pPr>
        <w:numPr>
          <w:ilvl w:val="0"/>
          <w:numId w:val="11"/>
        </w:numPr>
      </w:pPr>
      <w:r w:rsidRPr="002B2923">
        <w:t>Suspensión crítica</w:t>
      </w:r>
    </w:p>
    <w:p w14:paraId="3FA6234E" w14:textId="77777777" w:rsidR="002B2923" w:rsidRPr="002B2923" w:rsidRDefault="002B2923" w:rsidP="002B2923">
      <w:r w:rsidRPr="002B2923">
        <w:pict w14:anchorId="63F314D4">
          <v:rect id="_x0000_i1031" style="width:0;height:1.5pt" o:hralign="center" o:hrstd="t" o:hr="t" fillcolor="#a0a0a0" stroked="f"/>
        </w:pict>
      </w:r>
    </w:p>
    <w:p w14:paraId="63A52F0A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Nivel III — Validación Reforzada</w:t>
      </w:r>
    </w:p>
    <w:p w14:paraId="530A8C51" w14:textId="77777777" w:rsidR="002B2923" w:rsidRPr="002B2923" w:rsidRDefault="002B2923" w:rsidP="002B2923">
      <w:r w:rsidRPr="002B2923">
        <w:t>Requiere:</w:t>
      </w:r>
    </w:p>
    <w:p w14:paraId="56B5D8AA" w14:textId="77777777" w:rsidR="002B2923" w:rsidRPr="002B2923" w:rsidRDefault="002B2923" w:rsidP="002B2923">
      <w:pPr>
        <w:numPr>
          <w:ilvl w:val="0"/>
          <w:numId w:val="12"/>
        </w:numPr>
      </w:pPr>
      <w:r w:rsidRPr="002B2923">
        <w:t>Validación doble</w:t>
      </w:r>
    </w:p>
    <w:p w14:paraId="1945D86A" w14:textId="77777777" w:rsidR="002B2923" w:rsidRPr="002B2923" w:rsidRDefault="002B2923" w:rsidP="002B2923">
      <w:pPr>
        <w:numPr>
          <w:ilvl w:val="0"/>
          <w:numId w:val="12"/>
        </w:numPr>
      </w:pPr>
      <w:r w:rsidRPr="002B2923">
        <w:t>Registro deliberativo estructurado</w:t>
      </w:r>
    </w:p>
    <w:p w14:paraId="278C0824" w14:textId="77777777" w:rsidR="002B2923" w:rsidRPr="002B2923" w:rsidRDefault="002B2923" w:rsidP="002B2923">
      <w:pPr>
        <w:numPr>
          <w:ilvl w:val="0"/>
          <w:numId w:val="12"/>
        </w:numPr>
      </w:pPr>
      <w:r w:rsidRPr="002B2923">
        <w:t>Confirmación administrativa si aplica</w:t>
      </w:r>
    </w:p>
    <w:p w14:paraId="4221184E" w14:textId="77777777" w:rsidR="002B2923" w:rsidRPr="002B2923" w:rsidRDefault="002B2923" w:rsidP="002B2923">
      <w:r w:rsidRPr="002B2923">
        <w:t>Aplica si:</w:t>
      </w:r>
    </w:p>
    <w:p w14:paraId="0AAE5044" w14:textId="77777777" w:rsidR="002B2923" w:rsidRPr="002B2923" w:rsidRDefault="002B2923" w:rsidP="002B2923">
      <w:pPr>
        <w:numPr>
          <w:ilvl w:val="0"/>
          <w:numId w:val="13"/>
        </w:numPr>
      </w:pPr>
      <w:r w:rsidRPr="002B2923">
        <w:t>EUL Nivel IV</w:t>
      </w:r>
    </w:p>
    <w:p w14:paraId="5C49F1B4" w14:textId="77777777" w:rsidR="002B2923" w:rsidRPr="002B2923" w:rsidRDefault="002B2923" w:rsidP="002B2923">
      <w:pPr>
        <w:numPr>
          <w:ilvl w:val="0"/>
          <w:numId w:val="13"/>
        </w:numPr>
      </w:pPr>
      <w:proofErr w:type="spellStart"/>
      <w:r w:rsidRPr="002B2923">
        <w:t>Override</w:t>
      </w:r>
      <w:proofErr w:type="spellEnd"/>
      <w:r w:rsidRPr="002B2923">
        <w:t xml:space="preserve"> estructural previo</w:t>
      </w:r>
    </w:p>
    <w:p w14:paraId="1BCA7EA7" w14:textId="77777777" w:rsidR="002B2923" w:rsidRPr="002B2923" w:rsidRDefault="002B2923" w:rsidP="002B2923">
      <w:pPr>
        <w:numPr>
          <w:ilvl w:val="0"/>
          <w:numId w:val="13"/>
        </w:numPr>
      </w:pPr>
      <w:r w:rsidRPr="002B2923">
        <w:t>Evento adverso mayor</w:t>
      </w:r>
    </w:p>
    <w:p w14:paraId="42699499" w14:textId="77777777" w:rsidR="002B2923" w:rsidRPr="002B2923" w:rsidRDefault="002B2923" w:rsidP="002B2923">
      <w:r w:rsidRPr="002B2923">
        <w:pict w14:anchorId="7F72F762">
          <v:rect id="_x0000_i1032" style="width:0;height:1.5pt" o:hralign="center" o:hrstd="t" o:hr="t" fillcolor="#a0a0a0" stroked="f"/>
        </w:pict>
      </w:r>
    </w:p>
    <w:p w14:paraId="677699CE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V. Matriz Actor–Transición (Formalización)</w:t>
      </w:r>
    </w:p>
    <w:p w14:paraId="4BF76713" w14:textId="77777777" w:rsidR="002B2923" w:rsidRPr="002B2923" w:rsidRDefault="002B2923" w:rsidP="002B2923">
      <w:r w:rsidRPr="002B2923">
        <w:t>Cada transición debe mapearse a:</w:t>
      </w:r>
    </w:p>
    <w:p w14:paraId="6D3A2BAD" w14:textId="77777777" w:rsidR="002B2923" w:rsidRPr="002B2923" w:rsidRDefault="002B2923" w:rsidP="002B2923">
      <w:pPr>
        <w:numPr>
          <w:ilvl w:val="0"/>
          <w:numId w:val="14"/>
        </w:numPr>
      </w:pPr>
      <w:r w:rsidRPr="002B2923">
        <w:t>Rol clínico principal</w:t>
      </w:r>
    </w:p>
    <w:p w14:paraId="6BAA7BA3" w14:textId="77777777" w:rsidR="002B2923" w:rsidRPr="002B2923" w:rsidRDefault="002B2923" w:rsidP="002B2923">
      <w:pPr>
        <w:numPr>
          <w:ilvl w:val="0"/>
          <w:numId w:val="14"/>
        </w:numPr>
      </w:pPr>
      <w:r w:rsidRPr="002B2923">
        <w:t>Rol secundario permitido</w:t>
      </w:r>
    </w:p>
    <w:p w14:paraId="06561CB9" w14:textId="77777777" w:rsidR="002B2923" w:rsidRPr="002B2923" w:rsidRDefault="002B2923" w:rsidP="002B2923">
      <w:pPr>
        <w:numPr>
          <w:ilvl w:val="0"/>
          <w:numId w:val="14"/>
        </w:numPr>
      </w:pPr>
      <w:r w:rsidRPr="002B2923">
        <w:t>Rol prohibido</w:t>
      </w:r>
    </w:p>
    <w:p w14:paraId="3098861A" w14:textId="77777777" w:rsidR="002B2923" w:rsidRPr="002B2923" w:rsidRDefault="002B2923" w:rsidP="002B2923">
      <w:r w:rsidRPr="002B2923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501"/>
        <w:gridCol w:w="1423"/>
        <w:gridCol w:w="1798"/>
      </w:tblGrid>
      <w:tr w:rsidR="002B2923" w:rsidRPr="002B2923" w14:paraId="7DA30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D6351" w14:textId="77777777" w:rsidR="002B2923" w:rsidRPr="002B2923" w:rsidRDefault="002B2923" w:rsidP="002B2923">
            <w:pPr>
              <w:rPr>
                <w:b/>
                <w:bCs/>
              </w:rPr>
            </w:pPr>
            <w:r w:rsidRPr="002B2923">
              <w:rPr>
                <w:b/>
                <w:bCs/>
              </w:rPr>
              <w:t>Transición</w:t>
            </w:r>
          </w:p>
        </w:tc>
        <w:tc>
          <w:tcPr>
            <w:tcW w:w="0" w:type="auto"/>
            <w:vAlign w:val="center"/>
            <w:hideMark/>
          </w:tcPr>
          <w:p w14:paraId="27B80C65" w14:textId="77777777" w:rsidR="002B2923" w:rsidRPr="002B2923" w:rsidRDefault="002B2923" w:rsidP="002B2923">
            <w:pPr>
              <w:rPr>
                <w:b/>
                <w:bCs/>
              </w:rPr>
            </w:pPr>
            <w:r w:rsidRPr="002B2923">
              <w:rPr>
                <w:b/>
                <w:bCs/>
              </w:rPr>
              <w:t>Rol Primario</w:t>
            </w:r>
          </w:p>
        </w:tc>
        <w:tc>
          <w:tcPr>
            <w:tcW w:w="0" w:type="auto"/>
            <w:vAlign w:val="center"/>
            <w:hideMark/>
          </w:tcPr>
          <w:p w14:paraId="5AC03CBB" w14:textId="77777777" w:rsidR="002B2923" w:rsidRPr="002B2923" w:rsidRDefault="002B2923" w:rsidP="002B2923">
            <w:pPr>
              <w:rPr>
                <w:b/>
                <w:bCs/>
              </w:rPr>
            </w:pPr>
            <w:r w:rsidRPr="002B2923">
              <w:rPr>
                <w:b/>
                <w:bCs/>
              </w:rPr>
              <w:t>Rol Secundario</w:t>
            </w:r>
          </w:p>
        </w:tc>
        <w:tc>
          <w:tcPr>
            <w:tcW w:w="0" w:type="auto"/>
            <w:vAlign w:val="center"/>
            <w:hideMark/>
          </w:tcPr>
          <w:p w14:paraId="1BE6BB0F" w14:textId="77777777" w:rsidR="002B2923" w:rsidRPr="002B2923" w:rsidRDefault="002B2923" w:rsidP="002B2923">
            <w:pPr>
              <w:rPr>
                <w:b/>
                <w:bCs/>
              </w:rPr>
            </w:pPr>
            <w:r w:rsidRPr="002B2923">
              <w:rPr>
                <w:b/>
                <w:bCs/>
              </w:rPr>
              <w:t>Prohibido</w:t>
            </w:r>
          </w:p>
        </w:tc>
      </w:tr>
      <w:tr w:rsidR="002B2923" w:rsidRPr="002B2923" w14:paraId="5CE48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FB07" w14:textId="77777777" w:rsidR="002B2923" w:rsidRPr="002B2923" w:rsidRDefault="002B2923" w:rsidP="002B2923">
            <w:r w:rsidRPr="002B2923">
              <w:t>Pre-</w:t>
            </w:r>
            <w:proofErr w:type="spellStart"/>
            <w:r w:rsidRPr="002B2923">
              <w:t>Op</w:t>
            </w:r>
            <w:proofErr w:type="spellEnd"/>
            <w:r w:rsidRPr="002B2923">
              <w:t xml:space="preserve"> → Intra-</w:t>
            </w:r>
            <w:proofErr w:type="spellStart"/>
            <w:r w:rsidRPr="002B2923">
              <w:t>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32FE9" w14:textId="77777777" w:rsidR="002B2923" w:rsidRPr="002B2923" w:rsidRDefault="002B2923" w:rsidP="002B2923">
            <w:r w:rsidRPr="002B2923">
              <w:t>Cirujano</w:t>
            </w:r>
          </w:p>
        </w:tc>
        <w:tc>
          <w:tcPr>
            <w:tcW w:w="0" w:type="auto"/>
            <w:vAlign w:val="center"/>
            <w:hideMark/>
          </w:tcPr>
          <w:p w14:paraId="6AB1B491" w14:textId="77777777" w:rsidR="002B2923" w:rsidRPr="002B2923" w:rsidRDefault="002B2923" w:rsidP="002B2923">
            <w:r w:rsidRPr="002B2923">
              <w:t>Anestesiólogo</w:t>
            </w:r>
          </w:p>
        </w:tc>
        <w:tc>
          <w:tcPr>
            <w:tcW w:w="0" w:type="auto"/>
            <w:vAlign w:val="center"/>
            <w:hideMark/>
          </w:tcPr>
          <w:p w14:paraId="3E68FDFC" w14:textId="77777777" w:rsidR="002B2923" w:rsidRPr="002B2923" w:rsidRDefault="002B2923" w:rsidP="002B2923">
            <w:r w:rsidRPr="002B2923">
              <w:t>Enfermería</w:t>
            </w:r>
          </w:p>
        </w:tc>
      </w:tr>
      <w:tr w:rsidR="002B2923" w:rsidRPr="002B2923" w14:paraId="737D5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5288" w14:textId="77777777" w:rsidR="002B2923" w:rsidRPr="002B2923" w:rsidRDefault="002B2923" w:rsidP="002B2923">
            <w:r w:rsidRPr="002B2923">
              <w:t>Intra-</w:t>
            </w:r>
            <w:proofErr w:type="spellStart"/>
            <w:r w:rsidRPr="002B2923">
              <w:t>Op</w:t>
            </w:r>
            <w:proofErr w:type="spellEnd"/>
            <w:r w:rsidRPr="002B2923">
              <w:t xml:space="preserve"> → Post-</w:t>
            </w:r>
            <w:proofErr w:type="spellStart"/>
            <w:r w:rsidRPr="002B2923">
              <w:t>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014FC" w14:textId="77777777" w:rsidR="002B2923" w:rsidRPr="002B2923" w:rsidRDefault="002B2923" w:rsidP="002B2923">
            <w:r w:rsidRPr="002B2923">
              <w:t>Cirujano</w:t>
            </w:r>
          </w:p>
        </w:tc>
        <w:tc>
          <w:tcPr>
            <w:tcW w:w="0" w:type="auto"/>
            <w:vAlign w:val="center"/>
            <w:hideMark/>
          </w:tcPr>
          <w:p w14:paraId="6661B866" w14:textId="77777777" w:rsidR="002B2923" w:rsidRPr="002B2923" w:rsidRDefault="002B2923" w:rsidP="002B2923">
            <w:r w:rsidRPr="002B2923">
              <w:t>Anestesiólogo</w:t>
            </w:r>
          </w:p>
        </w:tc>
        <w:tc>
          <w:tcPr>
            <w:tcW w:w="0" w:type="auto"/>
            <w:vAlign w:val="center"/>
            <w:hideMark/>
          </w:tcPr>
          <w:p w14:paraId="4DEC0B61" w14:textId="77777777" w:rsidR="002B2923" w:rsidRPr="002B2923" w:rsidRDefault="002B2923" w:rsidP="002B2923">
            <w:r w:rsidRPr="002B2923">
              <w:t>Administrativo</w:t>
            </w:r>
          </w:p>
        </w:tc>
      </w:tr>
      <w:tr w:rsidR="002B2923" w:rsidRPr="002B2923" w14:paraId="21D30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9B9F" w14:textId="77777777" w:rsidR="002B2923" w:rsidRPr="002B2923" w:rsidRDefault="002B2923" w:rsidP="002B2923">
            <w:r w:rsidRPr="002B2923">
              <w:t>Suspensión Técnica</w:t>
            </w:r>
          </w:p>
        </w:tc>
        <w:tc>
          <w:tcPr>
            <w:tcW w:w="0" w:type="auto"/>
            <w:vAlign w:val="center"/>
            <w:hideMark/>
          </w:tcPr>
          <w:p w14:paraId="141FF6C2" w14:textId="77777777" w:rsidR="002B2923" w:rsidRPr="002B2923" w:rsidRDefault="002B2923" w:rsidP="002B2923">
            <w:r w:rsidRPr="002B2923">
              <w:t>Médico tratante</w:t>
            </w:r>
          </w:p>
        </w:tc>
        <w:tc>
          <w:tcPr>
            <w:tcW w:w="0" w:type="auto"/>
            <w:vAlign w:val="center"/>
            <w:hideMark/>
          </w:tcPr>
          <w:p w14:paraId="294A3BB5" w14:textId="77777777" w:rsidR="002B2923" w:rsidRPr="002B2923" w:rsidRDefault="002B2923" w:rsidP="002B2923">
            <w:r w:rsidRPr="002B2923">
              <w:t>Calidad</w:t>
            </w:r>
          </w:p>
        </w:tc>
        <w:tc>
          <w:tcPr>
            <w:tcW w:w="0" w:type="auto"/>
            <w:vAlign w:val="center"/>
            <w:hideMark/>
          </w:tcPr>
          <w:p w14:paraId="1FE15052" w14:textId="77777777" w:rsidR="002B2923" w:rsidRPr="002B2923" w:rsidRDefault="002B2923" w:rsidP="002B2923">
            <w:r w:rsidRPr="002B2923">
              <w:t>Administrativo solo</w:t>
            </w:r>
          </w:p>
        </w:tc>
      </w:tr>
    </w:tbl>
    <w:p w14:paraId="3851DFA5" w14:textId="77777777" w:rsidR="002B2923" w:rsidRPr="002B2923" w:rsidRDefault="002B2923" w:rsidP="002B2923">
      <w:r w:rsidRPr="002B2923">
        <w:t>No existe validación anónima.</w:t>
      </w:r>
    </w:p>
    <w:p w14:paraId="37FD84E0" w14:textId="77777777" w:rsidR="002B2923" w:rsidRPr="002B2923" w:rsidRDefault="002B2923" w:rsidP="002B2923">
      <w:r w:rsidRPr="002B2923">
        <w:pict w14:anchorId="7889682E">
          <v:rect id="_x0000_i1033" style="width:0;height:1.5pt" o:hralign="center" o:hrstd="t" o:hr="t" fillcolor="#a0a0a0" stroked="f"/>
        </w:pict>
      </w:r>
    </w:p>
    <w:p w14:paraId="13DF473D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 xml:space="preserve">VI. Gestión de Conflicto Entre </w:t>
      </w:r>
      <w:proofErr w:type="spellStart"/>
      <w:r w:rsidRPr="002B2923">
        <w:rPr>
          <w:b/>
          <w:bCs/>
        </w:rPr>
        <w:t>Validantes</w:t>
      </w:r>
      <w:proofErr w:type="spellEnd"/>
    </w:p>
    <w:p w14:paraId="77BCBC09" w14:textId="77777777" w:rsidR="002B2923" w:rsidRPr="002B2923" w:rsidRDefault="002B2923" w:rsidP="002B2923">
      <w:r w:rsidRPr="002B2923">
        <w:t>Si Nivel II o III requiere doble validación y hay desacuerdo:</w:t>
      </w:r>
    </w:p>
    <w:p w14:paraId="1E868D0C" w14:textId="77777777" w:rsidR="002B2923" w:rsidRPr="002B2923" w:rsidRDefault="002B2923" w:rsidP="002B2923">
      <w:pPr>
        <w:numPr>
          <w:ilvl w:val="0"/>
          <w:numId w:val="15"/>
        </w:numPr>
      </w:pPr>
      <w:r w:rsidRPr="002B2923">
        <w:lastRenderedPageBreak/>
        <w:t>Estado pasa automáticamente a Suspended.</w:t>
      </w:r>
    </w:p>
    <w:p w14:paraId="2ADDCEDE" w14:textId="77777777" w:rsidR="002B2923" w:rsidRPr="002B2923" w:rsidRDefault="002B2923" w:rsidP="002B2923">
      <w:pPr>
        <w:numPr>
          <w:ilvl w:val="0"/>
          <w:numId w:val="15"/>
        </w:numPr>
      </w:pPr>
      <w:r w:rsidRPr="002B2923">
        <w:t xml:space="preserve">Se activa </w:t>
      </w:r>
      <w:proofErr w:type="spellStart"/>
      <w:r w:rsidRPr="002B2923">
        <w:t>Conflict</w:t>
      </w:r>
      <w:proofErr w:type="spellEnd"/>
      <w:r w:rsidRPr="002B2923">
        <w:t xml:space="preserve"> </w:t>
      </w:r>
      <w:proofErr w:type="spellStart"/>
      <w:r w:rsidRPr="002B2923">
        <w:t>Deliberation</w:t>
      </w:r>
      <w:proofErr w:type="spellEnd"/>
      <w:r w:rsidRPr="002B2923">
        <w:t xml:space="preserve"> Mode.</w:t>
      </w:r>
    </w:p>
    <w:p w14:paraId="1A55D565" w14:textId="77777777" w:rsidR="002B2923" w:rsidRPr="002B2923" w:rsidRDefault="002B2923" w:rsidP="002B2923">
      <w:pPr>
        <w:numPr>
          <w:ilvl w:val="0"/>
          <w:numId w:val="15"/>
        </w:numPr>
      </w:pPr>
      <w:r w:rsidRPr="002B2923">
        <w:t>Se registra discrepancia.</w:t>
      </w:r>
    </w:p>
    <w:p w14:paraId="69E846C0" w14:textId="77777777" w:rsidR="002B2923" w:rsidRPr="002B2923" w:rsidRDefault="002B2923" w:rsidP="002B2923">
      <w:pPr>
        <w:numPr>
          <w:ilvl w:val="0"/>
          <w:numId w:val="15"/>
        </w:numPr>
      </w:pPr>
      <w:r w:rsidRPr="002B2923">
        <w:t>Se eleva a:</w:t>
      </w:r>
    </w:p>
    <w:p w14:paraId="0EEF2365" w14:textId="77777777" w:rsidR="002B2923" w:rsidRPr="002B2923" w:rsidRDefault="002B2923" w:rsidP="002B2923">
      <w:pPr>
        <w:numPr>
          <w:ilvl w:val="1"/>
          <w:numId w:val="15"/>
        </w:numPr>
      </w:pPr>
      <w:r w:rsidRPr="002B2923">
        <w:t xml:space="preserve">Tercer </w:t>
      </w:r>
      <w:proofErr w:type="spellStart"/>
      <w:r w:rsidRPr="002B2923">
        <w:t>validante</w:t>
      </w:r>
      <w:proofErr w:type="spellEnd"/>
      <w:r w:rsidRPr="002B2923">
        <w:t xml:space="preserve"> independiente</w:t>
      </w:r>
    </w:p>
    <w:p w14:paraId="072DA5E6" w14:textId="77777777" w:rsidR="002B2923" w:rsidRPr="002B2923" w:rsidRDefault="002B2923" w:rsidP="002B2923">
      <w:pPr>
        <w:numPr>
          <w:ilvl w:val="1"/>
          <w:numId w:val="15"/>
        </w:numPr>
      </w:pPr>
      <w:r w:rsidRPr="002B2923">
        <w:t>O comité si EUL ≥ III</w:t>
      </w:r>
    </w:p>
    <w:p w14:paraId="7D42119D" w14:textId="77777777" w:rsidR="002B2923" w:rsidRPr="002B2923" w:rsidRDefault="002B2923" w:rsidP="002B2923">
      <w:r w:rsidRPr="002B2923">
        <w:t>Sin resolución formal → no hay transición.</w:t>
      </w:r>
    </w:p>
    <w:p w14:paraId="6AAAA28D" w14:textId="77777777" w:rsidR="002B2923" w:rsidRPr="002B2923" w:rsidRDefault="002B2923" w:rsidP="002B2923">
      <w:r w:rsidRPr="002B2923">
        <w:pict w14:anchorId="4A6E9709">
          <v:rect id="_x0000_i1034" style="width:0;height:1.5pt" o:hralign="center" o:hrstd="t" o:hr="t" fillcolor="#a0a0a0" stroked="f"/>
        </w:pict>
      </w:r>
    </w:p>
    <w:p w14:paraId="2F2AF86E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VII. Clasificación de Suspensión</w:t>
      </w:r>
    </w:p>
    <w:p w14:paraId="1E895B72" w14:textId="77777777" w:rsidR="002B2923" w:rsidRPr="002B2923" w:rsidRDefault="002B2923" w:rsidP="002B2923">
      <w:r w:rsidRPr="002B2923">
        <w:t>Suspensión se clasifica obligatoriamente:</w:t>
      </w:r>
    </w:p>
    <w:p w14:paraId="1685E2D5" w14:textId="77777777" w:rsidR="002B2923" w:rsidRPr="002B2923" w:rsidRDefault="002B2923" w:rsidP="002B2923">
      <w:pPr>
        <w:numPr>
          <w:ilvl w:val="0"/>
          <w:numId w:val="16"/>
        </w:numPr>
      </w:pPr>
      <w:r w:rsidRPr="002B2923">
        <w:t>Técnica (DQA)</w:t>
      </w:r>
    </w:p>
    <w:p w14:paraId="295BC49F" w14:textId="77777777" w:rsidR="002B2923" w:rsidRPr="002B2923" w:rsidRDefault="002B2923" w:rsidP="002B2923">
      <w:pPr>
        <w:numPr>
          <w:ilvl w:val="0"/>
          <w:numId w:val="16"/>
        </w:numPr>
      </w:pPr>
      <w:r w:rsidRPr="002B2923">
        <w:t>Clínica (orden médica)</w:t>
      </w:r>
    </w:p>
    <w:p w14:paraId="4092C6ED" w14:textId="77777777" w:rsidR="002B2923" w:rsidRPr="002B2923" w:rsidRDefault="002B2923" w:rsidP="002B2923">
      <w:pPr>
        <w:numPr>
          <w:ilvl w:val="0"/>
          <w:numId w:val="16"/>
        </w:numPr>
      </w:pPr>
      <w:r w:rsidRPr="002B2923">
        <w:t>Ética (BEG)</w:t>
      </w:r>
    </w:p>
    <w:p w14:paraId="59E650A8" w14:textId="77777777" w:rsidR="002B2923" w:rsidRPr="002B2923" w:rsidRDefault="002B2923" w:rsidP="002B2923">
      <w:pPr>
        <w:numPr>
          <w:ilvl w:val="0"/>
          <w:numId w:val="16"/>
        </w:numPr>
      </w:pPr>
      <w:r w:rsidRPr="002B2923">
        <w:t>Logística (LCCB)</w:t>
      </w:r>
    </w:p>
    <w:p w14:paraId="73B11FB5" w14:textId="77777777" w:rsidR="002B2923" w:rsidRPr="002B2923" w:rsidRDefault="002B2923" w:rsidP="002B2923">
      <w:r w:rsidRPr="002B2923">
        <w:t xml:space="preserve">Cada tipo requiere </w:t>
      </w:r>
      <w:proofErr w:type="spellStart"/>
      <w:r w:rsidRPr="002B2923">
        <w:t>validante</w:t>
      </w:r>
      <w:proofErr w:type="spellEnd"/>
      <w:r w:rsidRPr="002B2923">
        <w:t xml:space="preserve"> específico.</w:t>
      </w:r>
    </w:p>
    <w:p w14:paraId="6D1A6B6C" w14:textId="77777777" w:rsidR="002B2923" w:rsidRPr="002B2923" w:rsidRDefault="002B2923" w:rsidP="002B2923">
      <w:r w:rsidRPr="002B2923">
        <w:pict w14:anchorId="0FA50485">
          <v:rect id="_x0000_i1035" style="width:0;height:1.5pt" o:hralign="center" o:hrstd="t" o:hr="t" fillcolor="#a0a0a0" stroked="f"/>
        </w:pict>
      </w:r>
    </w:p>
    <w:p w14:paraId="2997F410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VIII. Integridad Criptográfica Integrada</w:t>
      </w:r>
    </w:p>
    <w:p w14:paraId="457ADDF5" w14:textId="77777777" w:rsidR="002B2923" w:rsidRPr="002B2923" w:rsidRDefault="002B2923" w:rsidP="002B2923">
      <w:r w:rsidRPr="002B2923">
        <w:t>El hash de validación incluye:</w:t>
      </w:r>
    </w:p>
    <w:p w14:paraId="15A1D92C" w14:textId="77777777" w:rsidR="002B2923" w:rsidRPr="002B2923" w:rsidRDefault="002B2923" w:rsidP="002B2923">
      <w:proofErr w:type="spellStart"/>
      <w:r w:rsidRPr="002B2923">
        <w:t>H_validation</w:t>
      </w:r>
      <w:proofErr w:type="spellEnd"/>
      <w:r w:rsidRPr="002B2923">
        <w:t xml:space="preserve"> = SHA256 (</w:t>
      </w:r>
      <w:r w:rsidRPr="002B2923">
        <w:br/>
        <w:t>Hash_transición_L5-CAS-02 +</w:t>
      </w:r>
      <w:r w:rsidRPr="002B2923">
        <w:br/>
      </w:r>
      <w:proofErr w:type="spellStart"/>
      <w:r w:rsidRPr="002B2923">
        <w:t>Validantes</w:t>
      </w:r>
      <w:proofErr w:type="spellEnd"/>
      <w:r w:rsidRPr="002B2923">
        <w:t xml:space="preserve"> +</w:t>
      </w:r>
      <w:r w:rsidRPr="002B2923">
        <w:br/>
      </w:r>
      <w:proofErr w:type="spellStart"/>
      <w:r w:rsidRPr="002B2923">
        <w:t>Nivel_autorización</w:t>
      </w:r>
      <w:proofErr w:type="spellEnd"/>
      <w:r w:rsidRPr="002B2923">
        <w:t xml:space="preserve"> +</w:t>
      </w:r>
      <w:r w:rsidRPr="002B2923">
        <w:br/>
      </w:r>
      <w:proofErr w:type="spellStart"/>
      <w:r w:rsidRPr="002B2923">
        <w:t>Timestamp</w:t>
      </w:r>
      <w:proofErr w:type="spellEnd"/>
      <w:r w:rsidRPr="002B2923">
        <w:br/>
        <w:t>)</w:t>
      </w:r>
    </w:p>
    <w:p w14:paraId="7D15264D" w14:textId="77777777" w:rsidR="002B2923" w:rsidRPr="002B2923" w:rsidRDefault="002B2923" w:rsidP="002B2923">
      <w:r w:rsidRPr="002B2923">
        <w:t>No existen cadenas paralelas.</w:t>
      </w:r>
    </w:p>
    <w:p w14:paraId="2F6B5674" w14:textId="77777777" w:rsidR="002B2923" w:rsidRPr="002B2923" w:rsidRDefault="002B2923" w:rsidP="002B2923">
      <w:r w:rsidRPr="002B2923">
        <w:t>Encadenamiento continuo.</w:t>
      </w:r>
    </w:p>
    <w:p w14:paraId="43E06AFE" w14:textId="77777777" w:rsidR="002B2923" w:rsidRPr="002B2923" w:rsidRDefault="002B2923" w:rsidP="002B2923">
      <w:r w:rsidRPr="002B2923">
        <w:t xml:space="preserve">Compatible con GCL </w:t>
      </w:r>
    </w:p>
    <w:p w14:paraId="13757DB9" w14:textId="77777777" w:rsidR="002B2923" w:rsidRPr="002B2923" w:rsidRDefault="002B2923" w:rsidP="002B2923">
      <w:r w:rsidRPr="002B2923">
        <w:t xml:space="preserve">6 </w:t>
      </w:r>
      <w:proofErr w:type="spellStart"/>
      <w:r w:rsidRPr="002B2923">
        <w:t>Outputo</w:t>
      </w:r>
      <w:proofErr w:type="spellEnd"/>
      <w:r w:rsidRPr="002B2923">
        <w:t xml:space="preserve"> </w:t>
      </w:r>
      <w:proofErr w:type="spellStart"/>
      <w:r w:rsidRPr="002B2923">
        <w:t>Governance</w:t>
      </w:r>
      <w:proofErr w:type="spellEnd"/>
      <w:r w:rsidRPr="002B2923">
        <w:t xml:space="preserve"> &amp; </w:t>
      </w:r>
      <w:proofErr w:type="spellStart"/>
      <w:r w:rsidRPr="002B2923">
        <w:t>Consensu</w:t>
      </w:r>
      <w:proofErr w:type="spellEnd"/>
      <w:r w:rsidRPr="002B2923">
        <w:t>…</w:t>
      </w:r>
    </w:p>
    <w:p w14:paraId="1D64E7D1" w14:textId="77777777" w:rsidR="002B2923" w:rsidRPr="002B2923" w:rsidRDefault="002B2923" w:rsidP="002B2923">
      <w:r w:rsidRPr="002B2923">
        <w:t>.</w:t>
      </w:r>
    </w:p>
    <w:p w14:paraId="431E0CF3" w14:textId="77777777" w:rsidR="002B2923" w:rsidRPr="002B2923" w:rsidRDefault="002B2923" w:rsidP="002B2923">
      <w:r w:rsidRPr="002B2923">
        <w:pict w14:anchorId="48AB2A66">
          <v:rect id="_x0000_i1036" style="width:0;height:1.5pt" o:hralign="center" o:hrstd="t" o:hr="t" fillcolor="#a0a0a0" stroked="f"/>
        </w:pict>
      </w:r>
    </w:p>
    <w:p w14:paraId="72E39FD0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lastRenderedPageBreak/>
        <w:t>IX. Transiciones de Alta Irreversibilidad</w:t>
      </w:r>
    </w:p>
    <w:p w14:paraId="2176F117" w14:textId="77777777" w:rsidR="002B2923" w:rsidRPr="002B2923" w:rsidRDefault="002B2923" w:rsidP="002B2923">
      <w:r w:rsidRPr="002B2923">
        <w:t>Definidas formalmente como:</w:t>
      </w:r>
    </w:p>
    <w:p w14:paraId="6B0BC303" w14:textId="77777777" w:rsidR="002B2923" w:rsidRPr="002B2923" w:rsidRDefault="002B2923" w:rsidP="002B2923">
      <w:pPr>
        <w:numPr>
          <w:ilvl w:val="0"/>
          <w:numId w:val="17"/>
        </w:numPr>
      </w:pPr>
      <w:r w:rsidRPr="002B2923">
        <w:t>Inicio quirúrgico.</w:t>
      </w:r>
    </w:p>
    <w:p w14:paraId="3D454B1E" w14:textId="77777777" w:rsidR="002B2923" w:rsidRPr="002B2923" w:rsidRDefault="002B2923" w:rsidP="002B2923">
      <w:pPr>
        <w:numPr>
          <w:ilvl w:val="0"/>
          <w:numId w:val="17"/>
        </w:numPr>
      </w:pPr>
      <w:r w:rsidRPr="002B2923">
        <w:t>Cierre definitivo.</w:t>
      </w:r>
    </w:p>
    <w:p w14:paraId="265F8FA6" w14:textId="77777777" w:rsidR="002B2923" w:rsidRPr="002B2923" w:rsidRDefault="002B2923" w:rsidP="002B2923">
      <w:pPr>
        <w:numPr>
          <w:ilvl w:val="0"/>
          <w:numId w:val="17"/>
        </w:numPr>
      </w:pPr>
      <w:r w:rsidRPr="002B2923">
        <w:t>Activación soporte vital invasivo.</w:t>
      </w:r>
    </w:p>
    <w:p w14:paraId="3B168D4D" w14:textId="77777777" w:rsidR="002B2923" w:rsidRPr="002B2923" w:rsidRDefault="002B2923" w:rsidP="002B2923">
      <w:pPr>
        <w:numPr>
          <w:ilvl w:val="0"/>
          <w:numId w:val="17"/>
        </w:numPr>
      </w:pPr>
      <w:r w:rsidRPr="002B2923">
        <w:t>Declaración de evento adverso mayor.</w:t>
      </w:r>
    </w:p>
    <w:p w14:paraId="6B378D13" w14:textId="77777777" w:rsidR="002B2923" w:rsidRPr="002B2923" w:rsidRDefault="002B2923" w:rsidP="002B2923">
      <w:r w:rsidRPr="002B2923">
        <w:t>Estas nunca pueden ser Nivel 0.</w:t>
      </w:r>
    </w:p>
    <w:p w14:paraId="4D2C0464" w14:textId="77777777" w:rsidR="002B2923" w:rsidRPr="002B2923" w:rsidRDefault="002B2923" w:rsidP="002B2923">
      <w:r w:rsidRPr="002B2923">
        <w:t>Siempre mínimo Nivel I.</w:t>
      </w:r>
      <w:r w:rsidRPr="002B2923">
        <w:br/>
        <w:t>Escalan según EUL.</w:t>
      </w:r>
    </w:p>
    <w:p w14:paraId="2CB15F26" w14:textId="77777777" w:rsidR="002B2923" w:rsidRPr="002B2923" w:rsidRDefault="002B2923" w:rsidP="002B2923">
      <w:r w:rsidRPr="002B2923">
        <w:pict w14:anchorId="69865ADA">
          <v:rect id="_x0000_i1037" style="width:0;height:1.5pt" o:hralign="center" o:hrstd="t" o:hr="t" fillcolor="#a0a0a0" stroked="f"/>
        </w:pict>
      </w:r>
    </w:p>
    <w:p w14:paraId="2B9C0115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X. Prohibiciones Absolutas</w:t>
      </w:r>
    </w:p>
    <w:p w14:paraId="1AE25906" w14:textId="77777777" w:rsidR="002B2923" w:rsidRPr="002B2923" w:rsidRDefault="002B2923" w:rsidP="002B2923">
      <w:r w:rsidRPr="002B2923">
        <w:t>El CTGF no puede:</w:t>
      </w:r>
    </w:p>
    <w:p w14:paraId="787DFF36" w14:textId="77777777" w:rsidR="002B2923" w:rsidRPr="002B2923" w:rsidRDefault="002B2923" w:rsidP="002B2923">
      <w:pPr>
        <w:numPr>
          <w:ilvl w:val="0"/>
          <w:numId w:val="18"/>
        </w:numPr>
      </w:pPr>
      <w:r w:rsidRPr="002B2923">
        <w:t>Autorizar transición prohibida por L5-CAS-02.</w:t>
      </w:r>
    </w:p>
    <w:p w14:paraId="14B4B820" w14:textId="77777777" w:rsidR="002B2923" w:rsidRPr="002B2923" w:rsidRDefault="002B2923" w:rsidP="002B2923">
      <w:pPr>
        <w:numPr>
          <w:ilvl w:val="0"/>
          <w:numId w:val="18"/>
        </w:numPr>
      </w:pPr>
      <w:r w:rsidRPr="002B2923">
        <w:t>Reducir nivel requerido.</w:t>
      </w:r>
    </w:p>
    <w:p w14:paraId="740860B0" w14:textId="77777777" w:rsidR="002B2923" w:rsidRPr="002B2923" w:rsidRDefault="002B2923" w:rsidP="002B2923">
      <w:pPr>
        <w:numPr>
          <w:ilvl w:val="0"/>
          <w:numId w:val="18"/>
        </w:numPr>
      </w:pPr>
      <w:proofErr w:type="spellStart"/>
      <w:r w:rsidRPr="002B2923">
        <w:t>Bypassear</w:t>
      </w:r>
      <w:proofErr w:type="spellEnd"/>
      <w:r w:rsidRPr="002B2923">
        <w:t xml:space="preserve"> DQA Hard Stop.</w:t>
      </w:r>
    </w:p>
    <w:p w14:paraId="00724191" w14:textId="77777777" w:rsidR="002B2923" w:rsidRPr="002B2923" w:rsidRDefault="002B2923" w:rsidP="002B2923">
      <w:pPr>
        <w:numPr>
          <w:ilvl w:val="0"/>
          <w:numId w:val="18"/>
        </w:numPr>
      </w:pPr>
      <w:r w:rsidRPr="002B2923">
        <w:t>Validar retroceso temporal.</w:t>
      </w:r>
    </w:p>
    <w:p w14:paraId="3A4A1471" w14:textId="77777777" w:rsidR="002B2923" w:rsidRPr="002B2923" w:rsidRDefault="002B2923" w:rsidP="002B2923">
      <w:pPr>
        <w:numPr>
          <w:ilvl w:val="0"/>
          <w:numId w:val="18"/>
        </w:numPr>
      </w:pPr>
      <w:r w:rsidRPr="002B2923">
        <w:t>Alterar VRN.</w:t>
      </w:r>
    </w:p>
    <w:p w14:paraId="46FF18CE" w14:textId="77777777" w:rsidR="002B2923" w:rsidRPr="002B2923" w:rsidRDefault="002B2923" w:rsidP="002B2923">
      <w:pPr>
        <w:numPr>
          <w:ilvl w:val="0"/>
          <w:numId w:val="18"/>
        </w:numPr>
      </w:pPr>
      <w:r w:rsidRPr="002B2923">
        <w:t>Eliminar logs.</w:t>
      </w:r>
    </w:p>
    <w:p w14:paraId="43676F67" w14:textId="77777777" w:rsidR="002B2923" w:rsidRPr="002B2923" w:rsidRDefault="002B2923" w:rsidP="002B2923">
      <w:pPr>
        <w:numPr>
          <w:ilvl w:val="0"/>
          <w:numId w:val="18"/>
        </w:numPr>
      </w:pPr>
      <w:r w:rsidRPr="002B2923">
        <w:t xml:space="preserve">Convertir </w:t>
      </w:r>
      <w:proofErr w:type="spellStart"/>
      <w:r w:rsidRPr="002B2923">
        <w:t>override</w:t>
      </w:r>
      <w:proofErr w:type="spellEnd"/>
      <w:r w:rsidRPr="002B2923">
        <w:t xml:space="preserve"> individual en estructural.</w:t>
      </w:r>
    </w:p>
    <w:p w14:paraId="722990B7" w14:textId="77777777" w:rsidR="002B2923" w:rsidRPr="002B2923" w:rsidRDefault="002B2923" w:rsidP="002B2923">
      <w:r w:rsidRPr="002B2923">
        <w:pict w14:anchorId="62584831">
          <v:rect id="_x0000_i1038" style="width:0;height:1.5pt" o:hralign="center" o:hrstd="t" o:hr="t" fillcolor="#a0a0a0" stroked="f"/>
        </w:pict>
      </w:r>
    </w:p>
    <w:p w14:paraId="3FA1B591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XI. Escalamiento a GCL</w:t>
      </w:r>
    </w:p>
    <w:p w14:paraId="39BF4388" w14:textId="77777777" w:rsidR="002B2923" w:rsidRPr="002B2923" w:rsidRDefault="002B2923" w:rsidP="002B2923">
      <w:r w:rsidRPr="002B2923">
        <w:t>Debe escalar a GCL si detecta:</w:t>
      </w:r>
    </w:p>
    <w:p w14:paraId="798E99A9" w14:textId="77777777" w:rsidR="002B2923" w:rsidRPr="002B2923" w:rsidRDefault="002B2923" w:rsidP="002B2923">
      <w:pPr>
        <w:numPr>
          <w:ilvl w:val="0"/>
          <w:numId w:val="19"/>
        </w:numPr>
      </w:pPr>
      <w:r w:rsidRPr="002B2923">
        <w:t>Drift estructural.</w:t>
      </w:r>
    </w:p>
    <w:p w14:paraId="6EA9DFC1" w14:textId="77777777" w:rsidR="002B2923" w:rsidRPr="002B2923" w:rsidRDefault="002B2923" w:rsidP="002B2923">
      <w:pPr>
        <w:numPr>
          <w:ilvl w:val="0"/>
          <w:numId w:val="19"/>
        </w:numPr>
      </w:pPr>
      <w:r w:rsidRPr="002B2923">
        <w:t xml:space="preserve">Conflicto </w:t>
      </w:r>
      <w:proofErr w:type="spellStart"/>
      <w:r w:rsidRPr="002B2923">
        <w:t>inter-framework</w:t>
      </w:r>
      <w:proofErr w:type="spellEnd"/>
      <w:r w:rsidRPr="002B2923">
        <w:t>.</w:t>
      </w:r>
    </w:p>
    <w:p w14:paraId="05F9D698" w14:textId="77777777" w:rsidR="002B2923" w:rsidRPr="002B2923" w:rsidRDefault="002B2923" w:rsidP="002B2923">
      <w:pPr>
        <w:numPr>
          <w:ilvl w:val="0"/>
          <w:numId w:val="19"/>
        </w:numPr>
      </w:pPr>
      <w:r w:rsidRPr="002B2923">
        <w:t>Colisión normativa.</w:t>
      </w:r>
    </w:p>
    <w:p w14:paraId="5CAA32D9" w14:textId="77777777" w:rsidR="002B2923" w:rsidRPr="002B2923" w:rsidRDefault="002B2923" w:rsidP="002B2923">
      <w:pPr>
        <w:numPr>
          <w:ilvl w:val="0"/>
          <w:numId w:val="19"/>
        </w:numPr>
      </w:pPr>
      <w:r w:rsidRPr="002B2923">
        <w:t>Necesidad de cambio institucional permanente.</w:t>
      </w:r>
    </w:p>
    <w:p w14:paraId="086DA06D" w14:textId="77777777" w:rsidR="002B2923" w:rsidRPr="002B2923" w:rsidRDefault="002B2923" w:rsidP="002B2923">
      <w:r w:rsidRPr="002B2923">
        <w:t xml:space="preserve">No modifica GCL directamente </w:t>
      </w:r>
    </w:p>
    <w:p w14:paraId="70B03728" w14:textId="77777777" w:rsidR="002B2923" w:rsidRPr="002B2923" w:rsidRDefault="002B2923" w:rsidP="002B2923">
      <w:r w:rsidRPr="002B2923">
        <w:t xml:space="preserve">6 </w:t>
      </w:r>
      <w:proofErr w:type="spellStart"/>
      <w:r w:rsidRPr="002B2923">
        <w:t>Outputo</w:t>
      </w:r>
      <w:proofErr w:type="spellEnd"/>
      <w:r w:rsidRPr="002B2923">
        <w:t xml:space="preserve"> </w:t>
      </w:r>
      <w:proofErr w:type="spellStart"/>
      <w:r w:rsidRPr="002B2923">
        <w:t>Governance</w:t>
      </w:r>
      <w:proofErr w:type="spellEnd"/>
      <w:r w:rsidRPr="002B2923">
        <w:t xml:space="preserve"> &amp; </w:t>
      </w:r>
      <w:proofErr w:type="spellStart"/>
      <w:r w:rsidRPr="002B2923">
        <w:t>Consensu</w:t>
      </w:r>
      <w:proofErr w:type="spellEnd"/>
      <w:r w:rsidRPr="002B2923">
        <w:t>…</w:t>
      </w:r>
    </w:p>
    <w:p w14:paraId="3340F743" w14:textId="77777777" w:rsidR="002B2923" w:rsidRPr="002B2923" w:rsidRDefault="002B2923" w:rsidP="002B2923">
      <w:r w:rsidRPr="002B2923">
        <w:t>.</w:t>
      </w:r>
    </w:p>
    <w:p w14:paraId="5E5A9763" w14:textId="77777777" w:rsidR="002B2923" w:rsidRPr="002B2923" w:rsidRDefault="002B2923" w:rsidP="002B2923">
      <w:r w:rsidRPr="002B2923">
        <w:lastRenderedPageBreak/>
        <w:pict w14:anchorId="6FD66853">
          <v:rect id="_x0000_i1039" style="width:0;height:1.5pt" o:hralign="center" o:hrstd="t" o:hr="t" fillcolor="#a0a0a0" stroked="f"/>
        </w:pict>
      </w:r>
    </w:p>
    <w:p w14:paraId="546E86D5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XII. Propiedades del Marco</w:t>
      </w:r>
    </w:p>
    <w:p w14:paraId="2F37795D" w14:textId="77777777" w:rsidR="002B2923" w:rsidRPr="002B2923" w:rsidRDefault="002B2923" w:rsidP="002B2923">
      <w:pPr>
        <w:numPr>
          <w:ilvl w:val="0"/>
          <w:numId w:val="20"/>
        </w:numPr>
      </w:pPr>
      <w:r w:rsidRPr="002B2923">
        <w:t>Determinístico respecto a reglas.</w:t>
      </w:r>
    </w:p>
    <w:p w14:paraId="7E37B268" w14:textId="77777777" w:rsidR="002B2923" w:rsidRPr="002B2923" w:rsidRDefault="002B2923" w:rsidP="002B2923">
      <w:pPr>
        <w:numPr>
          <w:ilvl w:val="0"/>
          <w:numId w:val="20"/>
        </w:numPr>
      </w:pPr>
      <w:r w:rsidRPr="002B2923">
        <w:t>No discrecional absoluto.</w:t>
      </w:r>
    </w:p>
    <w:p w14:paraId="39C446E1" w14:textId="77777777" w:rsidR="002B2923" w:rsidRPr="002B2923" w:rsidRDefault="002B2923" w:rsidP="002B2923">
      <w:pPr>
        <w:numPr>
          <w:ilvl w:val="0"/>
          <w:numId w:val="20"/>
        </w:numPr>
      </w:pPr>
      <w:proofErr w:type="spellStart"/>
      <w:r w:rsidRPr="002B2923">
        <w:t>Anti-concentración</w:t>
      </w:r>
      <w:proofErr w:type="spellEnd"/>
      <w:r w:rsidRPr="002B2923">
        <w:t xml:space="preserve"> de poder.</w:t>
      </w:r>
    </w:p>
    <w:p w14:paraId="39DFEC65" w14:textId="77777777" w:rsidR="002B2923" w:rsidRPr="002B2923" w:rsidRDefault="002B2923" w:rsidP="002B2923">
      <w:pPr>
        <w:numPr>
          <w:ilvl w:val="0"/>
          <w:numId w:val="20"/>
        </w:numPr>
      </w:pPr>
      <w:proofErr w:type="spellStart"/>
      <w:r w:rsidRPr="002B2923">
        <w:t>Anti-reducción</w:t>
      </w:r>
      <w:proofErr w:type="spellEnd"/>
      <w:r w:rsidRPr="002B2923">
        <w:t xml:space="preserve"> deliberativa.</w:t>
      </w:r>
    </w:p>
    <w:p w14:paraId="5E7CC38B" w14:textId="77777777" w:rsidR="002B2923" w:rsidRPr="002B2923" w:rsidRDefault="002B2923" w:rsidP="002B2923">
      <w:pPr>
        <w:numPr>
          <w:ilvl w:val="0"/>
          <w:numId w:val="20"/>
        </w:numPr>
      </w:pPr>
      <w:r w:rsidRPr="002B2923">
        <w:t>Compatible con EUL.</w:t>
      </w:r>
    </w:p>
    <w:p w14:paraId="73669810" w14:textId="77777777" w:rsidR="002B2923" w:rsidRPr="002B2923" w:rsidRDefault="002B2923" w:rsidP="002B2923">
      <w:pPr>
        <w:numPr>
          <w:ilvl w:val="0"/>
          <w:numId w:val="20"/>
        </w:numPr>
      </w:pPr>
      <w:r w:rsidRPr="002B2923">
        <w:t>Compatible con State Machine.</w:t>
      </w:r>
    </w:p>
    <w:p w14:paraId="41E4A595" w14:textId="77777777" w:rsidR="002B2923" w:rsidRPr="002B2923" w:rsidRDefault="002B2923" w:rsidP="002B2923">
      <w:pPr>
        <w:numPr>
          <w:ilvl w:val="0"/>
          <w:numId w:val="20"/>
        </w:numPr>
      </w:pPr>
      <w:r w:rsidRPr="002B2923">
        <w:t>Audit-</w:t>
      </w:r>
      <w:proofErr w:type="spellStart"/>
      <w:r w:rsidRPr="002B2923">
        <w:t>ready</w:t>
      </w:r>
      <w:proofErr w:type="spellEnd"/>
      <w:r w:rsidRPr="002B2923">
        <w:t>.</w:t>
      </w:r>
    </w:p>
    <w:p w14:paraId="7BB1240F" w14:textId="77777777" w:rsidR="002B2923" w:rsidRPr="002B2923" w:rsidRDefault="002B2923" w:rsidP="002B2923">
      <w:pPr>
        <w:numPr>
          <w:ilvl w:val="0"/>
          <w:numId w:val="20"/>
        </w:numPr>
      </w:pPr>
      <w:r w:rsidRPr="002B2923">
        <w:t>Legalmente defendible.</w:t>
      </w:r>
    </w:p>
    <w:p w14:paraId="55C158F8" w14:textId="77777777" w:rsidR="002B2923" w:rsidRPr="002B2923" w:rsidRDefault="002B2923" w:rsidP="002B2923">
      <w:r w:rsidRPr="002B2923">
        <w:pict w14:anchorId="0F6D20E8">
          <v:rect id="_x0000_i1040" style="width:0;height:1.5pt" o:hralign="center" o:hrstd="t" o:hr="t" fillcolor="#a0a0a0" stroked="f"/>
        </w:pict>
      </w:r>
    </w:p>
    <w:p w14:paraId="757F164E" w14:textId="77777777" w:rsidR="002B2923" w:rsidRPr="002B2923" w:rsidRDefault="002B2923" w:rsidP="002B2923">
      <w:pPr>
        <w:rPr>
          <w:b/>
          <w:bCs/>
        </w:rPr>
      </w:pPr>
      <w:r w:rsidRPr="002B2923">
        <w:rPr>
          <w:b/>
          <w:bCs/>
        </w:rPr>
        <w:t>XIII. Propiedad Emergente</w:t>
      </w:r>
    </w:p>
    <w:p w14:paraId="2787A3FA" w14:textId="77777777" w:rsidR="002B2923" w:rsidRPr="002B2923" w:rsidRDefault="002B2923" w:rsidP="002B2923">
      <w:r w:rsidRPr="002B2923">
        <w:t>El CTGF v2.0:</w:t>
      </w:r>
    </w:p>
    <w:p w14:paraId="19AA6831" w14:textId="77777777" w:rsidR="002B2923" w:rsidRPr="002B2923" w:rsidRDefault="002B2923" w:rsidP="002B2923">
      <w:pPr>
        <w:numPr>
          <w:ilvl w:val="0"/>
          <w:numId w:val="21"/>
        </w:numPr>
      </w:pPr>
      <w:r w:rsidRPr="002B2923">
        <w:t>Impide progresión unilateral.</w:t>
      </w:r>
    </w:p>
    <w:p w14:paraId="396BE662" w14:textId="77777777" w:rsidR="002B2923" w:rsidRPr="002B2923" w:rsidRDefault="002B2923" w:rsidP="002B2923">
      <w:pPr>
        <w:numPr>
          <w:ilvl w:val="0"/>
          <w:numId w:val="21"/>
        </w:numPr>
      </w:pPr>
      <w:r w:rsidRPr="002B2923">
        <w:t>Obliga deliberación proporcional.</w:t>
      </w:r>
    </w:p>
    <w:p w14:paraId="7B721B7C" w14:textId="77777777" w:rsidR="002B2923" w:rsidRPr="002B2923" w:rsidRDefault="002B2923" w:rsidP="002B2923">
      <w:pPr>
        <w:numPr>
          <w:ilvl w:val="0"/>
          <w:numId w:val="21"/>
        </w:numPr>
      </w:pPr>
      <w:r w:rsidRPr="002B2923">
        <w:t>Introduce estado transicional formal.</w:t>
      </w:r>
    </w:p>
    <w:p w14:paraId="639554BD" w14:textId="77777777" w:rsidR="002B2923" w:rsidRPr="002B2923" w:rsidRDefault="002B2923" w:rsidP="002B2923">
      <w:pPr>
        <w:numPr>
          <w:ilvl w:val="0"/>
          <w:numId w:val="21"/>
        </w:numPr>
      </w:pPr>
      <w:r w:rsidRPr="002B2923">
        <w:t>Gestiona conflicto explícitamente.</w:t>
      </w:r>
    </w:p>
    <w:p w14:paraId="72E0B7B1" w14:textId="77777777" w:rsidR="002B2923" w:rsidRPr="002B2923" w:rsidRDefault="002B2923" w:rsidP="002B2923">
      <w:pPr>
        <w:numPr>
          <w:ilvl w:val="0"/>
          <w:numId w:val="21"/>
        </w:numPr>
      </w:pPr>
      <w:r w:rsidRPr="002B2923">
        <w:t xml:space="preserve">Bloquea </w:t>
      </w:r>
      <w:proofErr w:type="spellStart"/>
      <w:r w:rsidRPr="002B2923">
        <w:t>downgrade</w:t>
      </w:r>
      <w:proofErr w:type="spellEnd"/>
      <w:r w:rsidRPr="002B2923">
        <w:t xml:space="preserve"> deliberativo.</w:t>
      </w:r>
    </w:p>
    <w:p w14:paraId="31EA4035" w14:textId="5363F0CD" w:rsidR="00307835" w:rsidRDefault="002B2923" w:rsidP="002B2923">
      <w:pPr>
        <w:numPr>
          <w:ilvl w:val="0"/>
          <w:numId w:val="21"/>
        </w:numPr>
      </w:pPr>
      <w:r w:rsidRPr="002B2923">
        <w:t>Mantiene separación algoritmo–autoridad humana.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1B2"/>
    <w:multiLevelType w:val="multilevel"/>
    <w:tmpl w:val="7712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550B1"/>
    <w:multiLevelType w:val="multilevel"/>
    <w:tmpl w:val="D0E8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E33D9"/>
    <w:multiLevelType w:val="multilevel"/>
    <w:tmpl w:val="AC7C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C1FA6"/>
    <w:multiLevelType w:val="multilevel"/>
    <w:tmpl w:val="D6B0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A0611"/>
    <w:multiLevelType w:val="multilevel"/>
    <w:tmpl w:val="DDA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E4836"/>
    <w:multiLevelType w:val="multilevel"/>
    <w:tmpl w:val="F720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52D47"/>
    <w:multiLevelType w:val="multilevel"/>
    <w:tmpl w:val="8F7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E70D1"/>
    <w:multiLevelType w:val="multilevel"/>
    <w:tmpl w:val="8084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91A6D"/>
    <w:multiLevelType w:val="multilevel"/>
    <w:tmpl w:val="E01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115E2"/>
    <w:multiLevelType w:val="multilevel"/>
    <w:tmpl w:val="66F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433B4"/>
    <w:multiLevelType w:val="multilevel"/>
    <w:tmpl w:val="6B28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86B48"/>
    <w:multiLevelType w:val="multilevel"/>
    <w:tmpl w:val="DAD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C4582"/>
    <w:multiLevelType w:val="multilevel"/>
    <w:tmpl w:val="91E8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F34C91"/>
    <w:multiLevelType w:val="multilevel"/>
    <w:tmpl w:val="558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F4BD2"/>
    <w:multiLevelType w:val="multilevel"/>
    <w:tmpl w:val="065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958DE"/>
    <w:multiLevelType w:val="multilevel"/>
    <w:tmpl w:val="EE34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F3313"/>
    <w:multiLevelType w:val="multilevel"/>
    <w:tmpl w:val="3662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C3046"/>
    <w:multiLevelType w:val="multilevel"/>
    <w:tmpl w:val="5FE8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17998"/>
    <w:multiLevelType w:val="multilevel"/>
    <w:tmpl w:val="30D0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545E1"/>
    <w:multiLevelType w:val="multilevel"/>
    <w:tmpl w:val="20EE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5316F"/>
    <w:multiLevelType w:val="multilevel"/>
    <w:tmpl w:val="32AE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221175">
    <w:abstractNumId w:val="20"/>
  </w:num>
  <w:num w:numId="2" w16cid:durableId="1741363537">
    <w:abstractNumId w:val="9"/>
  </w:num>
  <w:num w:numId="3" w16cid:durableId="278030342">
    <w:abstractNumId w:val="12"/>
  </w:num>
  <w:num w:numId="4" w16cid:durableId="1605923558">
    <w:abstractNumId w:val="19"/>
  </w:num>
  <w:num w:numId="5" w16cid:durableId="1218779044">
    <w:abstractNumId w:val="7"/>
  </w:num>
  <w:num w:numId="6" w16cid:durableId="324210000">
    <w:abstractNumId w:val="8"/>
  </w:num>
  <w:num w:numId="7" w16cid:durableId="1781608203">
    <w:abstractNumId w:val="16"/>
  </w:num>
  <w:num w:numId="8" w16cid:durableId="906378027">
    <w:abstractNumId w:val="13"/>
  </w:num>
  <w:num w:numId="9" w16cid:durableId="1929609157">
    <w:abstractNumId w:val="1"/>
  </w:num>
  <w:num w:numId="10" w16cid:durableId="2123643411">
    <w:abstractNumId w:val="17"/>
  </w:num>
  <w:num w:numId="11" w16cid:durableId="901988707">
    <w:abstractNumId w:val="4"/>
  </w:num>
  <w:num w:numId="12" w16cid:durableId="1972830529">
    <w:abstractNumId w:val="5"/>
  </w:num>
  <w:num w:numId="13" w16cid:durableId="294529025">
    <w:abstractNumId w:val="11"/>
  </w:num>
  <w:num w:numId="14" w16cid:durableId="1283145636">
    <w:abstractNumId w:val="18"/>
  </w:num>
  <w:num w:numId="15" w16cid:durableId="479884877">
    <w:abstractNumId w:val="3"/>
  </w:num>
  <w:num w:numId="16" w16cid:durableId="772670701">
    <w:abstractNumId w:val="6"/>
  </w:num>
  <w:num w:numId="17" w16cid:durableId="163785426">
    <w:abstractNumId w:val="2"/>
  </w:num>
  <w:num w:numId="18" w16cid:durableId="1724409164">
    <w:abstractNumId w:val="0"/>
  </w:num>
  <w:num w:numId="19" w16cid:durableId="1156844672">
    <w:abstractNumId w:val="14"/>
  </w:num>
  <w:num w:numId="20" w16cid:durableId="821039901">
    <w:abstractNumId w:val="10"/>
  </w:num>
  <w:num w:numId="21" w16cid:durableId="10420978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8A"/>
    <w:rsid w:val="000A108A"/>
    <w:rsid w:val="000C55DB"/>
    <w:rsid w:val="001C2B78"/>
    <w:rsid w:val="002B2923"/>
    <w:rsid w:val="00307835"/>
    <w:rsid w:val="0095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9FEE"/>
  <w15:chartTrackingRefBased/>
  <w15:docId w15:val="{DEEC043C-8A8B-4820-8ADB-1083E3B6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1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1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1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1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1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1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1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1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1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1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1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1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10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10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1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10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1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1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1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1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1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1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1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10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10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10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1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10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1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778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2026-02-20T16:05:00Z</dcterms:created>
  <dcterms:modified xsi:type="dcterms:W3CDTF">2026-02-20T16:09:00Z</dcterms:modified>
</cp:coreProperties>
</file>