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6124" w14:textId="77777777" w:rsidR="00401187" w:rsidRPr="00401187" w:rsidRDefault="00401187" w:rsidP="00401187">
      <w:pPr>
        <w:rPr>
          <w:b/>
          <w:bCs/>
          <w:lang w:val="en-US"/>
        </w:rPr>
      </w:pPr>
      <w:r w:rsidRPr="00401187">
        <w:rPr>
          <w:b/>
          <w:bCs/>
          <w:lang w:val="en-US"/>
        </w:rPr>
        <w:t>64 — L5-CAS-07</w:t>
      </w:r>
    </w:p>
    <w:p w14:paraId="47336224" w14:textId="77777777" w:rsidR="00401187" w:rsidRPr="00401187" w:rsidRDefault="00401187" w:rsidP="00401187">
      <w:pPr>
        <w:rPr>
          <w:b/>
          <w:bCs/>
          <w:lang w:val="en-US"/>
        </w:rPr>
      </w:pPr>
      <w:r w:rsidRPr="00401187">
        <w:rPr>
          <w:b/>
          <w:bCs/>
          <w:lang w:val="en-US"/>
        </w:rPr>
        <w:t>Case Suspension &amp; Reactivation Framework (CSRF)</w:t>
      </w:r>
    </w:p>
    <w:p w14:paraId="1948E489" w14:textId="77777777" w:rsidR="00401187" w:rsidRPr="00401187" w:rsidRDefault="00401187" w:rsidP="00401187">
      <w:r w:rsidRPr="00401187">
        <w:rPr>
          <w:b/>
          <w:bCs/>
        </w:rPr>
        <w:t>Versión Integrada Blindada v2.0</w:t>
      </w:r>
    </w:p>
    <w:p w14:paraId="1C740D00" w14:textId="77777777" w:rsidR="00401187" w:rsidRPr="00401187" w:rsidRDefault="00401187" w:rsidP="00401187">
      <w:r w:rsidRPr="00401187">
        <w:t>Dominio: CAS</w:t>
      </w:r>
      <w:r w:rsidRPr="00401187">
        <w:br/>
        <w:t>Naturaleza: Dinámico</w:t>
      </w:r>
      <w:r w:rsidRPr="00401187">
        <w:br/>
        <w:t>Tipo: Híbrido</w:t>
      </w:r>
      <w:r w:rsidRPr="00401187">
        <w:br/>
        <w:t>Persistencia: Permanente</w:t>
      </w:r>
      <w:r w:rsidRPr="00401187">
        <w:br/>
        <w:t>Soporte: Digital + Hash</w:t>
      </w:r>
      <w:r w:rsidRPr="00401187">
        <w:br/>
        <w:t>Dependencia primaria: L5-CAS-02</w:t>
      </w:r>
      <w:r w:rsidRPr="00401187">
        <w:br/>
        <w:t>Clasificación: Marco</w:t>
      </w:r>
      <w:r w:rsidRPr="00401187">
        <w:br/>
        <w:t>Función estructural: Continuidad operativa coherente ante interrupciones</w:t>
      </w:r>
    </w:p>
    <w:p w14:paraId="2B237971" w14:textId="77777777" w:rsidR="00401187" w:rsidRPr="00401187" w:rsidRDefault="00401187" w:rsidP="00401187">
      <w:r w:rsidRPr="00401187">
        <w:t>Alineado con:</w:t>
      </w:r>
    </w:p>
    <w:p w14:paraId="0AF69F9F" w14:textId="77777777" w:rsidR="00401187" w:rsidRPr="00401187" w:rsidRDefault="00401187" w:rsidP="00401187">
      <w:pPr>
        <w:numPr>
          <w:ilvl w:val="0"/>
          <w:numId w:val="1"/>
        </w:numPr>
      </w:pPr>
      <w:r w:rsidRPr="00401187">
        <w:t xml:space="preserve">DAF </w:t>
      </w:r>
    </w:p>
    <w:p w14:paraId="325659C0" w14:textId="77777777" w:rsidR="00401187" w:rsidRPr="00401187" w:rsidRDefault="00401187" w:rsidP="00401187">
      <w:r w:rsidRPr="00401187">
        <w:t>Arquitectura - Documentos Input…</w:t>
      </w:r>
    </w:p>
    <w:p w14:paraId="35BDDD10" w14:textId="77777777" w:rsidR="00401187" w:rsidRPr="00401187" w:rsidRDefault="00401187" w:rsidP="00401187">
      <w:pPr>
        <w:numPr>
          <w:ilvl w:val="0"/>
          <w:numId w:val="1"/>
        </w:numPr>
      </w:pPr>
      <w:r w:rsidRPr="00401187">
        <w:t>L5-CAS-01 a L5-CAS-06</w:t>
      </w:r>
    </w:p>
    <w:p w14:paraId="4FD67F23" w14:textId="77777777" w:rsidR="00401187" w:rsidRPr="00401187" w:rsidRDefault="00401187" w:rsidP="00401187">
      <w:pPr>
        <w:numPr>
          <w:ilvl w:val="0"/>
          <w:numId w:val="1"/>
        </w:numPr>
      </w:pPr>
      <w:r w:rsidRPr="00401187">
        <w:t xml:space="preserve">EUL </w:t>
      </w:r>
    </w:p>
    <w:p w14:paraId="72D830C3" w14:textId="77777777" w:rsidR="00401187" w:rsidRPr="00401187" w:rsidRDefault="00401187" w:rsidP="00401187">
      <w:r w:rsidRPr="00401187">
        <w:t xml:space="preserve">3 </w:t>
      </w:r>
      <w:proofErr w:type="gramStart"/>
      <w:r w:rsidRPr="00401187">
        <w:t>Output</w:t>
      </w:r>
      <w:proofErr w:type="gramEnd"/>
      <w:r w:rsidRPr="00401187">
        <w:t xml:space="preserve"> </w:t>
      </w:r>
      <w:proofErr w:type="spellStart"/>
      <w:r w:rsidRPr="00401187">
        <w:t>Epistemic</w:t>
      </w:r>
      <w:proofErr w:type="spellEnd"/>
      <w:r w:rsidRPr="00401187">
        <w:t xml:space="preserve"> </w:t>
      </w:r>
      <w:proofErr w:type="spellStart"/>
      <w:r w:rsidRPr="00401187">
        <w:t>Uncertainty</w:t>
      </w:r>
      <w:proofErr w:type="spellEnd"/>
      <w:r w:rsidRPr="00401187">
        <w:t xml:space="preserve"> …</w:t>
      </w:r>
    </w:p>
    <w:p w14:paraId="6AD39AE1" w14:textId="77777777" w:rsidR="00401187" w:rsidRPr="00401187" w:rsidRDefault="00401187" w:rsidP="00401187">
      <w:pPr>
        <w:numPr>
          <w:ilvl w:val="0"/>
          <w:numId w:val="1"/>
        </w:numPr>
      </w:pPr>
      <w:r w:rsidRPr="00401187">
        <w:t xml:space="preserve">GCL </w:t>
      </w:r>
    </w:p>
    <w:p w14:paraId="52E99542" w14:textId="77777777" w:rsidR="00401187" w:rsidRPr="00401187" w:rsidRDefault="00401187" w:rsidP="00401187">
      <w:r w:rsidRPr="00401187">
        <w:t xml:space="preserve">6 </w:t>
      </w:r>
      <w:proofErr w:type="spellStart"/>
      <w:r w:rsidRPr="00401187">
        <w:t>Outputo</w:t>
      </w:r>
      <w:proofErr w:type="spellEnd"/>
      <w:r w:rsidRPr="00401187">
        <w:t xml:space="preserve"> </w:t>
      </w:r>
      <w:proofErr w:type="spellStart"/>
      <w:r w:rsidRPr="00401187">
        <w:t>Governance</w:t>
      </w:r>
      <w:proofErr w:type="spellEnd"/>
      <w:r w:rsidRPr="00401187">
        <w:t xml:space="preserve"> &amp; </w:t>
      </w:r>
      <w:proofErr w:type="spellStart"/>
      <w:r w:rsidRPr="00401187">
        <w:t>Consensu</w:t>
      </w:r>
      <w:proofErr w:type="spellEnd"/>
      <w:r w:rsidRPr="00401187">
        <w:t>…</w:t>
      </w:r>
    </w:p>
    <w:p w14:paraId="660FF7FD" w14:textId="77777777" w:rsidR="00401187" w:rsidRPr="00401187" w:rsidRDefault="00401187" w:rsidP="00401187">
      <w:r w:rsidRPr="00401187">
        <w:pict w14:anchorId="79510C85">
          <v:rect id="_x0000_i1025" style="width:0;height:1.5pt" o:hralign="center" o:hrstd="t" o:hr="t" fillcolor="#a0a0a0" stroked="f"/>
        </w:pict>
      </w:r>
    </w:p>
    <w:p w14:paraId="0DA99E26" w14:textId="77777777" w:rsidR="00401187" w:rsidRPr="00401187" w:rsidRDefault="00401187" w:rsidP="00401187">
      <w:pPr>
        <w:rPr>
          <w:b/>
          <w:bCs/>
        </w:rPr>
      </w:pPr>
      <w:r w:rsidRPr="00401187">
        <w:rPr>
          <w:b/>
          <w:bCs/>
        </w:rPr>
        <w:t>I. Naturaleza Ontológica</w:t>
      </w:r>
    </w:p>
    <w:p w14:paraId="3F24C73C" w14:textId="77777777" w:rsidR="00401187" w:rsidRPr="00401187" w:rsidRDefault="00401187" w:rsidP="00401187">
      <w:r w:rsidRPr="00401187">
        <w:t xml:space="preserve">La suspensión es un </w:t>
      </w:r>
      <w:r w:rsidRPr="00401187">
        <w:rPr>
          <w:b/>
          <w:bCs/>
        </w:rPr>
        <w:t>meta-estado superpuesto</w:t>
      </w:r>
      <w:r w:rsidRPr="00401187">
        <w:t>, no un nodo del autómata primario.</w:t>
      </w:r>
    </w:p>
    <w:p w14:paraId="00FC21D1" w14:textId="77777777" w:rsidR="00401187" w:rsidRPr="00401187" w:rsidRDefault="00401187" w:rsidP="00401187">
      <w:pPr>
        <w:rPr>
          <w:lang w:val="en-US"/>
        </w:rPr>
      </w:pPr>
      <w:proofErr w:type="spellStart"/>
      <w:r w:rsidRPr="00401187">
        <w:rPr>
          <w:lang w:val="en-US"/>
        </w:rPr>
        <w:t>Formalmente</w:t>
      </w:r>
      <w:proofErr w:type="spellEnd"/>
      <w:r w:rsidRPr="00401187">
        <w:rPr>
          <w:lang w:val="en-US"/>
        </w:rPr>
        <w:t>:</w:t>
      </w:r>
    </w:p>
    <w:p w14:paraId="63A9FA4F" w14:textId="77777777" w:rsidR="00401187" w:rsidRPr="00401187" w:rsidRDefault="00401187" w:rsidP="00401187">
      <w:pPr>
        <w:rPr>
          <w:lang w:val="en-US"/>
        </w:rPr>
      </w:pPr>
      <w:r w:rsidRPr="00401187">
        <w:rPr>
          <w:lang w:val="en-US"/>
        </w:rPr>
        <w:t xml:space="preserve">Suspension </w:t>
      </w:r>
      <w:r w:rsidRPr="00401187">
        <w:rPr>
          <w:rFonts w:ascii="Cambria Math" w:hAnsi="Cambria Math" w:cs="Cambria Math"/>
          <w:lang w:val="en-US"/>
        </w:rPr>
        <w:t>∉</w:t>
      </w:r>
      <w:r w:rsidRPr="00401187">
        <w:rPr>
          <w:lang w:val="en-US"/>
        </w:rPr>
        <w:t xml:space="preserve"> </w:t>
      </w:r>
      <w:proofErr w:type="spellStart"/>
      <w:r w:rsidRPr="00401187">
        <w:rPr>
          <w:lang w:val="en-US"/>
        </w:rPr>
        <w:t>StateMachine</w:t>
      </w:r>
      <w:proofErr w:type="spellEnd"/>
      <w:r w:rsidRPr="00401187">
        <w:rPr>
          <w:lang w:val="en-US"/>
        </w:rPr>
        <w:br/>
        <w:t xml:space="preserve">Suspension </w:t>
      </w:r>
      <w:r w:rsidRPr="00401187">
        <w:rPr>
          <w:rFonts w:ascii="Cambria Math" w:hAnsi="Cambria Math" w:cs="Cambria Math"/>
          <w:lang w:val="en-US"/>
        </w:rPr>
        <w:t>∈</w:t>
      </w:r>
      <w:r w:rsidRPr="00401187">
        <w:rPr>
          <w:lang w:val="en-US"/>
        </w:rPr>
        <w:t xml:space="preserve"> </w:t>
      </w:r>
      <w:proofErr w:type="spellStart"/>
      <w:proofErr w:type="gramStart"/>
      <w:r w:rsidRPr="00401187">
        <w:rPr>
          <w:lang w:val="en-US"/>
        </w:rPr>
        <w:t>OverlayLayer</w:t>
      </w:r>
      <w:proofErr w:type="spellEnd"/>
      <w:r w:rsidRPr="00401187">
        <w:rPr>
          <w:lang w:val="en-US"/>
        </w:rPr>
        <w:t>(</w:t>
      </w:r>
      <w:proofErr w:type="gramEnd"/>
      <w:r w:rsidRPr="00401187">
        <w:rPr>
          <w:lang w:val="en-US"/>
        </w:rPr>
        <w:t>State)</w:t>
      </w:r>
    </w:p>
    <w:p w14:paraId="0AF48910" w14:textId="77777777" w:rsidR="00401187" w:rsidRPr="00401187" w:rsidRDefault="00401187" w:rsidP="00401187">
      <w:r w:rsidRPr="00401187">
        <w:t>El estado raíz del autómata (L5-CAS-02) se conserva intacto.</w:t>
      </w:r>
      <w:r w:rsidRPr="00401187">
        <w:br/>
        <w:t>Se agrega:</w:t>
      </w:r>
    </w:p>
    <w:p w14:paraId="623ADA04" w14:textId="77777777" w:rsidR="00401187" w:rsidRPr="00401187" w:rsidRDefault="00401187" w:rsidP="00401187">
      <w:proofErr w:type="spellStart"/>
      <w:r w:rsidRPr="00401187">
        <w:t>Suspension_Flag</w:t>
      </w:r>
      <w:proofErr w:type="spellEnd"/>
      <w:r w:rsidRPr="00401187">
        <w:t xml:space="preserve"> = TRUE</w:t>
      </w:r>
      <w:r w:rsidRPr="00401187">
        <w:br/>
      </w:r>
      <w:proofErr w:type="spellStart"/>
      <w:r w:rsidRPr="00401187">
        <w:t>Suspension_Metadata</w:t>
      </w:r>
      <w:proofErr w:type="spellEnd"/>
      <w:r w:rsidRPr="00401187">
        <w:t xml:space="preserve"> = {ID, Tipo, Scope, </w:t>
      </w:r>
      <w:proofErr w:type="spellStart"/>
      <w:r w:rsidRPr="00401187">
        <w:t>Timestamp</w:t>
      </w:r>
      <w:proofErr w:type="spellEnd"/>
      <w:r w:rsidRPr="00401187">
        <w:t>}</w:t>
      </w:r>
    </w:p>
    <w:p w14:paraId="06CAB5EE" w14:textId="77777777" w:rsidR="00401187" w:rsidRPr="00401187" w:rsidRDefault="00401187" w:rsidP="00401187">
      <w:r w:rsidRPr="00401187">
        <w:t xml:space="preserve">No hay </w:t>
      </w:r>
      <w:proofErr w:type="spellStart"/>
      <w:r w:rsidRPr="00401187">
        <w:t>rollback</w:t>
      </w:r>
      <w:proofErr w:type="spellEnd"/>
      <w:r w:rsidRPr="00401187">
        <w:t xml:space="preserve"> de estado.</w:t>
      </w:r>
    </w:p>
    <w:p w14:paraId="29B22336" w14:textId="77777777" w:rsidR="00401187" w:rsidRPr="00401187" w:rsidRDefault="00401187" w:rsidP="00401187">
      <w:r w:rsidRPr="00401187">
        <w:pict w14:anchorId="355A43ED">
          <v:rect id="_x0000_i1026" style="width:0;height:1.5pt" o:hralign="center" o:hrstd="t" o:hr="t" fillcolor="#a0a0a0" stroked="f"/>
        </w:pict>
      </w:r>
    </w:p>
    <w:p w14:paraId="31FD877D" w14:textId="77777777" w:rsidR="00401187" w:rsidRPr="00401187" w:rsidRDefault="00401187" w:rsidP="00401187">
      <w:pPr>
        <w:rPr>
          <w:b/>
          <w:bCs/>
        </w:rPr>
      </w:pPr>
      <w:r w:rsidRPr="00401187">
        <w:rPr>
          <w:b/>
          <w:bCs/>
        </w:rPr>
        <w:t>II. Definición Formal</w:t>
      </w:r>
    </w:p>
    <w:p w14:paraId="66439B14" w14:textId="77777777" w:rsidR="00401187" w:rsidRPr="00401187" w:rsidRDefault="00401187" w:rsidP="00401187">
      <w:proofErr w:type="spellStart"/>
      <w:r w:rsidRPr="00401187">
        <w:lastRenderedPageBreak/>
        <w:t>Suspension</w:t>
      </w:r>
      <w:proofErr w:type="spellEnd"/>
      <w:r w:rsidRPr="00401187">
        <w:t xml:space="preserve"> =</w:t>
      </w:r>
      <w:r w:rsidRPr="00401187">
        <w:br/>
        <w:t>(Interrupción temporal gobernada de progresión de estado clínico sin cierre definitivo)</w:t>
      </w:r>
    </w:p>
    <w:p w14:paraId="4AA131D8" w14:textId="77777777" w:rsidR="00401187" w:rsidRPr="00401187" w:rsidRDefault="00401187" w:rsidP="00401187">
      <w:r w:rsidRPr="00401187">
        <w:t>No equivale a:</w:t>
      </w:r>
    </w:p>
    <w:p w14:paraId="250214AC" w14:textId="77777777" w:rsidR="00401187" w:rsidRPr="00401187" w:rsidRDefault="00401187" w:rsidP="00401187">
      <w:pPr>
        <w:numPr>
          <w:ilvl w:val="0"/>
          <w:numId w:val="2"/>
        </w:numPr>
      </w:pPr>
      <w:r w:rsidRPr="00401187">
        <w:t>Cierre</w:t>
      </w:r>
    </w:p>
    <w:p w14:paraId="5BDFBEDC" w14:textId="77777777" w:rsidR="00401187" w:rsidRPr="00401187" w:rsidRDefault="00401187" w:rsidP="00401187">
      <w:pPr>
        <w:numPr>
          <w:ilvl w:val="0"/>
          <w:numId w:val="2"/>
        </w:numPr>
      </w:pPr>
      <w:r w:rsidRPr="00401187">
        <w:t>Cancelación</w:t>
      </w:r>
    </w:p>
    <w:p w14:paraId="31A9D67D" w14:textId="77777777" w:rsidR="00401187" w:rsidRPr="00401187" w:rsidRDefault="00401187" w:rsidP="00401187">
      <w:pPr>
        <w:numPr>
          <w:ilvl w:val="0"/>
          <w:numId w:val="2"/>
        </w:numPr>
      </w:pPr>
      <w:r w:rsidRPr="00401187">
        <w:t>Deprecación</w:t>
      </w:r>
    </w:p>
    <w:p w14:paraId="5B9647B5" w14:textId="77777777" w:rsidR="00401187" w:rsidRPr="00401187" w:rsidRDefault="00401187" w:rsidP="00401187">
      <w:r w:rsidRPr="00401187">
        <w:t>Es reversible bajo reglas estrictas.</w:t>
      </w:r>
    </w:p>
    <w:p w14:paraId="2F49E3D7" w14:textId="77777777" w:rsidR="00401187" w:rsidRPr="00401187" w:rsidRDefault="00401187" w:rsidP="00401187">
      <w:r w:rsidRPr="00401187">
        <w:pict w14:anchorId="62ECAD71">
          <v:rect id="_x0000_i1027" style="width:0;height:1.5pt" o:hralign="center" o:hrstd="t" o:hr="t" fillcolor="#a0a0a0" stroked="f"/>
        </w:pict>
      </w:r>
    </w:p>
    <w:p w14:paraId="40B676F6" w14:textId="77777777" w:rsidR="00401187" w:rsidRPr="00401187" w:rsidRDefault="00401187" w:rsidP="00401187">
      <w:pPr>
        <w:rPr>
          <w:b/>
          <w:bCs/>
        </w:rPr>
      </w:pPr>
      <w:r w:rsidRPr="00401187">
        <w:rPr>
          <w:b/>
          <w:bCs/>
        </w:rPr>
        <w:t>III. Scope de Suspensión</w:t>
      </w:r>
    </w:p>
    <w:p w14:paraId="32FE9CA0" w14:textId="77777777" w:rsidR="00401187" w:rsidRPr="00401187" w:rsidRDefault="00401187" w:rsidP="00401187">
      <w:r w:rsidRPr="00401187">
        <w:t>Nueva formalización:</w:t>
      </w:r>
    </w:p>
    <w:p w14:paraId="6CCB771F" w14:textId="77777777" w:rsidR="00401187" w:rsidRPr="00401187" w:rsidRDefault="00401187" w:rsidP="00401187">
      <w:pPr>
        <w:rPr>
          <w:lang w:val="en-US"/>
        </w:rPr>
      </w:pPr>
      <w:proofErr w:type="spellStart"/>
      <w:r w:rsidRPr="00401187">
        <w:rPr>
          <w:lang w:val="en-US"/>
        </w:rPr>
        <w:t>Suspension_scope</w:t>
      </w:r>
      <w:proofErr w:type="spellEnd"/>
      <w:r w:rsidRPr="00401187">
        <w:rPr>
          <w:lang w:val="en-US"/>
        </w:rPr>
        <w:t xml:space="preserve"> </w:t>
      </w:r>
      <w:r w:rsidRPr="00401187">
        <w:rPr>
          <w:rFonts w:ascii="Cambria Math" w:hAnsi="Cambria Math" w:cs="Cambria Math"/>
          <w:lang w:val="en-US"/>
        </w:rPr>
        <w:t>∈</w:t>
      </w:r>
      <w:r w:rsidRPr="00401187">
        <w:rPr>
          <w:lang w:val="en-US"/>
        </w:rPr>
        <w:t xml:space="preserve"> {Global, Domain-Specific}</w:t>
      </w:r>
    </w:p>
    <w:p w14:paraId="54A5C7A9" w14:textId="77777777" w:rsidR="00401187" w:rsidRPr="00401187" w:rsidRDefault="00401187" w:rsidP="00401187">
      <w:pPr>
        <w:rPr>
          <w:b/>
          <w:bCs/>
        </w:rPr>
      </w:pPr>
      <w:r w:rsidRPr="00401187">
        <w:rPr>
          <w:b/>
          <w:bCs/>
        </w:rPr>
        <w:t>Global</w:t>
      </w:r>
    </w:p>
    <w:p w14:paraId="76E991B5" w14:textId="77777777" w:rsidR="00401187" w:rsidRPr="00401187" w:rsidRDefault="00401187" w:rsidP="00401187">
      <w:r w:rsidRPr="00401187">
        <w:t>Bloquea toda transición del caso.</w:t>
      </w:r>
    </w:p>
    <w:p w14:paraId="7987BB7F" w14:textId="77777777" w:rsidR="00401187" w:rsidRPr="00401187" w:rsidRDefault="00401187" w:rsidP="00401187">
      <w:pPr>
        <w:rPr>
          <w:b/>
          <w:bCs/>
        </w:rPr>
      </w:pPr>
      <w:r w:rsidRPr="00401187">
        <w:rPr>
          <w:b/>
          <w:bCs/>
        </w:rPr>
        <w:t>Domain-</w:t>
      </w:r>
      <w:proofErr w:type="spellStart"/>
      <w:r w:rsidRPr="00401187">
        <w:rPr>
          <w:b/>
          <w:bCs/>
        </w:rPr>
        <w:t>Specific</w:t>
      </w:r>
      <w:proofErr w:type="spellEnd"/>
    </w:p>
    <w:p w14:paraId="6730E2F5" w14:textId="77777777" w:rsidR="00401187" w:rsidRPr="00401187" w:rsidRDefault="00401187" w:rsidP="00401187">
      <w:r w:rsidRPr="00401187">
        <w:t>Bloquea solo:</w:t>
      </w:r>
    </w:p>
    <w:p w14:paraId="597FB987" w14:textId="77777777" w:rsidR="00401187" w:rsidRPr="00401187" w:rsidRDefault="00401187" w:rsidP="00401187">
      <w:pPr>
        <w:numPr>
          <w:ilvl w:val="0"/>
          <w:numId w:val="3"/>
        </w:numPr>
      </w:pPr>
      <w:r w:rsidRPr="00401187">
        <w:t>Dominio quirúrgico</w:t>
      </w:r>
    </w:p>
    <w:p w14:paraId="13FD58CC" w14:textId="77777777" w:rsidR="00401187" w:rsidRPr="00401187" w:rsidRDefault="00401187" w:rsidP="00401187">
      <w:pPr>
        <w:numPr>
          <w:ilvl w:val="0"/>
          <w:numId w:val="3"/>
        </w:numPr>
      </w:pPr>
      <w:r w:rsidRPr="00401187">
        <w:t>Dominio farmacológico</w:t>
      </w:r>
    </w:p>
    <w:p w14:paraId="79443B09" w14:textId="77777777" w:rsidR="00401187" w:rsidRPr="00401187" w:rsidRDefault="00401187" w:rsidP="00401187">
      <w:pPr>
        <w:numPr>
          <w:ilvl w:val="0"/>
          <w:numId w:val="3"/>
        </w:numPr>
      </w:pPr>
      <w:r w:rsidRPr="00401187">
        <w:t>Dominio logístico</w:t>
      </w:r>
    </w:p>
    <w:p w14:paraId="4999B990" w14:textId="77777777" w:rsidR="00401187" w:rsidRPr="00401187" w:rsidRDefault="00401187" w:rsidP="00401187">
      <w:pPr>
        <w:numPr>
          <w:ilvl w:val="0"/>
          <w:numId w:val="3"/>
        </w:numPr>
      </w:pPr>
      <w:r w:rsidRPr="00401187">
        <w:t>Dominio decisional</w:t>
      </w:r>
    </w:p>
    <w:p w14:paraId="2970955E" w14:textId="77777777" w:rsidR="00401187" w:rsidRPr="00401187" w:rsidRDefault="00401187" w:rsidP="00401187">
      <w:r w:rsidRPr="00401187">
        <w:t xml:space="preserve">Reactivación parcial solo posible si </w:t>
      </w:r>
      <w:proofErr w:type="spellStart"/>
      <w:r w:rsidRPr="00401187">
        <w:t>scope</w:t>
      </w:r>
      <w:proofErr w:type="spellEnd"/>
      <w:r w:rsidRPr="00401187">
        <w:t xml:space="preserve"> ≠ Global.</w:t>
      </w:r>
    </w:p>
    <w:p w14:paraId="5F1EF8A2" w14:textId="77777777" w:rsidR="00401187" w:rsidRPr="00401187" w:rsidRDefault="00401187" w:rsidP="00401187">
      <w:r w:rsidRPr="00401187">
        <w:pict w14:anchorId="2CC6B9CB">
          <v:rect id="_x0000_i1028" style="width:0;height:1.5pt" o:hralign="center" o:hrstd="t" o:hr="t" fillcolor="#a0a0a0" stroked="f"/>
        </w:pict>
      </w:r>
    </w:p>
    <w:p w14:paraId="4235559D" w14:textId="77777777" w:rsidR="00401187" w:rsidRPr="00401187" w:rsidRDefault="00401187" w:rsidP="00401187">
      <w:pPr>
        <w:rPr>
          <w:b/>
          <w:bCs/>
        </w:rPr>
      </w:pPr>
      <w:r w:rsidRPr="00401187">
        <w:rPr>
          <w:b/>
          <w:bCs/>
        </w:rPr>
        <w:t>IV. Tipología</w:t>
      </w:r>
    </w:p>
    <w:p w14:paraId="13223E0E" w14:textId="77777777" w:rsidR="00401187" w:rsidRPr="00401187" w:rsidRDefault="00401187" w:rsidP="00401187">
      <w:pPr>
        <w:numPr>
          <w:ilvl w:val="0"/>
          <w:numId w:val="4"/>
        </w:numPr>
      </w:pPr>
      <w:r w:rsidRPr="00401187">
        <w:t>S1 — Técnica</w:t>
      </w:r>
    </w:p>
    <w:p w14:paraId="23B366A5" w14:textId="77777777" w:rsidR="00401187" w:rsidRPr="00401187" w:rsidRDefault="00401187" w:rsidP="00401187">
      <w:pPr>
        <w:numPr>
          <w:ilvl w:val="0"/>
          <w:numId w:val="4"/>
        </w:numPr>
      </w:pPr>
      <w:r w:rsidRPr="00401187">
        <w:t>S2 — Clínica</w:t>
      </w:r>
    </w:p>
    <w:p w14:paraId="34758D53" w14:textId="77777777" w:rsidR="00401187" w:rsidRPr="00401187" w:rsidRDefault="00401187" w:rsidP="00401187">
      <w:pPr>
        <w:numPr>
          <w:ilvl w:val="0"/>
          <w:numId w:val="4"/>
        </w:numPr>
      </w:pPr>
      <w:r w:rsidRPr="00401187">
        <w:t>S3 — Ética</w:t>
      </w:r>
    </w:p>
    <w:p w14:paraId="1CBB8AA3" w14:textId="77777777" w:rsidR="00401187" w:rsidRPr="00401187" w:rsidRDefault="00401187" w:rsidP="00401187">
      <w:pPr>
        <w:numPr>
          <w:ilvl w:val="0"/>
          <w:numId w:val="4"/>
        </w:numPr>
      </w:pPr>
      <w:r w:rsidRPr="00401187">
        <w:t>S4 — Logística</w:t>
      </w:r>
    </w:p>
    <w:p w14:paraId="61C24EC1" w14:textId="77777777" w:rsidR="00401187" w:rsidRPr="00401187" w:rsidRDefault="00401187" w:rsidP="00401187">
      <w:pPr>
        <w:numPr>
          <w:ilvl w:val="0"/>
          <w:numId w:val="4"/>
        </w:numPr>
      </w:pPr>
      <w:r w:rsidRPr="00401187">
        <w:t>S5 — Conflicto Decisional</w:t>
      </w:r>
    </w:p>
    <w:p w14:paraId="76541D26" w14:textId="77777777" w:rsidR="00401187" w:rsidRPr="00401187" w:rsidRDefault="00401187" w:rsidP="00401187">
      <w:r w:rsidRPr="00401187">
        <w:t>Cada suspensión genera:</w:t>
      </w:r>
    </w:p>
    <w:p w14:paraId="13EF2F3F" w14:textId="77777777" w:rsidR="00401187" w:rsidRPr="00401187" w:rsidRDefault="00401187" w:rsidP="00401187">
      <w:proofErr w:type="spellStart"/>
      <w:r w:rsidRPr="00401187">
        <w:t>Suspension_ID</w:t>
      </w:r>
      <w:proofErr w:type="spellEnd"/>
      <w:r w:rsidRPr="00401187">
        <w:t xml:space="preserve"> único.</w:t>
      </w:r>
    </w:p>
    <w:p w14:paraId="59F441DA" w14:textId="77777777" w:rsidR="00401187" w:rsidRPr="00401187" w:rsidRDefault="00401187" w:rsidP="00401187">
      <w:r w:rsidRPr="00401187">
        <w:lastRenderedPageBreak/>
        <w:t>Existe:</w:t>
      </w:r>
    </w:p>
    <w:p w14:paraId="0A8F2A5B" w14:textId="77777777" w:rsidR="00401187" w:rsidRPr="00401187" w:rsidRDefault="00401187" w:rsidP="00401187">
      <w:proofErr w:type="spellStart"/>
      <w:r w:rsidRPr="00401187">
        <w:t>Suspension</w:t>
      </w:r>
      <w:proofErr w:type="spellEnd"/>
      <w:r w:rsidRPr="00401187">
        <w:t xml:space="preserve"> </w:t>
      </w:r>
      <w:proofErr w:type="spellStart"/>
      <w:r w:rsidRPr="00401187">
        <w:t>Registry</w:t>
      </w:r>
      <w:proofErr w:type="spellEnd"/>
      <w:r w:rsidRPr="00401187">
        <w:t xml:space="preserve"> por caso.</w:t>
      </w:r>
    </w:p>
    <w:p w14:paraId="31589696" w14:textId="77777777" w:rsidR="00401187" w:rsidRPr="00401187" w:rsidRDefault="00401187" w:rsidP="00401187">
      <w:r w:rsidRPr="00401187">
        <w:pict w14:anchorId="5ED2703E">
          <v:rect id="_x0000_i1029" style="width:0;height:1.5pt" o:hralign="center" o:hrstd="t" o:hr="t" fillcolor="#a0a0a0" stroked="f"/>
        </w:pict>
      </w:r>
    </w:p>
    <w:p w14:paraId="2E95D4CE" w14:textId="77777777" w:rsidR="00401187" w:rsidRPr="00401187" w:rsidRDefault="00401187" w:rsidP="00401187">
      <w:pPr>
        <w:rPr>
          <w:b/>
          <w:bCs/>
        </w:rPr>
      </w:pPr>
      <w:r w:rsidRPr="00401187">
        <w:rPr>
          <w:b/>
          <w:bCs/>
        </w:rPr>
        <w:t>V. Activación</w:t>
      </w:r>
    </w:p>
    <w:p w14:paraId="4511B448" w14:textId="77777777" w:rsidR="00401187" w:rsidRPr="00401187" w:rsidRDefault="00401187" w:rsidP="00401187">
      <w:r w:rsidRPr="00401187">
        <w:t>Puede activarse por:</w:t>
      </w:r>
    </w:p>
    <w:p w14:paraId="533E1901" w14:textId="77777777" w:rsidR="00401187" w:rsidRPr="00401187" w:rsidRDefault="00401187" w:rsidP="00401187">
      <w:pPr>
        <w:numPr>
          <w:ilvl w:val="0"/>
          <w:numId w:val="5"/>
        </w:numPr>
      </w:pPr>
      <w:r w:rsidRPr="00401187">
        <w:t>EVT Nivel C persistente (CAS-04)</w:t>
      </w:r>
    </w:p>
    <w:p w14:paraId="105215F4" w14:textId="77777777" w:rsidR="00401187" w:rsidRPr="00401187" w:rsidRDefault="00401187" w:rsidP="00401187">
      <w:pPr>
        <w:numPr>
          <w:ilvl w:val="0"/>
          <w:numId w:val="5"/>
        </w:numPr>
        <w:rPr>
          <w:lang w:val="en-US"/>
        </w:rPr>
      </w:pPr>
      <w:r w:rsidRPr="00401187">
        <w:rPr>
          <w:lang w:val="en-US"/>
        </w:rPr>
        <w:t>Decision Card DC-D (CAS-06)</w:t>
      </w:r>
    </w:p>
    <w:p w14:paraId="3820FC45" w14:textId="77777777" w:rsidR="00401187" w:rsidRPr="00401187" w:rsidRDefault="00401187" w:rsidP="00401187">
      <w:pPr>
        <w:numPr>
          <w:ilvl w:val="0"/>
          <w:numId w:val="5"/>
        </w:numPr>
      </w:pPr>
      <w:r w:rsidRPr="00401187">
        <w:t xml:space="preserve">Conflicto </w:t>
      </w:r>
      <w:proofErr w:type="spellStart"/>
      <w:r w:rsidRPr="00401187">
        <w:t>validatorio</w:t>
      </w:r>
      <w:proofErr w:type="spellEnd"/>
      <w:r w:rsidRPr="00401187">
        <w:t xml:space="preserve"> CTGF (CAS-03)</w:t>
      </w:r>
    </w:p>
    <w:p w14:paraId="647AB99B" w14:textId="77777777" w:rsidR="00401187" w:rsidRPr="00401187" w:rsidRDefault="00401187" w:rsidP="00401187">
      <w:pPr>
        <w:numPr>
          <w:ilvl w:val="0"/>
          <w:numId w:val="5"/>
        </w:numPr>
      </w:pPr>
      <w:r w:rsidRPr="00401187">
        <w:t>DQA Hard Stop</w:t>
      </w:r>
    </w:p>
    <w:p w14:paraId="532F67A5" w14:textId="77777777" w:rsidR="00401187" w:rsidRPr="00401187" w:rsidRDefault="00401187" w:rsidP="00401187">
      <w:pPr>
        <w:numPr>
          <w:ilvl w:val="0"/>
          <w:numId w:val="5"/>
        </w:numPr>
      </w:pPr>
      <w:r w:rsidRPr="00401187">
        <w:t>Orden clínica explícita</w:t>
      </w:r>
    </w:p>
    <w:p w14:paraId="5CA7F3D7" w14:textId="77777777" w:rsidR="00401187" w:rsidRPr="00401187" w:rsidRDefault="00401187" w:rsidP="00401187">
      <w:r w:rsidRPr="00401187">
        <w:t>Requiere:</w:t>
      </w:r>
    </w:p>
    <w:p w14:paraId="32426336" w14:textId="77777777" w:rsidR="00401187" w:rsidRPr="00401187" w:rsidRDefault="00401187" w:rsidP="00401187">
      <w:pPr>
        <w:numPr>
          <w:ilvl w:val="0"/>
          <w:numId w:val="6"/>
        </w:numPr>
      </w:pPr>
      <w:proofErr w:type="spellStart"/>
      <w:r w:rsidRPr="00401187">
        <w:t>Snapshot</w:t>
      </w:r>
      <w:proofErr w:type="spellEnd"/>
      <w:r w:rsidRPr="00401187">
        <w:t xml:space="preserve"> Tipo S (CAS-05)</w:t>
      </w:r>
    </w:p>
    <w:p w14:paraId="37E4DBDE" w14:textId="77777777" w:rsidR="00401187" w:rsidRPr="00401187" w:rsidRDefault="00401187" w:rsidP="00401187">
      <w:pPr>
        <w:numPr>
          <w:ilvl w:val="0"/>
          <w:numId w:val="6"/>
        </w:numPr>
      </w:pPr>
      <w:r w:rsidRPr="00401187">
        <w:t>DC-D obligatoria</w:t>
      </w:r>
    </w:p>
    <w:p w14:paraId="61D3B7E7" w14:textId="77777777" w:rsidR="00401187" w:rsidRPr="00401187" w:rsidRDefault="00401187" w:rsidP="00401187">
      <w:pPr>
        <w:numPr>
          <w:ilvl w:val="0"/>
          <w:numId w:val="6"/>
        </w:numPr>
      </w:pPr>
      <w:r w:rsidRPr="00401187">
        <w:t>Hash encadenado</w:t>
      </w:r>
    </w:p>
    <w:p w14:paraId="1242F41C" w14:textId="77777777" w:rsidR="00401187" w:rsidRPr="00401187" w:rsidRDefault="00401187" w:rsidP="00401187">
      <w:r w:rsidRPr="00401187">
        <w:pict w14:anchorId="4A28F003">
          <v:rect id="_x0000_i1030" style="width:0;height:1.5pt" o:hralign="center" o:hrstd="t" o:hr="t" fillcolor="#a0a0a0" stroked="f"/>
        </w:pict>
      </w:r>
    </w:p>
    <w:p w14:paraId="2D9B8BD2" w14:textId="77777777" w:rsidR="00401187" w:rsidRPr="00401187" w:rsidRDefault="00401187" w:rsidP="00401187">
      <w:pPr>
        <w:rPr>
          <w:b/>
          <w:bCs/>
        </w:rPr>
      </w:pPr>
      <w:r w:rsidRPr="00401187">
        <w:rPr>
          <w:b/>
          <w:bCs/>
        </w:rPr>
        <w:t>VI. Efectos Estructurales</w:t>
      </w:r>
    </w:p>
    <w:p w14:paraId="434FD33A" w14:textId="77777777" w:rsidR="00401187" w:rsidRPr="00401187" w:rsidRDefault="00401187" w:rsidP="00401187">
      <w:r w:rsidRPr="00401187">
        <w:t xml:space="preserve">Mientras </w:t>
      </w:r>
      <w:proofErr w:type="spellStart"/>
      <w:r w:rsidRPr="00401187">
        <w:t>Suspension_Flag</w:t>
      </w:r>
      <w:proofErr w:type="spellEnd"/>
      <w:r w:rsidRPr="00401187">
        <w:t xml:space="preserve"> = TRUE:</w:t>
      </w:r>
    </w:p>
    <w:p w14:paraId="68672D09" w14:textId="77777777" w:rsidR="00401187" w:rsidRPr="00401187" w:rsidRDefault="00401187" w:rsidP="00401187">
      <w:pPr>
        <w:numPr>
          <w:ilvl w:val="0"/>
          <w:numId w:val="7"/>
        </w:numPr>
      </w:pPr>
      <w:r w:rsidRPr="00401187">
        <w:t xml:space="preserve">No se permiten nuevas transiciones (según </w:t>
      </w:r>
      <w:proofErr w:type="spellStart"/>
      <w:r w:rsidRPr="00401187">
        <w:t>scope</w:t>
      </w:r>
      <w:proofErr w:type="spellEnd"/>
      <w:r w:rsidRPr="00401187">
        <w:t>).</w:t>
      </w:r>
    </w:p>
    <w:p w14:paraId="5937B1B9" w14:textId="77777777" w:rsidR="00401187" w:rsidRPr="00401187" w:rsidRDefault="00401187" w:rsidP="00401187">
      <w:pPr>
        <w:numPr>
          <w:ilvl w:val="0"/>
          <w:numId w:val="7"/>
        </w:numPr>
      </w:pPr>
      <w:r w:rsidRPr="00401187">
        <w:t>No se permiten nuevas DC excepto DC-D o DC de resolución.</w:t>
      </w:r>
    </w:p>
    <w:p w14:paraId="48A9DEEC" w14:textId="77777777" w:rsidR="00401187" w:rsidRPr="00401187" w:rsidRDefault="00401187" w:rsidP="00401187">
      <w:pPr>
        <w:numPr>
          <w:ilvl w:val="0"/>
          <w:numId w:val="7"/>
        </w:numPr>
      </w:pPr>
      <w:proofErr w:type="spellStart"/>
      <w:r w:rsidRPr="00401187">
        <w:t>Override</w:t>
      </w:r>
      <w:proofErr w:type="spellEnd"/>
      <w:r w:rsidRPr="00401187">
        <w:t xml:space="preserve"> estructural bloqueado.</w:t>
      </w:r>
    </w:p>
    <w:p w14:paraId="37D9DFF9" w14:textId="77777777" w:rsidR="00401187" w:rsidRPr="00401187" w:rsidRDefault="00401187" w:rsidP="00401187">
      <w:pPr>
        <w:numPr>
          <w:ilvl w:val="0"/>
          <w:numId w:val="7"/>
        </w:numPr>
      </w:pPr>
      <w:r w:rsidRPr="00401187">
        <w:t>Autómata congelado.</w:t>
      </w:r>
    </w:p>
    <w:p w14:paraId="3C721DF0" w14:textId="77777777" w:rsidR="00401187" w:rsidRPr="00401187" w:rsidRDefault="00401187" w:rsidP="00401187">
      <w:r w:rsidRPr="00401187">
        <w:pict w14:anchorId="1F8C75BD">
          <v:rect id="_x0000_i1031" style="width:0;height:1.5pt" o:hralign="center" o:hrstd="t" o:hr="t" fillcolor="#a0a0a0" stroked="f"/>
        </w:pict>
      </w:r>
    </w:p>
    <w:p w14:paraId="00F348CC" w14:textId="77777777" w:rsidR="00401187" w:rsidRPr="00401187" w:rsidRDefault="00401187" w:rsidP="00401187">
      <w:pPr>
        <w:rPr>
          <w:b/>
          <w:bCs/>
        </w:rPr>
      </w:pPr>
      <w:r w:rsidRPr="00401187">
        <w:rPr>
          <w:b/>
          <w:bCs/>
        </w:rPr>
        <w:t>VII. Reactivación — Secuencia Determinística</w:t>
      </w:r>
    </w:p>
    <w:p w14:paraId="103C6DF7" w14:textId="77777777" w:rsidR="00401187" w:rsidRPr="00401187" w:rsidRDefault="00401187" w:rsidP="00401187">
      <w:r w:rsidRPr="00401187">
        <w:t>Orden obligatorio:</w:t>
      </w:r>
    </w:p>
    <w:p w14:paraId="79534484" w14:textId="77777777" w:rsidR="00401187" w:rsidRPr="00401187" w:rsidRDefault="00401187" w:rsidP="00401187">
      <w:pPr>
        <w:numPr>
          <w:ilvl w:val="0"/>
          <w:numId w:val="8"/>
        </w:numPr>
      </w:pPr>
      <w:r w:rsidRPr="00401187">
        <w:t>Resolución documentada de causa raíz.</w:t>
      </w:r>
    </w:p>
    <w:p w14:paraId="0A78729B" w14:textId="77777777" w:rsidR="00401187" w:rsidRPr="00401187" w:rsidRDefault="00401187" w:rsidP="00401187">
      <w:pPr>
        <w:numPr>
          <w:ilvl w:val="0"/>
          <w:numId w:val="8"/>
        </w:numPr>
      </w:pPr>
      <w:r w:rsidRPr="00401187">
        <w:t>Reevaluación EVT/RDY-G completa.</w:t>
      </w:r>
    </w:p>
    <w:p w14:paraId="49D15CBB" w14:textId="77777777" w:rsidR="00401187" w:rsidRPr="00401187" w:rsidRDefault="00401187" w:rsidP="00401187">
      <w:pPr>
        <w:numPr>
          <w:ilvl w:val="0"/>
          <w:numId w:val="8"/>
        </w:numPr>
      </w:pPr>
      <w:r w:rsidRPr="00401187">
        <w:t xml:space="preserve">Recalculo EUL si fenotipo cambió </w:t>
      </w:r>
    </w:p>
    <w:p w14:paraId="7FDF4327" w14:textId="77777777" w:rsidR="00401187" w:rsidRPr="00401187" w:rsidRDefault="00401187" w:rsidP="00401187">
      <w:r w:rsidRPr="00401187">
        <w:t xml:space="preserve">3 </w:t>
      </w:r>
      <w:proofErr w:type="gramStart"/>
      <w:r w:rsidRPr="00401187">
        <w:t>Output</w:t>
      </w:r>
      <w:proofErr w:type="gramEnd"/>
      <w:r w:rsidRPr="00401187">
        <w:t xml:space="preserve"> </w:t>
      </w:r>
      <w:proofErr w:type="spellStart"/>
      <w:r w:rsidRPr="00401187">
        <w:t>Epistemic</w:t>
      </w:r>
      <w:proofErr w:type="spellEnd"/>
      <w:r w:rsidRPr="00401187">
        <w:t xml:space="preserve"> </w:t>
      </w:r>
      <w:proofErr w:type="spellStart"/>
      <w:r w:rsidRPr="00401187">
        <w:t>Uncertainty</w:t>
      </w:r>
      <w:proofErr w:type="spellEnd"/>
      <w:r w:rsidRPr="00401187">
        <w:t xml:space="preserve"> …</w:t>
      </w:r>
    </w:p>
    <w:p w14:paraId="33202B7A" w14:textId="77777777" w:rsidR="00401187" w:rsidRPr="00401187" w:rsidRDefault="00401187" w:rsidP="00401187">
      <w:r w:rsidRPr="00401187">
        <w:t>.</w:t>
      </w:r>
    </w:p>
    <w:p w14:paraId="7430A7FB" w14:textId="77777777" w:rsidR="00401187" w:rsidRPr="00401187" w:rsidRDefault="00401187" w:rsidP="00401187">
      <w:pPr>
        <w:numPr>
          <w:ilvl w:val="0"/>
          <w:numId w:val="8"/>
        </w:numPr>
      </w:pPr>
      <w:r w:rsidRPr="00401187">
        <w:lastRenderedPageBreak/>
        <w:t xml:space="preserve">Verificación </w:t>
      </w:r>
      <w:proofErr w:type="spellStart"/>
      <w:r w:rsidRPr="00401187">
        <w:t>VRN_change_flag</w:t>
      </w:r>
      <w:proofErr w:type="spellEnd"/>
      <w:r w:rsidRPr="00401187">
        <w:t>.</w:t>
      </w:r>
    </w:p>
    <w:p w14:paraId="09A93F06" w14:textId="77777777" w:rsidR="00401187" w:rsidRPr="00401187" w:rsidRDefault="00401187" w:rsidP="00401187">
      <w:pPr>
        <w:numPr>
          <w:ilvl w:val="0"/>
          <w:numId w:val="8"/>
        </w:numPr>
      </w:pPr>
      <w:r w:rsidRPr="00401187">
        <w:t>Si VRN cambió → Re-</w:t>
      </w:r>
      <w:proofErr w:type="spellStart"/>
      <w:r w:rsidRPr="00401187">
        <w:t>Harmonization</w:t>
      </w:r>
      <w:proofErr w:type="spellEnd"/>
      <w:r w:rsidRPr="00401187">
        <w:t xml:space="preserve"> obligatoria.</w:t>
      </w:r>
    </w:p>
    <w:p w14:paraId="3CE37FF4" w14:textId="77777777" w:rsidR="00401187" w:rsidRPr="00401187" w:rsidRDefault="00401187" w:rsidP="00401187">
      <w:pPr>
        <w:numPr>
          <w:ilvl w:val="0"/>
          <w:numId w:val="8"/>
        </w:numPr>
      </w:pPr>
      <w:r w:rsidRPr="00401187">
        <w:t xml:space="preserve">Generación </w:t>
      </w:r>
      <w:proofErr w:type="spellStart"/>
      <w:r w:rsidRPr="00401187">
        <w:t>Snapshot</w:t>
      </w:r>
      <w:proofErr w:type="spellEnd"/>
      <w:r w:rsidRPr="00401187">
        <w:t xml:space="preserve"> nuevo.</w:t>
      </w:r>
    </w:p>
    <w:p w14:paraId="7EB08502" w14:textId="77777777" w:rsidR="00401187" w:rsidRPr="00401187" w:rsidRDefault="00401187" w:rsidP="00401187">
      <w:pPr>
        <w:numPr>
          <w:ilvl w:val="0"/>
          <w:numId w:val="8"/>
        </w:numPr>
      </w:pPr>
      <w:r w:rsidRPr="00401187">
        <w:t>Validación CTGF acorde nivel.</w:t>
      </w:r>
    </w:p>
    <w:p w14:paraId="54EBA7F8" w14:textId="77777777" w:rsidR="00401187" w:rsidRPr="00401187" w:rsidRDefault="00401187" w:rsidP="00401187">
      <w:pPr>
        <w:numPr>
          <w:ilvl w:val="0"/>
          <w:numId w:val="8"/>
        </w:numPr>
      </w:pPr>
      <w:r w:rsidRPr="00401187">
        <w:t>Generación DC de reactivación.</w:t>
      </w:r>
    </w:p>
    <w:p w14:paraId="6F97B3E0" w14:textId="77777777" w:rsidR="00401187" w:rsidRPr="00401187" w:rsidRDefault="00401187" w:rsidP="00401187">
      <w:pPr>
        <w:numPr>
          <w:ilvl w:val="0"/>
          <w:numId w:val="8"/>
        </w:numPr>
      </w:pPr>
      <w:r w:rsidRPr="00401187">
        <w:t xml:space="preserve">Desactivación </w:t>
      </w:r>
      <w:proofErr w:type="spellStart"/>
      <w:r w:rsidRPr="00401187">
        <w:t>Suspension_Flag</w:t>
      </w:r>
      <w:proofErr w:type="spellEnd"/>
      <w:r w:rsidRPr="00401187">
        <w:t>.</w:t>
      </w:r>
    </w:p>
    <w:p w14:paraId="29DC8FF6" w14:textId="77777777" w:rsidR="00401187" w:rsidRPr="00401187" w:rsidRDefault="00401187" w:rsidP="00401187">
      <w:r w:rsidRPr="00401187">
        <w:t>No existe reactivación implícita.</w:t>
      </w:r>
    </w:p>
    <w:p w14:paraId="0D8BA650" w14:textId="77777777" w:rsidR="00401187" w:rsidRPr="00401187" w:rsidRDefault="00401187" w:rsidP="00401187">
      <w:r w:rsidRPr="00401187">
        <w:pict w14:anchorId="6A8D948C">
          <v:rect id="_x0000_i1032" style="width:0;height:1.5pt" o:hralign="center" o:hrstd="t" o:hr="t" fillcolor="#a0a0a0" stroked="f"/>
        </w:pict>
      </w:r>
    </w:p>
    <w:p w14:paraId="41780BA7" w14:textId="77777777" w:rsidR="00401187" w:rsidRPr="00401187" w:rsidRDefault="00401187" w:rsidP="00401187">
      <w:pPr>
        <w:rPr>
          <w:b/>
          <w:bCs/>
        </w:rPr>
      </w:pPr>
      <w:r w:rsidRPr="00401187">
        <w:rPr>
          <w:b/>
          <w:bCs/>
        </w:rPr>
        <w:t>VIII. Regla de Cambio de VRN</w:t>
      </w:r>
    </w:p>
    <w:p w14:paraId="3563CF2C" w14:textId="77777777" w:rsidR="00401187" w:rsidRPr="00401187" w:rsidRDefault="00401187" w:rsidP="00401187">
      <w:r w:rsidRPr="00401187">
        <w:t>Si durante suspensión:</w:t>
      </w:r>
    </w:p>
    <w:p w14:paraId="510FAC17" w14:textId="77777777" w:rsidR="00401187" w:rsidRPr="00401187" w:rsidRDefault="00401187" w:rsidP="00401187">
      <w:proofErr w:type="spellStart"/>
      <w:r w:rsidRPr="00401187">
        <w:t>VRN_current</w:t>
      </w:r>
      <w:proofErr w:type="spellEnd"/>
      <w:r w:rsidRPr="00401187">
        <w:t xml:space="preserve"> ≠ </w:t>
      </w:r>
      <w:proofErr w:type="spellStart"/>
      <w:r w:rsidRPr="00401187">
        <w:t>VRN_at_suspension</w:t>
      </w:r>
      <w:proofErr w:type="spellEnd"/>
    </w:p>
    <w:p w14:paraId="6149D7C7" w14:textId="77777777" w:rsidR="00401187" w:rsidRPr="00401187" w:rsidRDefault="00401187" w:rsidP="00401187">
      <w:r w:rsidRPr="00401187">
        <w:t>Entonces:</w:t>
      </w:r>
    </w:p>
    <w:p w14:paraId="68E7DCEF" w14:textId="77777777" w:rsidR="00401187" w:rsidRPr="00401187" w:rsidRDefault="00401187" w:rsidP="00401187">
      <w:pPr>
        <w:numPr>
          <w:ilvl w:val="0"/>
          <w:numId w:val="9"/>
        </w:numPr>
      </w:pPr>
      <w:r w:rsidRPr="00401187">
        <w:t xml:space="preserve">Reevaluación completa de </w:t>
      </w:r>
      <w:proofErr w:type="spellStart"/>
      <w:r w:rsidRPr="00401187">
        <w:t>EO_set</w:t>
      </w:r>
      <w:proofErr w:type="spellEnd"/>
      <w:r w:rsidRPr="00401187">
        <w:t>.</w:t>
      </w:r>
    </w:p>
    <w:p w14:paraId="2213AF64" w14:textId="77777777" w:rsidR="00401187" w:rsidRPr="00401187" w:rsidRDefault="00401187" w:rsidP="00401187">
      <w:pPr>
        <w:numPr>
          <w:ilvl w:val="0"/>
          <w:numId w:val="9"/>
        </w:numPr>
      </w:pPr>
      <w:r w:rsidRPr="00401187">
        <w:t>Reevaluación ECS/UCI.</w:t>
      </w:r>
    </w:p>
    <w:p w14:paraId="683C5EC0" w14:textId="77777777" w:rsidR="00401187" w:rsidRPr="00401187" w:rsidRDefault="00401187" w:rsidP="00401187">
      <w:pPr>
        <w:numPr>
          <w:ilvl w:val="0"/>
          <w:numId w:val="9"/>
        </w:numPr>
      </w:pPr>
      <w:r w:rsidRPr="00401187">
        <w:t>Reevaluación EUL.</w:t>
      </w:r>
    </w:p>
    <w:p w14:paraId="6F0BDA44" w14:textId="77777777" w:rsidR="00401187" w:rsidRPr="00401187" w:rsidRDefault="00401187" w:rsidP="00401187">
      <w:pPr>
        <w:numPr>
          <w:ilvl w:val="0"/>
          <w:numId w:val="9"/>
        </w:numPr>
      </w:pPr>
      <w:r w:rsidRPr="00401187">
        <w:t>Justificación ampliada obligatoria.</w:t>
      </w:r>
    </w:p>
    <w:p w14:paraId="34C15FD6" w14:textId="77777777" w:rsidR="00401187" w:rsidRPr="00401187" w:rsidRDefault="00401187" w:rsidP="00401187">
      <w:r w:rsidRPr="00401187">
        <w:t>No puede reanudarse bajo evidencia no reevaluada.</w:t>
      </w:r>
    </w:p>
    <w:p w14:paraId="79865567" w14:textId="77777777" w:rsidR="00401187" w:rsidRPr="00401187" w:rsidRDefault="00401187" w:rsidP="00401187">
      <w:r w:rsidRPr="00401187">
        <w:pict w14:anchorId="5488A43D">
          <v:rect id="_x0000_i1033" style="width:0;height:1.5pt" o:hralign="center" o:hrstd="t" o:hr="t" fillcolor="#a0a0a0" stroked="f"/>
        </w:pict>
      </w:r>
    </w:p>
    <w:p w14:paraId="31874741" w14:textId="77777777" w:rsidR="00401187" w:rsidRPr="00401187" w:rsidRDefault="00401187" w:rsidP="00401187">
      <w:pPr>
        <w:rPr>
          <w:b/>
          <w:bCs/>
        </w:rPr>
      </w:pPr>
      <w:r w:rsidRPr="00401187">
        <w:rPr>
          <w:b/>
          <w:bCs/>
        </w:rPr>
        <w:t>IX. Suspensiones Concurrentes</w:t>
      </w:r>
    </w:p>
    <w:p w14:paraId="2DC565C0" w14:textId="77777777" w:rsidR="00401187" w:rsidRPr="00401187" w:rsidRDefault="00401187" w:rsidP="00401187">
      <w:r w:rsidRPr="00401187">
        <w:t>Cada suspensión tiene:</w:t>
      </w:r>
    </w:p>
    <w:p w14:paraId="08DD4820" w14:textId="77777777" w:rsidR="00401187" w:rsidRPr="00401187" w:rsidRDefault="00401187" w:rsidP="00401187">
      <w:pPr>
        <w:numPr>
          <w:ilvl w:val="0"/>
          <w:numId w:val="10"/>
        </w:numPr>
      </w:pPr>
      <w:proofErr w:type="spellStart"/>
      <w:r w:rsidRPr="00401187">
        <w:t>Suspension_ID</w:t>
      </w:r>
      <w:proofErr w:type="spellEnd"/>
    </w:p>
    <w:p w14:paraId="2C24B125" w14:textId="77777777" w:rsidR="00401187" w:rsidRPr="00401187" w:rsidRDefault="00401187" w:rsidP="00401187">
      <w:pPr>
        <w:numPr>
          <w:ilvl w:val="0"/>
          <w:numId w:val="10"/>
        </w:numPr>
      </w:pPr>
      <w:r w:rsidRPr="00401187">
        <w:t>Scope</w:t>
      </w:r>
    </w:p>
    <w:p w14:paraId="16AC90CA" w14:textId="77777777" w:rsidR="00401187" w:rsidRPr="00401187" w:rsidRDefault="00401187" w:rsidP="00401187">
      <w:pPr>
        <w:numPr>
          <w:ilvl w:val="0"/>
          <w:numId w:val="10"/>
        </w:numPr>
      </w:pPr>
      <w:r w:rsidRPr="00401187">
        <w:t>Tipo</w:t>
      </w:r>
    </w:p>
    <w:p w14:paraId="753B5FA2" w14:textId="77777777" w:rsidR="00401187" w:rsidRPr="00401187" w:rsidRDefault="00401187" w:rsidP="00401187">
      <w:pPr>
        <w:numPr>
          <w:ilvl w:val="0"/>
          <w:numId w:val="10"/>
        </w:numPr>
      </w:pPr>
      <w:proofErr w:type="spellStart"/>
      <w:r w:rsidRPr="00401187">
        <w:t>Root_cause_category</w:t>
      </w:r>
      <w:proofErr w:type="spellEnd"/>
    </w:p>
    <w:p w14:paraId="01D0CA48" w14:textId="77777777" w:rsidR="00401187" w:rsidRPr="00401187" w:rsidRDefault="00401187" w:rsidP="00401187">
      <w:pPr>
        <w:numPr>
          <w:ilvl w:val="0"/>
          <w:numId w:val="10"/>
        </w:numPr>
      </w:pPr>
      <w:proofErr w:type="spellStart"/>
      <w:r w:rsidRPr="00401187">
        <w:t>Timestamp</w:t>
      </w:r>
      <w:proofErr w:type="spellEnd"/>
    </w:p>
    <w:p w14:paraId="41ECEC85" w14:textId="77777777" w:rsidR="00401187" w:rsidRPr="00401187" w:rsidRDefault="00401187" w:rsidP="00401187">
      <w:pPr>
        <w:numPr>
          <w:ilvl w:val="0"/>
          <w:numId w:val="10"/>
        </w:numPr>
      </w:pPr>
      <w:r w:rsidRPr="00401187">
        <w:t>Estado (Activa / Resuelta)</w:t>
      </w:r>
    </w:p>
    <w:p w14:paraId="393A8548" w14:textId="77777777" w:rsidR="00401187" w:rsidRPr="00401187" w:rsidRDefault="00401187" w:rsidP="00401187">
      <w:r w:rsidRPr="00401187">
        <w:t>Reactivación requiere:</w:t>
      </w:r>
    </w:p>
    <w:p w14:paraId="1517F945" w14:textId="77777777" w:rsidR="00401187" w:rsidRPr="00401187" w:rsidRDefault="00401187" w:rsidP="00401187">
      <w:r w:rsidRPr="00401187">
        <w:t>Todas las suspensiones activas resueltas.</w:t>
      </w:r>
    </w:p>
    <w:p w14:paraId="53C284F0" w14:textId="77777777" w:rsidR="00401187" w:rsidRPr="00401187" w:rsidRDefault="00401187" w:rsidP="00401187">
      <w:r w:rsidRPr="00401187">
        <w:pict w14:anchorId="191188C9">
          <v:rect id="_x0000_i1034" style="width:0;height:1.5pt" o:hralign="center" o:hrstd="t" o:hr="t" fillcolor="#a0a0a0" stroked="f"/>
        </w:pict>
      </w:r>
    </w:p>
    <w:p w14:paraId="6872BFDB" w14:textId="77777777" w:rsidR="00401187" w:rsidRPr="00401187" w:rsidRDefault="00401187" w:rsidP="00401187">
      <w:pPr>
        <w:rPr>
          <w:b/>
          <w:bCs/>
        </w:rPr>
      </w:pPr>
      <w:r w:rsidRPr="00401187">
        <w:rPr>
          <w:b/>
          <w:bCs/>
        </w:rPr>
        <w:lastRenderedPageBreak/>
        <w:t xml:space="preserve">X. </w:t>
      </w:r>
      <w:proofErr w:type="spellStart"/>
      <w:r w:rsidRPr="00401187">
        <w:rPr>
          <w:b/>
          <w:bCs/>
        </w:rPr>
        <w:t>Timeout</w:t>
      </w:r>
      <w:proofErr w:type="spellEnd"/>
      <w:r w:rsidRPr="00401187">
        <w:rPr>
          <w:b/>
          <w:bCs/>
        </w:rPr>
        <w:t xml:space="preserve"> Policy</w:t>
      </w:r>
    </w:p>
    <w:p w14:paraId="15371824" w14:textId="77777777" w:rsidR="00401187" w:rsidRPr="00401187" w:rsidRDefault="00401187" w:rsidP="00401187">
      <w:r w:rsidRPr="00401187">
        <w:t>Nueva integración crítica:</w:t>
      </w:r>
    </w:p>
    <w:p w14:paraId="7DA5DFE9" w14:textId="77777777" w:rsidR="00401187" w:rsidRPr="00401187" w:rsidRDefault="00401187" w:rsidP="00401187">
      <w:proofErr w:type="spellStart"/>
      <w:r w:rsidRPr="00401187">
        <w:t>Suspension_timeout_policy</w:t>
      </w:r>
      <w:proofErr w:type="spellEnd"/>
      <w:r w:rsidRPr="00401187">
        <w:t>:</w:t>
      </w:r>
    </w:p>
    <w:p w14:paraId="5F8BEEBF" w14:textId="77777777" w:rsidR="00401187" w:rsidRPr="00401187" w:rsidRDefault="00401187" w:rsidP="00401187">
      <w:pPr>
        <w:numPr>
          <w:ilvl w:val="0"/>
          <w:numId w:val="11"/>
        </w:numPr>
      </w:pPr>
      <w:r w:rsidRPr="00401187">
        <w:t>Revisión obligatoria tras ventana T institucional.</w:t>
      </w:r>
    </w:p>
    <w:p w14:paraId="1652EE08" w14:textId="77777777" w:rsidR="00401187" w:rsidRPr="00401187" w:rsidRDefault="00401187" w:rsidP="00401187">
      <w:pPr>
        <w:numPr>
          <w:ilvl w:val="0"/>
          <w:numId w:val="11"/>
        </w:numPr>
      </w:pPr>
      <w:r w:rsidRPr="00401187">
        <w:t>Escalamiento automático a comité si supera umbral.</w:t>
      </w:r>
    </w:p>
    <w:p w14:paraId="068257D1" w14:textId="77777777" w:rsidR="00401187" w:rsidRPr="00401187" w:rsidRDefault="00401187" w:rsidP="00401187">
      <w:pPr>
        <w:numPr>
          <w:ilvl w:val="0"/>
          <w:numId w:val="11"/>
        </w:numPr>
      </w:pPr>
      <w:r w:rsidRPr="00401187">
        <w:t>Posible conversión a cierre administrativo si aplica.</w:t>
      </w:r>
    </w:p>
    <w:p w14:paraId="516F9529" w14:textId="77777777" w:rsidR="00401187" w:rsidRPr="00401187" w:rsidRDefault="00401187" w:rsidP="00401187">
      <w:r w:rsidRPr="00401187">
        <w:t xml:space="preserve">Previene “casos </w:t>
      </w:r>
      <w:proofErr w:type="spellStart"/>
      <w:r w:rsidRPr="00401187">
        <w:t>zombie</w:t>
      </w:r>
      <w:proofErr w:type="spellEnd"/>
      <w:r w:rsidRPr="00401187">
        <w:t>”.</w:t>
      </w:r>
    </w:p>
    <w:p w14:paraId="40BA347D" w14:textId="77777777" w:rsidR="00401187" w:rsidRPr="00401187" w:rsidRDefault="00401187" w:rsidP="00401187">
      <w:r w:rsidRPr="00401187">
        <w:pict w14:anchorId="50B94B94">
          <v:rect id="_x0000_i1035" style="width:0;height:1.5pt" o:hralign="center" o:hrstd="t" o:hr="t" fillcolor="#a0a0a0" stroked="f"/>
        </w:pict>
      </w:r>
    </w:p>
    <w:p w14:paraId="427C7D25" w14:textId="77777777" w:rsidR="00401187" w:rsidRPr="00401187" w:rsidRDefault="00401187" w:rsidP="00401187">
      <w:pPr>
        <w:rPr>
          <w:b/>
          <w:bCs/>
          <w:lang w:val="en-US"/>
        </w:rPr>
      </w:pPr>
      <w:r w:rsidRPr="00401187">
        <w:rPr>
          <w:b/>
          <w:bCs/>
          <w:lang w:val="en-US"/>
        </w:rPr>
        <w:t xml:space="preserve">XI. </w:t>
      </w:r>
      <w:proofErr w:type="spellStart"/>
      <w:r w:rsidRPr="00401187">
        <w:rPr>
          <w:b/>
          <w:bCs/>
          <w:lang w:val="en-US"/>
        </w:rPr>
        <w:t>Encadenamiento</w:t>
      </w:r>
      <w:proofErr w:type="spellEnd"/>
      <w:r w:rsidRPr="00401187">
        <w:rPr>
          <w:b/>
          <w:bCs/>
          <w:lang w:val="en-US"/>
        </w:rPr>
        <w:t xml:space="preserve"> </w:t>
      </w:r>
      <w:proofErr w:type="spellStart"/>
      <w:r w:rsidRPr="00401187">
        <w:rPr>
          <w:b/>
          <w:bCs/>
          <w:lang w:val="en-US"/>
        </w:rPr>
        <w:t>Criptográfico</w:t>
      </w:r>
      <w:proofErr w:type="spellEnd"/>
      <w:r w:rsidRPr="00401187">
        <w:rPr>
          <w:b/>
          <w:bCs/>
          <w:lang w:val="en-US"/>
        </w:rPr>
        <w:t xml:space="preserve"> </w:t>
      </w:r>
      <w:proofErr w:type="spellStart"/>
      <w:r w:rsidRPr="00401187">
        <w:rPr>
          <w:b/>
          <w:bCs/>
          <w:lang w:val="en-US"/>
        </w:rPr>
        <w:t>Ampliado</w:t>
      </w:r>
      <w:proofErr w:type="spellEnd"/>
    </w:p>
    <w:p w14:paraId="3CD9D733" w14:textId="77777777" w:rsidR="00401187" w:rsidRPr="00401187" w:rsidRDefault="00401187" w:rsidP="00401187">
      <w:pPr>
        <w:rPr>
          <w:lang w:val="en-US"/>
        </w:rPr>
      </w:pPr>
      <w:proofErr w:type="spellStart"/>
      <w:r w:rsidRPr="00401187">
        <w:rPr>
          <w:lang w:val="en-US"/>
        </w:rPr>
        <w:t>H_suspend</w:t>
      </w:r>
      <w:proofErr w:type="spellEnd"/>
      <w:r w:rsidRPr="00401187">
        <w:rPr>
          <w:lang w:val="en-US"/>
        </w:rPr>
        <w:t xml:space="preserve"> = SHA256 (</w:t>
      </w:r>
      <w:r w:rsidRPr="00401187">
        <w:rPr>
          <w:lang w:val="en-US"/>
        </w:rPr>
        <w:br/>
      </w:r>
      <w:proofErr w:type="spellStart"/>
      <w:r w:rsidRPr="00401187">
        <w:rPr>
          <w:lang w:val="en-US"/>
        </w:rPr>
        <w:t>Previous_hash</w:t>
      </w:r>
      <w:proofErr w:type="spellEnd"/>
      <w:r w:rsidRPr="00401187">
        <w:rPr>
          <w:lang w:val="en-US"/>
        </w:rPr>
        <w:t xml:space="preserve"> +</w:t>
      </w:r>
      <w:r w:rsidRPr="00401187">
        <w:rPr>
          <w:lang w:val="en-US"/>
        </w:rPr>
        <w:br/>
      </w:r>
      <w:proofErr w:type="spellStart"/>
      <w:r w:rsidRPr="00401187">
        <w:rPr>
          <w:lang w:val="en-US"/>
        </w:rPr>
        <w:t>Suspension_ID</w:t>
      </w:r>
      <w:proofErr w:type="spellEnd"/>
      <w:r w:rsidRPr="00401187">
        <w:rPr>
          <w:lang w:val="en-US"/>
        </w:rPr>
        <w:t xml:space="preserve"> +</w:t>
      </w:r>
      <w:r w:rsidRPr="00401187">
        <w:rPr>
          <w:lang w:val="en-US"/>
        </w:rPr>
        <w:br/>
        <w:t>Scope +</w:t>
      </w:r>
      <w:r w:rsidRPr="00401187">
        <w:rPr>
          <w:lang w:val="en-US"/>
        </w:rPr>
        <w:br/>
      </w:r>
      <w:proofErr w:type="spellStart"/>
      <w:r w:rsidRPr="00401187">
        <w:rPr>
          <w:lang w:val="en-US"/>
        </w:rPr>
        <w:t>Root_cause_category</w:t>
      </w:r>
      <w:proofErr w:type="spellEnd"/>
      <w:r w:rsidRPr="00401187">
        <w:rPr>
          <w:lang w:val="en-US"/>
        </w:rPr>
        <w:t xml:space="preserve"> +</w:t>
      </w:r>
      <w:r w:rsidRPr="00401187">
        <w:rPr>
          <w:lang w:val="en-US"/>
        </w:rPr>
        <w:br/>
      </w:r>
      <w:proofErr w:type="spellStart"/>
      <w:r w:rsidRPr="00401187">
        <w:rPr>
          <w:lang w:val="en-US"/>
        </w:rPr>
        <w:t>Previous_state_hash</w:t>
      </w:r>
      <w:proofErr w:type="spellEnd"/>
      <w:r w:rsidRPr="00401187">
        <w:rPr>
          <w:lang w:val="en-US"/>
        </w:rPr>
        <w:t xml:space="preserve"> +</w:t>
      </w:r>
      <w:r w:rsidRPr="00401187">
        <w:rPr>
          <w:lang w:val="en-US"/>
        </w:rPr>
        <w:br/>
      </w:r>
      <w:proofErr w:type="spellStart"/>
      <w:r w:rsidRPr="00401187">
        <w:rPr>
          <w:lang w:val="en-US"/>
        </w:rPr>
        <w:t>Snapshot_hash</w:t>
      </w:r>
      <w:proofErr w:type="spellEnd"/>
      <w:r w:rsidRPr="00401187">
        <w:rPr>
          <w:lang w:val="en-US"/>
        </w:rPr>
        <w:t xml:space="preserve"> +</w:t>
      </w:r>
      <w:r w:rsidRPr="00401187">
        <w:rPr>
          <w:lang w:val="en-US"/>
        </w:rPr>
        <w:br/>
        <w:t>Timestamp</w:t>
      </w:r>
      <w:r w:rsidRPr="00401187">
        <w:rPr>
          <w:lang w:val="en-US"/>
        </w:rPr>
        <w:br/>
        <w:t>)</w:t>
      </w:r>
    </w:p>
    <w:p w14:paraId="0C218271" w14:textId="77777777" w:rsidR="00401187" w:rsidRPr="00401187" w:rsidRDefault="00401187" w:rsidP="00401187">
      <w:pPr>
        <w:rPr>
          <w:lang w:val="en-US"/>
        </w:rPr>
      </w:pPr>
      <w:proofErr w:type="spellStart"/>
      <w:r w:rsidRPr="00401187">
        <w:rPr>
          <w:lang w:val="en-US"/>
        </w:rPr>
        <w:t>H_reactivate</w:t>
      </w:r>
      <w:proofErr w:type="spellEnd"/>
      <w:r w:rsidRPr="00401187">
        <w:rPr>
          <w:lang w:val="en-US"/>
        </w:rPr>
        <w:t xml:space="preserve"> = SHA256 (</w:t>
      </w:r>
      <w:r w:rsidRPr="00401187">
        <w:rPr>
          <w:lang w:val="en-US"/>
        </w:rPr>
        <w:br/>
      </w:r>
      <w:proofErr w:type="spellStart"/>
      <w:r w:rsidRPr="00401187">
        <w:rPr>
          <w:lang w:val="en-US"/>
        </w:rPr>
        <w:t>H_suspend</w:t>
      </w:r>
      <w:proofErr w:type="spellEnd"/>
      <w:r w:rsidRPr="00401187">
        <w:rPr>
          <w:lang w:val="en-US"/>
        </w:rPr>
        <w:t xml:space="preserve"> +</w:t>
      </w:r>
      <w:r w:rsidRPr="00401187">
        <w:rPr>
          <w:lang w:val="en-US"/>
        </w:rPr>
        <w:br/>
      </w:r>
      <w:proofErr w:type="spellStart"/>
      <w:r w:rsidRPr="00401187">
        <w:rPr>
          <w:lang w:val="en-US"/>
        </w:rPr>
        <w:t>Resolution_hash</w:t>
      </w:r>
      <w:proofErr w:type="spellEnd"/>
      <w:r w:rsidRPr="00401187">
        <w:rPr>
          <w:lang w:val="en-US"/>
        </w:rPr>
        <w:t xml:space="preserve"> +</w:t>
      </w:r>
      <w:r w:rsidRPr="00401187">
        <w:rPr>
          <w:lang w:val="en-US"/>
        </w:rPr>
        <w:br/>
      </w:r>
      <w:proofErr w:type="spellStart"/>
      <w:r w:rsidRPr="00401187">
        <w:rPr>
          <w:lang w:val="en-US"/>
        </w:rPr>
        <w:t>New_snapshot_hash</w:t>
      </w:r>
      <w:proofErr w:type="spellEnd"/>
      <w:r w:rsidRPr="00401187">
        <w:rPr>
          <w:lang w:val="en-US"/>
        </w:rPr>
        <w:t xml:space="preserve"> +</w:t>
      </w:r>
      <w:r w:rsidRPr="00401187">
        <w:rPr>
          <w:lang w:val="en-US"/>
        </w:rPr>
        <w:br/>
      </w:r>
      <w:proofErr w:type="spellStart"/>
      <w:r w:rsidRPr="00401187">
        <w:rPr>
          <w:lang w:val="en-US"/>
        </w:rPr>
        <w:t>Validation_hash</w:t>
      </w:r>
      <w:proofErr w:type="spellEnd"/>
      <w:r w:rsidRPr="00401187">
        <w:rPr>
          <w:lang w:val="en-US"/>
        </w:rPr>
        <w:t xml:space="preserve"> +</w:t>
      </w:r>
      <w:r w:rsidRPr="00401187">
        <w:rPr>
          <w:lang w:val="en-US"/>
        </w:rPr>
        <w:br/>
      </w:r>
      <w:proofErr w:type="spellStart"/>
      <w:r w:rsidRPr="00401187">
        <w:rPr>
          <w:lang w:val="en-US"/>
        </w:rPr>
        <w:t>EUL_recalc_hash</w:t>
      </w:r>
      <w:proofErr w:type="spellEnd"/>
      <w:r w:rsidRPr="00401187">
        <w:rPr>
          <w:lang w:val="en-US"/>
        </w:rPr>
        <w:t xml:space="preserve"> +</w:t>
      </w:r>
      <w:r w:rsidRPr="00401187">
        <w:rPr>
          <w:lang w:val="en-US"/>
        </w:rPr>
        <w:br/>
        <w:t>Timestamp</w:t>
      </w:r>
      <w:r w:rsidRPr="00401187">
        <w:rPr>
          <w:lang w:val="en-US"/>
        </w:rPr>
        <w:br/>
        <w:t>)</w:t>
      </w:r>
    </w:p>
    <w:p w14:paraId="7C95E464" w14:textId="77777777" w:rsidR="00401187" w:rsidRPr="00401187" w:rsidRDefault="00401187" w:rsidP="00401187">
      <w:r w:rsidRPr="00401187">
        <w:t>Cadena longitudinal preservada.</w:t>
      </w:r>
    </w:p>
    <w:p w14:paraId="1D67CB23" w14:textId="77777777" w:rsidR="00401187" w:rsidRPr="00401187" w:rsidRDefault="00401187" w:rsidP="00401187">
      <w:r w:rsidRPr="00401187">
        <w:pict w14:anchorId="6F954E52">
          <v:rect id="_x0000_i1036" style="width:0;height:1.5pt" o:hralign="center" o:hrstd="t" o:hr="t" fillcolor="#a0a0a0" stroked="f"/>
        </w:pict>
      </w:r>
    </w:p>
    <w:p w14:paraId="31E8CC77" w14:textId="77777777" w:rsidR="00401187" w:rsidRPr="00401187" w:rsidRDefault="00401187" w:rsidP="00401187">
      <w:pPr>
        <w:rPr>
          <w:b/>
          <w:bCs/>
        </w:rPr>
      </w:pPr>
      <w:r w:rsidRPr="00401187">
        <w:rPr>
          <w:b/>
          <w:bCs/>
        </w:rPr>
        <w:t>XII. Integración con EUL</w:t>
      </w:r>
    </w:p>
    <w:p w14:paraId="4AF8C766" w14:textId="77777777" w:rsidR="00401187" w:rsidRPr="00401187" w:rsidRDefault="00401187" w:rsidP="00401187">
      <w:r w:rsidRPr="00401187">
        <w:t xml:space="preserve">Si EUL ≥ III </w:t>
      </w:r>
    </w:p>
    <w:p w14:paraId="4506698C" w14:textId="77777777" w:rsidR="00401187" w:rsidRPr="00401187" w:rsidRDefault="00401187" w:rsidP="00401187">
      <w:r w:rsidRPr="00401187">
        <w:t xml:space="preserve">3 </w:t>
      </w:r>
      <w:proofErr w:type="gramStart"/>
      <w:r w:rsidRPr="00401187">
        <w:t>Output</w:t>
      </w:r>
      <w:proofErr w:type="gramEnd"/>
      <w:r w:rsidRPr="00401187">
        <w:t xml:space="preserve"> </w:t>
      </w:r>
      <w:proofErr w:type="spellStart"/>
      <w:r w:rsidRPr="00401187">
        <w:t>Epistemic</w:t>
      </w:r>
      <w:proofErr w:type="spellEnd"/>
      <w:r w:rsidRPr="00401187">
        <w:t xml:space="preserve"> </w:t>
      </w:r>
      <w:proofErr w:type="spellStart"/>
      <w:r w:rsidRPr="00401187">
        <w:t>Uncertainty</w:t>
      </w:r>
      <w:proofErr w:type="spellEnd"/>
      <w:r w:rsidRPr="00401187">
        <w:t xml:space="preserve"> …</w:t>
      </w:r>
    </w:p>
    <w:p w14:paraId="220C035E" w14:textId="77777777" w:rsidR="00401187" w:rsidRPr="00401187" w:rsidRDefault="00401187" w:rsidP="00401187">
      <w:r w:rsidRPr="00401187">
        <w:t>:</w:t>
      </w:r>
    </w:p>
    <w:p w14:paraId="41E9E904" w14:textId="77777777" w:rsidR="00401187" w:rsidRPr="00401187" w:rsidRDefault="00401187" w:rsidP="00401187">
      <w:pPr>
        <w:numPr>
          <w:ilvl w:val="0"/>
          <w:numId w:val="12"/>
        </w:numPr>
      </w:pPr>
      <w:r w:rsidRPr="00401187">
        <w:t>Reactivación mínimo Nivel II validación.</w:t>
      </w:r>
    </w:p>
    <w:p w14:paraId="459D1D50" w14:textId="77777777" w:rsidR="00401187" w:rsidRPr="00401187" w:rsidRDefault="00401187" w:rsidP="00401187">
      <w:pPr>
        <w:numPr>
          <w:ilvl w:val="0"/>
          <w:numId w:val="12"/>
        </w:numPr>
      </w:pPr>
      <w:r w:rsidRPr="00401187">
        <w:t>Justificación ampliada.</w:t>
      </w:r>
    </w:p>
    <w:p w14:paraId="377A5E41" w14:textId="77777777" w:rsidR="00401187" w:rsidRPr="00401187" w:rsidRDefault="00401187" w:rsidP="00401187">
      <w:pPr>
        <w:numPr>
          <w:ilvl w:val="0"/>
          <w:numId w:val="12"/>
        </w:numPr>
      </w:pPr>
      <w:r w:rsidRPr="00401187">
        <w:lastRenderedPageBreak/>
        <w:t>Documentación de incertidumbre explícita.</w:t>
      </w:r>
    </w:p>
    <w:p w14:paraId="6C7EB56F" w14:textId="77777777" w:rsidR="00401187" w:rsidRPr="00401187" w:rsidRDefault="00401187" w:rsidP="00401187">
      <w:r w:rsidRPr="00401187">
        <w:t>Si fenotipo cambia:</w:t>
      </w:r>
    </w:p>
    <w:p w14:paraId="54034AA6" w14:textId="77777777" w:rsidR="00401187" w:rsidRPr="00401187" w:rsidRDefault="00401187" w:rsidP="00401187">
      <w:r w:rsidRPr="00401187">
        <w:t>EUL recalculado obligatoriamente.</w:t>
      </w:r>
    </w:p>
    <w:p w14:paraId="1D53AEBA" w14:textId="77777777" w:rsidR="00401187" w:rsidRPr="00401187" w:rsidRDefault="00401187" w:rsidP="00401187">
      <w:r w:rsidRPr="00401187">
        <w:pict w14:anchorId="4DEA8CA9">
          <v:rect id="_x0000_i1037" style="width:0;height:1.5pt" o:hralign="center" o:hrstd="t" o:hr="t" fillcolor="#a0a0a0" stroked="f"/>
        </w:pict>
      </w:r>
    </w:p>
    <w:p w14:paraId="2E62E90B" w14:textId="77777777" w:rsidR="00401187" w:rsidRPr="00401187" w:rsidRDefault="00401187" w:rsidP="00401187">
      <w:pPr>
        <w:rPr>
          <w:b/>
          <w:bCs/>
        </w:rPr>
      </w:pPr>
      <w:r w:rsidRPr="00401187">
        <w:rPr>
          <w:b/>
          <w:bCs/>
        </w:rPr>
        <w:t xml:space="preserve">XIII. Integración con </w:t>
      </w:r>
      <w:proofErr w:type="spellStart"/>
      <w:r w:rsidRPr="00401187">
        <w:rPr>
          <w:b/>
          <w:bCs/>
        </w:rPr>
        <w:t>Conflict</w:t>
      </w:r>
      <w:proofErr w:type="spellEnd"/>
      <w:r w:rsidRPr="00401187">
        <w:rPr>
          <w:b/>
          <w:bCs/>
        </w:rPr>
        <w:t xml:space="preserve"> </w:t>
      </w:r>
      <w:proofErr w:type="spellStart"/>
      <w:r w:rsidRPr="00401187">
        <w:rPr>
          <w:b/>
          <w:bCs/>
        </w:rPr>
        <w:t>Governance</w:t>
      </w:r>
      <w:proofErr w:type="spellEnd"/>
    </w:p>
    <w:p w14:paraId="23930BD0" w14:textId="77777777" w:rsidR="00401187" w:rsidRPr="00401187" w:rsidRDefault="00401187" w:rsidP="00401187">
      <w:r w:rsidRPr="00401187">
        <w:t>Si suspensión tipo S5:</w:t>
      </w:r>
    </w:p>
    <w:p w14:paraId="5B38E29C" w14:textId="77777777" w:rsidR="00401187" w:rsidRPr="00401187" w:rsidRDefault="00401187" w:rsidP="00401187">
      <w:r w:rsidRPr="00401187">
        <w:t>Reactivación requiere:</w:t>
      </w:r>
    </w:p>
    <w:p w14:paraId="305A4F6B" w14:textId="77777777" w:rsidR="00401187" w:rsidRPr="00401187" w:rsidRDefault="00401187" w:rsidP="00401187">
      <w:pPr>
        <w:numPr>
          <w:ilvl w:val="0"/>
          <w:numId w:val="13"/>
        </w:numPr>
      </w:pPr>
      <w:r w:rsidRPr="00401187">
        <w:t>Resolución formal del conflicto decisional.</w:t>
      </w:r>
    </w:p>
    <w:p w14:paraId="13A5800F" w14:textId="77777777" w:rsidR="00401187" w:rsidRPr="00401187" w:rsidRDefault="00401187" w:rsidP="00401187">
      <w:pPr>
        <w:numPr>
          <w:ilvl w:val="0"/>
          <w:numId w:val="13"/>
        </w:numPr>
      </w:pPr>
      <w:r w:rsidRPr="00401187">
        <w:t>Nueva DC coherente.</w:t>
      </w:r>
    </w:p>
    <w:p w14:paraId="4F2E7E2A" w14:textId="77777777" w:rsidR="00401187" w:rsidRPr="00401187" w:rsidRDefault="00401187" w:rsidP="00401187">
      <w:pPr>
        <w:numPr>
          <w:ilvl w:val="0"/>
          <w:numId w:val="13"/>
        </w:numPr>
      </w:pPr>
      <w:r w:rsidRPr="00401187">
        <w:t>Validación adicional CTGF.</w:t>
      </w:r>
    </w:p>
    <w:p w14:paraId="45AAEC5F" w14:textId="77777777" w:rsidR="00401187" w:rsidRPr="00401187" w:rsidRDefault="00401187" w:rsidP="00401187">
      <w:r w:rsidRPr="00401187">
        <w:t>No puede ignorarse conflicto.</w:t>
      </w:r>
    </w:p>
    <w:p w14:paraId="493ACD8E" w14:textId="77777777" w:rsidR="00401187" w:rsidRPr="00401187" w:rsidRDefault="00401187" w:rsidP="00401187">
      <w:r w:rsidRPr="00401187">
        <w:pict w14:anchorId="3A230663">
          <v:rect id="_x0000_i1038" style="width:0;height:1.5pt" o:hralign="center" o:hrstd="t" o:hr="t" fillcolor="#a0a0a0" stroked="f"/>
        </w:pict>
      </w:r>
    </w:p>
    <w:p w14:paraId="6FECA0A4" w14:textId="77777777" w:rsidR="00401187" w:rsidRPr="00401187" w:rsidRDefault="00401187" w:rsidP="00401187">
      <w:pPr>
        <w:rPr>
          <w:b/>
          <w:bCs/>
        </w:rPr>
      </w:pPr>
      <w:r w:rsidRPr="00401187">
        <w:rPr>
          <w:b/>
          <w:bCs/>
        </w:rPr>
        <w:t>XIV. Prohibiciones Absolutas</w:t>
      </w:r>
    </w:p>
    <w:p w14:paraId="63DBAE89" w14:textId="77777777" w:rsidR="00401187" w:rsidRPr="00401187" w:rsidRDefault="00401187" w:rsidP="00401187">
      <w:r w:rsidRPr="00401187">
        <w:t>CSRF no puede:</w:t>
      </w:r>
    </w:p>
    <w:p w14:paraId="7DC39A74" w14:textId="77777777" w:rsidR="00401187" w:rsidRPr="00401187" w:rsidRDefault="00401187" w:rsidP="00401187">
      <w:pPr>
        <w:numPr>
          <w:ilvl w:val="0"/>
          <w:numId w:val="14"/>
        </w:numPr>
      </w:pPr>
      <w:r w:rsidRPr="00401187">
        <w:t>Eliminar suspensión histórica.</w:t>
      </w:r>
    </w:p>
    <w:p w14:paraId="5409486E" w14:textId="77777777" w:rsidR="00401187" w:rsidRPr="00401187" w:rsidRDefault="00401187" w:rsidP="00401187">
      <w:pPr>
        <w:numPr>
          <w:ilvl w:val="0"/>
          <w:numId w:val="14"/>
        </w:numPr>
      </w:pPr>
      <w:r w:rsidRPr="00401187">
        <w:t xml:space="preserve">Reactivar sin </w:t>
      </w:r>
      <w:proofErr w:type="spellStart"/>
      <w:r w:rsidRPr="00401187">
        <w:t>snapshot</w:t>
      </w:r>
      <w:proofErr w:type="spellEnd"/>
      <w:r w:rsidRPr="00401187">
        <w:t xml:space="preserve"> nuevo.</w:t>
      </w:r>
    </w:p>
    <w:p w14:paraId="032C7A35" w14:textId="77777777" w:rsidR="00401187" w:rsidRPr="00401187" w:rsidRDefault="00401187" w:rsidP="00401187">
      <w:pPr>
        <w:numPr>
          <w:ilvl w:val="0"/>
          <w:numId w:val="14"/>
        </w:numPr>
      </w:pPr>
      <w:r w:rsidRPr="00401187">
        <w:t xml:space="preserve">Reactivar si VRN cambió sin </w:t>
      </w:r>
      <w:proofErr w:type="spellStart"/>
      <w:r w:rsidRPr="00401187">
        <w:t>rearmonización</w:t>
      </w:r>
      <w:proofErr w:type="spellEnd"/>
      <w:r w:rsidRPr="00401187">
        <w:t>.</w:t>
      </w:r>
    </w:p>
    <w:p w14:paraId="5C58F95A" w14:textId="77777777" w:rsidR="00401187" w:rsidRPr="00401187" w:rsidRDefault="00401187" w:rsidP="00401187">
      <w:pPr>
        <w:numPr>
          <w:ilvl w:val="0"/>
          <w:numId w:val="14"/>
        </w:numPr>
      </w:pPr>
      <w:r w:rsidRPr="00401187">
        <w:t xml:space="preserve">Reactivar parcialmente si </w:t>
      </w:r>
      <w:proofErr w:type="spellStart"/>
      <w:r w:rsidRPr="00401187">
        <w:t>scope</w:t>
      </w:r>
      <w:proofErr w:type="spellEnd"/>
      <w:r w:rsidRPr="00401187">
        <w:t xml:space="preserve"> = Global.</w:t>
      </w:r>
    </w:p>
    <w:p w14:paraId="5C62D114" w14:textId="77777777" w:rsidR="00401187" w:rsidRPr="00401187" w:rsidRDefault="00401187" w:rsidP="00401187">
      <w:pPr>
        <w:numPr>
          <w:ilvl w:val="0"/>
          <w:numId w:val="14"/>
        </w:numPr>
      </w:pPr>
      <w:r w:rsidRPr="00401187">
        <w:t>Omitir hash.</w:t>
      </w:r>
    </w:p>
    <w:p w14:paraId="55FBE5E0" w14:textId="77777777" w:rsidR="00401187" w:rsidRPr="00401187" w:rsidRDefault="00401187" w:rsidP="00401187">
      <w:pPr>
        <w:numPr>
          <w:ilvl w:val="0"/>
          <w:numId w:val="14"/>
        </w:numPr>
      </w:pPr>
      <w:r w:rsidRPr="00401187">
        <w:t xml:space="preserve">Ignorar </w:t>
      </w:r>
      <w:proofErr w:type="spellStart"/>
      <w:r w:rsidRPr="00401187">
        <w:t>timeout</w:t>
      </w:r>
      <w:proofErr w:type="spellEnd"/>
      <w:r w:rsidRPr="00401187">
        <w:t>.</w:t>
      </w:r>
    </w:p>
    <w:p w14:paraId="3BAE94A6" w14:textId="77777777" w:rsidR="00401187" w:rsidRPr="00401187" w:rsidRDefault="00401187" w:rsidP="00401187">
      <w:r w:rsidRPr="00401187">
        <w:pict w14:anchorId="6CB8D961">
          <v:rect id="_x0000_i1039" style="width:0;height:1.5pt" o:hralign="center" o:hrstd="t" o:hr="t" fillcolor="#a0a0a0" stroked="f"/>
        </w:pict>
      </w:r>
    </w:p>
    <w:p w14:paraId="338968B7" w14:textId="77777777" w:rsidR="00401187" w:rsidRPr="00401187" w:rsidRDefault="00401187" w:rsidP="00401187">
      <w:pPr>
        <w:rPr>
          <w:b/>
          <w:bCs/>
        </w:rPr>
      </w:pPr>
      <w:r w:rsidRPr="00401187">
        <w:rPr>
          <w:b/>
          <w:bCs/>
        </w:rPr>
        <w:t>XV. Protección Anti-Drift Operativo</w:t>
      </w:r>
    </w:p>
    <w:p w14:paraId="3983081A" w14:textId="77777777" w:rsidR="00401187" w:rsidRPr="00401187" w:rsidRDefault="00401187" w:rsidP="00401187">
      <w:r w:rsidRPr="00401187">
        <w:t>El CSRF v2.0:</w:t>
      </w:r>
    </w:p>
    <w:p w14:paraId="72DA9C31" w14:textId="77777777" w:rsidR="00401187" w:rsidRPr="00401187" w:rsidRDefault="00401187" w:rsidP="00401187">
      <w:pPr>
        <w:numPr>
          <w:ilvl w:val="0"/>
          <w:numId w:val="15"/>
        </w:numPr>
      </w:pPr>
      <w:r w:rsidRPr="00401187">
        <w:t>Impide reanudación informal.</w:t>
      </w:r>
    </w:p>
    <w:p w14:paraId="47A70055" w14:textId="77777777" w:rsidR="00401187" w:rsidRPr="00401187" w:rsidRDefault="00401187" w:rsidP="00401187">
      <w:pPr>
        <w:numPr>
          <w:ilvl w:val="0"/>
          <w:numId w:val="15"/>
        </w:numPr>
      </w:pPr>
      <w:r w:rsidRPr="00401187">
        <w:t>Obliga recalculo bajo evidencia nueva.</w:t>
      </w:r>
    </w:p>
    <w:p w14:paraId="6CC49285" w14:textId="77777777" w:rsidR="00401187" w:rsidRPr="00401187" w:rsidRDefault="00401187" w:rsidP="00401187">
      <w:pPr>
        <w:numPr>
          <w:ilvl w:val="0"/>
          <w:numId w:val="15"/>
        </w:numPr>
      </w:pPr>
      <w:r w:rsidRPr="00401187">
        <w:t>Preserva coherencia temporal.</w:t>
      </w:r>
    </w:p>
    <w:p w14:paraId="4C35E9C2" w14:textId="77777777" w:rsidR="00401187" w:rsidRPr="00401187" w:rsidRDefault="00401187" w:rsidP="00401187">
      <w:pPr>
        <w:numPr>
          <w:ilvl w:val="0"/>
          <w:numId w:val="15"/>
        </w:numPr>
      </w:pPr>
      <w:r w:rsidRPr="00401187">
        <w:t>Introduce control longitudinal.</w:t>
      </w:r>
    </w:p>
    <w:p w14:paraId="687567B1" w14:textId="186083D3" w:rsidR="00307835" w:rsidRDefault="00401187" w:rsidP="00401187">
      <w:pPr>
        <w:numPr>
          <w:ilvl w:val="0"/>
          <w:numId w:val="15"/>
        </w:numPr>
      </w:pPr>
      <w:r w:rsidRPr="00401187">
        <w:t>Evita acumulación indefinida de casos suspendidos.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786A"/>
    <w:multiLevelType w:val="multilevel"/>
    <w:tmpl w:val="B7C6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246B86"/>
    <w:multiLevelType w:val="multilevel"/>
    <w:tmpl w:val="A1A4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8180D"/>
    <w:multiLevelType w:val="multilevel"/>
    <w:tmpl w:val="C7B0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84560"/>
    <w:multiLevelType w:val="multilevel"/>
    <w:tmpl w:val="913A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0743A"/>
    <w:multiLevelType w:val="multilevel"/>
    <w:tmpl w:val="4DF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C4A22"/>
    <w:multiLevelType w:val="multilevel"/>
    <w:tmpl w:val="6292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E2E8E"/>
    <w:multiLevelType w:val="multilevel"/>
    <w:tmpl w:val="9278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76497"/>
    <w:multiLevelType w:val="multilevel"/>
    <w:tmpl w:val="83EC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43AA4"/>
    <w:multiLevelType w:val="multilevel"/>
    <w:tmpl w:val="DA6C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5303E"/>
    <w:multiLevelType w:val="multilevel"/>
    <w:tmpl w:val="D632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27627"/>
    <w:multiLevelType w:val="multilevel"/>
    <w:tmpl w:val="068A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D5314"/>
    <w:multiLevelType w:val="multilevel"/>
    <w:tmpl w:val="B85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62024"/>
    <w:multiLevelType w:val="multilevel"/>
    <w:tmpl w:val="5C34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03BB9"/>
    <w:multiLevelType w:val="multilevel"/>
    <w:tmpl w:val="ED00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70C2F"/>
    <w:multiLevelType w:val="multilevel"/>
    <w:tmpl w:val="1C4A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389261">
    <w:abstractNumId w:val="6"/>
  </w:num>
  <w:num w:numId="2" w16cid:durableId="1441535876">
    <w:abstractNumId w:val="5"/>
  </w:num>
  <w:num w:numId="3" w16cid:durableId="1058747436">
    <w:abstractNumId w:val="11"/>
  </w:num>
  <w:num w:numId="4" w16cid:durableId="2059938490">
    <w:abstractNumId w:val="10"/>
  </w:num>
  <w:num w:numId="5" w16cid:durableId="1810170435">
    <w:abstractNumId w:val="14"/>
  </w:num>
  <w:num w:numId="6" w16cid:durableId="972293348">
    <w:abstractNumId w:val="13"/>
  </w:num>
  <w:num w:numId="7" w16cid:durableId="465709345">
    <w:abstractNumId w:val="7"/>
  </w:num>
  <w:num w:numId="8" w16cid:durableId="126243205">
    <w:abstractNumId w:val="0"/>
  </w:num>
  <w:num w:numId="9" w16cid:durableId="344132792">
    <w:abstractNumId w:val="2"/>
  </w:num>
  <w:num w:numId="10" w16cid:durableId="1794710850">
    <w:abstractNumId w:val="3"/>
  </w:num>
  <w:num w:numId="11" w16cid:durableId="1128279776">
    <w:abstractNumId w:val="4"/>
  </w:num>
  <w:num w:numId="12" w16cid:durableId="761954180">
    <w:abstractNumId w:val="1"/>
  </w:num>
  <w:num w:numId="13" w16cid:durableId="1687320145">
    <w:abstractNumId w:val="9"/>
  </w:num>
  <w:num w:numId="14" w16cid:durableId="964627024">
    <w:abstractNumId w:val="12"/>
  </w:num>
  <w:num w:numId="15" w16cid:durableId="1484438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C0F"/>
    <w:rsid w:val="000C55DB"/>
    <w:rsid w:val="001C2B78"/>
    <w:rsid w:val="00307835"/>
    <w:rsid w:val="00401187"/>
    <w:rsid w:val="006A5C0F"/>
    <w:rsid w:val="0095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940FB"/>
  <w15:chartTrackingRefBased/>
  <w15:docId w15:val="{609FF78C-9879-4C63-8242-496DD865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C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C0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C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C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C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C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C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C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C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C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668</Words>
  <Characters>3674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2026-02-20T16:27:00Z</dcterms:created>
  <dcterms:modified xsi:type="dcterms:W3CDTF">2026-02-20T16:31:00Z</dcterms:modified>
</cp:coreProperties>
</file>