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CCF" w:rsidRDefault="00477EF8" w:rsidP="00477EF8">
      <w:pPr>
        <w:jc w:val="center"/>
      </w:pPr>
      <w:r>
        <w:t>Descrição Caso de Uso</w:t>
      </w:r>
    </w:p>
    <w:p w:rsidR="00477EF8" w:rsidRDefault="00477EF8" w:rsidP="00477EF8"/>
    <w:p w:rsidR="00477EF8" w:rsidRDefault="00477EF8" w:rsidP="00477EF8">
      <w:r w:rsidRPr="00477EF8">
        <w:rPr>
          <w:b/>
        </w:rPr>
        <w:t>Nome</w:t>
      </w:r>
      <w:r>
        <w:t>: Ver/Ler Comentário trilho</w:t>
      </w:r>
    </w:p>
    <w:p w:rsidR="00477EF8" w:rsidRDefault="00477EF8" w:rsidP="00477EF8">
      <w:r w:rsidRPr="00477EF8">
        <w:rPr>
          <w:b/>
        </w:rPr>
        <w:t>Descrição</w:t>
      </w:r>
      <w:r>
        <w:t>: Ver/Ler comentário sobre o trilho</w:t>
      </w:r>
    </w:p>
    <w:p w:rsidR="00477EF8" w:rsidRDefault="00477EF8" w:rsidP="00477EF8">
      <w:pPr>
        <w:rPr>
          <w:u w:val="single"/>
        </w:rPr>
      </w:pPr>
      <w:r w:rsidRPr="00477EF8">
        <w:rPr>
          <w:b/>
        </w:rPr>
        <w:t>Pré-condição</w:t>
      </w:r>
      <w:r>
        <w:t xml:space="preserve">: </w:t>
      </w:r>
      <w:r w:rsidRPr="00477EF8">
        <w:rPr>
          <w:u w:val="single"/>
        </w:rPr>
        <w:t>Não há</w:t>
      </w:r>
    </w:p>
    <w:p w:rsidR="00477EF8" w:rsidRDefault="00477EF8" w:rsidP="00477EF8">
      <w:r w:rsidRPr="00477EF8">
        <w:rPr>
          <w:b/>
        </w:rPr>
        <w:t>Caminho Principal</w:t>
      </w:r>
      <w:r>
        <w:t>:</w:t>
      </w:r>
    </w:p>
    <w:p w:rsidR="00477EF8" w:rsidRDefault="00477EF8" w:rsidP="00477EF8">
      <w:pPr>
        <w:pStyle w:val="PargrafodaLista"/>
        <w:numPr>
          <w:ilvl w:val="0"/>
          <w:numId w:val="1"/>
        </w:numPr>
      </w:pPr>
      <w:r>
        <w:t>O turista acede ao trilho que pretende visualizar</w:t>
      </w:r>
    </w:p>
    <w:p w:rsidR="00477EF8" w:rsidRDefault="00477EF8" w:rsidP="00477EF8">
      <w:pPr>
        <w:pStyle w:val="PargrafodaLista"/>
        <w:numPr>
          <w:ilvl w:val="0"/>
          <w:numId w:val="1"/>
        </w:numPr>
      </w:pPr>
      <w:r>
        <w:t>O sistema mostra a informação trilho</w:t>
      </w:r>
    </w:p>
    <w:p w:rsidR="00477EF8" w:rsidRDefault="00477EF8" w:rsidP="00477EF8">
      <w:pPr>
        <w:pStyle w:val="PargrafodaLista"/>
        <w:numPr>
          <w:ilvl w:val="0"/>
          <w:numId w:val="1"/>
        </w:numPr>
      </w:pPr>
      <w:r>
        <w:t>O turista seleciona a opção “Comentários sobre o trilho”</w:t>
      </w:r>
    </w:p>
    <w:p w:rsidR="00477EF8" w:rsidRDefault="00477EF8" w:rsidP="00477EF8">
      <w:pPr>
        <w:pStyle w:val="PargrafodaLista"/>
        <w:numPr>
          <w:ilvl w:val="0"/>
          <w:numId w:val="1"/>
        </w:numPr>
      </w:pPr>
      <w:r>
        <w:t>O sistema apresenta todos os comentários acerca do trilho</w:t>
      </w:r>
    </w:p>
    <w:p w:rsidR="00477EF8" w:rsidRDefault="00477EF8" w:rsidP="00477EF8"/>
    <w:p w:rsidR="00477EF8" w:rsidRDefault="00477EF8" w:rsidP="00477EF8">
      <w:r w:rsidRPr="00477EF8">
        <w:rPr>
          <w:b/>
        </w:rPr>
        <w:t>Caminho Alternativo</w:t>
      </w:r>
      <w:r>
        <w:t>:</w:t>
      </w:r>
    </w:p>
    <w:p w:rsidR="00477EF8" w:rsidRDefault="00477EF8" w:rsidP="00477EF8">
      <w:r>
        <w:tab/>
        <w:t>4.a – O trilho não tem comentários</w:t>
      </w:r>
    </w:p>
    <w:p w:rsidR="00477EF8" w:rsidRDefault="00477EF8" w:rsidP="00477EF8"/>
    <w:p w:rsidR="00477EF8" w:rsidRDefault="00477EF8" w:rsidP="00477EF8">
      <w:r w:rsidRPr="00477EF8">
        <w:rPr>
          <w:b/>
        </w:rPr>
        <w:t>Suplementos ou Adornos</w:t>
      </w:r>
      <w:r>
        <w:t>:</w:t>
      </w:r>
    </w:p>
    <w:p w:rsidR="00477EF8" w:rsidRDefault="00477EF8" w:rsidP="00477EF8">
      <w:r>
        <w:tab/>
        <w:t xml:space="preserve">3 – Verificar se a opção mostrar todos os comentários (caso exista comentários, ver se existe espaços para aplicar barras de navegação ou </w:t>
      </w:r>
      <w:proofErr w:type="spellStart"/>
      <w:r w:rsidRPr="00477EF8">
        <w:rPr>
          <w:i/>
        </w:rPr>
        <w:t>scrolls</w:t>
      </w:r>
      <w:proofErr w:type="spellEnd"/>
      <w:r>
        <w:rPr>
          <w:i/>
        </w:rPr>
        <w:t>)</w:t>
      </w:r>
      <w:r>
        <w:t>.</w:t>
      </w:r>
    </w:p>
    <w:p w:rsidR="00477EF8" w:rsidRPr="00477EF8" w:rsidRDefault="00477EF8" w:rsidP="00477EF8">
      <w:pPr>
        <w:rPr>
          <w:b/>
        </w:rPr>
      </w:pPr>
    </w:p>
    <w:p w:rsidR="00477EF8" w:rsidRPr="00477EF8" w:rsidRDefault="00477EF8" w:rsidP="00477EF8">
      <w:r w:rsidRPr="00477EF8">
        <w:rPr>
          <w:b/>
        </w:rPr>
        <w:t>Pós-Condições</w:t>
      </w:r>
      <w:r>
        <w:t xml:space="preserve">: </w:t>
      </w:r>
      <w:r w:rsidRPr="00477EF8">
        <w:rPr>
          <w:u w:val="single"/>
        </w:rPr>
        <w:t>Não há</w:t>
      </w:r>
      <w:r>
        <w:t xml:space="preserve"> </w:t>
      </w:r>
      <w:bookmarkStart w:id="0" w:name="_GoBack"/>
      <w:bookmarkEnd w:id="0"/>
    </w:p>
    <w:sectPr w:rsidR="00477EF8" w:rsidRPr="00477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176E4"/>
    <w:multiLevelType w:val="hybridMultilevel"/>
    <w:tmpl w:val="24F2D096"/>
    <w:lvl w:ilvl="0" w:tplc="651C4262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F8"/>
    <w:rsid w:val="00005CCF"/>
    <w:rsid w:val="0047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24A87"/>
  <w15:chartTrackingRefBased/>
  <w15:docId w15:val="{25FEBD10-C20A-418F-833A-95ED9761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7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505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Sanchez</dc:creator>
  <cp:keywords/>
  <dc:description/>
  <cp:lastModifiedBy>Leonardo Sanchez</cp:lastModifiedBy>
  <cp:revision>1</cp:revision>
  <dcterms:created xsi:type="dcterms:W3CDTF">2017-11-17T22:30:00Z</dcterms:created>
  <dcterms:modified xsi:type="dcterms:W3CDTF">2017-11-17T22:38:00Z</dcterms:modified>
</cp:coreProperties>
</file>