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-nfasis1"/>
        <w:tblW w:w="10358" w:type="dxa"/>
        <w:tblInd w:w="-431" w:type="dxa"/>
        <w:tblLook w:val="04A0" w:firstRow="1" w:lastRow="0" w:firstColumn="1" w:lastColumn="0" w:noHBand="0" w:noVBand="1"/>
      </w:tblPr>
      <w:tblGrid>
        <w:gridCol w:w="3484"/>
        <w:gridCol w:w="3470"/>
        <w:gridCol w:w="3404"/>
      </w:tblGrid>
      <w:tr w:rsidR="007A18AB" w14:paraId="29610C71" w14:textId="77777777" w:rsidTr="00106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4" w:type="dxa"/>
            <w:vAlign w:val="center"/>
          </w:tcPr>
          <w:p w14:paraId="623EF2C5" w14:textId="5E612DFF" w:rsidR="007A18AB" w:rsidRPr="007A18AB" w:rsidRDefault="007A18AB" w:rsidP="007A18A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TIPO DE LISTA</w:t>
            </w:r>
          </w:p>
        </w:tc>
        <w:tc>
          <w:tcPr>
            <w:tcW w:w="3470" w:type="dxa"/>
            <w:vAlign w:val="center"/>
          </w:tcPr>
          <w:p w14:paraId="23F453BF" w14:textId="2916CAC7" w:rsidR="007A18AB" w:rsidRPr="007A18AB" w:rsidRDefault="007A18AB" w:rsidP="007A18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A18AB">
              <w:rPr>
                <w:sz w:val="36"/>
                <w:szCs w:val="36"/>
              </w:rPr>
              <w:t>PROS</w:t>
            </w:r>
          </w:p>
        </w:tc>
        <w:tc>
          <w:tcPr>
            <w:tcW w:w="3404" w:type="dxa"/>
            <w:vAlign w:val="center"/>
          </w:tcPr>
          <w:p w14:paraId="6F3D9A9B" w14:textId="2319812D" w:rsidR="007A18AB" w:rsidRPr="007A18AB" w:rsidRDefault="007A18AB" w:rsidP="007A18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A18AB">
              <w:rPr>
                <w:sz w:val="36"/>
                <w:szCs w:val="36"/>
              </w:rPr>
              <w:t>CONTRAS</w:t>
            </w:r>
          </w:p>
        </w:tc>
      </w:tr>
      <w:tr w:rsidR="007A18AB" w14:paraId="09D69900" w14:textId="77777777" w:rsidTr="00DF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4" w:type="dxa"/>
            <w:vAlign w:val="center"/>
          </w:tcPr>
          <w:p w14:paraId="0B2726B1" w14:textId="1CDB7605" w:rsidR="007A18AB" w:rsidRPr="007A18AB" w:rsidRDefault="007A18AB" w:rsidP="007A18AB">
            <w:pPr>
              <w:jc w:val="center"/>
              <w:rPr>
                <w:sz w:val="32"/>
                <w:szCs w:val="32"/>
              </w:rPr>
            </w:pPr>
            <w:r w:rsidRPr="007A18AB">
              <w:rPr>
                <w:sz w:val="32"/>
                <w:szCs w:val="32"/>
              </w:rPr>
              <w:t>ARREGLO ESCALONADO</w:t>
            </w:r>
          </w:p>
        </w:tc>
        <w:tc>
          <w:tcPr>
            <w:tcW w:w="3470" w:type="dxa"/>
            <w:vAlign w:val="center"/>
          </w:tcPr>
          <w:p w14:paraId="78040D65" w14:textId="70FEEA02" w:rsidR="007A18AB" w:rsidRPr="00DF7813" w:rsidRDefault="00DF7813" w:rsidP="00DF78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F7813">
              <w:rPr>
                <w:rFonts w:ascii="Arial" w:hAnsi="Arial" w:cs="Arial"/>
                <w:sz w:val="24"/>
                <w:szCs w:val="24"/>
              </w:rPr>
              <w:t>La principal ventaja del arreglo escalonado es el rendimiento bruto en memoria y velocidad de acceso</w:t>
            </w:r>
          </w:p>
        </w:tc>
        <w:tc>
          <w:tcPr>
            <w:tcW w:w="3404" w:type="dxa"/>
            <w:vAlign w:val="center"/>
          </w:tcPr>
          <w:p w14:paraId="6720B9D8" w14:textId="63685779" w:rsidR="00DF7813" w:rsidRPr="00DF7813" w:rsidRDefault="00DF7813" w:rsidP="00DF78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F7813">
              <w:rPr>
                <w:rFonts w:ascii="Arial" w:hAnsi="Arial" w:cs="Arial"/>
                <w:sz w:val="24"/>
                <w:szCs w:val="24"/>
              </w:rPr>
              <w:t>S</w:t>
            </w:r>
            <w:r w:rsidRPr="00DF7813">
              <w:rPr>
                <w:rFonts w:ascii="Arial" w:hAnsi="Arial" w:cs="Arial"/>
                <w:sz w:val="24"/>
                <w:szCs w:val="24"/>
              </w:rPr>
              <w:t>u principal desventaja es la falta de flexibilidad frente a estructuras dinámicas.</w:t>
            </w:r>
          </w:p>
          <w:p w14:paraId="4E82C544" w14:textId="77777777" w:rsidR="007A18AB" w:rsidRDefault="007A18AB" w:rsidP="00DF78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18AB" w14:paraId="5EA19DA2" w14:textId="77777777" w:rsidTr="00DF7813">
        <w:trPr>
          <w:trHeight w:val="2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4" w:type="dxa"/>
            <w:vAlign w:val="center"/>
          </w:tcPr>
          <w:p w14:paraId="08B83992" w14:textId="479B6C02" w:rsidR="007A18AB" w:rsidRPr="007A18AB" w:rsidRDefault="007A18AB" w:rsidP="007A18AB">
            <w:pPr>
              <w:jc w:val="center"/>
              <w:rPr>
                <w:sz w:val="36"/>
                <w:szCs w:val="36"/>
              </w:rPr>
            </w:pPr>
            <w:r w:rsidRPr="007A18AB">
              <w:rPr>
                <w:sz w:val="32"/>
                <w:szCs w:val="32"/>
              </w:rPr>
              <w:t>LISTA DE ARREGLOS LIST&lt;INT&gt; O LIST&lt;STRING&gt;</w:t>
            </w:r>
          </w:p>
        </w:tc>
        <w:tc>
          <w:tcPr>
            <w:tcW w:w="3470" w:type="dxa"/>
            <w:vAlign w:val="center"/>
          </w:tcPr>
          <w:p w14:paraId="3CAAA916" w14:textId="77777777" w:rsidR="00DF7813" w:rsidRPr="00DF7813" w:rsidRDefault="00DF7813" w:rsidP="00DF78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F7813">
              <w:rPr>
                <w:rFonts w:ascii="Arial" w:hAnsi="Arial" w:cs="Arial"/>
                <w:sz w:val="24"/>
                <w:szCs w:val="24"/>
              </w:rPr>
              <w:t>Si tienes millones de registros simples y homogéneos, un arreglo plano consume menos memoria que millones de instancias de objetos individuales.</w:t>
            </w:r>
          </w:p>
          <w:p w14:paraId="1E853BBB" w14:textId="77777777" w:rsidR="007A18AB" w:rsidRDefault="007A18AB" w:rsidP="00DF78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4" w:type="dxa"/>
            <w:vAlign w:val="center"/>
          </w:tcPr>
          <w:p w14:paraId="7851366B" w14:textId="410F5A3E" w:rsidR="007A18AB" w:rsidRPr="00DF7813" w:rsidRDefault="00DF7813" w:rsidP="00DF78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F7813">
              <w:rPr>
                <w:rFonts w:ascii="Arial" w:hAnsi="Arial" w:cs="Arial"/>
                <w:sz w:val="24"/>
                <w:szCs w:val="24"/>
              </w:rPr>
              <w:t>Es extremadamente fácil equivocarse de índice (usar el índice 2 en vez del 3) y el compilador no te advertirá de ello</w:t>
            </w:r>
          </w:p>
        </w:tc>
      </w:tr>
      <w:tr w:rsidR="007A18AB" w:rsidRPr="00DF7813" w14:paraId="6088A9EB" w14:textId="77777777" w:rsidTr="00DF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4" w:type="dxa"/>
            <w:vAlign w:val="center"/>
          </w:tcPr>
          <w:p w14:paraId="792925F1" w14:textId="46AA92EA" w:rsidR="007A18AB" w:rsidRPr="007A18AB" w:rsidRDefault="007A18AB" w:rsidP="007A18AB">
            <w:pPr>
              <w:jc w:val="center"/>
              <w:rPr>
                <w:sz w:val="32"/>
                <w:szCs w:val="32"/>
              </w:rPr>
            </w:pPr>
            <w:r w:rsidRPr="007A18AB">
              <w:rPr>
                <w:sz w:val="32"/>
                <w:szCs w:val="32"/>
              </w:rPr>
              <w:t>LISTA DE OBJETOS LIST&lt;TITULO&gt;</w:t>
            </w:r>
          </w:p>
        </w:tc>
        <w:tc>
          <w:tcPr>
            <w:tcW w:w="3470" w:type="dxa"/>
            <w:vAlign w:val="center"/>
          </w:tcPr>
          <w:p w14:paraId="3AA18371" w14:textId="440C833F" w:rsidR="007A18AB" w:rsidRDefault="00DF7813" w:rsidP="00DF78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813">
              <w:rPr>
                <w:rFonts w:ascii="Arial" w:hAnsi="Arial" w:cs="Arial"/>
                <w:sz w:val="24"/>
                <w:szCs w:val="24"/>
              </w:rPr>
              <w:t>El código es autodocumentado. Es más claro leer usuario.Edad que usuario[1]</w:t>
            </w:r>
          </w:p>
        </w:tc>
        <w:tc>
          <w:tcPr>
            <w:tcW w:w="3404" w:type="dxa"/>
            <w:vAlign w:val="center"/>
          </w:tcPr>
          <w:p w14:paraId="613C4750" w14:textId="221E1EF5" w:rsidR="007A18AB" w:rsidRPr="00DF7813" w:rsidRDefault="00DF7813" w:rsidP="00DF78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F7813">
              <w:rPr>
                <w:rFonts w:ascii="Arial" w:hAnsi="Arial" w:cs="Arial"/>
                <w:sz w:val="24"/>
                <w:szCs w:val="24"/>
              </w:rPr>
              <w:t>Cada objeto individual tiene un costo base de memoria</w:t>
            </w:r>
            <w:r>
              <w:rPr>
                <w:rFonts w:ascii="Arial" w:hAnsi="Arial" w:cs="Arial"/>
                <w:sz w:val="24"/>
                <w:szCs w:val="24"/>
              </w:rPr>
              <w:t xml:space="preserve"> (mayor sobrecarga)</w:t>
            </w:r>
          </w:p>
        </w:tc>
      </w:tr>
    </w:tbl>
    <w:p w14:paraId="06EE89BB" w14:textId="77777777" w:rsidR="00DF7813" w:rsidRDefault="00DF7813"/>
    <w:p w14:paraId="47A415A0" w14:textId="19AE73F1" w:rsidR="00DF7813" w:rsidRPr="001A022F" w:rsidRDefault="001A022F">
      <w:pPr>
        <w:rPr>
          <w:rFonts w:ascii="Arial" w:hAnsi="Arial" w:cs="Arial"/>
          <w:sz w:val="24"/>
          <w:szCs w:val="24"/>
        </w:rPr>
      </w:pPr>
      <w:r w:rsidRPr="001A022F">
        <w:rPr>
          <w:rFonts w:ascii="Arial" w:hAnsi="Arial" w:cs="Arial"/>
          <w:sz w:val="24"/>
          <w:szCs w:val="24"/>
        </w:rPr>
        <w:t xml:space="preserve">Se hizo la elección de una lista de objetos List&lt;T&gt; </w:t>
      </w:r>
      <w:r>
        <w:rPr>
          <w:rFonts w:ascii="Arial" w:hAnsi="Arial" w:cs="Arial"/>
          <w:sz w:val="24"/>
          <w:szCs w:val="24"/>
        </w:rPr>
        <w:t>debido a que un objeto puede tener varias propiedades útiles para los libros, como su título.</w:t>
      </w:r>
    </w:p>
    <w:sectPr w:rsidR="00DF7813" w:rsidRPr="001A02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679B1"/>
    <w:multiLevelType w:val="multilevel"/>
    <w:tmpl w:val="BC6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8E"/>
    <w:rsid w:val="00106845"/>
    <w:rsid w:val="001A022F"/>
    <w:rsid w:val="0047738E"/>
    <w:rsid w:val="005C4EEB"/>
    <w:rsid w:val="006338DB"/>
    <w:rsid w:val="007A18AB"/>
    <w:rsid w:val="00DB4B09"/>
    <w:rsid w:val="00DF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F077"/>
  <w15:chartTrackingRefBased/>
  <w15:docId w15:val="{9F264250-2D0B-4087-8FEE-4C671DA5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3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1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7A18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7A18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7A18A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7A18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7A18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Daniel Secundino Villa</dc:creator>
  <cp:keywords/>
  <dc:description/>
  <cp:lastModifiedBy>Leonardo Daniel Secundino Villa</cp:lastModifiedBy>
  <cp:revision>2</cp:revision>
  <dcterms:created xsi:type="dcterms:W3CDTF">2026-10-30T03:12:00Z</dcterms:created>
  <dcterms:modified xsi:type="dcterms:W3CDTF">2026-10-30T04:57:00Z</dcterms:modified>
</cp:coreProperties>
</file>