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70AF" w:rsidRPr="00685111" w:rsidRDefault="004B70A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4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7"/>
        <w:gridCol w:w="3176"/>
        <w:gridCol w:w="2126"/>
        <w:gridCol w:w="1701"/>
      </w:tblGrid>
      <w:tr w:rsidR="004B70AF" w:rsidRPr="00685111" w:rsidTr="0069191B">
        <w:trPr>
          <w:trHeight w:val="336"/>
        </w:trPr>
        <w:tc>
          <w:tcPr>
            <w:tcW w:w="5813" w:type="dxa"/>
            <w:gridSpan w:val="2"/>
            <w:shd w:val="clear" w:color="auto" w:fill="DBE5F1"/>
            <w:vAlign w:val="center"/>
          </w:tcPr>
          <w:p w:rsidR="004B70AF" w:rsidRPr="00685111" w:rsidRDefault="00FA144E" w:rsidP="002B0514">
            <w:pPr>
              <w:pStyle w:val="Heading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85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REQUISITOS </w:t>
            </w:r>
            <w:r w:rsidR="00D84F9D" w:rsidRPr="00685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NÃO </w:t>
            </w:r>
            <w:r w:rsidRPr="00685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FUNCIONAIS</w:t>
            </w:r>
            <w:r w:rsidR="002B0514" w:rsidRPr="00685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shd w:val="clear" w:color="auto" w:fill="DBE5F1"/>
            <w:vAlign w:val="center"/>
          </w:tcPr>
          <w:p w:rsidR="004B70AF" w:rsidRPr="00685111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5111">
              <w:rPr>
                <w:rFonts w:ascii="Times New Roman" w:eastAsia="Arial" w:hAnsi="Times New Roman" w:cs="Times New Roman"/>
                <w:sz w:val="24"/>
                <w:szCs w:val="24"/>
              </w:rPr>
              <w:t>Data</w:t>
            </w:r>
            <w:r w:rsidR="006F0FCA" w:rsidRPr="0068511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de atualização</w:t>
            </w:r>
          </w:p>
        </w:tc>
        <w:tc>
          <w:tcPr>
            <w:tcW w:w="1701" w:type="dxa"/>
            <w:shd w:val="clear" w:color="auto" w:fill="DBE5F1"/>
            <w:vAlign w:val="center"/>
          </w:tcPr>
          <w:p w:rsidR="004B70AF" w:rsidRPr="00685111" w:rsidRDefault="00D7257D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30/03/2026</w:t>
            </w:r>
          </w:p>
        </w:tc>
      </w:tr>
      <w:tr w:rsidR="004B70AF" w:rsidRPr="00685111" w:rsidTr="007A60D6">
        <w:tc>
          <w:tcPr>
            <w:tcW w:w="2637" w:type="dxa"/>
            <w:vAlign w:val="center"/>
          </w:tcPr>
          <w:p w:rsidR="004B70AF" w:rsidRPr="00685111" w:rsidRDefault="00C62B18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5111">
              <w:rPr>
                <w:rFonts w:ascii="Times New Roman" w:eastAsia="Arial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7003" w:type="dxa"/>
            <w:gridSpan w:val="3"/>
            <w:vAlign w:val="center"/>
          </w:tcPr>
          <w:p w:rsidR="004B70AF" w:rsidRPr="00685111" w:rsidRDefault="00D7257D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E-Lixo Zero</w:t>
            </w:r>
          </w:p>
        </w:tc>
      </w:tr>
      <w:tr w:rsidR="004B70AF" w:rsidRPr="00685111" w:rsidTr="007A60D6">
        <w:tc>
          <w:tcPr>
            <w:tcW w:w="2637" w:type="dxa"/>
            <w:tcBorders>
              <w:bottom w:val="single" w:sz="4" w:space="0" w:color="000000"/>
            </w:tcBorders>
            <w:vAlign w:val="center"/>
          </w:tcPr>
          <w:p w:rsidR="004B70AF" w:rsidRPr="00685111" w:rsidRDefault="002B0514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5111">
              <w:rPr>
                <w:rFonts w:ascii="Times New Roman" w:eastAsia="Arial" w:hAnsi="Times New Roman" w:cs="Times New Roman"/>
                <w:sz w:val="24"/>
                <w:szCs w:val="24"/>
              </w:rPr>
              <w:t>Responsável</w:t>
            </w:r>
            <w:r w:rsidR="003252D0">
              <w:rPr>
                <w:rFonts w:ascii="Times New Roman" w:eastAsia="Arial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3" w:type="dxa"/>
            <w:gridSpan w:val="3"/>
            <w:tcBorders>
              <w:bottom w:val="single" w:sz="4" w:space="0" w:color="000000"/>
            </w:tcBorders>
            <w:vAlign w:val="center"/>
          </w:tcPr>
          <w:p w:rsidR="004B70AF" w:rsidRPr="00685111" w:rsidRDefault="00D7257D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Dennys William Fernandes Gonçalves</w:t>
            </w:r>
          </w:p>
        </w:tc>
      </w:tr>
      <w:tr w:rsidR="004B70AF" w:rsidRPr="00685111" w:rsidTr="007A60D6">
        <w:trPr>
          <w:trHeight w:val="153"/>
        </w:trPr>
        <w:tc>
          <w:tcPr>
            <w:tcW w:w="9640" w:type="dxa"/>
            <w:gridSpan w:val="4"/>
            <w:shd w:val="clear" w:color="auto" w:fill="DBE5F1"/>
            <w:vAlign w:val="center"/>
          </w:tcPr>
          <w:p w:rsidR="004B70AF" w:rsidRPr="00685111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:rsidR="007A60D6" w:rsidRPr="00685111" w:rsidRDefault="007A60D6" w:rsidP="000B0B27">
      <w:pPr>
        <w:rPr>
          <w:rFonts w:ascii="Times New Roman" w:hAnsi="Times New Roman" w:cs="Times New Roman"/>
          <w:sz w:val="24"/>
          <w:szCs w:val="24"/>
        </w:rPr>
      </w:pPr>
    </w:p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Requisitos Não Funcionais</w:t>
      </w:r>
    </w:p>
    <w:p w:rsidR="00D7257D" w:rsidRPr="00D7257D" w:rsidRDefault="00D7257D" w:rsidP="00D7257D"/>
    <w:p w:rsidR="00D7257D" w:rsidRPr="00D7257D" w:rsidRDefault="00D7257D" w:rsidP="00D7257D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b/>
          <w:color w:val="auto"/>
          <w:sz w:val="24"/>
          <w:szCs w:val="24"/>
        </w:rPr>
        <w:t>Produto</w:t>
      </w:r>
    </w:p>
    <w:p w:rsidR="00D7257D" w:rsidRPr="00D7257D" w:rsidRDefault="00D7257D" w:rsidP="00D7257D"/>
    <w:p w:rsidR="00D7257D" w:rsidRDefault="00D7257D" w:rsidP="00D7257D">
      <w:pPr>
        <w:pStyle w:val="Heading2"/>
        <w:numPr>
          <w:ilvl w:val="1"/>
          <w:numId w:val="4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Usabilidade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RNF 01 – Facilidade de uso</w:t>
      </w:r>
    </w:p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br/>
        <w:t>Descrição: O sistema deve possuir uma interface simples, intuitiva e de fácil navegação para todos os usuários, permitindo o uso sem necessidade de treinamento.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RNF 02 – Acessibilidade</w:t>
      </w:r>
    </w:p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br/>
        <w:t>Descrição: O sistema deve ser acessível para diferentes perfis de usuários, incluindo suporte a leitura clara, botões visíveis e navegação simplificada.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1.2 Eficiência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RNF 03 – Tempo de resposta</w:t>
      </w:r>
    </w:p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br/>
        <w:t>Descrição: O sistema deve responder às ações do usuário em no máximo 3 segundos.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RNF 04 – Notificações em tempo real</w:t>
      </w:r>
    </w:p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br/>
        <w:t>Descrição: O sistema deve enviar notificações de proximidade de pontos de coleta com atraso mínimo.</w:t>
      </w:r>
    </w:p>
    <w:p w:rsidR="00D7257D" w:rsidRPr="00D7257D" w:rsidRDefault="00D7257D" w:rsidP="00D7257D"/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1.3 Confiabilidade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lastRenderedPageBreak/>
        <w:t>RNF 05 – Disponibilidade</w:t>
      </w:r>
    </w:p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br/>
        <w:t>Descrição: O sistema deve estar disponível 24 horas por dia, 7 dias por semana.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RNF 06 – Integridade dos dados</w:t>
      </w:r>
    </w:p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br/>
        <w:t>Descrição: O sistema deve garantir que os dados armazenados não sejam corrompidos ou alterados indevidamente.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1.4 Portabilidade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RNF 07 – Compatibilidade</w:t>
      </w:r>
    </w:p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br/>
        <w:t>Descrição: O sistema deve funcionar em diferentes dispositivos (celulares, tablets e computadores) e navegadores.</w:t>
      </w:r>
    </w:p>
    <w:p w:rsidR="00D7257D" w:rsidRPr="00D7257D" w:rsidRDefault="00D7257D" w:rsidP="00D7257D"/>
    <w:p w:rsidR="00D7257D" w:rsidRPr="00D7257D" w:rsidRDefault="00D7257D" w:rsidP="00D7257D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b/>
          <w:color w:val="auto"/>
          <w:sz w:val="24"/>
          <w:szCs w:val="24"/>
        </w:rPr>
        <w:t>Organizacional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2.1 Entrega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RNF 08 – Prazo de entrega</w:t>
      </w:r>
    </w:p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br/>
        <w:t>Descrição: O sistema deve ser desenvolvido e entregue dentro do prazo estabelecido no cronograma do projeto.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2.2 Implementação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RNF 09 – Tecnologias utilizadas</w:t>
      </w:r>
    </w:p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br/>
        <w:t>Descrição: O sistema deve ser desenvolvido utilizando tecnologias modernas e amplamente utilizadas no mercado.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2.3 Padrão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lastRenderedPageBreak/>
        <w:t>RNF 10 – Padronização de código</w:t>
      </w:r>
    </w:p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br/>
        <w:t>Descrição: O código do sistema deve seguir padrões de desenvolvimento e boas práticas de programação.</w:t>
      </w:r>
    </w:p>
    <w:p w:rsidR="00D7257D" w:rsidRPr="00D7257D" w:rsidRDefault="00D7257D" w:rsidP="00D7257D"/>
    <w:p w:rsidR="00D7257D" w:rsidRPr="00D7257D" w:rsidRDefault="00D7257D" w:rsidP="00D7257D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GoBack"/>
      <w:r w:rsidRPr="00D7257D">
        <w:rPr>
          <w:rFonts w:ascii="Times New Roman" w:hAnsi="Times New Roman" w:cs="Times New Roman"/>
          <w:b/>
          <w:color w:val="auto"/>
          <w:sz w:val="24"/>
          <w:szCs w:val="24"/>
        </w:rPr>
        <w:t>Externo</w:t>
      </w:r>
    </w:p>
    <w:bookmarkEnd w:id="0"/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3.1 Interoperabilidade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RNF 11 – Integração com serviços externos</w:t>
      </w:r>
    </w:p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br/>
        <w:t>Descrição: O sistema deve ser capaz de integrar com serviços de localização (GPS ou mapas) para exibir pontos de coleta.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3.2 Legal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RNF 12 – Conformidade com a LGPD</w:t>
      </w:r>
    </w:p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br/>
        <w:t>Descrição: O sistema deve seguir a Lei Geral de Proteção de Dados, garantindo a privacidade e segurança das informações dos usuários.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3.3 Ético</w:t>
      </w:r>
    </w:p>
    <w:p w:rsidR="00D7257D" w:rsidRPr="00D7257D" w:rsidRDefault="00D7257D" w:rsidP="00D7257D"/>
    <w:p w:rsid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t>RNF 13 – Uso responsável das informações</w:t>
      </w:r>
    </w:p>
    <w:p w:rsidR="00685111" w:rsidRPr="00D7257D" w:rsidRDefault="00D7257D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7257D">
        <w:rPr>
          <w:rFonts w:ascii="Times New Roman" w:hAnsi="Times New Roman" w:cs="Times New Roman"/>
          <w:color w:val="auto"/>
          <w:sz w:val="24"/>
          <w:szCs w:val="24"/>
        </w:rPr>
        <w:br/>
        <w:t>Descrição: O sistema deve garantir que os dados dos usuários não sejam utilizados de forma indevida ou sem consentimento.</w:t>
      </w:r>
      <w:r w:rsidRPr="00D725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:rsidR="00685111" w:rsidRPr="00D7257D" w:rsidRDefault="00685111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:rsidR="00685111" w:rsidRPr="00D7257D" w:rsidRDefault="00685111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:rsidR="00685111" w:rsidRPr="00D7257D" w:rsidRDefault="00685111" w:rsidP="00D7257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:rsidR="00685111" w:rsidRPr="00685111" w:rsidRDefault="00685111" w:rsidP="00685111">
      <w:pPr>
        <w:rPr>
          <w:lang w:eastAsia="pt-BR"/>
        </w:rPr>
      </w:pPr>
    </w:p>
    <w:p w:rsidR="00685111" w:rsidRPr="00685111" w:rsidRDefault="00685111" w:rsidP="00685111">
      <w:pPr>
        <w:rPr>
          <w:lang w:eastAsia="pt-BR"/>
        </w:rPr>
      </w:pPr>
    </w:p>
    <w:p w:rsidR="00685111" w:rsidRPr="00685111" w:rsidRDefault="00685111" w:rsidP="00685111">
      <w:pPr>
        <w:rPr>
          <w:lang w:eastAsia="pt-BR"/>
        </w:rPr>
      </w:pPr>
    </w:p>
    <w:p w:rsidR="00685111" w:rsidRDefault="00685111" w:rsidP="00685111">
      <w:pPr>
        <w:rPr>
          <w:lang w:eastAsia="pt-BR"/>
        </w:rPr>
      </w:pPr>
    </w:p>
    <w:p w:rsidR="00B06E0F" w:rsidRPr="00685111" w:rsidRDefault="00B06E0F" w:rsidP="00685111">
      <w:pPr>
        <w:jc w:val="center"/>
        <w:rPr>
          <w:lang w:eastAsia="pt-BR"/>
        </w:rPr>
      </w:pPr>
    </w:p>
    <w:sectPr w:rsidR="00B06E0F" w:rsidRPr="00685111" w:rsidSect="00AA6E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2636" w:rsidRDefault="005A2636" w:rsidP="008B21D8">
      <w:pPr>
        <w:spacing w:after="0" w:line="240" w:lineRule="auto"/>
      </w:pPr>
      <w:r>
        <w:separator/>
      </w:r>
    </w:p>
  </w:endnote>
  <w:endnote w:type="continuationSeparator" w:id="0">
    <w:p w:rsidR="005A2636" w:rsidRDefault="005A2636" w:rsidP="008B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191B" w:rsidRDefault="006919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21D8" w:rsidRPr="0069191B" w:rsidRDefault="008B21D8" w:rsidP="008B21D8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69191B">
      <w:rPr>
        <w:rFonts w:ascii="Times New Roman" w:hAnsi="Times New Roman" w:cs="Times New Roman"/>
        <w:sz w:val="20"/>
        <w:szCs w:val="20"/>
      </w:rPr>
      <w:t xml:space="preserve">Pág. </w:t>
    </w:r>
    <w:r w:rsidRPr="0069191B">
      <w:rPr>
        <w:rFonts w:ascii="Times New Roman" w:hAnsi="Times New Roman" w:cs="Times New Roman"/>
        <w:sz w:val="20"/>
        <w:szCs w:val="20"/>
      </w:rPr>
      <w:fldChar w:fldCharType="begin"/>
    </w:r>
    <w:r w:rsidRPr="0069191B">
      <w:rPr>
        <w:rFonts w:ascii="Times New Roman" w:hAnsi="Times New Roman" w:cs="Times New Roman"/>
        <w:sz w:val="20"/>
        <w:szCs w:val="20"/>
      </w:rPr>
      <w:instrText>PAGE   \* MERGEFORMAT</w:instrText>
    </w:r>
    <w:r w:rsidRPr="0069191B">
      <w:rPr>
        <w:rFonts w:ascii="Times New Roman" w:hAnsi="Times New Roman" w:cs="Times New Roman"/>
        <w:sz w:val="20"/>
        <w:szCs w:val="20"/>
      </w:rPr>
      <w:fldChar w:fldCharType="separate"/>
    </w:r>
    <w:r w:rsidR="000E68A8">
      <w:rPr>
        <w:rFonts w:ascii="Times New Roman" w:hAnsi="Times New Roman" w:cs="Times New Roman"/>
        <w:noProof/>
        <w:sz w:val="20"/>
        <w:szCs w:val="20"/>
      </w:rPr>
      <w:t>2</w:t>
    </w:r>
    <w:r w:rsidRPr="0069191B">
      <w:rPr>
        <w:rFonts w:ascii="Times New Roman" w:hAnsi="Times New Roman" w:cs="Times New Roman"/>
        <w:sz w:val="20"/>
        <w:szCs w:val="20"/>
      </w:rPr>
      <w:fldChar w:fldCharType="end"/>
    </w:r>
    <w:r w:rsidRPr="0069191B">
      <w:rPr>
        <w:rFonts w:ascii="Times New Roman" w:hAnsi="Times New Roman" w:cs="Times New Roman"/>
        <w:sz w:val="20"/>
        <w:szCs w:val="20"/>
      </w:rPr>
      <w:t>/</w:t>
    </w:r>
    <w:r w:rsidRPr="0069191B">
      <w:rPr>
        <w:rFonts w:ascii="Times New Roman" w:hAnsi="Times New Roman" w:cs="Times New Roman"/>
        <w:sz w:val="20"/>
        <w:szCs w:val="20"/>
      </w:rPr>
      <w:fldChar w:fldCharType="begin"/>
    </w:r>
    <w:r w:rsidRPr="0069191B">
      <w:rPr>
        <w:rFonts w:ascii="Times New Roman" w:hAnsi="Times New Roman" w:cs="Times New Roman"/>
        <w:sz w:val="20"/>
        <w:szCs w:val="20"/>
      </w:rPr>
      <w:instrText xml:space="preserve"> NUMPAGES   \* MERGEFORMAT </w:instrText>
    </w:r>
    <w:r w:rsidRPr="0069191B">
      <w:rPr>
        <w:rFonts w:ascii="Times New Roman" w:hAnsi="Times New Roman" w:cs="Times New Roman"/>
        <w:sz w:val="20"/>
        <w:szCs w:val="20"/>
      </w:rPr>
      <w:fldChar w:fldCharType="separate"/>
    </w:r>
    <w:r w:rsidR="000E68A8">
      <w:rPr>
        <w:rFonts w:ascii="Times New Roman" w:hAnsi="Times New Roman" w:cs="Times New Roman"/>
        <w:noProof/>
        <w:sz w:val="20"/>
        <w:szCs w:val="20"/>
      </w:rPr>
      <w:t>2</w:t>
    </w:r>
    <w:r w:rsidRPr="0069191B">
      <w:rPr>
        <w:rFonts w:ascii="Times New Roman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191B" w:rsidRDefault="006919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2636" w:rsidRDefault="005A2636" w:rsidP="008B21D8">
      <w:pPr>
        <w:spacing w:after="0" w:line="240" w:lineRule="auto"/>
      </w:pPr>
      <w:r>
        <w:separator/>
      </w:r>
    </w:p>
  </w:footnote>
  <w:footnote w:type="continuationSeparator" w:id="0">
    <w:p w:rsidR="005A2636" w:rsidRDefault="005A2636" w:rsidP="008B2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191B" w:rsidRDefault="006919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21D8" w:rsidRPr="008B21D8" w:rsidRDefault="008B21D8" w:rsidP="008B21D8">
    <w:pPr>
      <w:pStyle w:val="Header"/>
      <w:jc w:val="center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191B" w:rsidRDefault="006919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42BA2"/>
    <w:multiLevelType w:val="multilevel"/>
    <w:tmpl w:val="4E2ECB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D33C7"/>
    <w:multiLevelType w:val="multilevel"/>
    <w:tmpl w:val="1E00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AC490D"/>
    <w:multiLevelType w:val="multilevel"/>
    <w:tmpl w:val="5E0A2F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6E1152C6"/>
    <w:multiLevelType w:val="multilevel"/>
    <w:tmpl w:val="922C2F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0AF"/>
    <w:rsid w:val="00001133"/>
    <w:rsid w:val="00002D15"/>
    <w:rsid w:val="000B0B27"/>
    <w:rsid w:val="000D10CA"/>
    <w:rsid w:val="000E68A8"/>
    <w:rsid w:val="00132975"/>
    <w:rsid w:val="00150B38"/>
    <w:rsid w:val="001657AE"/>
    <w:rsid w:val="001B65F4"/>
    <w:rsid w:val="001C65D9"/>
    <w:rsid w:val="00226ABC"/>
    <w:rsid w:val="002B0514"/>
    <w:rsid w:val="003252D0"/>
    <w:rsid w:val="00340003"/>
    <w:rsid w:val="00362E15"/>
    <w:rsid w:val="004A28E8"/>
    <w:rsid w:val="004B70AF"/>
    <w:rsid w:val="005A2636"/>
    <w:rsid w:val="005A4299"/>
    <w:rsid w:val="005C7B55"/>
    <w:rsid w:val="00603EB8"/>
    <w:rsid w:val="00644B1B"/>
    <w:rsid w:val="00685111"/>
    <w:rsid w:val="0069191B"/>
    <w:rsid w:val="006E50AE"/>
    <w:rsid w:val="006F0FCA"/>
    <w:rsid w:val="006F6543"/>
    <w:rsid w:val="00706FFC"/>
    <w:rsid w:val="0078497B"/>
    <w:rsid w:val="007A60D6"/>
    <w:rsid w:val="00825127"/>
    <w:rsid w:val="008671AB"/>
    <w:rsid w:val="00873993"/>
    <w:rsid w:val="008B21D8"/>
    <w:rsid w:val="008D361C"/>
    <w:rsid w:val="00997DD8"/>
    <w:rsid w:val="00AA6EE6"/>
    <w:rsid w:val="00AB307C"/>
    <w:rsid w:val="00B06E0F"/>
    <w:rsid w:val="00B9671E"/>
    <w:rsid w:val="00C45C93"/>
    <w:rsid w:val="00C62B18"/>
    <w:rsid w:val="00D7257D"/>
    <w:rsid w:val="00D84F9D"/>
    <w:rsid w:val="00D85E34"/>
    <w:rsid w:val="00E45E7F"/>
    <w:rsid w:val="00E907C2"/>
    <w:rsid w:val="00EA6F31"/>
    <w:rsid w:val="00EC7368"/>
    <w:rsid w:val="00F65086"/>
    <w:rsid w:val="00FA144E"/>
    <w:rsid w:val="00FD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294BE"/>
  <w15:chartTrackingRefBased/>
  <w15:docId w15:val="{26A145EC-40CB-4DC0-81D3-082B450A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0AF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E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E0F"/>
    <w:pPr>
      <w:keepNext/>
      <w:keepLines/>
      <w:spacing w:before="40" w:after="0" w:line="288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6E0F"/>
    <w:pPr>
      <w:keepNext/>
      <w:keepLines/>
      <w:spacing w:before="40" w:after="0" w:line="288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20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A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1D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1D8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1657A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06E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6E0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Heading4Char">
    <w:name w:val="Heading 4 Char"/>
    <w:basedOn w:val="DefaultParagraphFont"/>
    <w:link w:val="Heading4"/>
    <w:uiPriority w:val="9"/>
    <w:rsid w:val="00B06E0F"/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72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21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EGS</dc:creator>
  <cp:keywords/>
  <dc:description/>
  <cp:lastModifiedBy>BRDC CXV(DennysWilliamFernandesGoncalves)</cp:lastModifiedBy>
  <cp:revision>14</cp:revision>
  <dcterms:created xsi:type="dcterms:W3CDTF">2025-01-24T16:42:00Z</dcterms:created>
  <dcterms:modified xsi:type="dcterms:W3CDTF">2026-04-02T00:41:00Z</dcterms:modified>
</cp:coreProperties>
</file>