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FE52DAE" w:rsidR="000708AF" w:rsidRPr="009E313A" w:rsidRDefault="00A71838" w:rsidP="000708AF">
            <w:pPr>
              <w:rPr>
                <w:rFonts w:ascii="Arial" w:hAnsi="Arial" w:cs="Arial"/>
              </w:rPr>
            </w:pPr>
            <w:r w:rsidRPr="00A71838">
              <w:rPr>
                <w:rFonts w:ascii="Arial" w:hAnsi="Arial" w:cs="Arial"/>
              </w:rPr>
              <w:t>LTVIP2025TMID55809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120F86" w14:textId="77777777" w:rsidR="00A71838" w:rsidRPr="00A71838" w:rsidRDefault="00A71838" w:rsidP="00A71838">
            <w:pPr>
              <w:rPr>
                <w:rFonts w:ascii="Arial" w:hAnsi="Arial" w:cs="Arial"/>
              </w:rPr>
            </w:pPr>
            <w:proofErr w:type="spellStart"/>
            <w:r w:rsidRPr="00A71838">
              <w:rPr>
                <w:rFonts w:ascii="Arial" w:hAnsi="Arial" w:cs="Arial"/>
              </w:rPr>
              <w:t>OrderOnTheGo</w:t>
            </w:r>
            <w:proofErr w:type="spellEnd"/>
            <w:r w:rsidRPr="00A71838">
              <w:rPr>
                <w:rFonts w:ascii="Arial" w:hAnsi="Arial" w:cs="Arial"/>
              </w:rPr>
              <w:t>: Your On-Demand Food Ordering Solution</w:t>
            </w:r>
          </w:p>
          <w:p w14:paraId="73314510" w14:textId="4C1A48E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 and the velocity of the team is 20 (points per sprint).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Let’s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2BA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1838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Manasa Manu</cp:lastModifiedBy>
  <cp:revision>75</cp:revision>
  <cp:lastPrinted>2022-10-18T07:38:00Z</cp:lastPrinted>
  <dcterms:created xsi:type="dcterms:W3CDTF">2022-09-18T16:51:00Z</dcterms:created>
  <dcterms:modified xsi:type="dcterms:W3CDTF">2025-06-26T09:18:00Z</dcterms:modified>
</cp:coreProperties>
</file>