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Comodato</w:t>
      </w:r>
    </w:p>
    <w:p>
      <w:r>
        <w:t>CONTRATO DE COMODATO</w:t>
        <w:br/>
        <w:br/>
        <w:t>COMODANTE: EDUARDO SANTOS, CPF nº 321.654.987-10.</w:t>
        <w:br/>
        <w:t>COMODATÁRIO: JULIANA MENEZES, CPF nº 741.852.963-55.</w:t>
        <w:br/>
        <w:br/>
        <w:t>CLÁUSULA 1ª - OBJETO: Cessão gratuita de um notebook Dell, modelo Inspiron 15.</w:t>
        <w:br/>
        <w:br/>
        <w:t>CLÁUSULA 2ª - PRAZO: 6 meses.</w:t>
        <w:br/>
        <w:br/>
        <w:t>CLÁUSULA 3ª - O COMODATÁRIO deve devolver o bem no mesmo estado.</w:t>
        <w:br/>
        <w:br/>
        <w:t>CLÁUSULA 4ª - FORO: Recife/PE.</w:t>
        <w:br/>
        <w:br/>
        <w:t>Recife, 01 de julho de 2025.</w:t>
        <w:br/>
        <w:br/>
        <w:t>______________________________________</w:t>
        <w:br/>
        <w:t>EDUARDO SANTOS</w:t>
        <w:br/>
        <w:br/>
        <w:t>______________________________________</w:t>
        <w:br/>
        <w:t>JULIANA MENEZES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