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Prestação de Serviços Jurídicos</w:t>
      </w:r>
    </w:p>
    <w:p>
      <w:r>
        <w:t>CONTRATO DE PRESTAÇÃO DE SERVIÇOS JURÍDICOS</w:t>
        <w:br/>
        <w:br/>
        <w:t>CONTRATANTE: FERNANDO ROCHA, CPF nº 123.987.654-00.</w:t>
        <w:br/>
        <w:t>ADVOGADO: LEONARDO SILVA ADVOCACIA, OAB/SP 123456.</w:t>
        <w:br/>
        <w:br/>
        <w:t>CLÁUSULA 1ª - OBJETO: Atuação em processo trabalhista.</w:t>
        <w:br/>
        <w:br/>
        <w:t>CLÁUSULA 2ª - HONORÁRIOS: R$ 5.000,00 fixos mais 10% sobre eventual êxito.</w:t>
        <w:br/>
        <w:br/>
        <w:t>CLÁUSULA 3ª - PRAZO: Até o encerramento do processo.</w:t>
        <w:br/>
        <w:br/>
        <w:t>CLÁUSULA 4ª - FORO: São Paulo/SP.</w:t>
        <w:br/>
        <w:br/>
        <w:t>São Paulo, 01 de julho de 2025.</w:t>
        <w:br/>
        <w:br/>
        <w:t>______________________________________</w:t>
        <w:br/>
        <w:t>FERNANDO ROCHA</w:t>
        <w:br/>
        <w:br/>
        <w:t>______________________________________</w:t>
        <w:br/>
        <w:t>LEONARDO SILVA ADVOCACIA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contrato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