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Petição Inicial - Ação de Cobrança</w:t>
      </w:r>
    </w:p>
    <w:p>
      <w:r>
        <w:t>EXCELENTÍSSIMO SENHOR DOUTOR JUIZ DE DIREITO DA ___ VARA CÍVEL DA COMARCA DE SÃO PAULO – SP</w:t>
        <w:br/>
        <w:br/>
        <w:t>AUTOR: MARIA CLARA SILVA, brasileira, CPF nº 123.456.789-00.</w:t>
        <w:br/>
        <w:t>RÉU: JOSÉ CARLOS SOUZA, brasileiro, CPF nº 987.654.321-00.</w:t>
        <w:br/>
        <w:br/>
        <w:t>AÇÃO DE COBRANÇA</w:t>
        <w:br/>
        <w:br/>
        <w:t>O autor requer a cobrança do valor de R$ 5.000,00 referente à prestação de serviços prestados e não pagos, conforme notas fiscais anexas.</w:t>
        <w:br/>
        <w:br/>
        <w:t>Termos em que,</w:t>
        <w:br/>
        <w:t>Pede deferimento.</w:t>
        <w:br/>
        <w:br/>
        <w:t>São Paulo, 01 de julho de 2025.</w:t>
        <w:br/>
        <w:br/>
        <w:t>______________________________________</w:t>
        <w:br/>
        <w:t>LEONARDO SILVA ADVOCACIA</w:t>
        <w:br/>
        <w:t>OAB/SP 123456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Este documento foi elaborado com apoio do escritório Leonardo Silva Advocacia. Para suporte jurídico personalizado, entre em contato.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