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C9690" w14:textId="77777777" w:rsidR="00F630D7" w:rsidRDefault="00821A23">
      <w:pPr>
        <w:pStyle w:val="Standard"/>
        <w:spacing w:line="240" w:lineRule="auto"/>
        <w:jc w:val="center"/>
      </w:pPr>
      <w:r>
        <w:rPr>
          <w:noProof/>
        </w:rPr>
        <w:drawing>
          <wp:inline distT="0" distB="0" distL="0" distR="0" wp14:anchorId="58EC9690" wp14:editId="58EC9691">
            <wp:extent cx="588600" cy="588600"/>
            <wp:effectExtent l="0" t="0" r="1950" b="195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00" cy="588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8EC9691" w14:textId="77777777" w:rsidR="00F630D7" w:rsidRDefault="00821A23">
      <w:pPr>
        <w:pStyle w:val="Standard"/>
        <w:spacing w:line="240" w:lineRule="auto"/>
        <w:jc w:val="center"/>
      </w:pPr>
      <w:r>
        <w:rPr>
          <w:sz w:val="24"/>
          <w:szCs w:val="28"/>
        </w:rPr>
        <w:t>МИНИСТЕРСТВО НАУКИ И ВЫСШЕГО ОБРАЗОВАНИЯ РОССИЙСКОЙ ФЕДЕРАЦИИ</w:t>
      </w:r>
    </w:p>
    <w:p w14:paraId="58EC9692" w14:textId="77777777" w:rsidR="00F630D7" w:rsidRDefault="00821A23">
      <w:pPr>
        <w:pStyle w:val="Standard"/>
        <w:spacing w:before="120" w:line="240" w:lineRule="auto"/>
        <w:ind w:right="-6"/>
        <w:jc w:val="center"/>
      </w:pPr>
      <w:r>
        <w:rPr>
          <w:b/>
          <w:bCs/>
          <w:szCs w:val="28"/>
        </w:rPr>
        <w:t>ФЕДЕРАЛЬНОЕ ГОСУДАРСТВЕННОЕ БЮДЖЕТНОЕ</w:t>
      </w:r>
    </w:p>
    <w:p w14:paraId="58EC9693" w14:textId="77777777" w:rsidR="00F630D7" w:rsidRDefault="00821A23">
      <w:pPr>
        <w:pStyle w:val="Standard"/>
        <w:spacing w:line="240" w:lineRule="auto"/>
        <w:ind w:right="-6"/>
        <w:jc w:val="center"/>
      </w:pPr>
      <w:r>
        <w:rPr>
          <w:b/>
          <w:bCs/>
          <w:szCs w:val="28"/>
        </w:rPr>
        <w:t>ОБРАЗОВАТЕЛЬНОЕ УЧРЕЖДЕНИЕ ВЫСШЕГО ОБРАЗОВАНИЯ</w:t>
      </w:r>
      <w:r>
        <w:rPr>
          <w:b/>
          <w:bCs/>
          <w:szCs w:val="28"/>
        </w:rPr>
        <w:br/>
        <w:t>«ДОНСКОЙ ГОСУДАРСТВЕННЫЙ ТЕХНИЧЕСКИЙ УНИВЕРСИТЕТ»</w:t>
      </w:r>
    </w:p>
    <w:p w14:paraId="58EC9694" w14:textId="77777777" w:rsidR="00F630D7" w:rsidRDefault="00821A23">
      <w:pPr>
        <w:pStyle w:val="Standard"/>
        <w:spacing w:before="120" w:line="240" w:lineRule="auto"/>
        <w:jc w:val="center"/>
      </w:pPr>
      <w:r>
        <w:rPr>
          <w:b/>
          <w:bCs/>
          <w:szCs w:val="28"/>
        </w:rPr>
        <w:t>(ДГТУ)</w:t>
      </w:r>
    </w:p>
    <w:p w14:paraId="58EC9695" w14:textId="77777777" w:rsidR="00F630D7" w:rsidRDefault="00F630D7">
      <w:pPr>
        <w:pStyle w:val="Standard"/>
        <w:spacing w:line="200" w:lineRule="atLeast"/>
        <w:rPr>
          <w:sz w:val="24"/>
          <w:szCs w:val="24"/>
        </w:rPr>
      </w:pPr>
    </w:p>
    <w:p w14:paraId="58EC9696" w14:textId="77777777" w:rsidR="00F630D7" w:rsidRDefault="00F630D7">
      <w:pPr>
        <w:pStyle w:val="Standard"/>
        <w:spacing w:line="200" w:lineRule="atLeast"/>
        <w:rPr>
          <w:sz w:val="24"/>
          <w:szCs w:val="24"/>
        </w:rPr>
      </w:pPr>
    </w:p>
    <w:p w14:paraId="58EC9697" w14:textId="77777777" w:rsidR="00F630D7" w:rsidRDefault="00821A23">
      <w:pPr>
        <w:pStyle w:val="Standard"/>
        <w:spacing w:line="200" w:lineRule="atLeast"/>
      </w:pPr>
      <w:proofErr w:type="gramStart"/>
      <w:r>
        <w:rPr>
          <w:sz w:val="24"/>
          <w:szCs w:val="24"/>
        </w:rPr>
        <w:t>Факультет  «</w:t>
      </w:r>
      <w:proofErr w:type="gramEnd"/>
      <w:r>
        <w:rPr>
          <w:sz w:val="24"/>
          <w:szCs w:val="24"/>
          <w:u w:val="single"/>
        </w:rPr>
        <w:t>Информатика и вычислительная техника</w:t>
      </w:r>
      <w:r>
        <w:rPr>
          <w:sz w:val="24"/>
          <w:szCs w:val="24"/>
        </w:rPr>
        <w:t>»</w:t>
      </w:r>
    </w:p>
    <w:p w14:paraId="58EC9698" w14:textId="77777777" w:rsidR="00F630D7" w:rsidRDefault="00821A23">
      <w:pPr>
        <w:pStyle w:val="Standard"/>
        <w:spacing w:line="200" w:lineRule="atLeas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18"/>
          <w:szCs w:val="18"/>
        </w:rPr>
        <w:t>наименование факультета</w:t>
      </w:r>
    </w:p>
    <w:p w14:paraId="58EC9699" w14:textId="77777777" w:rsidR="00F630D7" w:rsidRDefault="00821A23">
      <w:pPr>
        <w:pStyle w:val="Standard"/>
        <w:spacing w:line="200" w:lineRule="atLeast"/>
      </w:pPr>
      <w:proofErr w:type="gramStart"/>
      <w:r>
        <w:rPr>
          <w:sz w:val="24"/>
          <w:szCs w:val="24"/>
        </w:rPr>
        <w:t>Кафедра  «</w:t>
      </w:r>
      <w:proofErr w:type="gramEnd"/>
      <w:r>
        <w:rPr>
          <w:sz w:val="24"/>
          <w:szCs w:val="24"/>
          <w:u w:val="single"/>
        </w:rPr>
        <w:t>Математика и информатика</w:t>
      </w:r>
      <w:r>
        <w:rPr>
          <w:sz w:val="24"/>
          <w:szCs w:val="24"/>
        </w:rPr>
        <w:t>»</w:t>
      </w:r>
    </w:p>
    <w:p w14:paraId="58EC969A" w14:textId="77777777" w:rsidR="00F630D7" w:rsidRDefault="00821A23">
      <w:pPr>
        <w:pStyle w:val="Standard"/>
        <w:spacing w:line="200" w:lineRule="atLeas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18"/>
          <w:szCs w:val="18"/>
        </w:rPr>
        <w:t>наименование кафедры</w:t>
      </w:r>
    </w:p>
    <w:p w14:paraId="58EC969B" w14:textId="77777777" w:rsidR="00F630D7" w:rsidRDefault="00F630D7">
      <w:pPr>
        <w:pStyle w:val="Standard"/>
        <w:spacing w:line="240" w:lineRule="auto"/>
        <w:rPr>
          <w:sz w:val="24"/>
          <w:szCs w:val="24"/>
        </w:rPr>
      </w:pPr>
    </w:p>
    <w:p w14:paraId="58EC969C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9D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9E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9F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A0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A1" w14:textId="77777777" w:rsidR="00F630D7" w:rsidRDefault="00F630D7">
      <w:pPr>
        <w:pStyle w:val="Standard"/>
        <w:spacing w:line="240" w:lineRule="auto"/>
        <w:jc w:val="center"/>
        <w:rPr>
          <w:b/>
          <w:szCs w:val="28"/>
        </w:rPr>
      </w:pPr>
    </w:p>
    <w:p w14:paraId="58EC96A2" w14:textId="77777777" w:rsidR="00F630D7" w:rsidRDefault="00821A23">
      <w:pPr>
        <w:pStyle w:val="Standard"/>
        <w:spacing w:line="240" w:lineRule="auto"/>
        <w:jc w:val="center"/>
      </w:pPr>
      <w:r>
        <w:rPr>
          <w:b/>
          <w:szCs w:val="28"/>
        </w:rPr>
        <w:t>Отчет</w:t>
      </w:r>
    </w:p>
    <w:p w14:paraId="58EC96A3" w14:textId="0EFDC482" w:rsidR="00F630D7" w:rsidRDefault="00821A23">
      <w:pPr>
        <w:pStyle w:val="Standard"/>
        <w:spacing w:line="240" w:lineRule="auto"/>
        <w:jc w:val="center"/>
      </w:pPr>
      <w:r>
        <w:rPr>
          <w:bCs/>
          <w:szCs w:val="28"/>
        </w:rPr>
        <w:t>по «</w:t>
      </w:r>
      <w:r w:rsidR="008E7C6F">
        <w:rPr>
          <w:bCs/>
          <w:szCs w:val="28"/>
        </w:rPr>
        <w:t>Лабораторная работа №</w:t>
      </w:r>
      <w:r w:rsidR="00724318">
        <w:rPr>
          <w:bCs/>
          <w:szCs w:val="28"/>
        </w:rPr>
        <w:t>2</w:t>
      </w:r>
      <w:r>
        <w:rPr>
          <w:bCs/>
          <w:szCs w:val="28"/>
        </w:rPr>
        <w:t>»</w:t>
      </w:r>
    </w:p>
    <w:p w14:paraId="58EC96A4" w14:textId="77777777" w:rsidR="00F630D7" w:rsidRDefault="00F630D7">
      <w:pPr>
        <w:pStyle w:val="Standard"/>
        <w:spacing w:line="240" w:lineRule="auto"/>
        <w:rPr>
          <w:szCs w:val="17"/>
        </w:rPr>
      </w:pPr>
    </w:p>
    <w:p w14:paraId="58EC96A5" w14:textId="77777777" w:rsidR="00F630D7" w:rsidRDefault="00F630D7">
      <w:pPr>
        <w:pStyle w:val="Standard"/>
        <w:spacing w:line="200" w:lineRule="atLeast"/>
        <w:ind w:left="-12" w:firstLine="12"/>
        <w:rPr>
          <w:sz w:val="24"/>
          <w:szCs w:val="24"/>
        </w:rPr>
      </w:pPr>
    </w:p>
    <w:p w14:paraId="58EC96A6" w14:textId="77777777" w:rsidR="00F630D7" w:rsidRDefault="00F630D7">
      <w:pPr>
        <w:pStyle w:val="Standard"/>
        <w:spacing w:line="200" w:lineRule="atLeast"/>
        <w:ind w:left="-12" w:firstLine="12"/>
        <w:rPr>
          <w:sz w:val="24"/>
          <w:szCs w:val="24"/>
        </w:rPr>
      </w:pPr>
    </w:p>
    <w:p w14:paraId="58EC96A7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A8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A9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AA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AB" w14:textId="77777777" w:rsidR="00F630D7" w:rsidRDefault="00F630D7">
      <w:pPr>
        <w:pStyle w:val="Standard"/>
        <w:jc w:val="both"/>
        <w:rPr>
          <w:sz w:val="24"/>
          <w:szCs w:val="24"/>
        </w:rPr>
      </w:pPr>
    </w:p>
    <w:p w14:paraId="58EC96AC" w14:textId="77777777" w:rsidR="00F630D7" w:rsidRDefault="00F630D7">
      <w:pPr>
        <w:pStyle w:val="Standard"/>
        <w:jc w:val="both"/>
        <w:rPr>
          <w:sz w:val="24"/>
          <w:szCs w:val="24"/>
        </w:rPr>
      </w:pPr>
    </w:p>
    <w:p w14:paraId="58EC96AD" w14:textId="77777777" w:rsidR="00F630D7" w:rsidRDefault="00821A23">
      <w:pPr>
        <w:pStyle w:val="Standard"/>
        <w:jc w:val="righ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Выполнил студент</w:t>
      </w:r>
    </w:p>
    <w:p w14:paraId="58EC96AE" w14:textId="3C288E42" w:rsidR="00F630D7" w:rsidRDefault="00821A23">
      <w:pPr>
        <w:pStyle w:val="Standard"/>
        <w:jc w:val="right"/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группы МСК</w:t>
      </w:r>
      <w:r w:rsidR="00034E89">
        <w:rPr>
          <w:sz w:val="24"/>
          <w:szCs w:val="24"/>
        </w:rPr>
        <w:t>2</w:t>
      </w:r>
      <w:r>
        <w:rPr>
          <w:sz w:val="24"/>
          <w:szCs w:val="24"/>
        </w:rPr>
        <w:t>1</w:t>
      </w:r>
    </w:p>
    <w:p w14:paraId="58EC96AF" w14:textId="77777777" w:rsidR="00F630D7" w:rsidRDefault="00821A23">
      <w:pPr>
        <w:pStyle w:val="Standard"/>
        <w:ind w:left="7787" w:firstLine="1"/>
        <w:jc w:val="right"/>
      </w:pPr>
      <w:r>
        <w:rPr>
          <w:sz w:val="24"/>
          <w:szCs w:val="24"/>
        </w:rPr>
        <w:t>Леонавичус Даниил</w:t>
      </w:r>
    </w:p>
    <w:p w14:paraId="58EC96B0" w14:textId="77777777" w:rsidR="00F630D7" w:rsidRDefault="00F630D7">
      <w:pPr>
        <w:pStyle w:val="Standard"/>
        <w:jc w:val="right"/>
        <w:rPr>
          <w:sz w:val="24"/>
          <w:szCs w:val="24"/>
        </w:rPr>
      </w:pPr>
    </w:p>
    <w:p w14:paraId="58EC96B1" w14:textId="77777777" w:rsidR="00F630D7" w:rsidRDefault="00F630D7">
      <w:pPr>
        <w:pStyle w:val="Standard"/>
        <w:ind w:firstLine="0"/>
        <w:rPr>
          <w:sz w:val="24"/>
          <w:szCs w:val="24"/>
        </w:rPr>
      </w:pPr>
    </w:p>
    <w:p w14:paraId="58EC96B2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B3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B4" w14:textId="77777777" w:rsidR="00F630D7" w:rsidRDefault="00F630D7">
      <w:pPr>
        <w:pStyle w:val="Standard"/>
        <w:jc w:val="center"/>
        <w:rPr>
          <w:sz w:val="24"/>
          <w:szCs w:val="24"/>
        </w:rPr>
      </w:pPr>
    </w:p>
    <w:p w14:paraId="58EC96B5" w14:textId="77777777" w:rsidR="00F630D7" w:rsidRDefault="00821A23">
      <w:pPr>
        <w:pStyle w:val="Standard"/>
        <w:jc w:val="center"/>
      </w:pPr>
      <w:r>
        <w:rPr>
          <w:sz w:val="24"/>
          <w:szCs w:val="24"/>
        </w:rPr>
        <w:t>Ростов-на-Дону</w:t>
      </w:r>
    </w:p>
    <w:p w14:paraId="58EC96B6" w14:textId="7CFD9FF6" w:rsidR="00F630D7" w:rsidRDefault="00821A23">
      <w:pPr>
        <w:pStyle w:val="Standard"/>
        <w:spacing w:line="240" w:lineRule="auto"/>
        <w:jc w:val="center"/>
      </w:pPr>
      <w:r>
        <w:rPr>
          <w:sz w:val="24"/>
          <w:szCs w:val="24"/>
        </w:rPr>
        <w:t>202</w:t>
      </w:r>
      <w:r w:rsidR="004515A2">
        <w:rPr>
          <w:sz w:val="24"/>
          <w:szCs w:val="24"/>
        </w:rPr>
        <w:t>4</w:t>
      </w:r>
    </w:p>
    <w:p w14:paraId="58EC96B7" w14:textId="77777777" w:rsidR="00F630D7" w:rsidRDefault="00F630D7">
      <w:pPr>
        <w:pStyle w:val="Standard"/>
        <w:spacing w:line="240" w:lineRule="auto"/>
        <w:rPr>
          <w:sz w:val="24"/>
          <w:szCs w:val="24"/>
        </w:rPr>
      </w:pPr>
    </w:p>
    <w:p w14:paraId="58EC96B8" w14:textId="77777777" w:rsidR="00F630D7" w:rsidRDefault="00F630D7" w:rsidP="00DC21AA">
      <w:pPr>
        <w:pStyle w:val="Standard"/>
        <w:ind w:firstLine="0"/>
      </w:pPr>
    </w:p>
    <w:p w14:paraId="10431E4E" w14:textId="25BABF30" w:rsidR="00F95081" w:rsidRDefault="00F95081" w:rsidP="00F95081">
      <w:pPr>
        <w:tabs>
          <w:tab w:val="center" w:pos="4677"/>
          <w:tab w:val="left" w:pos="7128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Цель работы</w:t>
      </w:r>
    </w:p>
    <w:p w14:paraId="08456178" w14:textId="77777777" w:rsidR="008D392C" w:rsidRDefault="008D392C" w:rsidP="00F95081">
      <w:pPr>
        <w:tabs>
          <w:tab w:val="center" w:pos="4677"/>
          <w:tab w:val="left" w:pos="7128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EE42D7" w14:textId="5B7A65F4" w:rsidR="00F95081" w:rsidRDefault="00994FB3" w:rsidP="00994FB3">
      <w:pPr>
        <w:tabs>
          <w:tab w:val="center" w:pos="4677"/>
          <w:tab w:val="left" w:pos="712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4FB3">
        <w:rPr>
          <w:rFonts w:ascii="Times New Roman" w:hAnsi="Times New Roman" w:cs="Times New Roman"/>
          <w:sz w:val="28"/>
          <w:szCs w:val="28"/>
        </w:rPr>
        <w:t>Освоение основных видов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4FB3">
        <w:rPr>
          <w:rFonts w:ascii="Times New Roman" w:hAnsi="Times New Roman" w:cs="Times New Roman"/>
          <w:sz w:val="28"/>
          <w:szCs w:val="28"/>
        </w:rPr>
        <w:t>отображений и использование геометрических преобразований для решения задач пространственной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94FB3">
        <w:rPr>
          <w:rFonts w:ascii="Times New Roman" w:hAnsi="Times New Roman" w:cs="Times New Roman"/>
          <w:sz w:val="28"/>
          <w:szCs w:val="28"/>
        </w:rPr>
        <w:t>коррекции изображений.</w:t>
      </w:r>
    </w:p>
    <w:p w14:paraId="77520B90" w14:textId="77777777" w:rsidR="008D392C" w:rsidRDefault="008D392C" w:rsidP="00F95081">
      <w:pPr>
        <w:tabs>
          <w:tab w:val="center" w:pos="4677"/>
          <w:tab w:val="left" w:pos="7128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5FDD15" w14:textId="68B8E194" w:rsidR="008D392C" w:rsidRDefault="008D392C" w:rsidP="008D392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Теоретическое обоснование</w:t>
      </w:r>
    </w:p>
    <w:p w14:paraId="17B2D252" w14:textId="77777777" w:rsidR="008D392C" w:rsidRDefault="008D392C" w:rsidP="008D392C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7945D86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Геометрические преобразования изображений</w:t>
      </w:r>
    </w:p>
    <w:p w14:paraId="78B0D990" w14:textId="143B82D9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Геометрические преобразования изображений подразумевают пространственное изменение местоположения множества пикселей с целочисленными координатами (x, y) в другое множество с координатами (x′, y′), причем интенсивность пикселей сохраняется. В двумерных плоских геометрических преобразованиях, как правило, используется евклидово пространство P2 с ортонормированной декартовой системой координат. В этом случае пикселю изображения соответствует пара декартовых координат, которые интерпретируются в виде двумерного вектора, представленного отрезком из точки (0, 0) до точки (x, y). Двумерные преобразования на плоскости можно представить в виде движения точек, соответствующих множеству пикселей.</w:t>
      </w:r>
    </w:p>
    <w:p w14:paraId="519B2B6D" w14:textId="0B60BDC2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Для общей совместимости с дальнейшими преобразованиями будем использовать однородные координаты, обладающие тем свойством, что определяемый ими объект не меняется при умножении всех координат на одно и то же ненулевое число. Из-за этого свойства необходимое количество координат для представления точек всегда на одну больше, чем размерность пространства </w:t>
      </w:r>
      <w:proofErr w:type="spellStart"/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Pn</w:t>
      </w:r>
      <w:proofErr w:type="spellEnd"/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, в котором эти координаты используются. Например, для представления точки X = (x, y) на плоскости в двумерном пространстве P2 необходимо три координаты X = (x, y, w).</w:t>
      </w:r>
    </w:p>
    <w:p w14:paraId="03DA671C" w14:textId="30FE5CC6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При помощи трех однородных координат можно описать любое линейное преобразование плоскости. Таким образом, геометрические преобразования являются матричными преобразованиями, множества координат пикселей </w:t>
      </w: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преобразованного и исходного изображений связаны следующим матричным соотношением либо в строчном виде X′ = XT, либо в столбовом виде X′ = TX.</w:t>
      </w:r>
    </w:p>
    <w:p w14:paraId="6CB245EE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Конформные преобразования</w:t>
      </w:r>
    </w:p>
    <w:p w14:paraId="23E546EC" w14:textId="222B7731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Конформные преобразования — это отображения, при которых сохраняется форма бесконечно малых фигур и углы между кривыми в точках их пересечения. Основными линейными конформными преобразованиями являются евклидовы преобразования. К ним относятся сдвиг, отражение, однородное масштабирование и поворот. Конформные преобразования являются подмножеством аффинных преобразований.</w:t>
      </w:r>
    </w:p>
    <w:p w14:paraId="2DDE91B8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Аффинные преобразования</w:t>
      </w:r>
    </w:p>
    <w:p w14:paraId="7AAB7743" w14:textId="228EB5C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Аффинные преобразования включают в себя линейные операции, такие как масштабирование, поворот и скос. В непрерывной геометрии любое аффинное преобразование имеет обратное аффинное преобразование, а произведение прямого и обратного дает единичное преобразование, которое оставляет все точки на месте. Аффинные преобразования являются подмножеством проекционных преобразований.</w:t>
      </w:r>
    </w:p>
    <w:p w14:paraId="1F0B49BE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Проекционные преобразования</w:t>
      </w:r>
    </w:p>
    <w:p w14:paraId="4124CFC2" w14:textId="41FC1F30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Проекционные преобразования включают в себя перспективные преобразования, где прямые линии остаются прямыми, но параллельные линии могут пересекаться. Проекционные преобразования могут быть параллельными (изменяется масштаб) или проективными (изменяется геометрия фигуры).</w:t>
      </w:r>
    </w:p>
    <w:p w14:paraId="3C432490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Нелинейные преобразования</w:t>
      </w:r>
    </w:p>
    <w:p w14:paraId="4E56E4D1" w14:textId="35885BC6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Нелинейные преобразования включают в себя полиномиальные и синусоидальные преобразования. Полиномиальные преобразования используют полиномы для изменения координат пикселей, а синусоидальные преобразования используют синусоидальные функции для искажения изображения.</w:t>
      </w:r>
    </w:p>
    <w:p w14:paraId="76950E73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Коррекция дисторсии</w:t>
      </w:r>
    </w:p>
    <w:p w14:paraId="06CA247D" w14:textId="61F6A26E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Дисторсия — это оптическое искажение, выражающееся в искривлении прямых линий. Для коррекции дисторсии используются различные методы, такие как подушкообразная и бочкообразная дисторсия. Для вычисления коэффициентов коррекции используются пары соответствующих точек на исходном и искаженном </w:t>
      </w: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lastRenderedPageBreak/>
        <w:t>изображениях.</w:t>
      </w:r>
    </w:p>
    <w:p w14:paraId="13E681EA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Профили и проекции изображения</w:t>
      </w:r>
    </w:p>
    <w:p w14:paraId="213C8787" w14:textId="3A2A73A2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Профили и проекции изображения используются для анализа интенсивностей пикселей вдоль определенных линий или осей. Профиль вдоль линии — это функция интенсивности изображения, распределенного вдоль данной линии. Проекция на ось — это сумма интенсивностей пикселей изображения в направлении, перпендикулярном данной оси.</w:t>
      </w:r>
    </w:p>
    <w:p w14:paraId="2A280F66" w14:textId="77777777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Склейка изображений</w:t>
      </w:r>
    </w:p>
    <w:p w14:paraId="7DFA6F5F" w14:textId="4E79705B" w:rsidR="00FF6A22" w:rsidRP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Склейка изображений подразумевает объединение двух изображений с пересекающимися областями в одно изображение. Для этого используются методы коррекции второго изображения для его перевода в систему координат первого и автоматическая склейка изображений.</w:t>
      </w:r>
    </w:p>
    <w:p w14:paraId="12595F6D" w14:textId="77777777" w:rsidR="00FF6A22" w:rsidRDefault="00FF6A22" w:rsidP="00FF6A22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FF6A22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Эти методы и преобразования позволяют эффективно обрабатывать и анализировать изображения, улучшая их качество и выделяя необходимые объекты.</w:t>
      </w:r>
    </w:p>
    <w:p w14:paraId="0A15117F" w14:textId="77777777" w:rsidR="00FF6A22" w:rsidRDefault="00FF6A22" w:rsidP="00FF6A2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</w:p>
    <w:p w14:paraId="15A5E989" w14:textId="09AE984A" w:rsidR="008F77B2" w:rsidRDefault="008F77B2" w:rsidP="00FF6A22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b/>
          <w:color w:val="202122"/>
          <w:sz w:val="32"/>
          <w:szCs w:val="32"/>
          <w:lang w:eastAsia="ru-RU"/>
        </w:rPr>
      </w:pPr>
      <w:r>
        <w:tab/>
      </w:r>
      <w:r>
        <w:rPr>
          <w:rFonts w:ascii="Times New Roman" w:eastAsia="Times New Roman" w:hAnsi="Times New Roman" w:cs="Times New Roman"/>
          <w:b/>
          <w:color w:val="202122"/>
          <w:sz w:val="32"/>
          <w:szCs w:val="32"/>
          <w:lang w:eastAsia="ru-RU"/>
        </w:rPr>
        <w:t>Ход выполнения работы</w:t>
      </w:r>
    </w:p>
    <w:p w14:paraId="3E4F726C" w14:textId="11FC41F9" w:rsidR="008F77B2" w:rsidRDefault="008F77B2" w:rsidP="008F77B2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 w:rsidRPr="008F77B2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 xml:space="preserve">1. </w:t>
      </w:r>
      <w:r w:rsidR="0026491F" w:rsidRPr="0026491F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Простейшие геометрические преобразования</w:t>
      </w:r>
    </w:p>
    <w:p w14:paraId="3743E8ED" w14:textId="2B169E62" w:rsidR="008F77B2" w:rsidRPr="008F77B2" w:rsidRDefault="008F77B2" w:rsidP="008F77B2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Исходное изображение</w:t>
      </w:r>
    </w:p>
    <w:p w14:paraId="3FB174A6" w14:textId="1DC6DB70" w:rsidR="00FA4673" w:rsidRDefault="008F77B2" w:rsidP="008F77B2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5B3AFD59" wp14:editId="3A07D1CF">
            <wp:extent cx="5514975" cy="309811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10" cy="31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A5526" w14:textId="7E3BA1F8" w:rsidR="008F77B2" w:rsidRDefault="008F77B2" w:rsidP="008F77B2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программной реализаций</w:t>
      </w:r>
    </w:p>
    <w:p w14:paraId="5DFFFCB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</w:t>
      </w:r>
    </w:p>
    <w:p w14:paraId="408FF8F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lastRenderedPageBreak/>
        <w:t>1. Простейшие геометрические преобразования. Выбрать произвольное изображение.</w:t>
      </w:r>
    </w:p>
    <w:p w14:paraId="6E4DE8F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Выполнить над ним линейные и нелинейные преобразования (конформные, аффинные и проективные отображения)</w:t>
      </w:r>
    </w:p>
    <w:p w14:paraId="3DEEA35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*/</w:t>
      </w:r>
    </w:p>
    <w:p w14:paraId="06FD448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D3BD06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&lt;opencv2/opencv.hpp&gt;</w:t>
      </w:r>
    </w:p>
    <w:p w14:paraId="3AB6F0E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&lt;iostream&gt;</w:t>
      </w:r>
    </w:p>
    <w:p w14:paraId="1745E1C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</w:t>
      </w:r>
      <w:proofErr w:type="spell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cmath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&gt;</w:t>
      </w:r>
    </w:p>
    <w:p w14:paraId="6EF3912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11409F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using namespace cv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8CF142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using namespace std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B46258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1B107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int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main(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254D185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//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Загрузка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изображения</w:t>
      </w:r>
    </w:p>
    <w:p w14:paraId="3AF6BF0C" w14:textId="6C0AE6CB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string </w:t>
      </w:r>
      <w:proofErr w:type="spellStart"/>
      <w:r w:rsidRPr="000E542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imagePath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"background.png"</w:t>
      </w:r>
      <w:r w:rsidRPr="000E542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70C003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imread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imagePath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270CAB9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if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empty</w:t>
      </w:r>
      <w:proofErr w:type="gram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()) {</w:t>
      </w:r>
    </w:p>
    <w:p w14:paraId="0C1DCA0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cerr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Ошибка: Не удалось загрузить изображение по пути: 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&lt;&lt;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imagePath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&lt;&lt;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endl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DDCA94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-1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4556620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1DFC908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D412B8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1. Конформные преобразования</w:t>
      </w:r>
    </w:p>
    <w:p w14:paraId="483106B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-------------------------------------</w:t>
      </w:r>
    </w:p>
    <w:p w14:paraId="1BDB2E0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281F8C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1.1 Сдвиг</w:t>
      </w:r>
    </w:p>
    <w:p w14:paraId="0F316DD1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0E542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T_shift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764EB30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1, 0, 50,</w:t>
      </w:r>
    </w:p>
    <w:p w14:paraId="4436238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0, 1, 30)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BFDB6C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img_shift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F58D33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img_shift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T_shift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img.size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DACD62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A06DE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1.2 Однородное масштабирование</w:t>
      </w:r>
    </w:p>
    <w:p w14:paraId="37A55205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0E542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T_scale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5C48638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1.5, 0, 0,</w:t>
      </w:r>
    </w:p>
    <w:p w14:paraId="601E35F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0, 1.5, 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209000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img_scale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E51CD7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Size(int(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1.5), int(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1.5)))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344941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8F328B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1.3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Поворот</w:t>
      </w:r>
    </w:p>
    <w:p w14:paraId="336E3BA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double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angle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45.0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6F2D4C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Point2f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center(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/ 2.0,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/ 2.0)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CD993B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T_rotate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getRotationMatrix2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D(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center, angle, 1.0)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2056B0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img_rotate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4E82D0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img_rotate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T_rotate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img.size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A137F6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90BEF9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1.4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Отражение</w:t>
      </w:r>
    </w:p>
    <w:p w14:paraId="09F3EEF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T_reflect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6E22610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1, 0, 0,</w:t>
      </w:r>
    </w:p>
    <w:p w14:paraId="37F11C5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0, -1,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7D9048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img_reflect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B8EACF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img_reflect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T_reflect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img.size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B8E735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EBDB3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2. Аффинные преобразования</w:t>
      </w:r>
    </w:p>
    <w:p w14:paraId="1D45F4E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-------------------------------------</w:t>
      </w:r>
    </w:p>
    <w:p w14:paraId="1FD0D13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8F693D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2.1 Скос</w:t>
      </w:r>
    </w:p>
    <w:p w14:paraId="169200FD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0E542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T_shear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7A3C9CA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1, 0.5, 0,</w:t>
      </w:r>
    </w:p>
    <w:p w14:paraId="0251F1E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0.2, 1, 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CBB13B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img_shear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FEF848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img_shear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T_shear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Size(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2,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2))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2BB4ED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CC38E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2.2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Неоднородное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масштабирование</w:t>
      </w:r>
    </w:p>
    <w:p w14:paraId="73AF51C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T_nonscale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27E2108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2.0, 0, 0,</w:t>
      </w:r>
    </w:p>
    <w:p w14:paraId="26A1941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0, 0.5, 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FBA156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img_nonscale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0D430B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img_nonscale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T_nonscale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Size(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2,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/ 2))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75CBE1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BF505E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3. Нелинейные преобразования</w:t>
      </w:r>
    </w:p>
    <w:p w14:paraId="71F0DD7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-------------------------------------</w:t>
      </w:r>
    </w:p>
    <w:p w14:paraId="406DEB7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3EDF83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3.1 Проективное преобразование</w:t>
      </w:r>
    </w:p>
    <w:p w14:paraId="6B58F9C0" w14:textId="77777777" w:rsidR="00C03657" w:rsidRPr="000E542D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Point2f </w:t>
      </w:r>
      <w:proofErr w:type="spellStart"/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srcPoints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4] = {</w:t>
      </w:r>
    </w:p>
    <w:p w14:paraId="4F72206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0, 0),</w:t>
      </w:r>
    </w:p>
    <w:p w14:paraId="6852E22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- 1, 0),</w:t>
      </w:r>
    </w:p>
    <w:p w14:paraId="4EBB6D0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- 1,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- 1),</w:t>
      </w:r>
    </w:p>
    <w:p w14:paraId="0752847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0,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- 1)</w:t>
      </w:r>
    </w:p>
    <w:p w14:paraId="03B11B7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C780B6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Point2f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dstPoints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4] = {</w:t>
      </w:r>
    </w:p>
    <w:p w14:paraId="6459964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30, 30),</w:t>
      </w:r>
    </w:p>
    <w:p w14:paraId="5BE7F0C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- 30, 50),</w:t>
      </w:r>
    </w:p>
    <w:p w14:paraId="6C0DA05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- 50,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- 30),</w:t>
      </w:r>
    </w:p>
    <w:p w14:paraId="61CE235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Point2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f(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50,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- 50)</w:t>
      </w:r>
    </w:p>
    <w:p w14:paraId="3C2DCD4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4297B2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T_projective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getPerspectiveTransform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srcPoints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dstPoints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66771C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img_projective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98384A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warpPerspective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img_projective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T_projective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img.size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584D37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B112B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3.2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Кусочно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-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линейное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отображение</w:t>
      </w:r>
    </w:p>
    <w:p w14:paraId="1B27967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img_piecewise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img.clone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8C48F4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rightHalf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piecewise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Rect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/ 2, 0,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/ 2,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7BA53A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T_piecewise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(Mat_&lt;double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2, 3) &lt;&lt;</w:t>
      </w:r>
    </w:p>
    <w:p w14:paraId="122880A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2.0, 0, 0,</w:t>
      </w:r>
    </w:p>
    <w:p w14:paraId="36DCE6C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0, 1.0, 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38E452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warpAffine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rightHalf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rightHalf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T_piecewise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Size(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rightHalf.cols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* 2,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rightHalf.rows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3FF890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D38197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3.3 Полиномиальное отображение</w:t>
      </w:r>
    </w:p>
    <w:p w14:paraId="7C36FC1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4711DB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const double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2][6] = {</w:t>
      </w:r>
    </w:p>
    <w:p w14:paraId="628D29E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{0, 1, 0, 0.00001, 0.002, 0.002},</w:t>
      </w:r>
    </w:p>
    <w:p w14:paraId="5C8C6C0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{0, 0, 1, 0, 0, 0}</w:t>
      </w:r>
    </w:p>
    <w:p w14:paraId="12188FA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  }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34C987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82FFE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if (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img.depth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 == CV_8U) {</w:t>
      </w:r>
    </w:p>
    <w:p w14:paraId="08A00A8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img.convertTo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CV_32F, 1.0 / 255)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EBF923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 else {</w:t>
      </w:r>
    </w:p>
    <w:p w14:paraId="165906E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img.clone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06B556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60B7A60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0687C1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vector&lt;Mat&gt; channels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36C236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split(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channels)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6977CC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C9B2D1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k &lt;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channels.size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(); k++) {</w:t>
      </w:r>
    </w:p>
    <w:p w14:paraId="081DD82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Mat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transformedChannel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Mat::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zeros(channels[k].size(), channels[k].type())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BF9E8E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for (int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x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x &lt; channels[k</w:t>
      </w:r>
      <w:proofErr w:type="gram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].cols</w:t>
      </w:r>
      <w:proofErr w:type="gram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x++) {</w:t>
      </w:r>
    </w:p>
    <w:p w14:paraId="3D6870C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for (int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y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y &lt; channels[k</w:t>
      </w:r>
      <w:proofErr w:type="gram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].rows</w:t>
      </w:r>
      <w:proofErr w:type="gram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y++) {</w:t>
      </w:r>
    </w:p>
    <w:p w14:paraId="6ABB8F8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int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newX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int(round(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0][0] + x * T[0][1] + y * T[0][2] +</w:t>
      </w:r>
    </w:p>
    <w:p w14:paraId="387E3D4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           x * x *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0][3] + x * y * T[0][4] + y * y * T[0][5]))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E02BE9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int </w:t>
      </w:r>
      <w:proofErr w:type="spellStart"/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newY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int(round(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1][0] + x * T[1][1] + y * T[1][2] +</w:t>
      </w:r>
    </w:p>
    <w:p w14:paraId="2A55835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                         x * x *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T[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1][3] + x * y * T[1][4] + y * y * T[1][5]))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D9D539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if 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newX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&gt;= 0 &amp;&amp;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newX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&lt; channels[k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].cols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&amp;&amp;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newY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&gt;= 0 &amp;&amp;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newY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&lt; channels[k].rows) {</w:t>
      </w:r>
    </w:p>
    <w:p w14:paraId="079C824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    transformedChannel.at&lt;float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newY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newX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= channels[k].at&lt;float&gt;(y, x)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A3F918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    }</w:t>
      </w:r>
    </w:p>
    <w:p w14:paraId="13BE9B7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}</w:t>
      </w:r>
    </w:p>
    <w:p w14:paraId="125E2F1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14:paraId="42426F6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channels[k] =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transformedChannel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9B8DD0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1402F1E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007583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merge(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channels,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4D0881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polynomial.convertTo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CV_8U, 255)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F014D6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002E54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3.4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Синусоидальное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искажение</w:t>
      </w:r>
    </w:p>
    <w:p w14:paraId="4A22702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u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Mat::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zeros(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CV_32F)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634FA6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v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Mat::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zeros(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img.rows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img.cols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CV_32F)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9764B4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x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x &lt;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img.cols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x++) {</w:t>
      </w:r>
    </w:p>
    <w:p w14:paraId="2A31EBA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for (int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y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y &lt;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img.rows</w:t>
      </w:r>
      <w:proofErr w:type="spellEnd"/>
      <w:proofErr w:type="gram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 y++) {</w:t>
      </w:r>
    </w:p>
    <w:p w14:paraId="582A6D3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u.at&lt;float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y, x) = float(x + 20 * sin(2 * M_PI * y / 90))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EACA10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  v.at&lt;float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&gt;(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y, x) = float(y)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FA9B53F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</w:t>
      </w:r>
    </w:p>
    <w:p w14:paraId="5C9B24E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6E384D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img_sinusoid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16CEF0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remap(</w:t>
      </w:r>
      <w:proofErr w:type="spellStart"/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img_sinusoid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u, v, INTER_LINEAR)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B1B744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747B3B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Отображение всех результатов</w:t>
      </w:r>
    </w:p>
    <w:p w14:paraId="34C7102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"Оригинальное изображение"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3C2C43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"Оригинальное изображение"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1EE3FF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C195D6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"Сдвиг"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420C40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"Сдвиг"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img_shift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80D46A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05CC6D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"Однородное масштабирование"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2451335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"Однородное масштабирование"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EFE775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335882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Поворот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7B543A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Поворот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img_rotate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FF058A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868884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Отражение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(Ox)"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E2FF51C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Отражение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(Ox)"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img_reflect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0DB261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251F297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Скос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CD44C5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Скос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img_shear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7819C5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258982A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Неоднородное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масштабирование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BD2712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"Неоднородное масштабирование"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img_nonscale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434CB71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118F53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"Проективное преобразование"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5838B6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"Проективное преобразование"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img_projective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288D60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6868C1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"Кусочно-линейное отображение"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2B8991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"Кусочно-линейное отображение"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img_piecewise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ED5A5D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548734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"Полиномиальное отображение"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77AC4CE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"Полиномиальное отображение"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img_polynomial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BDCE92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4E9609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"Синусоидальное искажение"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182BA8D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"Синусоидальное искажение"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img_sinusoid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DF94973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F839898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Ожидание нажатия клавиши</w:t>
      </w:r>
    </w:p>
    <w:p w14:paraId="3681D49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cout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C03657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Нажмите 'Q' для выхода."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&lt;&lt;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endl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DC46DE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while (true) {</w:t>
      </w:r>
    </w:p>
    <w:p w14:paraId="63B83B36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int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waitKey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0)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DC464BB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if (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|| </w:t>
      </w:r>
      <w:r w:rsidRPr="00C03657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C03657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25912C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break</w:t>
      </w:r>
      <w:proofErr w:type="spellEnd"/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E333D82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    }</w:t>
      </w:r>
    </w:p>
    <w:p w14:paraId="5ECB6171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3B661540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64A12FD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0</w:t>
      </w:r>
      <w:r w:rsidRPr="00C03657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2C74C79" w14:textId="77777777" w:rsidR="00C03657" w:rsidRPr="00C03657" w:rsidRDefault="00C03657" w:rsidP="00C03657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C03657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70DD1640" w14:textId="1738749F" w:rsidR="008F77B2" w:rsidRPr="000E542D" w:rsidRDefault="008F77B2" w:rsidP="008F77B2">
      <w:pPr>
        <w:pStyle w:val="Standard"/>
        <w:ind w:firstLine="0"/>
      </w:pPr>
    </w:p>
    <w:p w14:paraId="544CBF24" w14:textId="77777777" w:rsidR="000901F5" w:rsidRDefault="000901F5" w:rsidP="000901F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Комментарии</w:t>
      </w:r>
    </w:p>
    <w:p w14:paraId="57F68379" w14:textId="77777777" w:rsidR="001108C6" w:rsidRDefault="001108C6" w:rsidP="001108C6">
      <w:pPr>
        <w:pStyle w:val="Standard"/>
        <w:jc w:val="both"/>
      </w:pPr>
      <w:r>
        <w:t>Конформные преобразования: Эти преобразования сохраняют углы между линиями, что позволяет изменять размер и положение изображения без искажения формы объектов.</w:t>
      </w:r>
    </w:p>
    <w:p w14:paraId="271E9173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Сдвиг: Изображение смещено на 50 пикселей вправо и на 30 пикселей вниз.</w:t>
      </w:r>
    </w:p>
    <w:p w14:paraId="5ABEB01C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lastRenderedPageBreak/>
        <w:t>Однородное масштабирование: Изображение увеличено в 1.5 раза.</w:t>
      </w:r>
    </w:p>
    <w:p w14:paraId="6076F903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Поворот: Изображение повернуто на 45 градусов вокруг центра.</w:t>
      </w:r>
    </w:p>
    <w:p w14:paraId="4F3BD5EF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Отражение: Изображение отражено относительно горизонтальной оси.</w:t>
      </w:r>
    </w:p>
    <w:p w14:paraId="458B169A" w14:textId="77777777" w:rsidR="001108C6" w:rsidRDefault="001108C6" w:rsidP="001108C6">
      <w:pPr>
        <w:pStyle w:val="Standard"/>
        <w:jc w:val="both"/>
      </w:pPr>
      <w:r>
        <w:t>Аффинные преобразования: Эти преобразования включают в себя линейные операции, такие как масштабирование, поворот и скос.</w:t>
      </w:r>
    </w:p>
    <w:p w14:paraId="03EEF78D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Скос: Изображение искажено по горизонтали и вертикали.</w:t>
      </w:r>
    </w:p>
    <w:p w14:paraId="019B9B64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Неоднородное масштабирование: Изображение увеличено в 2 раза по горизонтали и уменьшено в 2 раза по вертикали.</w:t>
      </w:r>
    </w:p>
    <w:p w14:paraId="49A50386" w14:textId="77777777" w:rsidR="001108C6" w:rsidRDefault="001108C6" w:rsidP="001108C6">
      <w:pPr>
        <w:pStyle w:val="Standard"/>
        <w:jc w:val="both"/>
      </w:pPr>
      <w:r>
        <w:t>Нелинейные преобразования: Эти преобразования включают более сложные искажения, такие как проективные и полиномиальные отображения.</w:t>
      </w:r>
    </w:p>
    <w:p w14:paraId="5A850E5C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Проективное преобразование: Изображение искажено с помощью перспективного преобразования.</w:t>
      </w:r>
    </w:p>
    <w:p w14:paraId="3D84CD31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Кусочно-линейное отображение: Правая половина изображения увеличена в 2 раза.</w:t>
      </w:r>
    </w:p>
    <w:p w14:paraId="2AC0AE9D" w14:textId="77777777" w:rsidR="001108C6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Полиномиальное отображение: Изображение искажено с помощью полиномиального преобразования.</w:t>
      </w:r>
    </w:p>
    <w:p w14:paraId="13446BE7" w14:textId="3CF78065" w:rsidR="00FA371D" w:rsidRDefault="001108C6" w:rsidP="001108C6">
      <w:pPr>
        <w:pStyle w:val="Standard"/>
        <w:numPr>
          <w:ilvl w:val="0"/>
          <w:numId w:val="22"/>
        </w:numPr>
        <w:ind w:left="0" w:firstLine="709"/>
        <w:jc w:val="both"/>
      </w:pPr>
      <w:r>
        <w:t>Синусоидальное искажение: Изображение искажено с помощью синусоидальной функции.</w:t>
      </w:r>
    </w:p>
    <w:p w14:paraId="74EF4E06" w14:textId="77777777" w:rsidR="00FA371D" w:rsidRDefault="00FA371D" w:rsidP="00FA371D">
      <w:pPr>
        <w:pStyle w:val="Standard"/>
        <w:ind w:firstLine="0"/>
        <w:jc w:val="both"/>
      </w:pPr>
    </w:p>
    <w:p w14:paraId="7782E4DE" w14:textId="77777777" w:rsidR="00FA371D" w:rsidRDefault="00FA371D" w:rsidP="00FA371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Результирующие изображения</w:t>
      </w:r>
    </w:p>
    <w:p w14:paraId="2BC7F1B5" w14:textId="1F98787D" w:rsidR="00FA371D" w:rsidRDefault="002533C9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6690DEDC" wp14:editId="1B256B9B">
            <wp:extent cx="5048250" cy="293842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091" cy="294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56F0" w14:textId="1B8BE620" w:rsidR="006543C5" w:rsidRDefault="006543C5" w:rsidP="00FA371D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8E3823" wp14:editId="2DC8F157">
            <wp:extent cx="5200650" cy="312446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268" cy="313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5C8E" w14:textId="7F0E8F8B" w:rsidR="007868EB" w:rsidRDefault="007868EB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6CA817E4" wp14:editId="1129AABE">
            <wp:extent cx="5181600" cy="31130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57" cy="3120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45E28" w14:textId="26E94C46" w:rsidR="00F074E4" w:rsidRDefault="00F074E4" w:rsidP="00FA371D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95C398D" wp14:editId="1F982672">
            <wp:extent cx="5229225" cy="3141634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968" cy="314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E6A3E" w14:textId="05A88E5B" w:rsidR="00F074E4" w:rsidRDefault="00F074E4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3D6F0A29" wp14:editId="0874DCBE">
            <wp:extent cx="4924425" cy="295851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717" cy="2964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61026" w14:textId="7DDCD20F" w:rsidR="00F074E4" w:rsidRDefault="00F074E4" w:rsidP="00FA371D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55D1279" wp14:editId="3AEE3AA8">
            <wp:extent cx="6405130" cy="38481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760" cy="386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BE26B" w14:textId="08BC6CC5" w:rsidR="00F074E4" w:rsidRDefault="00F074E4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5D932B34" wp14:editId="21A2EDB8">
            <wp:extent cx="6230734" cy="37433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853" cy="376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AC309" w14:textId="2E3449FC" w:rsidR="00834D12" w:rsidRDefault="00834D12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0F078F4C" wp14:editId="5C1DFE70">
            <wp:extent cx="6480175" cy="110363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D619F" w14:textId="3FA7A1E5" w:rsidR="00FA371D" w:rsidRDefault="00FA371D" w:rsidP="00C40F29">
      <w:pPr>
        <w:pStyle w:val="Standard"/>
        <w:ind w:firstLine="0"/>
      </w:pPr>
    </w:p>
    <w:p w14:paraId="31482A1D" w14:textId="655F07C9" w:rsidR="00FA371D" w:rsidRDefault="00FA371D" w:rsidP="00FA371D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 w:rsidRPr="00FA371D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lastRenderedPageBreak/>
        <w:t xml:space="preserve">2. </w:t>
      </w:r>
      <w:r w:rsidR="00CF747D" w:rsidRPr="00CF747D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Коррекция дисторсии</w:t>
      </w:r>
    </w:p>
    <w:p w14:paraId="13514F11" w14:textId="77777777" w:rsidR="00FA371D" w:rsidRPr="008F77B2" w:rsidRDefault="00FA371D" w:rsidP="00FA371D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Исходное изображение</w:t>
      </w:r>
    </w:p>
    <w:p w14:paraId="315305C2" w14:textId="20F3EBBE" w:rsidR="00FA371D" w:rsidRDefault="00C40F29" w:rsidP="00FA371D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48A7898D" wp14:editId="5E54C288">
            <wp:extent cx="5514975" cy="309811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310" cy="3102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0C15C" w14:textId="77777777" w:rsidR="00FA371D" w:rsidRDefault="00FA371D" w:rsidP="00FA371D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программной реализаций</w:t>
      </w:r>
    </w:p>
    <w:p w14:paraId="6D6DE1D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</w:t>
      </w:r>
    </w:p>
    <w:p w14:paraId="2B7E4FE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2. Коррекция дисторсии.</w:t>
      </w:r>
    </w:p>
    <w:p w14:paraId="27CBF88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Выбрать произвольное изображение либо с подушкообразной, либо с бочкообразной дисторсией.</w:t>
      </w:r>
    </w:p>
    <w:p w14:paraId="570B3CC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Выполнить коррекцию изображения.</w:t>
      </w:r>
    </w:p>
    <w:p w14:paraId="6528367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*/</w:t>
      </w:r>
    </w:p>
    <w:p w14:paraId="52BDB98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3839BD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#include &lt;opencv2/opencv.hpp&gt;</w:t>
      </w:r>
    </w:p>
    <w:p w14:paraId="7AFEE74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&lt;iostream&gt;</w:t>
      </w:r>
    </w:p>
    <w:p w14:paraId="1FFBEDB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&lt;vector&gt;</w:t>
      </w:r>
    </w:p>
    <w:p w14:paraId="1EDAFAE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1D8CBC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using namespace cv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50DA8C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using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namespace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std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810587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61FCC3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/**</w:t>
      </w:r>
    </w:p>
    <w:p w14:paraId="2CE9355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* Функция для применения бочкообразной дисторсии к изображению.</w:t>
      </w:r>
    </w:p>
    <w:p w14:paraId="09B10828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</w:t>
      </w:r>
    </w:p>
    <w:p w14:paraId="67929210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 @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param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Исходное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изображение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</w:p>
    <w:p w14:paraId="7CFA5E1B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*/</w:t>
      </w:r>
    </w:p>
    <w:p w14:paraId="2BF91A09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void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applyBarrelDistortion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&amp;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0E68983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Создаем сетку координат для изображения</w:t>
      </w:r>
    </w:p>
    <w:p w14:paraId="5DA48B1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Матрицы координат X и Y</w:t>
      </w:r>
    </w:p>
    <w:p w14:paraId="0C78B6A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vector&lt;float&gt;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t_x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t_y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E04724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BA0AB17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Генерируем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координаты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столбцов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строк</w:t>
      </w:r>
    </w:p>
    <w:p w14:paraId="3DD06C0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img.cols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++) {</w:t>
      </w:r>
    </w:p>
    <w:p w14:paraId="7FCCCD6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x.push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_back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(float(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EF12DE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357BD5C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img.rows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++) {</w:t>
      </w:r>
    </w:p>
    <w:p w14:paraId="6AC631A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y.push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_back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(float(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06BAA2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D6ACBD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51BE49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Повторяем массивы для создания матриц координат</w:t>
      </w:r>
    </w:p>
    <w:p w14:paraId="6A1DE9C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repeat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t_x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).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reshape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(1, 1),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img.rows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1,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Горизонтальная сетка (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)</w:t>
      </w:r>
    </w:p>
    <w:p w14:paraId="189F08A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repeat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t_y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).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reshape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(1, 1).t(), 1,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img.cols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Вертикальная сетка (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)</w:t>
      </w:r>
    </w:p>
    <w:p w14:paraId="281AFA4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E0158C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Смещение и нормализация координат</w:t>
      </w:r>
    </w:p>
    <w:p w14:paraId="04B8A1D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xi.cols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 2.0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Центр изображения по X</w:t>
      </w:r>
    </w:p>
    <w:p w14:paraId="3A25882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xi.rows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 2.0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Центр изображения по Y</w:t>
      </w:r>
    </w:p>
    <w:p w14:paraId="4CE4175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Смещаем центр сетки к (0, 0)</w:t>
      </w:r>
    </w:p>
    <w:p w14:paraId="6560CED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Нормализуем координаты по ширине</w:t>
      </w:r>
    </w:p>
    <w:p w14:paraId="4DEB93E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Смещаем центр сетки к (0, 0)</w:t>
      </w:r>
    </w:p>
    <w:p w14:paraId="6194D1B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Нормализуем координаты по высоте</w:t>
      </w:r>
    </w:p>
    <w:p w14:paraId="253D3A8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8FC4FD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Преобразуем в полярные координаты (радиус и угол)</w:t>
      </w:r>
    </w:p>
    <w:p w14:paraId="428F1D4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 r, theta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7622B0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cartToPolar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xi,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r, theta)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C19219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B29FE8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Параметры для бочкообразной дисторсии</w:t>
      </w:r>
    </w:p>
    <w:p w14:paraId="2516AA7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F3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0.1,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F5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0.12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Коэффициенты 3-го и 5-го порядка</w:t>
      </w:r>
    </w:p>
    <w:p w14:paraId="7196186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r3, r5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6340A3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578496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r, 3, r3)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Вычисляем r^3</w:t>
      </w:r>
    </w:p>
    <w:p w14:paraId="62A5C0F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pow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r, 5, r5)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Вычисляем r^5</w:t>
      </w:r>
    </w:p>
    <w:p w14:paraId="0BE808C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FA4FC8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// Применяем бочкообразное искажение: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r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r + F3 * r^3 + F5 * r^5</w:t>
      </w:r>
    </w:p>
    <w:p w14:paraId="577993A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r += r3 * F3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E222CC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r += r5 * F5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301BE61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3956010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Преобразуем обратно в декартовы координаты</w:t>
      </w:r>
    </w:p>
    <w:p w14:paraId="337338A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 u, v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65010F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polarToCart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r, theta, u, v)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8A8A2F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880842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Восстанавливаем координаты и возвращаем их в исходный диапазон</w:t>
      </w:r>
    </w:p>
    <w:p w14:paraId="255B466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u *=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9A9B78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u +=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EF1F65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v *=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384CBC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v +=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889D55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ACAAB8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// Применяем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ремаппинг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с учетом новых координат</w:t>
      </w:r>
    </w:p>
    <w:p w14:paraId="2C23E93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I_barrel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8B67DC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remap(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I_barrel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u, v, INTER_LINEAR)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C0522B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11F9C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Отображаем результат</w:t>
      </w:r>
    </w:p>
    <w:p w14:paraId="18A8610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"Бочкообразная дисторсия"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E9FD8B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"Бочкообразная дисторсия"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I_barrel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5497F4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0FA5AE3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219A73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/**</w:t>
      </w:r>
    </w:p>
    <w:p w14:paraId="0D3088A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* Функция для применения подушкообразной дисторсии к изображению.</w:t>
      </w:r>
    </w:p>
    <w:p w14:paraId="19F82852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</w:t>
      </w:r>
    </w:p>
    <w:p w14:paraId="602F929A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 @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param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Исходное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изображение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.</w:t>
      </w:r>
    </w:p>
    <w:p w14:paraId="1C17FC5C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*/</w:t>
      </w:r>
    </w:p>
    <w:p w14:paraId="5F3903CD" w14:textId="77777777" w:rsidR="00A3788F" w:rsidRPr="000E542D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void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applyPillowDistortion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&amp;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2953BA0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Создаем сетку координат для изображения</w:t>
      </w:r>
    </w:p>
    <w:p w14:paraId="0C1436E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Матрицы координат X и Y</w:t>
      </w:r>
    </w:p>
    <w:p w14:paraId="7E8ACA4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vector&lt;float&gt;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t_x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t_y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D7FE76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DC546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//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Генерируем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координаты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столбцов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строк</w:t>
      </w:r>
    </w:p>
    <w:p w14:paraId="059D9C1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img.cols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++) {</w:t>
      </w:r>
    </w:p>
    <w:p w14:paraId="0A795D6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x.push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_back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(float(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D00B30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EE0C40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for (int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img.rows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++) {</w:t>
      </w:r>
    </w:p>
    <w:p w14:paraId="1FCCE1B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t_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y.push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_back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(float(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1FCD50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2B85E87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B34763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Повторяем массивы для создания матриц координат</w:t>
      </w:r>
    </w:p>
    <w:p w14:paraId="36A843B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repeat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t_x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).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reshape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(1, 1),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img.rows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1,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Горизонтальная сетка (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)</w:t>
      </w:r>
    </w:p>
    <w:p w14:paraId="703BC47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repeat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t_y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).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reshape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(1, 1).t(), 1,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img.cols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Вертикальная сетка (</w:t>
      </w:r>
      <w:proofErr w:type="spellStart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)</w:t>
      </w:r>
    </w:p>
    <w:p w14:paraId="3FECC70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799CEBA7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Смещение и нормализация координат</w:t>
      </w:r>
    </w:p>
    <w:p w14:paraId="14094CC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xi.cols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 2.0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Центр изображения по X</w:t>
      </w:r>
    </w:p>
    <w:p w14:paraId="43D2F90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xi.rows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 2.0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 // Центр изображения по Y</w:t>
      </w:r>
    </w:p>
    <w:p w14:paraId="0FA79A9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Смещаем центр сетки к (0, 0)</w:t>
      </w:r>
    </w:p>
    <w:p w14:paraId="2BE27D0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Нормализуем координаты по ширине</w:t>
      </w:r>
    </w:p>
    <w:p w14:paraId="2AE35E2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Смещаем центр сетки к (0, 0)</w:t>
      </w:r>
    </w:p>
    <w:p w14:paraId="6F9F7AC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/=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Нормализуем координаты по высоте</w:t>
      </w:r>
    </w:p>
    <w:p w14:paraId="5436B747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222109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Преобразуем в полярные координаты (радиус и угол)</w:t>
      </w:r>
    </w:p>
    <w:p w14:paraId="7FE4072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 r, theta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9F2BB1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cartToPolar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xi,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yi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r, theta)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FFFE7B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7698EE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Параметр для подушкообразной дисторсии</w:t>
      </w:r>
    </w:p>
    <w:p w14:paraId="679C26E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double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F3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-0.003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Коэффициент 3-го порядка</w:t>
      </w:r>
    </w:p>
    <w:p w14:paraId="6C8E71B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r += F3 *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r.mul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(r)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Применяем подушкообразное искажение: r' = r + F3 * r^2</w:t>
      </w:r>
    </w:p>
    <w:p w14:paraId="2FAC8F7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0A08549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Преобразуем обратно в декартовы координаты</w:t>
      </w:r>
    </w:p>
    <w:p w14:paraId="7CA223E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u, v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349640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polarToCart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r, theta, u, v)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190845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032D9C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Восстанавливаем координаты и возвращаем их в исходный диапазон</w:t>
      </w:r>
    </w:p>
    <w:p w14:paraId="39DA442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u *=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576166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u +=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xmid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E45CA5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v *=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7670B83B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v +=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ymid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D58B1F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EAFEE07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// Применяем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ремаппинг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с учетом новых координат</w:t>
      </w:r>
    </w:p>
    <w:p w14:paraId="2E4B5D3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I_distorted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C438BD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remap(</w:t>
      </w:r>
      <w:proofErr w:type="spellStart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I_distorted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u, v, INTER_LINEAR)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658FC9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EE00BB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Отображаем результат</w:t>
      </w:r>
    </w:p>
    <w:p w14:paraId="742F69C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"Подушкообразная дисторсия"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9F953DA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"Подушкообразная дисторсия"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I_distorted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4D12AF5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lastRenderedPageBreak/>
        <w:t>}</w:t>
      </w:r>
    </w:p>
    <w:p w14:paraId="60DD214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E51782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/**</w:t>
      </w:r>
    </w:p>
    <w:p w14:paraId="367A68B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* Основная функция программы.</w:t>
      </w:r>
    </w:p>
    <w:p w14:paraId="110F654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*/</w:t>
      </w:r>
    </w:p>
    <w:p w14:paraId="16AD553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int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main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 {</w:t>
      </w:r>
    </w:p>
    <w:p w14:paraId="12AB2BE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Загрузка изображения</w:t>
      </w:r>
    </w:p>
    <w:p w14:paraId="4BC0C9C3" w14:textId="37EEFD31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A3788F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imread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"background.png"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3E090D30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if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img.empty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()) {</w:t>
      </w:r>
    </w:p>
    <w:p w14:paraId="7C4BD1FC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cerr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 загрузки изображения!"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endl</w:t>
      </w:r>
      <w:proofErr w:type="spellEnd"/>
      <w:proofErr w:type="gram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3C3B1C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-1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588C5B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6B14BDF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15C87C15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Отображаем исходное изображение</w:t>
      </w:r>
    </w:p>
    <w:p w14:paraId="474CF2E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namedWindow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"Оригинальное изображение"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WINDOW_NORMAL)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E0EF6AF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imshow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"Оригинальное изображение"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4F1A79F4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45C57283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Применяем бочкообразную дисторсию</w:t>
      </w:r>
    </w:p>
    <w:p w14:paraId="42C6E28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applyBarrelDistortion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62EC63AD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1B8C482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Применяем подушкообразную дисторсию</w:t>
      </w:r>
    </w:p>
    <w:p w14:paraId="48576ED7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applyPillowDistortion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img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172AF27E" w14:textId="22C96BD6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5A589F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cout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A3788F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Нажмите 'Q' для выхода."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&lt;&lt;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endl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1AAA996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while (true) {</w:t>
      </w:r>
    </w:p>
    <w:p w14:paraId="1DCCDC7E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int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waitKey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0)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73384D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if (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A3788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|| </w:t>
      </w:r>
      <w:r w:rsidRPr="00A3788F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A3788F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E7C3FB6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break</w:t>
      </w:r>
      <w:proofErr w:type="spellEnd"/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FA522E1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    }</w:t>
      </w:r>
    </w:p>
    <w:p w14:paraId="6D37CBA8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108CD58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0</w:t>
      </w:r>
      <w:r w:rsidRPr="00A3788F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5E892A9" w14:textId="77777777" w:rsidR="00A3788F" w:rsidRPr="00A3788F" w:rsidRDefault="00A3788F" w:rsidP="00A3788F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A3788F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472680F5" w14:textId="77777777" w:rsidR="00FA371D" w:rsidRDefault="00FA371D" w:rsidP="00FA371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Комментарии</w:t>
      </w:r>
    </w:p>
    <w:p w14:paraId="6AD4D2BC" w14:textId="77777777" w:rsidR="00C43111" w:rsidRDefault="00C43111" w:rsidP="00C43111">
      <w:pPr>
        <w:pStyle w:val="Standard"/>
        <w:numPr>
          <w:ilvl w:val="0"/>
          <w:numId w:val="22"/>
        </w:numPr>
        <w:ind w:left="0" w:firstLine="709"/>
        <w:jc w:val="both"/>
      </w:pPr>
      <w:r>
        <w:t>Бочкообразная дисторсия: Изображение искажено таким образом, что центральная часть выглядит выпуклой, а края загибаются внутрь. Это достигается путем изменения радиуса в полярных координатах с использованием коэффициентов 3-го и 5-го порядка.</w:t>
      </w:r>
    </w:p>
    <w:p w14:paraId="41E195F9" w14:textId="01A5771A" w:rsidR="00FA371D" w:rsidRDefault="00C43111" w:rsidP="00C43111">
      <w:pPr>
        <w:pStyle w:val="Standard"/>
        <w:numPr>
          <w:ilvl w:val="0"/>
          <w:numId w:val="22"/>
        </w:numPr>
        <w:ind w:left="0" w:firstLine="709"/>
        <w:jc w:val="both"/>
      </w:pPr>
      <w:r>
        <w:t>Подушкообразная дисторсия: Изображение искажено таким образом, что центральная часть выглядит вогнутой, а края загибаются наружу. Это достигается путем изменения радиуса в полярных координатах с использованием коэффициента 3-го порядка.</w:t>
      </w:r>
    </w:p>
    <w:p w14:paraId="015B44C4" w14:textId="77777777" w:rsidR="00FA371D" w:rsidRDefault="00FA371D" w:rsidP="00FA371D">
      <w:pPr>
        <w:pStyle w:val="Standard"/>
        <w:ind w:firstLine="0"/>
        <w:jc w:val="both"/>
      </w:pPr>
    </w:p>
    <w:p w14:paraId="06433FE9" w14:textId="77777777" w:rsidR="00FA371D" w:rsidRDefault="00FA371D" w:rsidP="00FA371D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Результирующие изображения</w:t>
      </w:r>
    </w:p>
    <w:p w14:paraId="4EFD9C33" w14:textId="3781A893" w:rsidR="00FA371D" w:rsidRDefault="00912605" w:rsidP="00FA371D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652864E" wp14:editId="650DC1E8">
            <wp:extent cx="4972050" cy="298712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656" cy="3010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1FE0" w14:textId="5EF27C7B" w:rsidR="00D20BF9" w:rsidRDefault="00AF60AF" w:rsidP="00AF60AF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37DF943" wp14:editId="5BDFA496">
            <wp:extent cx="4883120" cy="29337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529" cy="295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9647" w14:textId="17F5CCE1" w:rsidR="00D20BF9" w:rsidRDefault="00D20BF9" w:rsidP="00D20BF9">
      <w:pPr>
        <w:shd w:val="clear" w:color="auto" w:fill="FFFFFF"/>
        <w:spacing w:line="360" w:lineRule="auto"/>
        <w:ind w:firstLine="709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3</w:t>
      </w:r>
      <w:r w:rsidRPr="00FA371D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 xml:space="preserve">. </w:t>
      </w:r>
      <w:r w:rsidR="00D1362C" w:rsidRPr="00D1362C"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  <w:t>«Склейка» изображений</w:t>
      </w:r>
    </w:p>
    <w:p w14:paraId="27E2ECA6" w14:textId="77777777" w:rsidR="00D20BF9" w:rsidRPr="008F77B2" w:rsidRDefault="00D20BF9" w:rsidP="00D20BF9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Исходное изображение</w:t>
      </w:r>
    </w:p>
    <w:p w14:paraId="47EA3E23" w14:textId="263FC556" w:rsidR="00D20BF9" w:rsidRDefault="009F559C" w:rsidP="00D20BF9">
      <w:pPr>
        <w:pStyle w:val="Standard"/>
        <w:ind w:firstLine="0"/>
        <w:jc w:val="center"/>
      </w:pPr>
      <w:r>
        <w:rPr>
          <w:noProof/>
        </w:rPr>
        <w:drawing>
          <wp:inline distT="0" distB="0" distL="0" distR="0" wp14:anchorId="12B4D31A" wp14:editId="15B6943D">
            <wp:extent cx="6477000" cy="18192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8F945" w14:textId="5FDE5782" w:rsidR="009F559C" w:rsidRDefault="00987C8D" w:rsidP="00D20BF9">
      <w:pPr>
        <w:pStyle w:val="Standard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9782D3" wp14:editId="603B5951">
            <wp:extent cx="6477000" cy="1819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DFEEF" w14:textId="77777777" w:rsidR="00D20BF9" w:rsidRDefault="00D20BF9" w:rsidP="00D20BF9">
      <w:pPr>
        <w:tabs>
          <w:tab w:val="left" w:pos="2472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Листинг программной реализаций</w:t>
      </w:r>
    </w:p>
    <w:p w14:paraId="65A5B98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/*</w:t>
      </w:r>
    </w:p>
    <w:p w14:paraId="21CB8EBE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3. «Склейка» изображений. Выбрать два изображения (снимки с фотокамеры, фрагменты сканированного изображения и пр.), на которых имеется область пересечения.</w:t>
      </w:r>
    </w:p>
    <w:p w14:paraId="192FDDED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Выполнить коррекцию второго изображения для его перевода в систему координат первого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затем выполнить автоматическую «склейку» из двух изображений в одно.</w:t>
      </w:r>
    </w:p>
    <w:p w14:paraId="5C618AD6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*/</w:t>
      </w:r>
    </w:p>
    <w:p w14:paraId="2518275C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AAAB250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E542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#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include</w:t>
      </w:r>
      <w:r w:rsidRPr="000E542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 xml:space="preserve"> &lt;</w:t>
      </w:r>
      <w:proofErr w:type="spellStart"/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opencv</w:t>
      </w:r>
      <w:proofErr w:type="spellEnd"/>
      <w:r w:rsidRPr="000E542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2/</w:t>
      </w:r>
      <w:proofErr w:type="spellStart"/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opencv</w:t>
      </w:r>
      <w:proofErr w:type="spellEnd"/>
      <w:r w:rsidRPr="000E542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.</w:t>
      </w:r>
      <w:proofErr w:type="spellStart"/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hpp</w:t>
      </w:r>
      <w:proofErr w:type="spellEnd"/>
      <w:r w:rsidRPr="000E542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&gt;</w:t>
      </w:r>
    </w:p>
    <w:p w14:paraId="7187823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#include &lt;iostream&gt;</w:t>
      </w:r>
    </w:p>
    <w:p w14:paraId="769CAD42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AFBF4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using namespace cv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849DBD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using namespace std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048380E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3F3ECF0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int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main(</w:t>
      </w:r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FD58BAD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//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Считывание</w:t>
      </w: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изображений</w:t>
      </w:r>
    </w:p>
    <w:p w14:paraId="3E5C598B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676B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topPart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imread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676BA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"1.jpg"</w:t>
      </w: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IMREAD_COLOR)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//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Верхняя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часть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изображения</w:t>
      </w:r>
    </w:p>
    <w:p w14:paraId="77E40056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676B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botPart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imread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676BA1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"2.jpg"</w:t>
      </w: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IMREAD_COLOR)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//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Нижняя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часть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изображения</w:t>
      </w:r>
    </w:p>
    <w:p w14:paraId="00EDD117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E7B1DEC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Проверка на успешную загрузку изображений</w:t>
      </w:r>
    </w:p>
    <w:p w14:paraId="1437B3E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if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topPart.empty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() ||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botPart.empty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()) {</w:t>
      </w:r>
    </w:p>
    <w:p w14:paraId="37FDDA65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cerr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Ошибка загрузки изображений!"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endl</w:t>
      </w:r>
      <w:proofErr w:type="spellEnd"/>
      <w:proofErr w:type="gram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0B02BFC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-1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21942D7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4CA16D5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7EDBD5C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Определяем размер шаблона для поиска точки пересечения</w:t>
      </w:r>
    </w:p>
    <w:p w14:paraId="2686692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int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87C8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templ_size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10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Высота шаблона (в пикселях)</w:t>
      </w:r>
    </w:p>
    <w:p w14:paraId="0D7E061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if 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&lt;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templ_size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36BC8E47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cerr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</w:t>
      </w:r>
      <w:proofErr w:type="gramEnd"/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Верхняя часть изображения слишком мала для указанного размера шаблона!"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&lt;&lt;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endl</w:t>
      </w:r>
      <w:proofErr w:type="spellEnd"/>
      <w:proofErr w:type="gram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7AAAFF2C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-1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0D0C42D5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2A6CA4F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502864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Извлекаем нижнюю часть верхнего изображения в качестве шаблона</w:t>
      </w:r>
    </w:p>
    <w:p w14:paraId="6CE6421C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Mat </w:t>
      </w:r>
      <w:proofErr w:type="spellStart"/>
      <w:r w:rsidRPr="00676BA1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templ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Rect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(0, </w:t>
      </w:r>
      <w:proofErr w:type="spell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topPart.rows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</w:t>
      </w:r>
      <w:proofErr w:type="spell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templ_size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topPart.cols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templ_size</w:t>
      </w:r>
      <w:proofErr w:type="spellEnd"/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  <w:r w:rsidRPr="00676BA1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88310B9" w14:textId="77777777" w:rsidR="00987C8D" w:rsidRPr="00676BA1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725806B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676BA1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Поиск шаблона в нижнем изображении</w:t>
      </w:r>
    </w:p>
    <w:p w14:paraId="34BC625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3A155270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matchTemplate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spellStart"/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botPart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templ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, TM_CCOEFF)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TM_CCOEFF используется для вычисления корреляции</w:t>
      </w:r>
    </w:p>
    <w:p w14:paraId="5F085A5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5E7DC824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// Определение позиции максимального значения корреляции (точки пересечения)</w:t>
      </w:r>
    </w:p>
    <w:p w14:paraId="1A73EA7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double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min_val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max_val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6BF5B0F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Point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min_loc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max_loc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B92CB3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minMaxLoc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res, &amp;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min_val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&amp;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max_val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&amp;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min_loc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&amp;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max_loc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//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Получаем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координаты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точки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максимума</w:t>
      </w:r>
    </w:p>
    <w:p w14:paraId="598C0FB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D43EBE5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Создаем итоговое изображение с учетом найденной точки склейки</w:t>
      </w:r>
    </w:p>
    <w:p w14:paraId="61BD992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int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proofErr w:type="spellStart"/>
      <w:r w:rsidRPr="00987C8D">
        <w:rPr>
          <w:rFonts w:ascii="Consolas" w:eastAsia="Times New Roman" w:hAnsi="Consolas" w:cs="Times New Roman"/>
          <w:color w:val="0000FF"/>
          <w:sz w:val="21"/>
          <w:szCs w:val="21"/>
          <w:lang w:eastAsia="ru-RU"/>
        </w:rPr>
        <w:t>overlap_y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=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max_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loc.y</w:t>
      </w:r>
      <w:proofErr w:type="spellEnd"/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+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templ_size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Y-координата начала области пересечения</w:t>
      </w:r>
    </w:p>
    <w:p w14:paraId="41A9CC8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int </w:t>
      </w:r>
      <w:proofErr w:type="spellStart"/>
      <w:r w:rsidRPr="00987C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result_height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+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overlap_y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//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Общая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высота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результата</w:t>
      </w:r>
    </w:p>
    <w:p w14:paraId="2A1842F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Mat </w:t>
      </w:r>
      <w:proofErr w:type="spellStart"/>
      <w:r w:rsidRPr="00987C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result_img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Mat::</w:t>
      </w:r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zeros(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result_height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topPart.cols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topPart.type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; //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Итоговое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изображение</w:t>
      </w:r>
    </w:p>
    <w:p w14:paraId="7FCCE09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1D177F7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Копируем верхнюю часть изображения в итоговое изображение</w:t>
      </w:r>
    </w:p>
    <w:p w14:paraId="0BF44109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topPart.copyTo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result_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img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Rect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(0, 0,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topPart.cols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46FA4F3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A17DE5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Копируем нижнюю часть изображения, начиная с точки пересечения</w:t>
      </w:r>
    </w:p>
    <w:p w14:paraId="40B95DD6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Rect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(0,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overlap_y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botPart.cols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overlap_y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</w:t>
      </w:r>
    </w:p>
    <w:p w14:paraId="2251B75B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copyTo</w:t>
      </w:r>
      <w:proofErr w:type="spellEnd"/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result_img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Rect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(0,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topPart.rows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botPart.cols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botPart.rows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-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overlap_y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33F3E504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EA5A4D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Отображаем результат</w:t>
      </w:r>
    </w:p>
    <w:p w14:paraId="23B0C204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namedWindow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Результат</w:t>
      </w:r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склейки</w:t>
      </w:r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WINDOW_NORMAL)</w:t>
      </w:r>
      <w:r w:rsidRPr="000E542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F0FCFFF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imshow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Результат</w:t>
      </w:r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склейки</w:t>
      </w:r>
      <w:r w:rsidRPr="000E542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proofErr w:type="spellStart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result_img</w:t>
      </w:r>
      <w:proofErr w:type="spellEnd"/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  <w:r w:rsidRPr="000E542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2CAB3A7C" w14:textId="77777777" w:rsidR="00987C8D" w:rsidRPr="000E542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FEF8083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0E542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// Сохранение результата</w:t>
      </w:r>
    </w:p>
    <w:p w14:paraId="6221F6C8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imwrite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(</w:t>
      </w:r>
      <w:proofErr w:type="gramEnd"/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"stitched_result.jpg"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,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result_img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 // Сохраняем итоговое изображение в файл</w:t>
      </w:r>
    </w:p>
    <w:p w14:paraId="4C0544A7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6473A82D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cout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&lt;&lt;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"Нажмите 'Q' для выхода."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&lt;&lt;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endl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4407ACA0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while (true) {</w:t>
      </w:r>
    </w:p>
    <w:p w14:paraId="7576591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int </w:t>
      </w:r>
      <w:r w:rsidRPr="00987C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waitKey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0)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;</w:t>
      </w:r>
    </w:p>
    <w:p w14:paraId="584538A0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if (</w:t>
      </w:r>
      <w:r w:rsidRPr="00987C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|| </w:t>
      </w:r>
      <w:r w:rsidRPr="00987C8D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key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== </w:t>
      </w:r>
      <w:r w:rsidRPr="00987C8D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'Q'</w:t>
      </w: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29A2777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break</w:t>
      </w:r>
      <w:proofErr w:type="spellEnd"/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1EE8FC2A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    }</w:t>
      </w:r>
    </w:p>
    <w:p w14:paraId="6B1E9B84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    }</w:t>
      </w:r>
    </w:p>
    <w:p w14:paraId="10410301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</w:p>
    <w:p w14:paraId="291CEE25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    </w:t>
      </w:r>
      <w:proofErr w:type="spellStart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return</w:t>
      </w:r>
      <w:proofErr w:type="spellEnd"/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 xml:space="preserve"> 0</w:t>
      </w:r>
      <w:r w:rsidRPr="00987C8D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;</w:t>
      </w:r>
    </w:p>
    <w:p w14:paraId="55E8BE6F" w14:textId="77777777" w:rsidR="00987C8D" w:rsidRPr="00987C8D" w:rsidRDefault="00987C8D" w:rsidP="00987C8D">
      <w:pPr>
        <w:widowControl/>
        <w:shd w:val="clear" w:color="auto" w:fill="FFFFFF"/>
        <w:suppressAutoHyphens w:val="0"/>
        <w:autoSpaceDN/>
        <w:spacing w:line="285" w:lineRule="atLeast"/>
        <w:textAlignment w:val="auto"/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</w:pPr>
      <w:r w:rsidRPr="00987C8D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}</w:t>
      </w:r>
    </w:p>
    <w:p w14:paraId="6E659B7D" w14:textId="77777777" w:rsidR="00D20BF9" w:rsidRDefault="00D20BF9" w:rsidP="00D20B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Комментарии</w:t>
      </w:r>
    </w:p>
    <w:p w14:paraId="4AC92D54" w14:textId="6C1AD9E7" w:rsidR="00D20BF9" w:rsidRDefault="00676BA1" w:rsidP="00D20BF9">
      <w:pPr>
        <w:pStyle w:val="Standard"/>
        <w:numPr>
          <w:ilvl w:val="0"/>
          <w:numId w:val="22"/>
        </w:numPr>
        <w:ind w:left="0" w:firstLine="709"/>
        <w:jc w:val="both"/>
      </w:pPr>
      <w:r w:rsidRPr="00676BA1">
        <w:t>Склейка изображений: Два изображения успешно склеены в одно, с учетом области пересечения. Результат сохранен в файл stitched_result.jpg. Программа использует шаблонное сопоставление для нахождения точки пересечения и объединяет изображения в одно, удаляя пересекающуюся область.</w:t>
      </w:r>
    </w:p>
    <w:p w14:paraId="5A5E08F1" w14:textId="77777777" w:rsidR="00D20BF9" w:rsidRDefault="00D20BF9" w:rsidP="00D20BF9">
      <w:pPr>
        <w:pStyle w:val="Standard"/>
        <w:ind w:left="709" w:firstLine="0"/>
        <w:jc w:val="both"/>
      </w:pPr>
    </w:p>
    <w:p w14:paraId="22DCCD1B" w14:textId="77777777" w:rsidR="00D20BF9" w:rsidRDefault="00D20BF9" w:rsidP="00D20BF9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Результирующие изображения</w:t>
      </w:r>
    </w:p>
    <w:p w14:paraId="0BB54A45" w14:textId="16C7BBF8" w:rsidR="00D20BF9" w:rsidRDefault="00727E3B" w:rsidP="00D20BF9">
      <w:pPr>
        <w:shd w:val="clear" w:color="auto" w:fill="FFFFFF"/>
        <w:spacing w:line="360" w:lineRule="auto"/>
        <w:jc w:val="center"/>
        <w:rPr>
          <w:rFonts w:ascii="Times New Roman" w:eastAsia="Times New Roman" w:hAnsi="Times New Roman" w:cs="Times New Roman"/>
          <w:b/>
          <w:color w:val="202122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64335E7" wp14:editId="3B1AB445">
            <wp:extent cx="6480175" cy="386270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73047" w14:textId="77777777" w:rsidR="00B04585" w:rsidRPr="00B658CA" w:rsidRDefault="00B04585" w:rsidP="00B045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B658CA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Выводы о проделанной работе</w:t>
      </w:r>
    </w:p>
    <w:p w14:paraId="3B63E65D" w14:textId="08D6C8B7" w:rsidR="00B04585" w:rsidRDefault="00CA3763" w:rsidP="00B0458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</w:pPr>
      <w:r w:rsidRPr="00CA376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 xml:space="preserve">В ходе выполнения работы были изучены и реализованы различные методы геометрических преобразований изображений, коррекции дисторсии и склейки изображений с использованием библиотеки </w:t>
      </w:r>
      <w:proofErr w:type="spellStart"/>
      <w:r w:rsidRPr="00CA376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OpenCV</w:t>
      </w:r>
      <w:proofErr w:type="spellEnd"/>
      <w:r w:rsidRPr="00CA3763">
        <w:rPr>
          <w:rFonts w:ascii="Times New Roman" w:eastAsia="Times New Roman" w:hAnsi="Times New Roman" w:cs="Times New Roman"/>
          <w:color w:val="202122"/>
          <w:sz w:val="28"/>
          <w:szCs w:val="28"/>
          <w:lang w:eastAsia="ru-RU"/>
        </w:rPr>
        <w:t>. Простейшие геометрические преобразования позволили изменить размер, положение и форму изображения. Коррекция дисторсии позволила исправить искажения изображения. Склейка изображений продемонстрировала возможность автоматического объединения двух изображений в одно, что полезно для создания панорамных изображений и других задач обработки изображений.</w:t>
      </w:r>
    </w:p>
    <w:p w14:paraId="02895E12" w14:textId="77777777" w:rsidR="00B04585" w:rsidRPr="009D7657" w:rsidRDefault="00B04585" w:rsidP="00B04585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</w:pPr>
      <w:r w:rsidRPr="00B658CA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В</w:t>
      </w:r>
      <w:r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  <w:lang w:eastAsia="ru-RU"/>
        </w:rPr>
        <w:t>опросы к защите лабораторной работе</w:t>
      </w:r>
    </w:p>
    <w:p w14:paraId="6AEA9BAC" w14:textId="4EE4FF04" w:rsidR="00B04585" w:rsidRPr="009D7657" w:rsidRDefault="006C2ED8" w:rsidP="00B04585">
      <w:pPr>
        <w:pStyle w:val="a5"/>
        <w:numPr>
          <w:ilvl w:val="0"/>
          <w:numId w:val="26"/>
        </w:numPr>
        <w:suppressAutoHyphens w:val="0"/>
        <w:autoSpaceDN/>
        <w:ind w:left="0" w:firstLine="709"/>
        <w:jc w:val="both"/>
        <w:textAlignment w:val="auto"/>
        <w:rPr>
          <w:szCs w:val="28"/>
        </w:rPr>
      </w:pPr>
      <w:r w:rsidRPr="006C2ED8">
        <w:rPr>
          <w:b/>
          <w:bCs/>
          <w:szCs w:val="28"/>
        </w:rPr>
        <w:t>Каким образом можно выполнить поворот изображения, не используя матрицу поворота?</w:t>
      </w:r>
    </w:p>
    <w:p w14:paraId="45630C19" w14:textId="4C2F3A7D" w:rsidR="00B04585" w:rsidRDefault="00A44881" w:rsidP="00B0458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44881">
        <w:rPr>
          <w:rFonts w:ascii="Times New Roman" w:hAnsi="Times New Roman" w:cs="Times New Roman"/>
          <w:sz w:val="28"/>
          <w:szCs w:val="28"/>
        </w:rPr>
        <w:t xml:space="preserve">Поворот изображения можно выполнить без использования матрицы поворота, применяя метод </w:t>
      </w:r>
      <w:proofErr w:type="spellStart"/>
      <w:r w:rsidRPr="00A44881">
        <w:rPr>
          <w:rFonts w:ascii="Times New Roman" w:hAnsi="Times New Roman" w:cs="Times New Roman"/>
          <w:sz w:val="28"/>
          <w:szCs w:val="28"/>
        </w:rPr>
        <w:t>ремаппинга</w:t>
      </w:r>
      <w:proofErr w:type="spellEnd"/>
      <w:r w:rsidRPr="00A44881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A44881">
        <w:rPr>
          <w:rFonts w:ascii="Times New Roman" w:hAnsi="Times New Roman" w:cs="Times New Roman"/>
          <w:sz w:val="28"/>
          <w:szCs w:val="28"/>
        </w:rPr>
        <w:t>remapping</w:t>
      </w:r>
      <w:proofErr w:type="spellEnd"/>
      <w:r w:rsidRPr="00A44881">
        <w:rPr>
          <w:rFonts w:ascii="Times New Roman" w:hAnsi="Times New Roman" w:cs="Times New Roman"/>
          <w:sz w:val="28"/>
          <w:szCs w:val="28"/>
        </w:rPr>
        <w:t>). Этот метод позволяет определить новые координаты каждого пикселя в повернутом изображении и затем интерполировать значения пикселей из исходного изображения</w:t>
      </w:r>
      <w:r w:rsidR="00B04585" w:rsidRPr="00B04585">
        <w:rPr>
          <w:rFonts w:ascii="Times New Roman" w:hAnsi="Times New Roman" w:cs="Times New Roman"/>
          <w:sz w:val="28"/>
          <w:szCs w:val="28"/>
        </w:rPr>
        <w:t>.</w:t>
      </w:r>
    </w:p>
    <w:p w14:paraId="560B527A" w14:textId="272D1B79" w:rsidR="00B04585" w:rsidRPr="009D7657" w:rsidRDefault="00A44881" w:rsidP="00B04585">
      <w:pPr>
        <w:pStyle w:val="a5"/>
        <w:numPr>
          <w:ilvl w:val="0"/>
          <w:numId w:val="26"/>
        </w:numPr>
        <w:suppressAutoHyphens w:val="0"/>
        <w:autoSpaceDN/>
        <w:ind w:left="0" w:firstLine="709"/>
        <w:jc w:val="both"/>
        <w:textAlignment w:val="auto"/>
        <w:rPr>
          <w:szCs w:val="28"/>
        </w:rPr>
      </w:pPr>
      <w:r w:rsidRPr="00A44881">
        <w:rPr>
          <w:b/>
          <w:bCs/>
          <w:szCs w:val="28"/>
        </w:rPr>
        <w:lastRenderedPageBreak/>
        <w:t xml:space="preserve">Какое минимальное количество соответствующих пар точек необходимо задать на исходном и искаженном изображениях, если порядок преобразования </w:t>
      </w:r>
      <w:r w:rsidRPr="00A44881">
        <w:rPr>
          <w:rFonts w:ascii="Cambria Math" w:hAnsi="Cambria Math" w:cs="Cambria Math"/>
          <w:b/>
          <w:bCs/>
          <w:szCs w:val="28"/>
        </w:rPr>
        <w:t>𝑛</w:t>
      </w:r>
      <w:r w:rsidRPr="00A44881">
        <w:rPr>
          <w:b/>
          <w:bCs/>
          <w:szCs w:val="28"/>
        </w:rPr>
        <w:t xml:space="preserve"> = 4</w:t>
      </w:r>
      <w:r w:rsidR="00B04585" w:rsidRPr="009D7657">
        <w:rPr>
          <w:b/>
          <w:bCs/>
          <w:szCs w:val="28"/>
        </w:rPr>
        <w:t>?</w:t>
      </w:r>
    </w:p>
    <w:p w14:paraId="3C1A8E4F" w14:textId="464E8119" w:rsidR="00B04585" w:rsidRPr="00396DF7" w:rsidRDefault="00F805CC" w:rsidP="00F805CC">
      <w:pPr>
        <w:widowControl/>
        <w:suppressAutoHyphens w:val="0"/>
        <w:autoSpaceDN/>
        <w:spacing w:line="360" w:lineRule="auto"/>
        <w:ind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F805CC">
        <w:rPr>
          <w:rFonts w:ascii="Times New Roman" w:hAnsi="Times New Roman" w:cs="Times New Roman"/>
          <w:sz w:val="28"/>
          <w:szCs w:val="28"/>
        </w:rPr>
        <w:t>Для преобразования порядка n=4 (проективное преобразование) необходимо минимум 4 пары соответствующих точек на исходном и искаженном изображениях. Проективное преобразование описывается матрицей размером 3x3, которая имеет 8 степеней свободы (9 элементов минус одна степень свободы для масштабирования). Чтобы однозначно определить эту матрицу, необходимо 4 пары соответствующих точек.</w:t>
      </w:r>
    </w:p>
    <w:p w14:paraId="61D238C0" w14:textId="4A61D49D" w:rsidR="00B04585" w:rsidRPr="009D7657" w:rsidRDefault="006B5F2A" w:rsidP="00B04585">
      <w:pPr>
        <w:pStyle w:val="a5"/>
        <w:numPr>
          <w:ilvl w:val="0"/>
          <w:numId w:val="26"/>
        </w:numPr>
        <w:suppressAutoHyphens w:val="0"/>
        <w:autoSpaceDN/>
        <w:ind w:left="0" w:firstLine="709"/>
        <w:jc w:val="both"/>
        <w:textAlignment w:val="auto"/>
        <w:rPr>
          <w:szCs w:val="28"/>
        </w:rPr>
      </w:pPr>
      <w:r w:rsidRPr="006B5F2A">
        <w:rPr>
          <w:b/>
          <w:bCs/>
          <w:szCs w:val="28"/>
        </w:rPr>
        <w:t>После геометрического преобразования изображения могут появиться пиксели с неопределенными значениями интенсивности. С чем это связано и как решается данная проблема</w:t>
      </w:r>
      <w:r w:rsidR="00B04585" w:rsidRPr="009D7657">
        <w:rPr>
          <w:b/>
          <w:bCs/>
          <w:szCs w:val="28"/>
        </w:rPr>
        <w:t>?</w:t>
      </w:r>
    </w:p>
    <w:p w14:paraId="176FA29D" w14:textId="30BE322F" w:rsidR="006B5F2A" w:rsidRPr="006B5F2A" w:rsidRDefault="006B5F2A" w:rsidP="00762BC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F2A">
        <w:rPr>
          <w:rFonts w:ascii="Times New Roman" w:hAnsi="Times New Roman" w:cs="Times New Roman"/>
          <w:sz w:val="28"/>
          <w:szCs w:val="28"/>
        </w:rPr>
        <w:t>После геометрического преобразования изображения могут появиться пиксели с неопределенными значениями интенсивности из-за того, что новые координаты пикселей могут не совпадать с координатами пикселей в исходном изображении. Это связано с тем, что преобразование может привести к появлению "дыр" в изображении, где нет соответствующих пикселей из исходного изображения.</w:t>
      </w:r>
    </w:p>
    <w:p w14:paraId="64BD94D8" w14:textId="270400EB" w:rsidR="00762BC6" w:rsidRPr="00762BC6" w:rsidRDefault="006860BF" w:rsidP="00762BC6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60BF">
        <w:rPr>
          <w:rFonts w:ascii="Times New Roman" w:hAnsi="Times New Roman" w:cs="Times New Roman"/>
          <w:sz w:val="28"/>
          <w:szCs w:val="28"/>
        </w:rPr>
        <w:t>Решение данной проблемы</w:t>
      </w:r>
      <w:r w:rsidR="00762BC6" w:rsidRPr="00762BC6">
        <w:rPr>
          <w:rFonts w:ascii="Times New Roman" w:hAnsi="Times New Roman" w:cs="Times New Roman"/>
          <w:sz w:val="28"/>
          <w:szCs w:val="28"/>
        </w:rPr>
        <w:t>:</w:t>
      </w:r>
    </w:p>
    <w:p w14:paraId="3079A041" w14:textId="21FB87F8" w:rsidR="00762BC6" w:rsidRPr="003B46EE" w:rsidRDefault="006860BF" w:rsidP="00762BC6">
      <w:pPr>
        <w:widowControl/>
        <w:numPr>
          <w:ilvl w:val="0"/>
          <w:numId w:val="24"/>
        </w:numPr>
        <w:suppressAutoHyphens w:val="0"/>
        <w:autoSpaceDN/>
        <w:spacing w:line="360" w:lineRule="auto"/>
        <w:ind w:left="0"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3B46EE">
        <w:rPr>
          <w:rFonts w:ascii="Times New Roman" w:hAnsi="Times New Roman" w:cs="Times New Roman"/>
          <w:b/>
          <w:bCs/>
          <w:sz w:val="28"/>
          <w:szCs w:val="28"/>
        </w:rPr>
        <w:t>Интерполяция</w:t>
      </w:r>
      <w:r w:rsidRPr="003B46EE">
        <w:rPr>
          <w:rFonts w:ascii="Times New Roman" w:hAnsi="Times New Roman" w:cs="Times New Roman"/>
          <w:sz w:val="28"/>
          <w:szCs w:val="28"/>
        </w:rPr>
        <w:t>: Использование методов интерполяции, таких как билинейная или бикубическая интерполяция, для заполнения неопределенных пикселей на основе значений соседних пикселей</w:t>
      </w:r>
      <w:r w:rsidR="00762BC6" w:rsidRPr="003B46EE">
        <w:rPr>
          <w:rFonts w:ascii="Times New Roman" w:hAnsi="Times New Roman" w:cs="Times New Roman"/>
          <w:sz w:val="28"/>
          <w:szCs w:val="28"/>
        </w:rPr>
        <w:t>.</w:t>
      </w:r>
    </w:p>
    <w:p w14:paraId="0DC0623E" w14:textId="1FFFF7EB" w:rsidR="00D20BF9" w:rsidRPr="003B46EE" w:rsidRDefault="006860BF" w:rsidP="00762BC6">
      <w:pPr>
        <w:widowControl/>
        <w:numPr>
          <w:ilvl w:val="0"/>
          <w:numId w:val="24"/>
        </w:numPr>
        <w:suppressAutoHyphens w:val="0"/>
        <w:autoSpaceDN/>
        <w:spacing w:line="360" w:lineRule="auto"/>
        <w:ind w:left="0"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3B46EE">
        <w:rPr>
          <w:rFonts w:ascii="Times New Roman" w:hAnsi="Times New Roman" w:cs="Times New Roman"/>
          <w:b/>
          <w:bCs/>
          <w:sz w:val="28"/>
          <w:szCs w:val="28"/>
        </w:rPr>
        <w:t>Заполнение фона</w:t>
      </w:r>
      <w:r w:rsidRPr="003B46EE">
        <w:rPr>
          <w:rFonts w:ascii="Times New Roman" w:hAnsi="Times New Roman" w:cs="Times New Roman"/>
          <w:sz w:val="28"/>
          <w:szCs w:val="28"/>
        </w:rPr>
        <w:t>: Заполнение неопределенных пикселей заданным фоновым цветом или значением</w:t>
      </w:r>
      <w:r w:rsidR="00762BC6" w:rsidRPr="003B46EE">
        <w:rPr>
          <w:rFonts w:ascii="Times New Roman" w:hAnsi="Times New Roman" w:cs="Times New Roman"/>
          <w:sz w:val="28"/>
          <w:szCs w:val="28"/>
        </w:rPr>
        <w:t>.</w:t>
      </w:r>
    </w:p>
    <w:p w14:paraId="7FE3AB1B" w14:textId="79333364" w:rsidR="006860BF" w:rsidRPr="003B46EE" w:rsidRDefault="003B46EE" w:rsidP="00762BC6">
      <w:pPr>
        <w:widowControl/>
        <w:numPr>
          <w:ilvl w:val="0"/>
          <w:numId w:val="24"/>
        </w:numPr>
        <w:suppressAutoHyphens w:val="0"/>
        <w:autoSpaceDN/>
        <w:spacing w:line="360" w:lineRule="auto"/>
        <w:ind w:left="0" w:firstLine="709"/>
        <w:contextualSpacing/>
        <w:jc w:val="both"/>
        <w:textAlignment w:val="auto"/>
        <w:rPr>
          <w:rFonts w:ascii="Times New Roman" w:hAnsi="Times New Roman" w:cs="Times New Roman"/>
          <w:sz w:val="28"/>
          <w:szCs w:val="28"/>
        </w:rPr>
      </w:pPr>
      <w:r w:rsidRPr="003B46EE">
        <w:rPr>
          <w:rFonts w:ascii="Times New Roman" w:hAnsi="Times New Roman" w:cs="Times New Roman"/>
          <w:b/>
          <w:bCs/>
          <w:sz w:val="28"/>
          <w:szCs w:val="28"/>
        </w:rPr>
        <w:t>Экстраполяция</w:t>
      </w:r>
      <w:r w:rsidRPr="003B46EE">
        <w:rPr>
          <w:rFonts w:ascii="Times New Roman" w:hAnsi="Times New Roman" w:cs="Times New Roman"/>
          <w:sz w:val="28"/>
          <w:szCs w:val="28"/>
        </w:rPr>
        <w:t>: Использование методов экстраполяции для оценки значений пикселей за пределами исходного изображения</w:t>
      </w:r>
    </w:p>
    <w:sectPr w:rsidR="006860BF" w:rsidRPr="003B46EE">
      <w:pgSz w:w="11906" w:h="16838"/>
      <w:pgMar w:top="1134" w:right="567" w:bottom="851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81332" w14:textId="77777777" w:rsidR="00B25BBB" w:rsidRDefault="00B25BBB">
      <w:r>
        <w:separator/>
      </w:r>
    </w:p>
  </w:endnote>
  <w:endnote w:type="continuationSeparator" w:id="0">
    <w:p w14:paraId="437940BA" w14:textId="77777777" w:rsidR="00B25BBB" w:rsidRDefault="00B25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F">
    <w:altName w:val="Calibri"/>
    <w:charset w:val="00"/>
    <w:family w:val="auto"/>
    <w:pitch w:val="variable"/>
  </w:font>
  <w:font w:name="Liberation Sans">
    <w:charset w:val="00"/>
    <w:family w:val="swiss"/>
    <w:pitch w:val="variable"/>
  </w:font>
  <w:font w:name="Noto Sans CJK SC">
    <w:charset w:val="00"/>
    <w:family w:val="auto"/>
    <w:pitch w:val="variable"/>
  </w:font>
  <w:font w:name="Lohit Devanagari"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34308" w14:textId="77777777" w:rsidR="00B25BBB" w:rsidRDefault="00B25BBB">
      <w:r>
        <w:rPr>
          <w:color w:val="000000"/>
        </w:rPr>
        <w:separator/>
      </w:r>
    </w:p>
  </w:footnote>
  <w:footnote w:type="continuationSeparator" w:id="0">
    <w:p w14:paraId="386D7591" w14:textId="77777777" w:rsidR="00B25BBB" w:rsidRDefault="00B25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7329E"/>
    <w:multiLevelType w:val="hybridMultilevel"/>
    <w:tmpl w:val="428E99C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5879B2"/>
    <w:multiLevelType w:val="multilevel"/>
    <w:tmpl w:val="D07A8298"/>
    <w:styleLink w:val="WWNum1"/>
    <w:lvl w:ilvl="0">
      <w:start w:val="1"/>
      <w:numFmt w:val="decimal"/>
      <w:lvlText w:val="%1)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AF20491"/>
    <w:multiLevelType w:val="hybridMultilevel"/>
    <w:tmpl w:val="BA40E240"/>
    <w:lvl w:ilvl="0" w:tplc="77A218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2FD1F63"/>
    <w:multiLevelType w:val="hybridMultilevel"/>
    <w:tmpl w:val="D04EF95A"/>
    <w:lvl w:ilvl="0" w:tplc="0419000B">
      <w:start w:val="1"/>
      <w:numFmt w:val="bullet"/>
      <w:lvlText w:val=""/>
      <w:lvlJc w:val="left"/>
      <w:pPr>
        <w:ind w:left="249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4" w15:restartNumberingAfterBreak="0">
    <w:nsid w:val="14D7417E"/>
    <w:multiLevelType w:val="multilevel"/>
    <w:tmpl w:val="983A7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E1989"/>
    <w:multiLevelType w:val="multilevel"/>
    <w:tmpl w:val="829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8B3987"/>
    <w:multiLevelType w:val="hybridMultilevel"/>
    <w:tmpl w:val="50C03E3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7D549B"/>
    <w:multiLevelType w:val="hybridMultilevel"/>
    <w:tmpl w:val="22F44EA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1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5F2E06"/>
    <w:multiLevelType w:val="hybridMultilevel"/>
    <w:tmpl w:val="C76AC9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AC3B8F"/>
    <w:multiLevelType w:val="hybridMultilevel"/>
    <w:tmpl w:val="DC426D16"/>
    <w:lvl w:ilvl="0" w:tplc="2744BC6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B724DC7"/>
    <w:multiLevelType w:val="hybridMultilevel"/>
    <w:tmpl w:val="2E9EC092"/>
    <w:lvl w:ilvl="0" w:tplc="0419000B">
      <w:start w:val="1"/>
      <w:numFmt w:val="bullet"/>
      <w:lvlText w:val=""/>
      <w:lvlJc w:val="left"/>
      <w:pPr>
        <w:ind w:left="285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18" w:hanging="360"/>
      </w:pPr>
      <w:rPr>
        <w:rFonts w:ascii="Wingdings" w:hAnsi="Wingdings" w:hint="default"/>
      </w:rPr>
    </w:lvl>
  </w:abstractNum>
  <w:abstractNum w:abstractNumId="11" w15:restartNumberingAfterBreak="0">
    <w:nsid w:val="3C3E6354"/>
    <w:multiLevelType w:val="hybridMultilevel"/>
    <w:tmpl w:val="0810B020"/>
    <w:lvl w:ilvl="0" w:tplc="8DA6B764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EE75B52"/>
    <w:multiLevelType w:val="multilevel"/>
    <w:tmpl w:val="409C2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821A02"/>
    <w:multiLevelType w:val="hybridMultilevel"/>
    <w:tmpl w:val="03DEA75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45A2F"/>
    <w:multiLevelType w:val="hybridMultilevel"/>
    <w:tmpl w:val="26D414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2571BD3"/>
    <w:multiLevelType w:val="hybridMultilevel"/>
    <w:tmpl w:val="6950B45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E86C5F"/>
    <w:multiLevelType w:val="hybridMultilevel"/>
    <w:tmpl w:val="9BD0F32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C33D32"/>
    <w:multiLevelType w:val="hybridMultilevel"/>
    <w:tmpl w:val="92204074"/>
    <w:lvl w:ilvl="0" w:tplc="0E08CA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9217D52"/>
    <w:multiLevelType w:val="hybridMultilevel"/>
    <w:tmpl w:val="F89E4BBC"/>
    <w:lvl w:ilvl="0" w:tplc="0419000B">
      <w:start w:val="1"/>
      <w:numFmt w:val="bullet"/>
      <w:lvlText w:val=""/>
      <w:lvlJc w:val="left"/>
      <w:pPr>
        <w:ind w:left="214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9" w15:restartNumberingAfterBreak="0">
    <w:nsid w:val="5B465FA4"/>
    <w:multiLevelType w:val="hybridMultilevel"/>
    <w:tmpl w:val="E490206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ED7313"/>
    <w:multiLevelType w:val="hybridMultilevel"/>
    <w:tmpl w:val="D5E2BBB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692C1AB6"/>
    <w:multiLevelType w:val="hybridMultilevel"/>
    <w:tmpl w:val="EE5A9A3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6A6565A0"/>
    <w:multiLevelType w:val="hybridMultilevel"/>
    <w:tmpl w:val="7CAE7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FF0151"/>
    <w:multiLevelType w:val="hybridMultilevel"/>
    <w:tmpl w:val="2BA84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BC210F9"/>
    <w:multiLevelType w:val="hybridMultilevel"/>
    <w:tmpl w:val="A29A7862"/>
    <w:lvl w:ilvl="0" w:tplc="FC9A54A8">
      <w:start w:val="4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</w:num>
  <w:num w:numId="3">
    <w:abstractNumId w:val="2"/>
  </w:num>
  <w:num w:numId="4">
    <w:abstractNumId w:val="23"/>
  </w:num>
  <w:num w:numId="5">
    <w:abstractNumId w:val="6"/>
  </w:num>
  <w:num w:numId="6">
    <w:abstractNumId w:val="13"/>
  </w:num>
  <w:num w:numId="7">
    <w:abstractNumId w:val="19"/>
  </w:num>
  <w:num w:numId="8">
    <w:abstractNumId w:val="15"/>
  </w:num>
  <w:num w:numId="9">
    <w:abstractNumId w:val="21"/>
  </w:num>
  <w:num w:numId="10">
    <w:abstractNumId w:val="18"/>
  </w:num>
  <w:num w:numId="11">
    <w:abstractNumId w:val="16"/>
  </w:num>
  <w:num w:numId="12">
    <w:abstractNumId w:val="8"/>
  </w:num>
  <w:num w:numId="13">
    <w:abstractNumId w:val="3"/>
  </w:num>
  <w:num w:numId="14">
    <w:abstractNumId w:val="7"/>
  </w:num>
  <w:num w:numId="15">
    <w:abstractNumId w:val="10"/>
  </w:num>
  <w:num w:numId="16">
    <w:abstractNumId w:val="14"/>
  </w:num>
  <w:num w:numId="17">
    <w:abstractNumId w:val="20"/>
  </w:num>
  <w:num w:numId="18">
    <w:abstractNumId w:val="0"/>
  </w:num>
  <w:num w:numId="19">
    <w:abstractNumId w:val="11"/>
  </w:num>
  <w:num w:numId="20">
    <w:abstractNumId w:val="24"/>
  </w:num>
  <w:num w:numId="21">
    <w:abstractNumId w:val="9"/>
  </w:num>
  <w:num w:numId="22">
    <w:abstractNumId w:val="22"/>
  </w:num>
  <w:num w:numId="23">
    <w:abstractNumId w:val="5"/>
  </w:num>
  <w:num w:numId="24">
    <w:abstractNumId w:val="4"/>
  </w:num>
  <w:num w:numId="25">
    <w:abstractNumId w:val="12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30D7"/>
    <w:rsid w:val="00010F69"/>
    <w:rsid w:val="000324F8"/>
    <w:rsid w:val="00034E89"/>
    <w:rsid w:val="00085D20"/>
    <w:rsid w:val="000901F5"/>
    <w:rsid w:val="000B21D1"/>
    <w:rsid w:val="000C7A05"/>
    <w:rsid w:val="000D55FD"/>
    <w:rsid w:val="000E542D"/>
    <w:rsid w:val="000F6DA7"/>
    <w:rsid w:val="00104747"/>
    <w:rsid w:val="00105590"/>
    <w:rsid w:val="001108C6"/>
    <w:rsid w:val="00130AAB"/>
    <w:rsid w:val="001431B5"/>
    <w:rsid w:val="001709C4"/>
    <w:rsid w:val="00181718"/>
    <w:rsid w:val="00181B2C"/>
    <w:rsid w:val="00190EC8"/>
    <w:rsid w:val="001916BB"/>
    <w:rsid w:val="001A0713"/>
    <w:rsid w:val="001A1B71"/>
    <w:rsid w:val="001A25BC"/>
    <w:rsid w:val="001E65B6"/>
    <w:rsid w:val="002328C6"/>
    <w:rsid w:val="002533C9"/>
    <w:rsid w:val="002575D5"/>
    <w:rsid w:val="00261308"/>
    <w:rsid w:val="0026491F"/>
    <w:rsid w:val="00291804"/>
    <w:rsid w:val="00293C99"/>
    <w:rsid w:val="002B7ED8"/>
    <w:rsid w:val="002D7F3B"/>
    <w:rsid w:val="002E4763"/>
    <w:rsid w:val="002F3999"/>
    <w:rsid w:val="00346776"/>
    <w:rsid w:val="0036599F"/>
    <w:rsid w:val="00371F8D"/>
    <w:rsid w:val="00396DF7"/>
    <w:rsid w:val="003A131A"/>
    <w:rsid w:val="003A5E05"/>
    <w:rsid w:val="003B46EE"/>
    <w:rsid w:val="003F16CC"/>
    <w:rsid w:val="003F5C5B"/>
    <w:rsid w:val="00421416"/>
    <w:rsid w:val="004515A2"/>
    <w:rsid w:val="004C389C"/>
    <w:rsid w:val="004D5C85"/>
    <w:rsid w:val="004E3F0F"/>
    <w:rsid w:val="004F1A81"/>
    <w:rsid w:val="00525898"/>
    <w:rsid w:val="005359F2"/>
    <w:rsid w:val="00537D09"/>
    <w:rsid w:val="005658A3"/>
    <w:rsid w:val="00595127"/>
    <w:rsid w:val="005B7492"/>
    <w:rsid w:val="005F5613"/>
    <w:rsid w:val="00634225"/>
    <w:rsid w:val="0065232A"/>
    <w:rsid w:val="006543C5"/>
    <w:rsid w:val="00676BA1"/>
    <w:rsid w:val="006860BF"/>
    <w:rsid w:val="0068657A"/>
    <w:rsid w:val="00686797"/>
    <w:rsid w:val="006A1DD2"/>
    <w:rsid w:val="006B5F2A"/>
    <w:rsid w:val="006C2ED8"/>
    <w:rsid w:val="0070188C"/>
    <w:rsid w:val="00702F69"/>
    <w:rsid w:val="00707AB5"/>
    <w:rsid w:val="00710861"/>
    <w:rsid w:val="00717765"/>
    <w:rsid w:val="00717B53"/>
    <w:rsid w:val="00724318"/>
    <w:rsid w:val="00727E3B"/>
    <w:rsid w:val="00737D58"/>
    <w:rsid w:val="00745D7C"/>
    <w:rsid w:val="00754B40"/>
    <w:rsid w:val="007570A5"/>
    <w:rsid w:val="00762BC6"/>
    <w:rsid w:val="007868EB"/>
    <w:rsid w:val="007A463A"/>
    <w:rsid w:val="007A46FC"/>
    <w:rsid w:val="007C1EA5"/>
    <w:rsid w:val="007C45C0"/>
    <w:rsid w:val="007D6979"/>
    <w:rsid w:val="00810C15"/>
    <w:rsid w:val="00820063"/>
    <w:rsid w:val="00821A23"/>
    <w:rsid w:val="00833520"/>
    <w:rsid w:val="00834D12"/>
    <w:rsid w:val="008530EF"/>
    <w:rsid w:val="00870EC2"/>
    <w:rsid w:val="008A7AF2"/>
    <w:rsid w:val="008C2A1A"/>
    <w:rsid w:val="008C5AAC"/>
    <w:rsid w:val="008C5F9D"/>
    <w:rsid w:val="008D36BA"/>
    <w:rsid w:val="008D392C"/>
    <w:rsid w:val="008D5F4F"/>
    <w:rsid w:val="008E7C6F"/>
    <w:rsid w:val="008F522E"/>
    <w:rsid w:val="008F77B2"/>
    <w:rsid w:val="00912605"/>
    <w:rsid w:val="00912B18"/>
    <w:rsid w:val="00936B80"/>
    <w:rsid w:val="00957FC2"/>
    <w:rsid w:val="009654E9"/>
    <w:rsid w:val="009730B3"/>
    <w:rsid w:val="00987C8D"/>
    <w:rsid w:val="00994FB3"/>
    <w:rsid w:val="009B1FCC"/>
    <w:rsid w:val="009C6E99"/>
    <w:rsid w:val="009E1178"/>
    <w:rsid w:val="009F559C"/>
    <w:rsid w:val="00A30DD1"/>
    <w:rsid w:val="00A3788F"/>
    <w:rsid w:val="00A44881"/>
    <w:rsid w:val="00A631A4"/>
    <w:rsid w:val="00A63449"/>
    <w:rsid w:val="00A7004D"/>
    <w:rsid w:val="00A72855"/>
    <w:rsid w:val="00A82FD2"/>
    <w:rsid w:val="00AC5117"/>
    <w:rsid w:val="00AD2AB7"/>
    <w:rsid w:val="00AD6CDA"/>
    <w:rsid w:val="00AF3097"/>
    <w:rsid w:val="00AF5B22"/>
    <w:rsid w:val="00AF60AF"/>
    <w:rsid w:val="00B04585"/>
    <w:rsid w:val="00B075C5"/>
    <w:rsid w:val="00B25BBB"/>
    <w:rsid w:val="00B4775D"/>
    <w:rsid w:val="00B923BD"/>
    <w:rsid w:val="00BB26B7"/>
    <w:rsid w:val="00BE6499"/>
    <w:rsid w:val="00C03657"/>
    <w:rsid w:val="00C14CAC"/>
    <w:rsid w:val="00C14DCF"/>
    <w:rsid w:val="00C22C0C"/>
    <w:rsid w:val="00C24F18"/>
    <w:rsid w:val="00C40F29"/>
    <w:rsid w:val="00C42949"/>
    <w:rsid w:val="00C43111"/>
    <w:rsid w:val="00C55149"/>
    <w:rsid w:val="00C55A33"/>
    <w:rsid w:val="00C57757"/>
    <w:rsid w:val="00C924FF"/>
    <w:rsid w:val="00CA3763"/>
    <w:rsid w:val="00CC63E4"/>
    <w:rsid w:val="00CC71FC"/>
    <w:rsid w:val="00CD6FDE"/>
    <w:rsid w:val="00CE63BD"/>
    <w:rsid w:val="00CF0190"/>
    <w:rsid w:val="00CF747D"/>
    <w:rsid w:val="00D1362C"/>
    <w:rsid w:val="00D20BF9"/>
    <w:rsid w:val="00D41158"/>
    <w:rsid w:val="00D52D68"/>
    <w:rsid w:val="00DC0F14"/>
    <w:rsid w:val="00DC21AA"/>
    <w:rsid w:val="00DC7043"/>
    <w:rsid w:val="00DE3434"/>
    <w:rsid w:val="00E02B91"/>
    <w:rsid w:val="00E244CC"/>
    <w:rsid w:val="00E30424"/>
    <w:rsid w:val="00E55021"/>
    <w:rsid w:val="00E70DBE"/>
    <w:rsid w:val="00E82A76"/>
    <w:rsid w:val="00E91889"/>
    <w:rsid w:val="00E96160"/>
    <w:rsid w:val="00EA3063"/>
    <w:rsid w:val="00ED275F"/>
    <w:rsid w:val="00EF4FA9"/>
    <w:rsid w:val="00EF53D0"/>
    <w:rsid w:val="00F074E4"/>
    <w:rsid w:val="00F15EAA"/>
    <w:rsid w:val="00F23785"/>
    <w:rsid w:val="00F630D7"/>
    <w:rsid w:val="00F67A45"/>
    <w:rsid w:val="00F67DC9"/>
    <w:rsid w:val="00F805CC"/>
    <w:rsid w:val="00F817AB"/>
    <w:rsid w:val="00F81E83"/>
    <w:rsid w:val="00F95081"/>
    <w:rsid w:val="00FA371D"/>
    <w:rsid w:val="00FA4673"/>
    <w:rsid w:val="00FB35D5"/>
    <w:rsid w:val="00FF6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EC9690"/>
  <w15:docId w15:val="{1348C2D0-1FF6-47DB-8B6E-2AAE550721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20BF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360" w:lineRule="auto"/>
      <w:ind w:firstLine="709"/>
    </w:pPr>
    <w:rPr>
      <w:rFonts w:ascii="Times New Roman" w:eastAsia="Times New Roman" w:hAnsi="Times New Roman" w:cs="Times New Roman"/>
      <w:sz w:val="28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List Paragraph"/>
    <w:basedOn w:val="Standard"/>
    <w:uiPriority w:val="34"/>
    <w:qFormat/>
    <w:pPr>
      <w:ind w:left="720"/>
      <w:contextualSpacing/>
    </w:pPr>
  </w:style>
  <w:style w:type="character" w:styleId="a6">
    <w:name w:val="Placeholder Text"/>
    <w:basedOn w:val="a0"/>
    <w:rPr>
      <w:color w:val="808080"/>
    </w:rPr>
  </w:style>
  <w:style w:type="character" w:customStyle="1" w:styleId="ListLabel1">
    <w:name w:val="ListLabel 1"/>
  </w:style>
  <w:style w:type="character" w:customStyle="1" w:styleId="ListLabel2">
    <w:name w:val="ListLabel 2"/>
  </w:style>
  <w:style w:type="character" w:customStyle="1" w:styleId="ListLabel3">
    <w:name w:val="ListLabel 3"/>
  </w:style>
  <w:style w:type="character" w:customStyle="1" w:styleId="ListLabel4">
    <w:name w:val="ListLabel 4"/>
  </w:style>
  <w:style w:type="character" w:customStyle="1" w:styleId="ListLabel5">
    <w:name w:val="ListLabel 5"/>
  </w:style>
  <w:style w:type="character" w:customStyle="1" w:styleId="ListLabel6">
    <w:name w:val="ListLabel 6"/>
  </w:style>
  <w:style w:type="character" w:customStyle="1" w:styleId="ListLabel7">
    <w:name w:val="ListLabel 7"/>
  </w:style>
  <w:style w:type="character" w:customStyle="1" w:styleId="ListLabel8">
    <w:name w:val="ListLabel 8"/>
  </w:style>
  <w:style w:type="character" w:customStyle="1" w:styleId="ListLabel9">
    <w:name w:val="ListLabel 9"/>
  </w:style>
  <w:style w:type="numbering" w:customStyle="1" w:styleId="WWNum1">
    <w:name w:val="WWNum1"/>
    <w:basedOn w:val="a2"/>
    <w:pPr>
      <w:numPr>
        <w:numId w:val="1"/>
      </w:numPr>
    </w:pPr>
  </w:style>
  <w:style w:type="table" w:styleId="a7">
    <w:name w:val="Table Grid"/>
    <w:basedOn w:val="a1"/>
    <w:uiPriority w:val="59"/>
    <w:rsid w:val="00710861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1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0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0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8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5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95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7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53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3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15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2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5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0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21</Pages>
  <Words>3467</Words>
  <Characters>19767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Yoshimitsu Yakudzava</dc:creator>
  <cp:lastModifiedBy>Yoshimitsu Yakudzava</cp:lastModifiedBy>
  <cp:revision>179</cp:revision>
  <dcterms:created xsi:type="dcterms:W3CDTF">2024-03-25T15:27:00Z</dcterms:created>
  <dcterms:modified xsi:type="dcterms:W3CDTF">2024-11-30T11:22:00Z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