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2CC" w:themeColor="accent4" w:themeTint="33"/>
  <w:body>
    <w:p w:rsidR="00BD4A0C" w:rsidRDefault="002B68EF" w:rsidP="00982354">
      <w:pPr>
        <w:pStyle w:val="Title"/>
        <w:spacing w:line="360" w:lineRule="auto"/>
        <w:rPr>
          <w:lang w:val="lt-LT"/>
        </w:rPr>
      </w:pPr>
      <w:r>
        <w:rPr>
          <w:lang w:val="lt-LT"/>
        </w:rPr>
        <w:t xml:space="preserve">Rules to </w:t>
      </w:r>
      <w:r w:rsidR="008B1A36">
        <w:rPr>
          <w:lang w:val="lt-LT"/>
        </w:rPr>
        <w:t>Diggy Diggy Gold</w:t>
      </w:r>
      <w:r>
        <w:rPr>
          <w:lang w:val="lt-LT"/>
        </w:rPr>
        <w:t>:</w:t>
      </w:r>
    </w:p>
    <w:p w:rsidR="0021618A" w:rsidRDefault="0021618A" w:rsidP="00982354">
      <w:pPr>
        <w:pStyle w:val="Heading1"/>
        <w:spacing w:line="360" w:lineRule="auto"/>
        <w:rPr>
          <w:lang w:val="lt-LT"/>
        </w:rPr>
      </w:pPr>
      <w:r>
        <w:rPr>
          <w:lang w:val="lt-LT"/>
        </w:rPr>
        <w:t>Objective</w:t>
      </w:r>
    </w:p>
    <w:p w:rsidR="0021618A" w:rsidRPr="006A10B7" w:rsidRDefault="0021618A" w:rsidP="00982354">
      <w:pPr>
        <w:spacing w:line="360" w:lineRule="auto"/>
        <w:rPr>
          <w:color w:val="FF0000"/>
          <w:szCs w:val="18"/>
          <w:lang w:val="lt-LT"/>
        </w:rPr>
      </w:pPr>
      <w:r w:rsidRPr="006A10B7">
        <w:rPr>
          <w:szCs w:val="18"/>
          <w:lang w:val="lt-LT"/>
        </w:rPr>
        <w:t xml:space="preserve">The objective of the game is to aquire more gold than your opponents by digging tunnels, finding gold and carrying it to the </w:t>
      </w:r>
      <w:r w:rsidR="009D112B" w:rsidRPr="006A10B7">
        <w:rPr>
          <w:color w:val="FF0000"/>
          <w:szCs w:val="18"/>
          <w:lang w:val="lt-LT"/>
        </w:rPr>
        <w:t>Bank</w:t>
      </w:r>
    </w:p>
    <w:p w:rsidR="00140141" w:rsidRDefault="00140141" w:rsidP="00982354">
      <w:pPr>
        <w:pStyle w:val="Heading1"/>
        <w:spacing w:line="360" w:lineRule="auto"/>
        <w:rPr>
          <w:lang w:val="lt-LT"/>
        </w:rPr>
      </w:pPr>
      <w:r>
        <w:rPr>
          <w:lang w:val="lt-LT"/>
        </w:rPr>
        <w:t>Setup</w:t>
      </w:r>
    </w:p>
    <w:p w:rsidR="00CC73B1" w:rsidRDefault="00CC73B1" w:rsidP="00982354">
      <w:pPr>
        <w:spacing w:line="360" w:lineRule="auto"/>
        <w:rPr>
          <w:lang w:val="lt-LT"/>
        </w:rPr>
      </w:pPr>
      <w:r>
        <w:rPr>
          <w:lang w:val="lt-LT"/>
        </w:rPr>
        <w:t>Roll off at the beggining of the game to determine the order in which players get to choose which one of the four characters they are going to play as. Keep the same order to take turns during the game.</w:t>
      </w:r>
    </w:p>
    <w:p w:rsidR="00140141" w:rsidRDefault="00CC73B1" w:rsidP="00982354">
      <w:pPr>
        <w:spacing w:line="360" w:lineRule="auto"/>
        <w:rPr>
          <w:color w:val="FF0000"/>
          <w:lang w:val="lt-LT"/>
        </w:rPr>
      </w:pPr>
      <w:r>
        <w:rPr>
          <w:lang w:val="lt-LT"/>
        </w:rPr>
        <w:t xml:space="preserve">There are four different roles: </w:t>
      </w:r>
      <w:r w:rsidR="00C82E86">
        <w:rPr>
          <w:lang w:val="lt-LT"/>
        </w:rPr>
        <w:t xml:space="preserve">Dynamite, Pickaxe, Minecart or Drill </w:t>
      </w:r>
      <w:r w:rsidR="00140141">
        <w:rPr>
          <w:lang w:val="lt-LT"/>
        </w:rPr>
        <w:t>. The play</w:t>
      </w:r>
      <w:r>
        <w:rPr>
          <w:lang w:val="lt-LT"/>
        </w:rPr>
        <w:t xml:space="preserve"> </w:t>
      </w:r>
      <w:r w:rsidR="00140141">
        <w:rPr>
          <w:lang w:val="lt-LT"/>
        </w:rPr>
        <w:t xml:space="preserve">style is different for each role. </w:t>
      </w:r>
      <w:r w:rsidR="00140141" w:rsidRPr="00CC73B1">
        <w:rPr>
          <w:color w:val="00B050"/>
          <w:lang w:val="lt-LT"/>
        </w:rPr>
        <w:t>Read the „Turn“ chapter for detailed explanations of how each role is played.</w:t>
      </w:r>
      <w:r w:rsidR="0010630B">
        <w:rPr>
          <w:color w:val="00B050"/>
          <w:lang w:val="lt-LT"/>
        </w:rPr>
        <w:t xml:space="preserve"> </w:t>
      </w:r>
      <w:r w:rsidR="00140141">
        <w:rPr>
          <w:lang w:val="lt-LT"/>
        </w:rPr>
        <w:t>Each role</w:t>
      </w:r>
      <w:r w:rsidR="00140141" w:rsidRPr="00140141">
        <w:rPr>
          <w:color w:val="FF0000"/>
          <w:lang w:val="lt-LT"/>
        </w:rPr>
        <w:t xml:space="preserve"> </w:t>
      </w:r>
      <w:r w:rsidR="00140141" w:rsidRPr="00CC73B1">
        <w:rPr>
          <w:lang w:val="lt-LT"/>
        </w:rPr>
        <w:t xml:space="preserve">can only be played by one </w:t>
      </w:r>
      <w:r w:rsidR="00982354">
        <w:rPr>
          <w:lang w:val="lt-LT"/>
        </w:rPr>
        <w:t>p</w:t>
      </w:r>
      <w:r w:rsidR="00140141" w:rsidRPr="00CC73B1">
        <w:rPr>
          <w:lang w:val="lt-LT"/>
        </w:rPr>
        <w:t>layer</w:t>
      </w:r>
    </w:p>
    <w:p w:rsidR="00C57270" w:rsidRPr="0010630B" w:rsidRDefault="006A1EDF" w:rsidP="0010630B">
      <w:pPr>
        <w:spacing w:line="360" w:lineRule="auto"/>
        <w:rPr>
          <w:color w:val="FF0000"/>
          <w:lang w:val="lt-LT"/>
        </w:rPr>
      </w:pPr>
      <w:r>
        <w:rPr>
          <w:lang w:val="lt-LT"/>
        </w:rPr>
        <w:t xml:space="preserve">Place the </w:t>
      </w:r>
      <w:r w:rsidR="00CC73B1" w:rsidRPr="00CC73B1">
        <w:rPr>
          <w:color w:val="FF0000"/>
          <w:lang w:val="lt-LT"/>
        </w:rPr>
        <w:t>Bank</w:t>
      </w:r>
      <w:r>
        <w:rPr>
          <w:lang w:val="lt-LT"/>
        </w:rPr>
        <w:t xml:space="preserve"> tile on the table, make sure you have enough room for a 9x7 grid of tiles on the table. </w:t>
      </w:r>
      <w:r w:rsidR="009F332A" w:rsidRPr="009F332A">
        <w:rPr>
          <w:color w:val="00B050"/>
          <w:lang w:val="lt-LT"/>
        </w:rPr>
        <w:t>(Optional)</w:t>
      </w:r>
      <w:r w:rsidR="009F332A">
        <w:rPr>
          <w:color w:val="00B050"/>
          <w:lang w:val="lt-LT"/>
        </w:rPr>
        <w:t>Find</w:t>
      </w:r>
      <w:r w:rsidR="00CC73B1">
        <w:rPr>
          <w:color w:val="00B050"/>
          <w:lang w:val="lt-LT"/>
        </w:rPr>
        <w:t xml:space="preserve"> an empty tile with four openings from the </w:t>
      </w:r>
      <w:r w:rsidR="009F332A">
        <w:rPr>
          <w:color w:val="00B050"/>
          <w:lang w:val="lt-LT"/>
        </w:rPr>
        <w:t xml:space="preserve">I layer pile and place it adjacent to the Bank‘s entrance. </w:t>
      </w:r>
    </w:p>
    <w:p w:rsidR="00982354" w:rsidRDefault="009F332A" w:rsidP="00982354">
      <w:pPr>
        <w:spacing w:line="360" w:lineRule="auto"/>
        <w:rPr>
          <w:lang w:val="lt-LT"/>
        </w:rPr>
      </w:pPr>
      <w:r>
        <w:rPr>
          <w:lang w:val="lt-LT"/>
        </w:rPr>
        <w:t xml:space="preserve">The grid is 7 tiles wide and 9 tiles tall with entrance to the </w:t>
      </w:r>
      <w:r w:rsidRPr="009F332A">
        <w:rPr>
          <w:color w:val="FF0000"/>
          <w:lang w:val="lt-LT"/>
        </w:rPr>
        <w:t>Bank</w:t>
      </w:r>
      <w:r>
        <w:rPr>
          <w:lang w:val="lt-LT"/>
        </w:rPr>
        <w:t xml:space="preserve"> going down the middle </w:t>
      </w:r>
      <w:r w:rsidRPr="009F332A">
        <w:rPr>
          <w:color w:val="00B0F0"/>
          <w:lang w:val="lt-LT"/>
        </w:rPr>
        <w:t>of the 7</w:t>
      </w:r>
      <w:r>
        <w:rPr>
          <w:lang w:val="lt-LT"/>
        </w:rPr>
        <w:t xml:space="preserve">. </w:t>
      </w:r>
      <w:r w:rsidR="00C57270">
        <w:rPr>
          <w:lang w:val="lt-LT"/>
        </w:rPr>
        <w:t xml:space="preserve">The first three </w:t>
      </w:r>
      <w:r>
        <w:rPr>
          <w:lang w:val="lt-LT"/>
        </w:rPr>
        <w:t>rows</w:t>
      </w:r>
      <w:r w:rsidR="00C57270">
        <w:rPr>
          <w:lang w:val="lt-LT"/>
        </w:rPr>
        <w:t xml:space="preserve"> from the </w:t>
      </w:r>
      <w:r w:rsidR="009D112B">
        <w:rPr>
          <w:color w:val="FF0000"/>
          <w:lang w:val="lt-LT"/>
        </w:rPr>
        <w:t>Bank</w:t>
      </w:r>
      <w:r w:rsidR="00C57270">
        <w:rPr>
          <w:lang w:val="lt-LT"/>
        </w:rPr>
        <w:t xml:space="preserve"> </w:t>
      </w:r>
      <w:r>
        <w:rPr>
          <w:lang w:val="lt-LT"/>
        </w:rPr>
        <w:t>are</w:t>
      </w:r>
      <w:r w:rsidR="00C57270">
        <w:rPr>
          <w:lang w:val="lt-LT"/>
        </w:rPr>
        <w:t xml:space="preserve"> tiles from </w:t>
      </w:r>
      <w:r>
        <w:rPr>
          <w:lang w:val="lt-LT"/>
        </w:rPr>
        <w:t>Layer I pile</w:t>
      </w:r>
      <w:r w:rsidR="00C57270">
        <w:rPr>
          <w:lang w:val="lt-LT"/>
        </w:rPr>
        <w:t xml:space="preserve"> </w:t>
      </w:r>
      <w:r w:rsidR="00C57270" w:rsidRPr="009F332A">
        <w:rPr>
          <w:color w:val="00B0F0"/>
          <w:lang w:val="lt-LT"/>
        </w:rPr>
        <w:t xml:space="preserve">(the tiles that have the roman I written on the back of it). </w:t>
      </w:r>
      <w:r>
        <w:rPr>
          <w:lang w:val="lt-LT"/>
        </w:rPr>
        <w:t xml:space="preserve">Next three rows are for </w:t>
      </w:r>
      <w:r w:rsidR="00C57270">
        <w:rPr>
          <w:lang w:val="lt-LT"/>
        </w:rPr>
        <w:t xml:space="preserve">the tiles from the </w:t>
      </w:r>
      <w:r>
        <w:rPr>
          <w:lang w:val="lt-LT"/>
        </w:rPr>
        <w:t>Layer</w:t>
      </w:r>
      <w:r w:rsidR="00C57270">
        <w:rPr>
          <w:lang w:val="lt-LT"/>
        </w:rPr>
        <w:t xml:space="preserve"> II</w:t>
      </w:r>
      <w:r>
        <w:rPr>
          <w:lang w:val="lt-LT"/>
        </w:rPr>
        <w:t xml:space="preserve"> pile</w:t>
      </w:r>
      <w:r w:rsidR="000B67A3">
        <w:rPr>
          <w:lang w:val="lt-LT"/>
        </w:rPr>
        <w:t xml:space="preserve">. The last three rows </w:t>
      </w:r>
      <w:r w:rsidR="00C57270">
        <w:rPr>
          <w:lang w:val="lt-LT"/>
        </w:rPr>
        <w:t xml:space="preserve">are for the tiles from </w:t>
      </w:r>
      <w:r w:rsidR="000B67A3">
        <w:rPr>
          <w:lang w:val="lt-LT"/>
        </w:rPr>
        <w:t>Layer</w:t>
      </w:r>
      <w:r w:rsidR="00C57270">
        <w:rPr>
          <w:lang w:val="lt-LT"/>
        </w:rPr>
        <w:t xml:space="preserve"> III</w:t>
      </w:r>
      <w:r w:rsidR="000B67A3">
        <w:rPr>
          <w:lang w:val="lt-LT"/>
        </w:rPr>
        <w:t xml:space="preserve"> pile</w:t>
      </w:r>
      <w:r w:rsidR="00C57270">
        <w:rPr>
          <w:lang w:val="lt-LT"/>
        </w:rPr>
        <w:t xml:space="preserve">. The tiles have to be placed face down </w:t>
      </w:r>
      <w:r w:rsidR="00C57270" w:rsidRPr="000B67A3">
        <w:rPr>
          <w:color w:val="00B0F0"/>
          <w:lang w:val="lt-LT"/>
        </w:rPr>
        <w:t>(roman numerals facing up)</w:t>
      </w:r>
      <w:r w:rsidR="00C57270">
        <w:rPr>
          <w:lang w:val="lt-LT"/>
        </w:rPr>
        <w:t xml:space="preserve">. </w:t>
      </w:r>
      <w:r w:rsidR="00982354">
        <w:rPr>
          <w:lang w:val="lt-LT"/>
        </w:rPr>
        <w:br w:type="page"/>
      </w:r>
    </w:p>
    <w:p w:rsidR="00C57270" w:rsidRPr="006A1EDF" w:rsidRDefault="0010630B" w:rsidP="00982354">
      <w:pPr>
        <w:spacing w:line="360" w:lineRule="auto"/>
        <w:rPr>
          <w:lang w:val="lt-LT"/>
        </w:rPr>
      </w:pPr>
      <w:r>
        <w:rPr>
          <w:noProof/>
          <w:lang w:val="lt-LT"/>
        </w:rPr>
        <w:lastRenderedPageBreak/>
        <w:drawing>
          <wp:inline distT="0" distB="0" distL="0" distR="0" wp14:anchorId="0313FD6F" wp14:editId="30EE2F97">
            <wp:extent cx="4114800" cy="2530376"/>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etup.png"/>
                    <pic:cNvPicPr/>
                  </pic:nvPicPr>
                  <pic:blipFill rotWithShape="1">
                    <a:blip r:embed="rId7" cstate="print">
                      <a:extLst>
                        <a:ext uri="{28A0092B-C50C-407E-A947-70E740481C1C}">
                          <a14:useLocalDpi xmlns:a14="http://schemas.microsoft.com/office/drawing/2010/main" val="0"/>
                        </a:ext>
                      </a:extLst>
                    </a:blip>
                    <a:srcRect l="7934" b="33423"/>
                    <a:stretch/>
                  </pic:blipFill>
                  <pic:spPr bwMode="auto">
                    <a:xfrm>
                      <a:off x="0" y="0"/>
                      <a:ext cx="4138373" cy="2544872"/>
                    </a:xfrm>
                    <a:prstGeom prst="rect">
                      <a:avLst/>
                    </a:prstGeom>
                    <a:ln>
                      <a:noFill/>
                    </a:ln>
                    <a:extLst>
                      <a:ext uri="{53640926-AAD7-44D8-BBD7-CCE9431645EC}">
                        <a14:shadowObscured xmlns:a14="http://schemas.microsoft.com/office/drawing/2010/main"/>
                      </a:ext>
                    </a:extLst>
                  </pic:spPr>
                </pic:pic>
              </a:graphicData>
            </a:graphic>
          </wp:inline>
        </w:drawing>
      </w:r>
    </w:p>
    <w:p w:rsidR="002B68EF" w:rsidRDefault="002B68EF" w:rsidP="00982354">
      <w:pPr>
        <w:pStyle w:val="Heading1"/>
        <w:spacing w:line="360" w:lineRule="auto"/>
        <w:rPr>
          <w:lang w:val="lt-LT"/>
        </w:rPr>
      </w:pPr>
      <w:r>
        <w:rPr>
          <w:lang w:val="lt-LT"/>
        </w:rPr>
        <w:t>Turn</w:t>
      </w:r>
    </w:p>
    <w:p w:rsidR="002B68EF" w:rsidRDefault="002B68EF" w:rsidP="00982354">
      <w:pPr>
        <w:spacing w:line="360" w:lineRule="auto"/>
        <w:rPr>
          <w:lang w:val="lt-LT"/>
        </w:rPr>
      </w:pPr>
      <w:r>
        <w:rPr>
          <w:lang w:val="lt-LT"/>
        </w:rPr>
        <w:t xml:space="preserve">Each turn consists of three </w:t>
      </w:r>
      <w:r w:rsidR="009F789E">
        <w:rPr>
          <w:lang w:val="lt-LT"/>
        </w:rPr>
        <w:t>actions</w:t>
      </w:r>
      <w:r>
        <w:rPr>
          <w:lang w:val="lt-LT"/>
        </w:rPr>
        <w:t xml:space="preserve">. Each </w:t>
      </w:r>
      <w:r w:rsidR="009F789E">
        <w:rPr>
          <w:lang w:val="lt-LT"/>
        </w:rPr>
        <w:t>action</w:t>
      </w:r>
      <w:r>
        <w:rPr>
          <w:lang w:val="lt-LT"/>
        </w:rPr>
        <w:t xml:space="preserve"> can be either digging</w:t>
      </w:r>
      <w:r w:rsidR="008B1A36">
        <w:rPr>
          <w:lang w:val="lt-LT"/>
        </w:rPr>
        <w:t xml:space="preserve">, </w:t>
      </w:r>
      <w:r>
        <w:rPr>
          <w:lang w:val="lt-LT"/>
        </w:rPr>
        <w:t>walking</w:t>
      </w:r>
      <w:r w:rsidR="008B1A36">
        <w:rPr>
          <w:lang w:val="lt-LT"/>
        </w:rPr>
        <w:t xml:space="preserve"> or </w:t>
      </w:r>
      <w:r w:rsidR="000B67A3">
        <w:rPr>
          <w:lang w:val="lt-LT"/>
        </w:rPr>
        <w:t xml:space="preserve">a </w:t>
      </w:r>
      <w:r w:rsidR="008B1A36">
        <w:rPr>
          <w:lang w:val="lt-LT"/>
        </w:rPr>
        <w:t>special ability</w:t>
      </w:r>
      <w:r>
        <w:rPr>
          <w:lang w:val="lt-LT"/>
        </w:rPr>
        <w:t xml:space="preserve"> and can be performed in any order</w:t>
      </w:r>
      <w:r w:rsidR="000B67A3">
        <w:rPr>
          <w:lang w:val="lt-LT"/>
        </w:rPr>
        <w:t>. Walk action and Dig action, can be used multiple times in one turn,</w:t>
      </w:r>
      <w:r w:rsidR="008B1A36">
        <w:rPr>
          <w:lang w:val="lt-LT"/>
        </w:rPr>
        <w:t xml:space="preserve"> special ability however</w:t>
      </w:r>
      <w:r w:rsidR="000B67A3">
        <w:rPr>
          <w:lang w:val="lt-LT"/>
        </w:rPr>
        <w:t>.</w:t>
      </w:r>
      <w:r w:rsidR="008B1A36">
        <w:rPr>
          <w:lang w:val="lt-LT"/>
        </w:rPr>
        <w:t xml:space="preserve"> can be performed only once per turn</w:t>
      </w:r>
      <w:r>
        <w:rPr>
          <w:lang w:val="lt-LT"/>
        </w:rPr>
        <w:t>.</w:t>
      </w:r>
      <w:r w:rsidR="00140141">
        <w:rPr>
          <w:lang w:val="lt-LT"/>
        </w:rPr>
        <w:t xml:space="preserve">  You can end your turn </w:t>
      </w:r>
      <w:r w:rsidR="00982354">
        <w:rPr>
          <w:lang w:val="lt-LT"/>
        </w:rPr>
        <w:t>after having completed just one action</w:t>
      </w:r>
      <w:r w:rsidR="00140141">
        <w:rPr>
          <w:lang w:val="lt-LT"/>
        </w:rPr>
        <w:t xml:space="preserve"> if you find it advantagious.</w:t>
      </w:r>
    </w:p>
    <w:p w:rsidR="00140141" w:rsidRDefault="00140141" w:rsidP="00982354">
      <w:pPr>
        <w:pStyle w:val="Heading2"/>
        <w:spacing w:line="360" w:lineRule="auto"/>
        <w:rPr>
          <w:lang w:val="lt-LT"/>
        </w:rPr>
      </w:pPr>
      <w:r>
        <w:rPr>
          <w:lang w:val="lt-LT"/>
        </w:rPr>
        <w:t>Digging</w:t>
      </w:r>
    </w:p>
    <w:p w:rsidR="008B1A36" w:rsidRPr="000B67A3" w:rsidRDefault="00140141" w:rsidP="00982354">
      <w:pPr>
        <w:spacing w:line="360" w:lineRule="auto"/>
        <w:rPr>
          <w:color w:val="00B0F0"/>
          <w:lang w:val="lt-LT"/>
        </w:rPr>
      </w:pPr>
      <w:r>
        <w:rPr>
          <w:lang w:val="lt-LT"/>
        </w:rPr>
        <w:t xml:space="preserve">Digging is performed by standing next to </w:t>
      </w:r>
      <w:r w:rsidR="000B67A3">
        <w:rPr>
          <w:lang w:val="lt-LT"/>
        </w:rPr>
        <w:t>a</w:t>
      </w:r>
      <w:r>
        <w:rPr>
          <w:lang w:val="lt-LT"/>
        </w:rPr>
        <w:t xml:space="preserve"> tile</w:t>
      </w:r>
      <w:r w:rsidR="000B67A3">
        <w:rPr>
          <w:lang w:val="lt-LT"/>
        </w:rPr>
        <w:t xml:space="preserve"> which requires diggining</w:t>
      </w:r>
      <w:r>
        <w:rPr>
          <w:lang w:val="lt-LT"/>
        </w:rPr>
        <w:t xml:space="preserve">. </w:t>
      </w:r>
      <w:r w:rsidR="000B67A3" w:rsidRPr="000B67A3">
        <w:rPr>
          <w:color w:val="00B0F0"/>
          <w:lang w:val="lt-LT"/>
        </w:rPr>
        <w:t>Dig action</w:t>
      </w:r>
      <w:r w:rsidRPr="000B67A3">
        <w:rPr>
          <w:color w:val="00B0F0"/>
          <w:lang w:val="lt-LT"/>
        </w:rPr>
        <w:t xml:space="preserve"> does not change the position of the miner. </w:t>
      </w:r>
    </w:p>
    <w:p w:rsidR="00B4329C" w:rsidRDefault="00B4329C" w:rsidP="00982354">
      <w:pPr>
        <w:pStyle w:val="Heading3"/>
        <w:spacing w:line="360" w:lineRule="auto"/>
        <w:rPr>
          <w:lang w:val="lt-LT"/>
        </w:rPr>
      </w:pPr>
      <w:r>
        <w:rPr>
          <w:lang w:val="lt-LT"/>
        </w:rPr>
        <w:tab/>
        <w:t>Placing tiles</w:t>
      </w:r>
    </w:p>
    <w:p w:rsidR="00B4329C" w:rsidRDefault="00B4329C" w:rsidP="00982354">
      <w:pPr>
        <w:spacing w:line="360" w:lineRule="auto"/>
        <w:rPr>
          <w:lang w:val="lt-LT"/>
        </w:rPr>
      </w:pPr>
      <w:r>
        <w:rPr>
          <w:lang w:val="lt-LT"/>
        </w:rPr>
        <w:t xml:space="preserve">After uncovering a </w:t>
      </w:r>
      <w:r w:rsidR="000B67A3">
        <w:rPr>
          <w:lang w:val="lt-LT"/>
        </w:rPr>
        <w:t xml:space="preserve">new </w:t>
      </w:r>
      <w:r>
        <w:rPr>
          <w:lang w:val="lt-LT"/>
        </w:rPr>
        <w:t xml:space="preserve">tile, </w:t>
      </w:r>
      <w:r w:rsidR="00AB2909">
        <w:rPr>
          <w:lang w:val="lt-LT"/>
        </w:rPr>
        <w:t xml:space="preserve">the player who did the digging may rotate the tile however they </w:t>
      </w:r>
      <w:r w:rsidR="00C57270">
        <w:rPr>
          <w:lang w:val="lt-LT"/>
        </w:rPr>
        <w:t>want as long as the path connects to the tile the</w:t>
      </w:r>
      <w:r w:rsidR="000B67A3">
        <w:rPr>
          <w:lang w:val="lt-LT"/>
        </w:rPr>
        <w:t>y‘re</w:t>
      </w:r>
      <w:r w:rsidR="00C57270">
        <w:rPr>
          <w:lang w:val="lt-LT"/>
        </w:rPr>
        <w:t xml:space="preserve"> standing on.</w:t>
      </w:r>
      <w:r w:rsidR="000B67A3">
        <w:rPr>
          <w:lang w:val="lt-LT"/>
        </w:rPr>
        <w:t xml:space="preserve"> Once the player moves on to the next action or next players turn, the position of the tile becomes final and cannot be changed thereafter.</w:t>
      </w:r>
    </w:p>
    <w:p w:rsidR="00AB2909" w:rsidRDefault="00AB2909" w:rsidP="00982354">
      <w:pPr>
        <w:pStyle w:val="Heading3"/>
        <w:spacing w:line="360" w:lineRule="auto"/>
        <w:ind w:firstLine="720"/>
        <w:rPr>
          <w:lang w:val="lt-LT"/>
        </w:rPr>
      </w:pPr>
      <w:r>
        <w:rPr>
          <w:lang w:val="lt-LT"/>
        </w:rPr>
        <w:lastRenderedPageBreak/>
        <w:t>Gold</w:t>
      </w:r>
    </w:p>
    <w:p w:rsidR="00AB2909" w:rsidRDefault="009D612D" w:rsidP="00982354">
      <w:pPr>
        <w:spacing w:line="360" w:lineRule="auto"/>
        <w:rPr>
          <w:lang w:val="lt-LT"/>
        </w:rPr>
      </w:pPr>
      <w:r>
        <w:rPr>
          <w:i/>
          <w:noProof/>
          <w:color w:val="7030A0"/>
          <w:lang w:val="lt-LT"/>
        </w:rPr>
        <w:drawing>
          <wp:anchor distT="0" distB="0" distL="114300" distR="114300" simplePos="0" relativeHeight="251674624" behindDoc="0" locked="0" layoutInCell="1" allowOverlap="1">
            <wp:simplePos x="0" y="0"/>
            <wp:positionH relativeFrom="column">
              <wp:posOffset>1148080</wp:posOffset>
            </wp:positionH>
            <wp:positionV relativeFrom="paragraph">
              <wp:posOffset>171450</wp:posOffset>
            </wp:positionV>
            <wp:extent cx="237490" cy="22987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old with number.png"/>
                    <pic:cNvPicPr/>
                  </pic:nvPicPr>
                  <pic:blipFill rotWithShape="1">
                    <a:blip r:embed="rId8" cstate="print">
                      <a:extLst>
                        <a:ext uri="{28A0092B-C50C-407E-A947-70E740481C1C}">
                          <a14:useLocalDpi xmlns:a14="http://schemas.microsoft.com/office/drawing/2010/main" val="0"/>
                        </a:ext>
                      </a:extLst>
                    </a:blip>
                    <a:srcRect l="74567" t="4293" r="3964" b="74924"/>
                    <a:stretch/>
                  </pic:blipFill>
                  <pic:spPr bwMode="auto">
                    <a:xfrm>
                      <a:off x="0" y="0"/>
                      <a:ext cx="237490" cy="229870"/>
                    </a:xfrm>
                    <a:prstGeom prst="rect">
                      <a:avLst/>
                    </a:prstGeom>
                    <a:ln>
                      <a:noFill/>
                    </a:ln>
                    <a:extLst>
                      <a:ext uri="{53640926-AAD7-44D8-BBD7-CCE9431645EC}">
                        <a14:shadowObscured xmlns:a14="http://schemas.microsoft.com/office/drawing/2010/main"/>
                      </a:ext>
                    </a:extLst>
                  </pic:spPr>
                </pic:pic>
              </a:graphicData>
            </a:graphic>
          </wp:anchor>
        </w:drawing>
      </w:r>
      <w:r w:rsidR="00AB2909">
        <w:rPr>
          <w:lang w:val="lt-LT"/>
        </w:rPr>
        <w:t>Tiles containing gold are  marked by gold symbol</w:t>
      </w:r>
      <w:r w:rsidR="000B67A3">
        <w:rPr>
          <w:lang w:val="lt-LT"/>
        </w:rPr>
        <w:t xml:space="preserve"> </w:t>
      </w:r>
      <w:r w:rsidR="00AB2909">
        <w:rPr>
          <w:lang w:val="lt-LT"/>
        </w:rPr>
        <w:t xml:space="preserve"> and a numer 1-4 signifying the amount o</w:t>
      </w:r>
      <w:r w:rsidR="00017C5F">
        <w:rPr>
          <w:lang w:val="lt-LT"/>
        </w:rPr>
        <w:t>f</w:t>
      </w:r>
      <w:r w:rsidR="00AB2909">
        <w:rPr>
          <w:lang w:val="lt-LT"/>
        </w:rPr>
        <w:t xml:space="preserve"> gold on that tile. When a tile containing gol</w:t>
      </w:r>
      <w:r w:rsidR="00017C5F">
        <w:rPr>
          <w:lang w:val="lt-LT"/>
        </w:rPr>
        <w:t>d</w:t>
      </w:r>
      <w:r w:rsidR="00AB2909">
        <w:rPr>
          <w:lang w:val="lt-LT"/>
        </w:rPr>
        <w:t xml:space="preserve"> </w:t>
      </w:r>
      <w:r w:rsidR="00017C5F">
        <w:rPr>
          <w:lang w:val="lt-LT"/>
        </w:rPr>
        <w:t>has a Dig action performed on it, any gold on that tile, goes to the player that did the digging. If the miners pockets are full, the surplus gold stays on the tile it originated on</w:t>
      </w:r>
      <w:r w:rsidR="00AB2909">
        <w:rPr>
          <w:lang w:val="lt-LT"/>
        </w:rPr>
        <w:t xml:space="preserve">. i.e. </w:t>
      </w:r>
      <w:r w:rsidR="00AB2909" w:rsidRPr="0050042C">
        <w:rPr>
          <w:i/>
          <w:lang w:val="lt-LT"/>
        </w:rPr>
        <w:t xml:space="preserve">if </w:t>
      </w:r>
      <w:r w:rsidR="00AB2909">
        <w:rPr>
          <w:i/>
          <w:lang w:val="lt-LT"/>
        </w:rPr>
        <w:t>a dynamite</w:t>
      </w:r>
      <w:r w:rsidR="00AB2909" w:rsidRPr="0050042C">
        <w:rPr>
          <w:i/>
          <w:lang w:val="lt-LT"/>
        </w:rPr>
        <w:t xml:space="preserve"> </w:t>
      </w:r>
      <w:r w:rsidR="00AB2909">
        <w:rPr>
          <w:i/>
          <w:lang w:val="lt-LT"/>
        </w:rPr>
        <w:t xml:space="preserve">wielding miner </w:t>
      </w:r>
      <w:r w:rsidR="00AB2909" w:rsidRPr="0050042C">
        <w:rPr>
          <w:i/>
          <w:lang w:val="lt-LT"/>
        </w:rPr>
        <w:t xml:space="preserve">is caryying 1 gold </w:t>
      </w:r>
      <w:r w:rsidR="00AB2909">
        <w:rPr>
          <w:i/>
          <w:lang w:val="lt-LT"/>
        </w:rPr>
        <w:t>i</w:t>
      </w:r>
      <w:r w:rsidR="00AB2909" w:rsidRPr="0050042C">
        <w:rPr>
          <w:i/>
          <w:lang w:val="lt-LT"/>
        </w:rPr>
        <w:t xml:space="preserve">n </w:t>
      </w:r>
      <w:r w:rsidR="00AB2909">
        <w:rPr>
          <w:i/>
          <w:lang w:val="lt-LT"/>
        </w:rPr>
        <w:t>their pocket</w:t>
      </w:r>
      <w:r w:rsidR="00AB2909" w:rsidRPr="0050042C">
        <w:rPr>
          <w:i/>
          <w:lang w:val="lt-LT"/>
        </w:rPr>
        <w:t xml:space="preserve"> uncovers a tile with 3 gold on it, 1 gold </w:t>
      </w:r>
      <w:r w:rsidR="00AB2909">
        <w:rPr>
          <w:i/>
          <w:lang w:val="lt-LT"/>
        </w:rPr>
        <w:t>token i</w:t>
      </w:r>
      <w:r w:rsidR="00AB2909" w:rsidRPr="0050042C">
        <w:rPr>
          <w:i/>
          <w:lang w:val="lt-LT"/>
        </w:rPr>
        <w:t xml:space="preserve">s </w:t>
      </w:r>
      <w:r w:rsidR="00AB2909">
        <w:rPr>
          <w:i/>
          <w:lang w:val="lt-LT"/>
        </w:rPr>
        <w:t>placed in the free pocket slot on that players player matt</w:t>
      </w:r>
      <w:r w:rsidR="00AB2909" w:rsidRPr="0050042C">
        <w:rPr>
          <w:i/>
          <w:lang w:val="lt-LT"/>
        </w:rPr>
        <w:t xml:space="preserve">, the remaining two </w:t>
      </w:r>
      <w:r w:rsidR="00AB2909">
        <w:rPr>
          <w:i/>
          <w:lang w:val="lt-LT"/>
        </w:rPr>
        <w:t xml:space="preserve">gold tokens </w:t>
      </w:r>
      <w:r w:rsidR="00AB2909" w:rsidRPr="0050042C">
        <w:rPr>
          <w:i/>
          <w:lang w:val="lt-LT"/>
        </w:rPr>
        <w:t xml:space="preserve">are </w:t>
      </w:r>
      <w:r w:rsidR="00AB2909">
        <w:rPr>
          <w:i/>
          <w:lang w:val="lt-LT"/>
        </w:rPr>
        <w:t>placed</w:t>
      </w:r>
      <w:r w:rsidR="00AB2909" w:rsidRPr="0050042C">
        <w:rPr>
          <w:i/>
          <w:lang w:val="lt-LT"/>
        </w:rPr>
        <w:t xml:space="preserve"> on the </w:t>
      </w:r>
      <w:r w:rsidR="00AB2909">
        <w:rPr>
          <w:i/>
          <w:lang w:val="lt-LT"/>
        </w:rPr>
        <w:t>tile it originated on.</w:t>
      </w:r>
    </w:p>
    <w:p w:rsidR="00140141" w:rsidRDefault="00982354" w:rsidP="00982354">
      <w:pPr>
        <w:pStyle w:val="Heading3"/>
        <w:spacing w:line="360" w:lineRule="auto"/>
        <w:ind w:firstLine="720"/>
        <w:rPr>
          <w:lang w:val="lt-LT"/>
        </w:rPr>
      </w:pPr>
      <w:r>
        <w:rPr>
          <w:noProof/>
          <w:lang w:val="lt-LT"/>
        </w:rPr>
        <w:drawing>
          <wp:anchor distT="0" distB="0" distL="114300" distR="114300" simplePos="0" relativeHeight="251673600" behindDoc="0" locked="0" layoutInCell="1" allowOverlap="1" wp14:anchorId="497DE4C6">
            <wp:simplePos x="0" y="0"/>
            <wp:positionH relativeFrom="column">
              <wp:posOffset>2208530</wp:posOffset>
            </wp:positionH>
            <wp:positionV relativeFrom="paragraph">
              <wp:posOffset>172720</wp:posOffset>
            </wp:positionV>
            <wp:extent cx="196215" cy="208915"/>
            <wp:effectExtent l="0" t="0" r="0" b="63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rd rock.png"/>
                    <pic:cNvPicPr/>
                  </pic:nvPicPr>
                  <pic:blipFill rotWithShape="1">
                    <a:blip r:embed="rId9" cstate="print">
                      <a:extLst>
                        <a:ext uri="{28A0092B-C50C-407E-A947-70E740481C1C}">
                          <a14:useLocalDpi xmlns:a14="http://schemas.microsoft.com/office/drawing/2010/main" val="0"/>
                        </a:ext>
                      </a:extLst>
                    </a:blip>
                    <a:srcRect l="13433" t="11940" r="16417" b="13434"/>
                    <a:stretch/>
                  </pic:blipFill>
                  <pic:spPr bwMode="auto">
                    <a:xfrm>
                      <a:off x="0" y="0"/>
                      <a:ext cx="196215" cy="208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0141">
        <w:rPr>
          <w:lang w:val="lt-LT"/>
        </w:rPr>
        <w:t>Hard rock</w:t>
      </w:r>
    </w:p>
    <w:p w:rsidR="00140141" w:rsidRPr="007F53D1" w:rsidRDefault="00140141" w:rsidP="00982354">
      <w:pPr>
        <w:spacing w:line="360" w:lineRule="auto"/>
        <w:rPr>
          <w:lang w:val="lt-LT"/>
        </w:rPr>
      </w:pPr>
      <w:r>
        <w:rPr>
          <w:lang w:val="lt-LT"/>
        </w:rPr>
        <w:t xml:space="preserve">If </w:t>
      </w:r>
      <w:r w:rsidR="00017C5F">
        <w:rPr>
          <w:lang w:val="lt-LT"/>
        </w:rPr>
        <w:t>a</w:t>
      </w:r>
      <w:r>
        <w:rPr>
          <w:lang w:val="lt-LT"/>
        </w:rPr>
        <w:t xml:space="preserve"> tile is marked with a </w:t>
      </w:r>
      <w:r w:rsidRPr="0021618A">
        <w:rPr>
          <w:color w:val="FF0000"/>
          <w:lang w:val="lt-LT"/>
        </w:rPr>
        <w:t xml:space="preserve">Hard rock </w:t>
      </w:r>
      <w:r>
        <w:rPr>
          <w:lang w:val="lt-LT"/>
        </w:rPr>
        <w:t>symbol</w:t>
      </w:r>
      <w:r w:rsidR="00017C5F">
        <w:rPr>
          <w:lang w:val="lt-LT"/>
        </w:rPr>
        <w:t xml:space="preserve"> </w:t>
      </w:r>
      <w:r>
        <w:rPr>
          <w:lang w:val="lt-LT"/>
        </w:rPr>
        <w:t xml:space="preserve">, then a </w:t>
      </w:r>
      <w:r w:rsidRPr="0021618A">
        <w:rPr>
          <w:color w:val="FF0000"/>
          <w:lang w:val="lt-LT"/>
        </w:rPr>
        <w:t>hard rock</w:t>
      </w:r>
      <w:r>
        <w:rPr>
          <w:lang w:val="lt-LT"/>
        </w:rPr>
        <w:t xml:space="preserve"> </w:t>
      </w:r>
      <w:r w:rsidR="009F789E">
        <w:rPr>
          <w:lang w:val="lt-LT"/>
        </w:rPr>
        <w:t>token</w:t>
      </w:r>
      <w:r>
        <w:rPr>
          <w:lang w:val="lt-LT"/>
        </w:rPr>
        <w:t xml:space="preserve"> has to be placed on that tile along with the amount of gold</w:t>
      </w:r>
      <w:r w:rsidR="009F789E">
        <w:rPr>
          <w:lang w:val="lt-LT"/>
        </w:rPr>
        <w:t xml:space="preserve"> tokens specified</w:t>
      </w:r>
      <w:r>
        <w:rPr>
          <w:lang w:val="lt-LT"/>
        </w:rPr>
        <w:t xml:space="preserve"> on that tile.  </w:t>
      </w:r>
      <w:r w:rsidR="009F789E">
        <w:rPr>
          <w:lang w:val="lt-LT"/>
        </w:rPr>
        <w:t>A</w:t>
      </w:r>
      <w:r>
        <w:rPr>
          <w:lang w:val="lt-LT"/>
        </w:rPr>
        <w:t xml:space="preserve">s long as the </w:t>
      </w:r>
      <w:r w:rsidRPr="0021618A">
        <w:rPr>
          <w:color w:val="FF0000"/>
          <w:lang w:val="lt-LT"/>
        </w:rPr>
        <w:t xml:space="preserve">hard rock </w:t>
      </w:r>
      <w:r w:rsidR="009F789E">
        <w:rPr>
          <w:lang w:val="lt-LT"/>
        </w:rPr>
        <w:t>token</w:t>
      </w:r>
      <w:r>
        <w:rPr>
          <w:lang w:val="lt-LT"/>
        </w:rPr>
        <w:t xml:space="preserve"> is still on the tile</w:t>
      </w:r>
      <w:r w:rsidR="009F789E">
        <w:rPr>
          <w:lang w:val="lt-LT"/>
        </w:rPr>
        <w:t xml:space="preserve"> it is </w:t>
      </w:r>
      <w:r w:rsidR="00017C5F">
        <w:rPr>
          <w:lang w:val="lt-LT"/>
        </w:rPr>
        <w:t>inaccessible</w:t>
      </w:r>
      <w:r w:rsidR="009F789E">
        <w:rPr>
          <w:lang w:val="lt-LT"/>
        </w:rPr>
        <w:t xml:space="preserve"> and</w:t>
      </w:r>
      <w:r>
        <w:rPr>
          <w:lang w:val="lt-LT"/>
        </w:rPr>
        <w:t xml:space="preserve"> requires another </w:t>
      </w:r>
      <w:r w:rsidR="00017C5F">
        <w:rPr>
          <w:lang w:val="lt-LT"/>
        </w:rPr>
        <w:t>D</w:t>
      </w:r>
      <w:r>
        <w:rPr>
          <w:lang w:val="lt-LT"/>
        </w:rPr>
        <w:t xml:space="preserve">ig </w:t>
      </w:r>
      <w:r w:rsidR="009F789E">
        <w:rPr>
          <w:lang w:val="lt-LT"/>
        </w:rPr>
        <w:t>action</w:t>
      </w:r>
      <w:r>
        <w:rPr>
          <w:lang w:val="lt-LT"/>
        </w:rPr>
        <w:t xml:space="preserve"> to be accesible. </w:t>
      </w:r>
      <w:r w:rsidRPr="00017C5F">
        <w:rPr>
          <w:color w:val="4472C4" w:themeColor="accent1"/>
          <w:lang w:val="lt-LT"/>
        </w:rPr>
        <w:t>The gold o</w:t>
      </w:r>
      <w:r w:rsidR="009F789E" w:rsidRPr="00017C5F">
        <w:rPr>
          <w:color w:val="4472C4" w:themeColor="accent1"/>
          <w:lang w:val="lt-LT"/>
        </w:rPr>
        <w:t>n</w:t>
      </w:r>
      <w:r w:rsidRPr="00017C5F">
        <w:rPr>
          <w:color w:val="4472C4" w:themeColor="accent1"/>
          <w:lang w:val="lt-LT"/>
        </w:rPr>
        <w:t xml:space="preserve"> this tile acts the same way as the regular tile after </w:t>
      </w:r>
      <w:r w:rsidR="009F789E" w:rsidRPr="00017C5F">
        <w:rPr>
          <w:color w:val="4472C4" w:themeColor="accent1"/>
          <w:lang w:val="lt-LT"/>
        </w:rPr>
        <w:t>t</w:t>
      </w:r>
      <w:r w:rsidRPr="00017C5F">
        <w:rPr>
          <w:color w:val="4472C4" w:themeColor="accent1"/>
          <w:lang w:val="lt-LT"/>
        </w:rPr>
        <w:t>he hard rock marker is removed</w:t>
      </w:r>
      <w:r w:rsidR="009F789E" w:rsidRPr="00017C5F">
        <w:rPr>
          <w:color w:val="4472C4" w:themeColor="accent1"/>
          <w:lang w:val="lt-LT"/>
        </w:rPr>
        <w:t>.</w:t>
      </w:r>
    </w:p>
    <w:p w:rsidR="00140141" w:rsidRDefault="000A317C" w:rsidP="00982354">
      <w:pPr>
        <w:pStyle w:val="Heading3"/>
        <w:spacing w:line="360" w:lineRule="auto"/>
        <w:ind w:firstLine="720"/>
        <w:rPr>
          <w:lang w:val="lt-LT"/>
        </w:rPr>
      </w:pPr>
      <w:r>
        <w:rPr>
          <w:noProof/>
          <w:lang w:val="lt-LT"/>
        </w:rPr>
        <w:drawing>
          <wp:anchor distT="0" distB="0" distL="114300" distR="114300" simplePos="0" relativeHeight="251695104" behindDoc="0" locked="0" layoutInCell="1" allowOverlap="1" wp14:anchorId="69210F32" wp14:editId="3450E0F5">
            <wp:simplePos x="0" y="0"/>
            <wp:positionH relativeFrom="column">
              <wp:posOffset>2472690</wp:posOffset>
            </wp:positionH>
            <wp:positionV relativeFrom="paragraph">
              <wp:posOffset>179070</wp:posOffset>
            </wp:positionV>
            <wp:extent cx="234315" cy="239395"/>
            <wp:effectExtent l="0" t="0" r="0" b="8255"/>
            <wp:wrapThrough wrapText="bothSides">
              <wp:wrapPolygon edited="0">
                <wp:start x="1756" y="0"/>
                <wp:lineTo x="0" y="1719"/>
                <wp:lineTo x="0" y="17188"/>
                <wp:lineTo x="3512" y="20626"/>
                <wp:lineTo x="15805" y="20626"/>
                <wp:lineTo x="19317" y="17188"/>
                <wp:lineTo x="19317" y="5156"/>
                <wp:lineTo x="17561" y="0"/>
                <wp:lineTo x="1756"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oid.png"/>
                    <pic:cNvPicPr/>
                  </pic:nvPicPr>
                  <pic:blipFill rotWithShape="1">
                    <a:blip r:embed="rId10" cstate="print">
                      <a:extLst>
                        <a:ext uri="{28A0092B-C50C-407E-A947-70E740481C1C}">
                          <a14:useLocalDpi xmlns:a14="http://schemas.microsoft.com/office/drawing/2010/main" val="0"/>
                        </a:ext>
                      </a:extLst>
                    </a:blip>
                    <a:srcRect l="3980" t="4202" r="74594" b="73931"/>
                    <a:stretch/>
                  </pic:blipFill>
                  <pic:spPr bwMode="auto">
                    <a:xfrm>
                      <a:off x="0" y="0"/>
                      <a:ext cx="234315" cy="239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17C5F">
        <w:rPr>
          <w:lang w:val="lt-LT"/>
        </w:rPr>
        <w:t>V</w:t>
      </w:r>
      <w:r w:rsidR="00B4329C">
        <w:rPr>
          <w:lang w:val="lt-LT"/>
        </w:rPr>
        <w:t>oid</w:t>
      </w:r>
    </w:p>
    <w:p w:rsidR="00B4329C" w:rsidRPr="00B4329C" w:rsidRDefault="00B4329C" w:rsidP="00982354">
      <w:pPr>
        <w:spacing w:line="360" w:lineRule="auto"/>
        <w:rPr>
          <w:lang w:val="lt-LT"/>
        </w:rPr>
      </w:pPr>
      <w:r>
        <w:rPr>
          <w:lang w:val="lt-LT"/>
        </w:rPr>
        <w:t xml:space="preserve">If an uncoverd tile is marked with a </w:t>
      </w:r>
      <w:r w:rsidR="00017C5F">
        <w:rPr>
          <w:color w:val="FF0000"/>
          <w:lang w:val="lt-LT"/>
        </w:rPr>
        <w:t>V</w:t>
      </w:r>
      <w:r>
        <w:rPr>
          <w:color w:val="FF0000"/>
          <w:lang w:val="lt-LT"/>
        </w:rPr>
        <w:t>oid</w:t>
      </w:r>
      <w:r>
        <w:rPr>
          <w:lang w:val="lt-LT"/>
        </w:rPr>
        <w:t xml:space="preserve"> symbol</w:t>
      </w:r>
      <w:r w:rsidR="00017C5F">
        <w:rPr>
          <w:lang w:val="lt-LT"/>
        </w:rPr>
        <w:t xml:space="preserve"> </w:t>
      </w:r>
      <w:r>
        <w:rPr>
          <w:lang w:val="lt-LT"/>
        </w:rPr>
        <w:t>, then additional tiles may be uncovered for free, depending on your role. See under Roles section for specifics.</w:t>
      </w:r>
    </w:p>
    <w:p w:rsidR="002B68EF" w:rsidRDefault="002B68EF" w:rsidP="00982354">
      <w:pPr>
        <w:pStyle w:val="Heading2"/>
        <w:spacing w:line="360" w:lineRule="auto"/>
        <w:rPr>
          <w:lang w:val="lt-LT"/>
        </w:rPr>
      </w:pPr>
      <w:r>
        <w:rPr>
          <w:lang w:val="lt-LT"/>
        </w:rPr>
        <w:t>Walking</w:t>
      </w:r>
    </w:p>
    <w:p w:rsidR="009F789E" w:rsidRPr="00A52C48" w:rsidRDefault="009F789E" w:rsidP="00982354">
      <w:pPr>
        <w:spacing w:line="360" w:lineRule="auto"/>
        <w:rPr>
          <w:color w:val="4472C4" w:themeColor="accent1"/>
          <w:lang w:val="lt-LT"/>
        </w:rPr>
      </w:pPr>
      <w:r>
        <w:rPr>
          <w:lang w:val="lt-LT"/>
        </w:rPr>
        <w:t>Walking distance for each walking action is determined by a dice roll</w:t>
      </w:r>
      <w:r w:rsidR="0081474D">
        <w:rPr>
          <w:lang w:val="lt-LT"/>
        </w:rPr>
        <w:t>.</w:t>
      </w:r>
      <w:r>
        <w:rPr>
          <w:lang w:val="lt-LT"/>
        </w:rPr>
        <w:t xml:space="preserve"> </w:t>
      </w:r>
      <w:r w:rsidR="0081474D">
        <w:rPr>
          <w:lang w:val="lt-LT"/>
        </w:rPr>
        <w:t>T</w:t>
      </w:r>
      <w:r>
        <w:rPr>
          <w:lang w:val="lt-LT"/>
        </w:rPr>
        <w:t xml:space="preserve">he number of dice and the specifics of walking is different for each role. </w:t>
      </w:r>
      <w:r w:rsidRPr="00A52C48">
        <w:rPr>
          <w:color w:val="4472C4" w:themeColor="accent1"/>
          <w:lang w:val="lt-LT"/>
        </w:rPr>
        <w:t>See under Roles section for the specifics.</w:t>
      </w:r>
    </w:p>
    <w:p w:rsidR="009F789E" w:rsidRDefault="002B68EF" w:rsidP="00982354">
      <w:pPr>
        <w:spacing w:line="360" w:lineRule="auto"/>
        <w:rPr>
          <w:i/>
          <w:lang w:val="lt-LT"/>
        </w:rPr>
      </w:pPr>
      <w:r>
        <w:rPr>
          <w:lang w:val="lt-LT"/>
        </w:rPr>
        <w:t>Walking</w:t>
      </w:r>
      <w:r w:rsidR="0093165F">
        <w:rPr>
          <w:lang w:val="lt-LT"/>
        </w:rPr>
        <w:t xml:space="preserve"> action</w:t>
      </w:r>
      <w:r>
        <w:rPr>
          <w:lang w:val="lt-LT"/>
        </w:rPr>
        <w:t xml:space="preserve"> is interupted by </w:t>
      </w:r>
      <w:r w:rsidR="0093165F">
        <w:rPr>
          <w:lang w:val="lt-LT"/>
        </w:rPr>
        <w:t>other actions</w:t>
      </w:r>
      <w:r>
        <w:rPr>
          <w:lang w:val="lt-LT"/>
        </w:rPr>
        <w:t xml:space="preserve"> </w:t>
      </w:r>
      <w:r w:rsidRPr="00B4329C">
        <w:rPr>
          <w:i/>
          <w:lang w:val="lt-LT"/>
        </w:rPr>
        <w:t xml:space="preserve">i.e. if you roll 6 but only need to walk 3 steps untill you reach a dig site, then the </w:t>
      </w:r>
      <w:r w:rsidR="0093165F">
        <w:rPr>
          <w:i/>
          <w:lang w:val="lt-LT"/>
        </w:rPr>
        <w:t>remaining</w:t>
      </w:r>
      <w:r w:rsidRPr="00B4329C">
        <w:rPr>
          <w:i/>
          <w:lang w:val="lt-LT"/>
        </w:rPr>
        <w:t xml:space="preserve"> steps do not carry over to after the dig </w:t>
      </w:r>
      <w:r w:rsidR="0093165F">
        <w:rPr>
          <w:i/>
          <w:lang w:val="lt-LT"/>
        </w:rPr>
        <w:t>action</w:t>
      </w:r>
      <w:r w:rsidRPr="00B4329C">
        <w:rPr>
          <w:i/>
          <w:lang w:val="lt-LT"/>
        </w:rPr>
        <w:t>.</w:t>
      </w:r>
    </w:p>
    <w:p w:rsidR="002B68EF" w:rsidRDefault="00B4329C" w:rsidP="00982354">
      <w:pPr>
        <w:spacing w:line="360" w:lineRule="auto"/>
        <w:rPr>
          <w:lang w:val="lt-LT"/>
        </w:rPr>
      </w:pPr>
      <w:r>
        <w:rPr>
          <w:lang w:val="lt-LT"/>
        </w:rPr>
        <w:t>D</w:t>
      </w:r>
      <w:r w:rsidR="00D5352C">
        <w:rPr>
          <w:lang w:val="lt-LT"/>
        </w:rPr>
        <w:t xml:space="preserve">ropping off your gold in the </w:t>
      </w:r>
      <w:r w:rsidR="009D112B">
        <w:rPr>
          <w:color w:val="FF0000"/>
          <w:lang w:val="lt-LT"/>
        </w:rPr>
        <w:t>Bank</w:t>
      </w:r>
      <w:r w:rsidR="00D5352C">
        <w:rPr>
          <w:lang w:val="lt-LT"/>
        </w:rPr>
        <w:t xml:space="preserve"> does not interupt your walking </w:t>
      </w:r>
      <w:r w:rsidR="009F789E">
        <w:rPr>
          <w:lang w:val="lt-LT"/>
        </w:rPr>
        <w:t>action</w:t>
      </w:r>
      <w:r w:rsidR="00D5352C">
        <w:rPr>
          <w:lang w:val="lt-LT"/>
        </w:rPr>
        <w:t xml:space="preserve">. Treat the </w:t>
      </w:r>
      <w:r w:rsidR="009D112B">
        <w:rPr>
          <w:color w:val="FF0000"/>
          <w:lang w:val="lt-LT"/>
        </w:rPr>
        <w:t>Bank</w:t>
      </w:r>
      <w:r w:rsidR="009F789E">
        <w:rPr>
          <w:lang w:val="lt-LT"/>
        </w:rPr>
        <w:t xml:space="preserve"> </w:t>
      </w:r>
      <w:r w:rsidR="00D5352C">
        <w:rPr>
          <w:lang w:val="lt-LT"/>
        </w:rPr>
        <w:t xml:space="preserve">as a protruding </w:t>
      </w:r>
      <w:r w:rsidR="007E4E99">
        <w:rPr>
          <w:lang w:val="lt-LT"/>
        </w:rPr>
        <w:t>tile</w:t>
      </w:r>
      <w:r w:rsidR="00D5352C">
        <w:rPr>
          <w:lang w:val="lt-LT"/>
        </w:rPr>
        <w:t>.</w:t>
      </w:r>
    </w:p>
    <w:p w:rsidR="009F789E" w:rsidRDefault="009F789E" w:rsidP="00982354">
      <w:pPr>
        <w:pStyle w:val="Heading2"/>
        <w:spacing w:line="360" w:lineRule="auto"/>
        <w:rPr>
          <w:lang w:val="lt-LT"/>
        </w:rPr>
      </w:pPr>
      <w:r>
        <w:rPr>
          <w:lang w:val="lt-LT"/>
        </w:rPr>
        <w:t>Special Ability</w:t>
      </w:r>
    </w:p>
    <w:p w:rsidR="009F789E" w:rsidRDefault="009F789E" w:rsidP="00982354">
      <w:pPr>
        <w:spacing w:line="360" w:lineRule="auto"/>
        <w:rPr>
          <w:lang w:val="lt-LT"/>
        </w:rPr>
      </w:pPr>
      <w:r>
        <w:rPr>
          <w:lang w:val="lt-LT"/>
        </w:rPr>
        <w:t>Each special ability can be performed only once per turn. Each role has a unique ability. See under Roles section for specifics.</w:t>
      </w:r>
    </w:p>
    <w:p w:rsidR="003136EC" w:rsidRDefault="003136EC" w:rsidP="00982354">
      <w:pPr>
        <w:pStyle w:val="Heading1"/>
        <w:spacing w:line="360" w:lineRule="auto"/>
        <w:rPr>
          <w:lang w:val="lt-LT"/>
        </w:rPr>
      </w:pPr>
      <w:r>
        <w:rPr>
          <w:lang w:val="lt-LT"/>
        </w:rPr>
        <w:lastRenderedPageBreak/>
        <w:t>Roles</w:t>
      </w:r>
    </w:p>
    <w:p w:rsidR="003136EC" w:rsidRDefault="003136EC" w:rsidP="00982354">
      <w:pPr>
        <w:pStyle w:val="Heading2"/>
        <w:spacing w:line="360" w:lineRule="auto"/>
        <w:rPr>
          <w:lang w:val="lt-LT"/>
        </w:rPr>
      </w:pPr>
      <w:r>
        <w:rPr>
          <w:lang w:val="lt-LT"/>
        </w:rPr>
        <w:t>Pickaxe</w:t>
      </w:r>
    </w:p>
    <w:p w:rsidR="003136EC" w:rsidRDefault="003136EC" w:rsidP="00982354">
      <w:pPr>
        <w:pStyle w:val="Heading3"/>
        <w:spacing w:line="360" w:lineRule="auto"/>
        <w:ind w:firstLine="720"/>
        <w:rPr>
          <w:lang w:val="lt-LT"/>
        </w:rPr>
      </w:pPr>
      <w:r>
        <w:rPr>
          <w:lang w:val="lt-LT"/>
        </w:rPr>
        <w:t>Walking</w:t>
      </w:r>
    </w:p>
    <w:p w:rsidR="003136EC" w:rsidRPr="005442E6" w:rsidRDefault="00A541CC" w:rsidP="00982354">
      <w:pPr>
        <w:spacing w:line="360" w:lineRule="auto"/>
        <w:rPr>
          <w:lang w:val="lt-LT"/>
        </w:rPr>
      </w:pPr>
      <w:r>
        <w:rPr>
          <w:lang w:val="lt-LT"/>
        </w:rPr>
        <w:t>The P</w:t>
      </w:r>
      <w:r w:rsidR="003136EC">
        <w:rPr>
          <w:lang w:val="lt-LT"/>
        </w:rPr>
        <w:t xml:space="preserve">ickaxe rolls </w:t>
      </w:r>
      <w:r w:rsidR="0064496A">
        <w:rPr>
          <w:lang w:val="lt-LT"/>
        </w:rPr>
        <w:t>4</w:t>
      </w:r>
      <w:r w:rsidR="003136EC">
        <w:rPr>
          <w:lang w:val="lt-LT"/>
        </w:rPr>
        <w:t xml:space="preserve"> six sided dice to determine how many tiles </w:t>
      </w:r>
      <w:r w:rsidR="00723BEF">
        <w:rPr>
          <w:lang w:val="lt-LT"/>
        </w:rPr>
        <w:t>they</w:t>
      </w:r>
      <w:r w:rsidR="003136EC">
        <w:rPr>
          <w:lang w:val="lt-LT"/>
        </w:rPr>
        <w:t xml:space="preserve"> can move</w:t>
      </w:r>
      <w:r w:rsidR="0093165F">
        <w:rPr>
          <w:lang w:val="lt-LT"/>
        </w:rPr>
        <w:t>.</w:t>
      </w:r>
    </w:p>
    <w:p w:rsidR="003136EC" w:rsidRDefault="003136EC" w:rsidP="00982354">
      <w:pPr>
        <w:pStyle w:val="Heading3"/>
        <w:spacing w:line="360" w:lineRule="auto"/>
        <w:ind w:firstLine="720"/>
        <w:rPr>
          <w:lang w:val="lt-LT"/>
        </w:rPr>
      </w:pPr>
      <w:r>
        <w:rPr>
          <w:lang w:val="lt-LT"/>
        </w:rPr>
        <w:t xml:space="preserve">Digging </w:t>
      </w:r>
    </w:p>
    <w:p w:rsidR="003136EC" w:rsidRDefault="000A317C" w:rsidP="00982354">
      <w:pPr>
        <w:spacing w:line="360" w:lineRule="auto"/>
        <w:rPr>
          <w:lang w:val="lt-LT"/>
        </w:rPr>
      </w:pPr>
      <w:r>
        <w:rPr>
          <w:noProof/>
          <w:lang w:val="lt-LT"/>
        </w:rPr>
        <w:drawing>
          <wp:anchor distT="0" distB="0" distL="114300" distR="114300" simplePos="0" relativeHeight="251693056" behindDoc="0" locked="0" layoutInCell="1" allowOverlap="1" wp14:anchorId="69210F32" wp14:editId="3450E0F5">
            <wp:simplePos x="0" y="0"/>
            <wp:positionH relativeFrom="column">
              <wp:posOffset>2575560</wp:posOffset>
            </wp:positionH>
            <wp:positionV relativeFrom="paragraph">
              <wp:posOffset>148590</wp:posOffset>
            </wp:positionV>
            <wp:extent cx="234315" cy="239395"/>
            <wp:effectExtent l="0" t="0" r="0" b="8255"/>
            <wp:wrapThrough wrapText="bothSides">
              <wp:wrapPolygon edited="0">
                <wp:start x="1756" y="0"/>
                <wp:lineTo x="0" y="1719"/>
                <wp:lineTo x="0" y="17188"/>
                <wp:lineTo x="3512" y="20626"/>
                <wp:lineTo x="15805" y="20626"/>
                <wp:lineTo x="19317" y="17188"/>
                <wp:lineTo x="19317" y="5156"/>
                <wp:lineTo x="17561" y="0"/>
                <wp:lineTo x="1756"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oid.png"/>
                    <pic:cNvPicPr/>
                  </pic:nvPicPr>
                  <pic:blipFill rotWithShape="1">
                    <a:blip r:embed="rId10" cstate="print">
                      <a:extLst>
                        <a:ext uri="{28A0092B-C50C-407E-A947-70E740481C1C}">
                          <a14:useLocalDpi xmlns:a14="http://schemas.microsoft.com/office/drawing/2010/main" val="0"/>
                        </a:ext>
                      </a:extLst>
                    </a:blip>
                    <a:srcRect l="3980" t="4202" r="74594" b="73931"/>
                    <a:stretch/>
                  </pic:blipFill>
                  <pic:spPr bwMode="auto">
                    <a:xfrm>
                      <a:off x="0" y="0"/>
                      <a:ext cx="234315" cy="239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36EC">
        <w:rPr>
          <w:lang w:val="lt-LT"/>
        </w:rPr>
        <w:t xml:space="preserve">One dig </w:t>
      </w:r>
      <w:r w:rsidR="00723BEF">
        <w:rPr>
          <w:lang w:val="lt-LT"/>
        </w:rPr>
        <w:t>action</w:t>
      </w:r>
      <w:r w:rsidR="003136EC">
        <w:rPr>
          <w:lang w:val="lt-LT"/>
        </w:rPr>
        <w:t xml:space="preserve"> can </w:t>
      </w:r>
      <w:r w:rsidR="00A541CC">
        <w:rPr>
          <w:lang w:val="lt-LT"/>
        </w:rPr>
        <w:t>affect one adjacent</w:t>
      </w:r>
      <w:r w:rsidR="003136EC">
        <w:rPr>
          <w:lang w:val="lt-LT"/>
        </w:rPr>
        <w:t xml:space="preserve"> </w:t>
      </w:r>
      <w:r w:rsidR="00723BEF">
        <w:rPr>
          <w:lang w:val="lt-LT"/>
        </w:rPr>
        <w:t>tile</w:t>
      </w:r>
      <w:r w:rsidR="003136EC">
        <w:rPr>
          <w:lang w:val="lt-LT"/>
        </w:rPr>
        <w:t xml:space="preserve"> at a time. If during a dig </w:t>
      </w:r>
      <w:r w:rsidR="00723BEF">
        <w:rPr>
          <w:lang w:val="lt-LT"/>
        </w:rPr>
        <w:t>action</w:t>
      </w:r>
      <w:r w:rsidR="003136EC">
        <w:rPr>
          <w:lang w:val="lt-LT"/>
        </w:rPr>
        <w:t xml:space="preserve"> miner with pickaxe uncovers a tile marked with a </w:t>
      </w:r>
      <w:r w:rsidR="003136EC">
        <w:rPr>
          <w:color w:val="FF0000"/>
          <w:lang w:val="lt-LT"/>
        </w:rPr>
        <w:t>void</w:t>
      </w:r>
      <w:r w:rsidR="003136EC">
        <w:rPr>
          <w:lang w:val="lt-LT"/>
        </w:rPr>
        <w:t xml:space="preserve"> symbol</w:t>
      </w:r>
      <w:r w:rsidR="0093165F">
        <w:rPr>
          <w:lang w:val="lt-LT"/>
        </w:rPr>
        <w:t xml:space="preserve"> </w:t>
      </w:r>
      <w:r w:rsidR="003136EC">
        <w:rPr>
          <w:lang w:val="lt-LT"/>
        </w:rPr>
        <w:t xml:space="preserve">, </w:t>
      </w:r>
      <w:r w:rsidR="00723BEF">
        <w:rPr>
          <w:lang w:val="lt-LT"/>
        </w:rPr>
        <w:t>they</w:t>
      </w:r>
      <w:r w:rsidR="003136EC">
        <w:rPr>
          <w:lang w:val="lt-LT"/>
        </w:rPr>
        <w:t xml:space="preserve"> get</w:t>
      </w:r>
      <w:r w:rsidR="00723BEF">
        <w:rPr>
          <w:lang w:val="lt-LT"/>
        </w:rPr>
        <w:t xml:space="preserve"> to immidiately perform another </w:t>
      </w:r>
      <w:r w:rsidR="003136EC">
        <w:rPr>
          <w:lang w:val="lt-LT"/>
        </w:rPr>
        <w:t xml:space="preserve">dig </w:t>
      </w:r>
      <w:r w:rsidR="00723BEF">
        <w:rPr>
          <w:lang w:val="lt-LT"/>
        </w:rPr>
        <w:t>action</w:t>
      </w:r>
      <w:r w:rsidR="003136EC">
        <w:rPr>
          <w:lang w:val="lt-LT"/>
        </w:rPr>
        <w:t xml:space="preserve"> </w:t>
      </w:r>
      <w:r w:rsidR="0093165F">
        <w:rPr>
          <w:lang w:val="lt-LT"/>
        </w:rPr>
        <w:t xml:space="preserve">for free </w:t>
      </w:r>
      <w:r w:rsidR="003136EC">
        <w:rPr>
          <w:lang w:val="lt-LT"/>
        </w:rPr>
        <w:t xml:space="preserve">as long as it is not interupted by a </w:t>
      </w:r>
      <w:r w:rsidR="0093165F">
        <w:rPr>
          <w:lang w:val="lt-LT"/>
        </w:rPr>
        <w:t>different</w:t>
      </w:r>
      <w:r w:rsidR="00723BEF">
        <w:rPr>
          <w:lang w:val="lt-LT"/>
        </w:rPr>
        <w:t xml:space="preserve"> action</w:t>
      </w:r>
      <w:r w:rsidR="003136EC">
        <w:rPr>
          <w:lang w:val="lt-LT"/>
        </w:rPr>
        <w:t xml:space="preserve">. </w:t>
      </w:r>
    </w:p>
    <w:p w:rsidR="00723BEF" w:rsidRDefault="00723BEF" w:rsidP="00982354">
      <w:pPr>
        <w:pStyle w:val="Heading3"/>
        <w:spacing w:line="360" w:lineRule="auto"/>
        <w:ind w:firstLine="720"/>
        <w:rPr>
          <w:lang w:val="lt-LT"/>
        </w:rPr>
      </w:pPr>
      <w:r>
        <w:rPr>
          <w:lang w:val="lt-LT"/>
        </w:rPr>
        <w:t>Special ability: Deep dig</w:t>
      </w:r>
    </w:p>
    <w:p w:rsidR="00723BEF" w:rsidRPr="00723BEF" w:rsidRDefault="00723BEF" w:rsidP="00982354">
      <w:pPr>
        <w:spacing w:line="360" w:lineRule="auto"/>
        <w:rPr>
          <w:i/>
          <w:lang w:val="lt-LT"/>
        </w:rPr>
      </w:pPr>
      <w:r>
        <w:rPr>
          <w:lang w:val="lt-LT"/>
        </w:rPr>
        <w:t>While</w:t>
      </w:r>
      <w:r w:rsidR="00A541CC">
        <w:rPr>
          <w:lang w:val="lt-LT"/>
        </w:rPr>
        <w:t xml:space="preserve"> </w:t>
      </w:r>
      <w:r>
        <w:rPr>
          <w:lang w:val="lt-LT"/>
        </w:rPr>
        <w:t xml:space="preserve">on a tile </w:t>
      </w:r>
      <w:r w:rsidR="00892F12">
        <w:rPr>
          <w:i/>
          <w:lang w:val="lt-LT"/>
        </w:rPr>
        <w:t xml:space="preserve">with a gold symbol </w:t>
      </w:r>
      <w:r w:rsidR="00CB6123">
        <w:rPr>
          <w:lang w:val="lt-LT"/>
        </w:rPr>
        <w:t xml:space="preserve"> and </w:t>
      </w:r>
      <w:r w:rsidR="00A541CC">
        <w:rPr>
          <w:lang w:val="lt-LT"/>
        </w:rPr>
        <w:t>no</w:t>
      </w:r>
      <w:r w:rsidR="00CB6123">
        <w:rPr>
          <w:lang w:val="lt-LT"/>
        </w:rPr>
        <w:t xml:space="preserve"> permanent token on it, the</w:t>
      </w:r>
      <w:r w:rsidR="00892F12">
        <w:rPr>
          <w:lang w:val="lt-LT"/>
        </w:rPr>
        <w:t xml:space="preserve"> </w:t>
      </w:r>
      <w:r w:rsidR="00A541CC">
        <w:rPr>
          <w:lang w:val="lt-LT"/>
        </w:rPr>
        <w:t>Pickaxe</w:t>
      </w:r>
      <w:r w:rsidR="00892F12">
        <w:rPr>
          <w:lang w:val="lt-LT"/>
        </w:rPr>
        <w:t xml:space="preserve"> can place a Deep dig token and roll 1 die. If the roll is succseful, then 1 gold is produced on that tile. </w:t>
      </w:r>
      <w:r w:rsidR="00420E74">
        <w:rPr>
          <w:lang w:val="lt-LT"/>
        </w:rPr>
        <w:t xml:space="preserve">The Deep dig is succesfull on a roll of  4-6 while in Layer I,  3-6 on Layer II and 2-6 on Layer III. </w:t>
      </w:r>
      <w:r w:rsidR="00892F12">
        <w:rPr>
          <w:lang w:val="lt-LT"/>
        </w:rPr>
        <w:t>This action cannot be repeated on the same tile.</w:t>
      </w:r>
      <w:r w:rsidR="0093165F">
        <w:rPr>
          <w:lang w:val="lt-LT"/>
        </w:rPr>
        <w:t xml:space="preserve"> </w:t>
      </w:r>
    </w:p>
    <w:p w:rsidR="003136EC" w:rsidRDefault="003136EC" w:rsidP="00982354">
      <w:pPr>
        <w:pStyle w:val="Heading3"/>
        <w:spacing w:line="360" w:lineRule="auto"/>
        <w:ind w:firstLine="720"/>
        <w:rPr>
          <w:lang w:val="lt-LT"/>
        </w:rPr>
      </w:pPr>
      <w:r>
        <w:rPr>
          <w:lang w:val="lt-LT"/>
        </w:rPr>
        <w:t>Carrying capacity</w:t>
      </w:r>
    </w:p>
    <w:p w:rsidR="003136EC" w:rsidRPr="005442E6" w:rsidRDefault="00420E74" w:rsidP="00982354">
      <w:pPr>
        <w:spacing w:line="360" w:lineRule="auto"/>
        <w:rPr>
          <w:lang w:val="lt-LT"/>
        </w:rPr>
      </w:pPr>
      <w:r>
        <w:rPr>
          <w:lang w:val="lt-LT"/>
        </w:rPr>
        <w:t>The P</w:t>
      </w:r>
      <w:r w:rsidR="003136EC">
        <w:rPr>
          <w:lang w:val="lt-LT"/>
        </w:rPr>
        <w:t xml:space="preserve">ickaxe can carry </w:t>
      </w:r>
      <w:r w:rsidR="00BF55EA">
        <w:rPr>
          <w:lang w:val="lt-LT"/>
        </w:rPr>
        <w:t>up to</w:t>
      </w:r>
      <w:r w:rsidR="003136EC">
        <w:rPr>
          <w:lang w:val="lt-LT"/>
        </w:rPr>
        <w:t xml:space="preserve"> 1 gold at a time</w:t>
      </w:r>
      <w:r w:rsidR="0093165F">
        <w:rPr>
          <w:lang w:val="lt-LT"/>
        </w:rPr>
        <w:t>.</w:t>
      </w:r>
    </w:p>
    <w:p w:rsidR="003136EC" w:rsidRDefault="003136EC" w:rsidP="00982354">
      <w:pPr>
        <w:pStyle w:val="Heading2"/>
        <w:spacing w:line="360" w:lineRule="auto"/>
        <w:rPr>
          <w:lang w:val="lt-LT"/>
        </w:rPr>
      </w:pPr>
      <w:r>
        <w:rPr>
          <w:lang w:val="lt-LT"/>
        </w:rPr>
        <w:t>Dynamite</w:t>
      </w:r>
    </w:p>
    <w:p w:rsidR="003136EC" w:rsidRDefault="003136EC" w:rsidP="00982354">
      <w:pPr>
        <w:pStyle w:val="Heading3"/>
        <w:spacing w:line="360" w:lineRule="auto"/>
        <w:ind w:firstLine="720"/>
        <w:rPr>
          <w:lang w:val="lt-LT"/>
        </w:rPr>
      </w:pPr>
      <w:r>
        <w:rPr>
          <w:lang w:val="lt-LT"/>
        </w:rPr>
        <w:t>Walking</w:t>
      </w:r>
    </w:p>
    <w:p w:rsidR="003136EC" w:rsidRPr="005442E6" w:rsidRDefault="00420E74" w:rsidP="00982354">
      <w:pPr>
        <w:spacing w:line="360" w:lineRule="auto"/>
        <w:rPr>
          <w:lang w:val="lt-LT"/>
        </w:rPr>
      </w:pPr>
      <w:r>
        <w:rPr>
          <w:lang w:val="lt-LT"/>
        </w:rPr>
        <w:t>The D</w:t>
      </w:r>
      <w:r w:rsidR="003136EC">
        <w:rPr>
          <w:lang w:val="lt-LT"/>
        </w:rPr>
        <w:t xml:space="preserve">ynamite rolls </w:t>
      </w:r>
      <w:r w:rsidR="00723BEF">
        <w:rPr>
          <w:lang w:val="lt-LT"/>
        </w:rPr>
        <w:t>2</w:t>
      </w:r>
      <w:r w:rsidR="003136EC">
        <w:rPr>
          <w:lang w:val="lt-LT"/>
        </w:rPr>
        <w:t xml:space="preserve"> six sided dice to determine how many tiles </w:t>
      </w:r>
      <w:r w:rsidR="00723BEF">
        <w:rPr>
          <w:lang w:val="lt-LT"/>
        </w:rPr>
        <w:t>they</w:t>
      </w:r>
      <w:r w:rsidR="003136EC">
        <w:rPr>
          <w:lang w:val="lt-LT"/>
        </w:rPr>
        <w:t xml:space="preserve"> can move</w:t>
      </w:r>
      <w:r w:rsidR="00723BEF">
        <w:rPr>
          <w:lang w:val="lt-LT"/>
        </w:rPr>
        <w:t>.</w:t>
      </w:r>
    </w:p>
    <w:p w:rsidR="003136EC" w:rsidRDefault="003136EC" w:rsidP="00982354">
      <w:pPr>
        <w:pStyle w:val="Heading3"/>
        <w:spacing w:line="360" w:lineRule="auto"/>
        <w:ind w:firstLine="720"/>
        <w:rPr>
          <w:lang w:val="lt-LT"/>
        </w:rPr>
      </w:pPr>
      <w:r>
        <w:rPr>
          <w:lang w:val="lt-LT"/>
        </w:rPr>
        <w:t xml:space="preserve">Digging </w:t>
      </w:r>
    </w:p>
    <w:p w:rsidR="003136EC" w:rsidRDefault="000A317C" w:rsidP="00982354">
      <w:pPr>
        <w:spacing w:line="360" w:lineRule="auto"/>
        <w:rPr>
          <w:lang w:val="lt-LT"/>
        </w:rPr>
      </w:pPr>
      <w:r>
        <w:rPr>
          <w:noProof/>
          <w:lang w:val="lt-LT"/>
        </w:rPr>
        <w:drawing>
          <wp:anchor distT="0" distB="0" distL="114300" distR="114300" simplePos="0" relativeHeight="251691008" behindDoc="0" locked="0" layoutInCell="1" allowOverlap="1" wp14:anchorId="69210F32" wp14:editId="3450E0F5">
            <wp:simplePos x="0" y="0"/>
            <wp:positionH relativeFrom="column">
              <wp:posOffset>1581785</wp:posOffset>
            </wp:positionH>
            <wp:positionV relativeFrom="paragraph">
              <wp:posOffset>144145</wp:posOffset>
            </wp:positionV>
            <wp:extent cx="234315" cy="239395"/>
            <wp:effectExtent l="0" t="0" r="0" b="8255"/>
            <wp:wrapThrough wrapText="bothSides">
              <wp:wrapPolygon edited="0">
                <wp:start x="1756" y="0"/>
                <wp:lineTo x="0" y="1719"/>
                <wp:lineTo x="0" y="17188"/>
                <wp:lineTo x="3512" y="20626"/>
                <wp:lineTo x="15805" y="20626"/>
                <wp:lineTo x="19317" y="17188"/>
                <wp:lineTo x="19317" y="5156"/>
                <wp:lineTo x="17561" y="0"/>
                <wp:lineTo x="1756"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oid.png"/>
                    <pic:cNvPicPr/>
                  </pic:nvPicPr>
                  <pic:blipFill rotWithShape="1">
                    <a:blip r:embed="rId10" cstate="print">
                      <a:extLst>
                        <a:ext uri="{28A0092B-C50C-407E-A947-70E740481C1C}">
                          <a14:useLocalDpi xmlns:a14="http://schemas.microsoft.com/office/drawing/2010/main" val="0"/>
                        </a:ext>
                      </a:extLst>
                    </a:blip>
                    <a:srcRect l="3980" t="4202" r="74594" b="73931"/>
                    <a:stretch/>
                  </pic:blipFill>
                  <pic:spPr bwMode="auto">
                    <a:xfrm>
                      <a:off x="0" y="0"/>
                      <a:ext cx="234315" cy="239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36EC">
        <w:rPr>
          <w:lang w:val="lt-LT"/>
        </w:rPr>
        <w:t xml:space="preserve">One dig </w:t>
      </w:r>
      <w:r w:rsidR="00723BEF">
        <w:rPr>
          <w:lang w:val="lt-LT"/>
        </w:rPr>
        <w:t>action</w:t>
      </w:r>
      <w:r w:rsidR="003136EC">
        <w:rPr>
          <w:lang w:val="lt-LT"/>
        </w:rPr>
        <w:t xml:space="preserve"> </w:t>
      </w:r>
      <w:r w:rsidR="0093165F">
        <w:rPr>
          <w:lang w:val="lt-LT"/>
        </w:rPr>
        <w:t>affects</w:t>
      </w:r>
      <w:r w:rsidR="003136EC">
        <w:rPr>
          <w:lang w:val="lt-LT"/>
        </w:rPr>
        <w:t xml:space="preserve"> every adjacent tile. if during a dig </w:t>
      </w:r>
      <w:r w:rsidR="003935DF">
        <w:rPr>
          <w:lang w:val="lt-LT"/>
        </w:rPr>
        <w:t>action</w:t>
      </w:r>
      <w:r w:rsidR="003136EC">
        <w:rPr>
          <w:lang w:val="lt-LT"/>
        </w:rPr>
        <w:t xml:space="preserve">, </w:t>
      </w:r>
      <w:r w:rsidR="00420E74">
        <w:rPr>
          <w:lang w:val="lt-LT"/>
        </w:rPr>
        <w:t>the D</w:t>
      </w:r>
      <w:r w:rsidR="003136EC">
        <w:rPr>
          <w:lang w:val="lt-LT"/>
        </w:rPr>
        <w:t xml:space="preserve">ynamite uncovers a tile maked with a </w:t>
      </w:r>
      <w:r w:rsidR="003136EC">
        <w:rPr>
          <w:color w:val="FF0000"/>
          <w:lang w:val="lt-LT"/>
        </w:rPr>
        <w:t>void</w:t>
      </w:r>
      <w:r w:rsidR="003136EC">
        <w:rPr>
          <w:lang w:val="lt-LT"/>
        </w:rPr>
        <w:t xml:space="preserve"> symbol</w:t>
      </w:r>
      <w:r>
        <w:rPr>
          <w:lang w:val="lt-LT"/>
        </w:rPr>
        <w:t xml:space="preserve"> </w:t>
      </w:r>
      <w:r w:rsidR="003136EC">
        <w:rPr>
          <w:lang w:val="lt-LT"/>
        </w:rPr>
        <w:t xml:space="preserve">, another tile can be </w:t>
      </w:r>
      <w:r w:rsidR="00420E74">
        <w:rPr>
          <w:lang w:val="lt-LT"/>
        </w:rPr>
        <w:t>affected</w:t>
      </w:r>
      <w:r w:rsidR="003136EC">
        <w:rPr>
          <w:lang w:val="lt-LT"/>
        </w:rPr>
        <w:t xml:space="preserve"> as long as it is in a straight line from the </w:t>
      </w:r>
      <w:r w:rsidR="00420E74">
        <w:rPr>
          <w:lang w:val="lt-LT"/>
        </w:rPr>
        <w:t>Dynamite</w:t>
      </w:r>
      <w:r w:rsidR="003136EC">
        <w:rPr>
          <w:lang w:val="lt-LT"/>
        </w:rPr>
        <w:t>.</w:t>
      </w:r>
      <w:r w:rsidR="00420E74">
        <w:rPr>
          <w:lang w:val="lt-LT"/>
        </w:rPr>
        <w:t xml:space="preserve"> </w:t>
      </w:r>
      <w:r w:rsidR="0093165F">
        <w:rPr>
          <w:lang w:val="lt-LT"/>
        </w:rPr>
        <w:t>The additional tile has to be</w:t>
      </w:r>
      <w:r w:rsidR="00123FAC">
        <w:rPr>
          <w:lang w:val="lt-LT"/>
        </w:rPr>
        <w:t xml:space="preserve"> along the path that had the </w:t>
      </w:r>
      <w:r w:rsidR="00123FAC" w:rsidRPr="00123FAC">
        <w:rPr>
          <w:color w:val="FF0000"/>
          <w:lang w:val="lt-LT"/>
        </w:rPr>
        <w:t>Void</w:t>
      </w:r>
      <w:r w:rsidR="00123FAC">
        <w:rPr>
          <w:lang w:val="lt-LT"/>
        </w:rPr>
        <w:t xml:space="preserve"> in it.</w:t>
      </w:r>
      <w:r w:rsidR="003136EC">
        <w:rPr>
          <w:lang w:val="lt-LT"/>
        </w:rPr>
        <w:t xml:space="preserve"> Any gold that can be collected on the aditional tile, goes to the </w:t>
      </w:r>
      <w:r w:rsidR="00420E74">
        <w:rPr>
          <w:lang w:val="lt-LT"/>
        </w:rPr>
        <w:t>Dynamite</w:t>
      </w:r>
      <w:r w:rsidR="003136EC">
        <w:rPr>
          <w:lang w:val="lt-LT"/>
        </w:rPr>
        <w:t>.</w:t>
      </w:r>
    </w:p>
    <w:p w:rsidR="003935DF" w:rsidRDefault="003935DF" w:rsidP="00982354">
      <w:pPr>
        <w:pStyle w:val="Heading3"/>
        <w:spacing w:line="360" w:lineRule="auto"/>
        <w:ind w:firstLine="720"/>
        <w:rPr>
          <w:lang w:val="lt-LT"/>
        </w:rPr>
      </w:pPr>
      <w:r>
        <w:rPr>
          <w:lang w:val="lt-LT"/>
        </w:rPr>
        <w:t>Special ability: Collapse</w:t>
      </w:r>
    </w:p>
    <w:p w:rsidR="003935DF" w:rsidRPr="0050042C" w:rsidRDefault="00420E74" w:rsidP="00982354">
      <w:pPr>
        <w:spacing w:line="360" w:lineRule="auto"/>
        <w:rPr>
          <w:lang w:val="lt-LT"/>
        </w:rPr>
      </w:pPr>
      <w:r>
        <w:rPr>
          <w:lang w:val="lt-LT"/>
        </w:rPr>
        <w:t>The D</w:t>
      </w:r>
      <w:r w:rsidR="003935DF">
        <w:rPr>
          <w:lang w:val="lt-LT"/>
        </w:rPr>
        <w:t xml:space="preserve">ynamite can collapse any </w:t>
      </w:r>
      <w:r>
        <w:rPr>
          <w:lang w:val="lt-LT"/>
        </w:rPr>
        <w:t xml:space="preserve">unoccupied </w:t>
      </w:r>
      <w:r w:rsidR="003935DF">
        <w:rPr>
          <w:lang w:val="lt-LT"/>
        </w:rPr>
        <w:t>adjacent tile by placing the collapse token on it.</w:t>
      </w:r>
      <w:r w:rsidR="00123FAC">
        <w:rPr>
          <w:lang w:val="lt-LT"/>
        </w:rPr>
        <w:t xml:space="preserve"> The Collapse token can go even on tiles with </w:t>
      </w:r>
      <w:r w:rsidR="00123FAC" w:rsidRPr="00123FAC">
        <w:rPr>
          <w:color w:val="92D050"/>
          <w:lang w:val="lt-LT"/>
        </w:rPr>
        <w:t>permanent tokens</w:t>
      </w:r>
      <w:r w:rsidR="00123FAC">
        <w:rPr>
          <w:lang w:val="lt-LT"/>
        </w:rPr>
        <w:t>. The C</w:t>
      </w:r>
      <w:r w:rsidR="003935DF">
        <w:rPr>
          <w:lang w:val="lt-LT"/>
        </w:rPr>
        <w:t xml:space="preserve">ollapsed </w:t>
      </w:r>
      <w:r w:rsidR="00123FAC">
        <w:rPr>
          <w:lang w:val="lt-LT"/>
        </w:rPr>
        <w:t>token</w:t>
      </w:r>
      <w:r w:rsidR="003935DF">
        <w:rPr>
          <w:lang w:val="lt-LT"/>
        </w:rPr>
        <w:t xml:space="preserve"> works the same as </w:t>
      </w:r>
      <w:r w:rsidR="00123FAC">
        <w:rPr>
          <w:lang w:val="lt-LT"/>
        </w:rPr>
        <w:t>the</w:t>
      </w:r>
      <w:r w:rsidR="003935DF">
        <w:rPr>
          <w:lang w:val="lt-LT"/>
        </w:rPr>
        <w:t xml:space="preserve"> Hard rock token.</w:t>
      </w:r>
      <w:r w:rsidR="00123FAC">
        <w:rPr>
          <w:lang w:val="lt-LT"/>
        </w:rPr>
        <w:t>.</w:t>
      </w:r>
    </w:p>
    <w:p w:rsidR="003136EC" w:rsidRPr="005442E6" w:rsidRDefault="003136EC" w:rsidP="00982354">
      <w:pPr>
        <w:pStyle w:val="Heading3"/>
        <w:spacing w:line="360" w:lineRule="auto"/>
        <w:ind w:firstLine="720"/>
        <w:rPr>
          <w:lang w:val="lt-LT"/>
        </w:rPr>
      </w:pPr>
      <w:r>
        <w:rPr>
          <w:lang w:val="lt-LT"/>
        </w:rPr>
        <w:lastRenderedPageBreak/>
        <w:t>Carrying capacity</w:t>
      </w:r>
    </w:p>
    <w:p w:rsidR="003136EC" w:rsidRPr="005442E6" w:rsidRDefault="00420E74" w:rsidP="00982354">
      <w:pPr>
        <w:spacing w:line="360" w:lineRule="auto"/>
        <w:rPr>
          <w:lang w:val="lt-LT"/>
        </w:rPr>
      </w:pPr>
      <w:r>
        <w:rPr>
          <w:lang w:val="lt-LT"/>
        </w:rPr>
        <w:t>The D</w:t>
      </w:r>
      <w:r w:rsidR="003935DF">
        <w:rPr>
          <w:lang w:val="lt-LT"/>
        </w:rPr>
        <w:t>ynamite</w:t>
      </w:r>
      <w:r w:rsidR="003136EC">
        <w:rPr>
          <w:lang w:val="lt-LT"/>
        </w:rPr>
        <w:t xml:space="preserve"> can carry </w:t>
      </w:r>
      <w:r w:rsidR="00BF55EA">
        <w:rPr>
          <w:lang w:val="lt-LT"/>
        </w:rPr>
        <w:t>up to</w:t>
      </w:r>
      <w:r w:rsidR="003136EC">
        <w:rPr>
          <w:lang w:val="lt-LT"/>
        </w:rPr>
        <w:t xml:space="preserve"> 2 gold at a time</w:t>
      </w:r>
      <w:r w:rsidR="00123FAC">
        <w:rPr>
          <w:lang w:val="lt-LT"/>
        </w:rPr>
        <w:t>.</w:t>
      </w:r>
    </w:p>
    <w:p w:rsidR="003136EC" w:rsidRDefault="003136EC" w:rsidP="00982354">
      <w:pPr>
        <w:pStyle w:val="Heading2"/>
        <w:spacing w:line="360" w:lineRule="auto"/>
        <w:rPr>
          <w:lang w:val="lt-LT"/>
        </w:rPr>
      </w:pPr>
      <w:r>
        <w:rPr>
          <w:lang w:val="lt-LT"/>
        </w:rPr>
        <w:t>Minecart</w:t>
      </w:r>
    </w:p>
    <w:p w:rsidR="003136EC" w:rsidRDefault="003136EC" w:rsidP="00982354">
      <w:pPr>
        <w:pStyle w:val="Heading3"/>
        <w:spacing w:line="360" w:lineRule="auto"/>
        <w:ind w:firstLine="720"/>
        <w:rPr>
          <w:lang w:val="lt-LT"/>
        </w:rPr>
      </w:pPr>
      <w:r>
        <w:rPr>
          <w:lang w:val="lt-LT"/>
        </w:rPr>
        <w:t>Walking</w:t>
      </w:r>
    </w:p>
    <w:p w:rsidR="003136EC" w:rsidRDefault="000A317C" w:rsidP="00982354">
      <w:pPr>
        <w:spacing w:line="360" w:lineRule="auto"/>
        <w:rPr>
          <w:lang w:val="lt-LT"/>
        </w:rPr>
      </w:pPr>
      <w:r>
        <w:rPr>
          <w:noProof/>
          <w:lang w:val="lt-LT"/>
        </w:rPr>
        <mc:AlternateContent>
          <mc:Choice Requires="wps">
            <w:drawing>
              <wp:anchor distT="0" distB="0" distL="114300" distR="114300" simplePos="0" relativeHeight="251660288" behindDoc="0" locked="0" layoutInCell="1" allowOverlap="1" wp14:anchorId="7290A0AD" wp14:editId="317107BB">
                <wp:simplePos x="0" y="0"/>
                <wp:positionH relativeFrom="page">
                  <wp:posOffset>4663440</wp:posOffset>
                </wp:positionH>
                <wp:positionV relativeFrom="paragraph">
                  <wp:posOffset>1071742</wp:posOffset>
                </wp:positionV>
                <wp:extent cx="397565" cy="161925"/>
                <wp:effectExtent l="0" t="19050" r="40640" b="47625"/>
                <wp:wrapNone/>
                <wp:docPr id="6" name="Arrow: Right 6"/>
                <wp:cNvGraphicFramePr/>
                <a:graphic xmlns:a="http://schemas.openxmlformats.org/drawingml/2006/main">
                  <a:graphicData uri="http://schemas.microsoft.com/office/word/2010/wordprocessingShape">
                    <wps:wsp>
                      <wps:cNvSpPr/>
                      <wps:spPr>
                        <a:xfrm>
                          <a:off x="0" y="0"/>
                          <a:ext cx="397565"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BD3D5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367.2pt;margin-top:84.4pt;width:31.3pt;height:12.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" adj="17201" fillcolor="#4472c4 [3204]" strokecolor="#1f3763 [1604]" strokeweight="1pt">
                <w10:wrap anchorx="page"/>
              </v:shape>
            </w:pict>
          </mc:Fallback>
        </mc:AlternateContent>
      </w:r>
      <w:r>
        <w:rPr>
          <w:noProof/>
          <w:lang w:val="lt-LT"/>
        </w:rPr>
        <mc:AlternateContent>
          <mc:Choice Requires="wps">
            <w:drawing>
              <wp:anchor distT="0" distB="0" distL="114300" distR="114300" simplePos="0" relativeHeight="251659264" behindDoc="0" locked="0" layoutInCell="1" allowOverlap="1" wp14:anchorId="58426693" wp14:editId="066606D9">
                <wp:simplePos x="0" y="0"/>
                <wp:positionH relativeFrom="column">
                  <wp:posOffset>3755004</wp:posOffset>
                </wp:positionH>
                <wp:positionV relativeFrom="paragraph">
                  <wp:posOffset>660262</wp:posOffset>
                </wp:positionV>
                <wp:extent cx="803275" cy="186055"/>
                <wp:effectExtent l="0" t="0" r="635" b="38735"/>
                <wp:wrapNone/>
                <wp:docPr id="7" name="Arrow: Right 7"/>
                <wp:cNvGraphicFramePr/>
                <a:graphic xmlns:a="http://schemas.openxmlformats.org/drawingml/2006/main">
                  <a:graphicData uri="http://schemas.microsoft.com/office/word/2010/wordprocessingShape">
                    <wps:wsp>
                      <wps:cNvSpPr/>
                      <wps:spPr>
                        <a:xfrm rot="5400000">
                          <a:off x="0" y="0"/>
                          <a:ext cx="803275" cy="186055"/>
                        </a:xfrm>
                        <a:prstGeom prst="rightArrow">
                          <a:avLst>
                            <a:gd name="adj1" fmla="val 37179"/>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18CD5" id="Arrow: Right 7" o:spid="_x0000_s1026" type="#_x0000_t13" style="position:absolute;margin-left:295.65pt;margin-top:52pt;width:63.25pt;height:14.6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" adj="19098,6785" fillcolor="#4472c4 [3204]" strokecolor="#1f3763 [1604]" strokeweight="1pt"/>
            </w:pict>
          </mc:Fallback>
        </mc:AlternateContent>
      </w:r>
      <w:r>
        <w:rPr>
          <w:noProof/>
          <w:lang w:val="lt-LT"/>
        </w:rPr>
        <mc:AlternateContent>
          <mc:Choice Requires="wps">
            <w:drawing>
              <wp:anchor distT="0" distB="0" distL="114300" distR="114300" simplePos="0" relativeHeight="251685888" behindDoc="0" locked="0" layoutInCell="1" allowOverlap="1" wp14:anchorId="1CBDAF2A" wp14:editId="33F5AA3C">
                <wp:simplePos x="0" y="0"/>
                <wp:positionH relativeFrom="column">
                  <wp:posOffset>2856016</wp:posOffset>
                </wp:positionH>
                <wp:positionV relativeFrom="paragraph">
                  <wp:posOffset>188166</wp:posOffset>
                </wp:positionV>
                <wp:extent cx="1300348" cy="152400"/>
                <wp:effectExtent l="0" t="19050" r="33655" b="38100"/>
                <wp:wrapNone/>
                <wp:docPr id="5" name="Arrow: Right 5"/>
                <wp:cNvGraphicFramePr/>
                <a:graphic xmlns:a="http://schemas.openxmlformats.org/drawingml/2006/main">
                  <a:graphicData uri="http://schemas.microsoft.com/office/word/2010/wordprocessingShape">
                    <wps:wsp>
                      <wps:cNvSpPr/>
                      <wps:spPr>
                        <a:xfrm>
                          <a:off x="0" y="0"/>
                          <a:ext cx="1300348"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5C052" id="Arrow: Right 5" o:spid="_x0000_s1026" type="#_x0000_t13" style="position:absolute;margin-left:224.9pt;margin-top:14.8pt;width:102.4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" adj="20334" fillcolor="#4472c4 [3204]" strokecolor="#1f3763 [1604]" strokeweight="1pt"/>
            </w:pict>
          </mc:Fallback>
        </mc:AlternateContent>
      </w:r>
      <w:r>
        <w:rPr>
          <w:noProof/>
          <w:lang w:val="lt-LT"/>
        </w:rPr>
        <w:drawing>
          <wp:anchor distT="0" distB="0" distL="114300" distR="114300" simplePos="0" relativeHeight="251658239" behindDoc="0" locked="0" layoutInCell="1" allowOverlap="1">
            <wp:simplePos x="0" y="0"/>
            <wp:positionH relativeFrom="column">
              <wp:posOffset>2607780</wp:posOffset>
            </wp:positionH>
            <wp:positionV relativeFrom="paragraph">
              <wp:posOffset>39312</wp:posOffset>
            </wp:positionV>
            <wp:extent cx="2214245" cy="1347470"/>
            <wp:effectExtent l="0" t="0" r="0" b="508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rts movement.png"/>
                    <pic:cNvPicPr/>
                  </pic:nvPicPr>
                  <pic:blipFill rotWithShape="1">
                    <a:blip r:embed="rId11" cstate="print">
                      <a:extLst>
                        <a:ext uri="{28A0092B-C50C-407E-A947-70E740481C1C}">
                          <a14:useLocalDpi xmlns:a14="http://schemas.microsoft.com/office/drawing/2010/main" val="0"/>
                        </a:ext>
                      </a:extLst>
                    </a:blip>
                    <a:srcRect r="49823" b="56379"/>
                    <a:stretch/>
                  </pic:blipFill>
                  <pic:spPr bwMode="auto">
                    <a:xfrm>
                      <a:off x="0" y="0"/>
                      <a:ext cx="2214245" cy="1347470"/>
                    </a:xfrm>
                    <a:prstGeom prst="rect">
                      <a:avLst/>
                    </a:prstGeom>
                    <a:ln>
                      <a:noFill/>
                    </a:ln>
                    <a:extLst>
                      <a:ext uri="{53640926-AAD7-44D8-BBD7-CCE9431645EC}">
                        <a14:shadowObscured xmlns:a14="http://schemas.microsoft.com/office/drawing/2010/main"/>
                      </a:ext>
                    </a:extLst>
                  </pic:spPr>
                </pic:pic>
              </a:graphicData>
            </a:graphic>
          </wp:anchor>
        </w:drawing>
      </w:r>
      <w:r w:rsidR="00420E74">
        <w:rPr>
          <w:lang w:val="lt-LT"/>
        </w:rPr>
        <w:t>The Minecart rolls 1 six sided die</w:t>
      </w:r>
      <w:r w:rsidR="00420E74" w:rsidRPr="00202CAF">
        <w:rPr>
          <w:lang w:val="lt-LT"/>
        </w:rPr>
        <w:t xml:space="preserve"> </w:t>
      </w:r>
      <w:r w:rsidR="00420E74">
        <w:rPr>
          <w:lang w:val="lt-LT"/>
        </w:rPr>
        <w:t xml:space="preserve">subtracts the number of gold in their pocket (to the minimum of  1) to determine how many moves in a straight line they can make. </w:t>
      </w:r>
      <w:r w:rsidR="003935DF">
        <w:rPr>
          <w:lang w:val="lt-LT"/>
        </w:rPr>
        <w:t>Any number of tiles that make up a straight path counts as one</w:t>
      </w:r>
      <w:r w:rsidR="003136EC">
        <w:rPr>
          <w:lang w:val="lt-LT"/>
        </w:rPr>
        <w:t xml:space="preserve"> </w:t>
      </w:r>
      <w:r w:rsidR="00420E74">
        <w:rPr>
          <w:lang w:val="lt-LT"/>
        </w:rPr>
        <w:t>step. The Minecart has</w:t>
      </w:r>
      <w:r w:rsidR="003136EC" w:rsidRPr="002F703E">
        <w:rPr>
          <w:i/>
          <w:lang w:val="lt-LT"/>
        </w:rPr>
        <w:t xml:space="preserve"> to stop to pick up gold </w:t>
      </w:r>
      <w:r w:rsidR="00420E74">
        <w:rPr>
          <w:i/>
          <w:lang w:val="lt-LT"/>
        </w:rPr>
        <w:t xml:space="preserve">off of </w:t>
      </w:r>
      <w:r w:rsidR="003136EC" w:rsidRPr="002F703E">
        <w:rPr>
          <w:i/>
          <w:lang w:val="lt-LT"/>
        </w:rPr>
        <w:t xml:space="preserve"> the ground, but that does not interupt your</w:t>
      </w:r>
      <w:r w:rsidR="003935DF">
        <w:rPr>
          <w:i/>
          <w:lang w:val="lt-LT"/>
        </w:rPr>
        <w:t xml:space="preserve"> walking action</w:t>
      </w:r>
      <w:r w:rsidR="000D3718">
        <w:rPr>
          <w:lang w:val="lt-LT"/>
        </w:rPr>
        <w:t xml:space="preserve">. </w:t>
      </w:r>
    </w:p>
    <w:p w:rsidR="003136EC" w:rsidRPr="005442E6" w:rsidRDefault="003136EC" w:rsidP="00982354">
      <w:pPr>
        <w:spacing w:line="360" w:lineRule="auto"/>
        <w:rPr>
          <w:lang w:val="lt-LT"/>
        </w:rPr>
      </w:pPr>
    </w:p>
    <w:p w:rsidR="003136EC" w:rsidRDefault="003136EC" w:rsidP="00982354">
      <w:pPr>
        <w:pStyle w:val="Heading3"/>
        <w:spacing w:line="360" w:lineRule="auto"/>
        <w:ind w:firstLine="720"/>
        <w:rPr>
          <w:lang w:val="lt-LT"/>
        </w:rPr>
      </w:pPr>
      <w:r>
        <w:rPr>
          <w:lang w:val="lt-LT"/>
        </w:rPr>
        <w:t xml:space="preserve">Digging </w:t>
      </w:r>
    </w:p>
    <w:p w:rsidR="00420E74" w:rsidRDefault="000A317C" w:rsidP="00982354">
      <w:pPr>
        <w:spacing w:line="360" w:lineRule="auto"/>
        <w:rPr>
          <w:lang w:val="lt-LT"/>
        </w:rPr>
      </w:pPr>
      <w:r>
        <w:rPr>
          <w:noProof/>
          <w:lang w:val="lt-LT"/>
        </w:rPr>
        <w:drawing>
          <wp:anchor distT="0" distB="0" distL="114300" distR="114300" simplePos="0" relativeHeight="251688960" behindDoc="0" locked="0" layoutInCell="1" allowOverlap="1" wp14:anchorId="69210F32" wp14:editId="3450E0F5">
            <wp:simplePos x="0" y="0"/>
            <wp:positionH relativeFrom="column">
              <wp:posOffset>2579370</wp:posOffset>
            </wp:positionH>
            <wp:positionV relativeFrom="paragraph">
              <wp:posOffset>161290</wp:posOffset>
            </wp:positionV>
            <wp:extent cx="234315" cy="239395"/>
            <wp:effectExtent l="0" t="0" r="0" b="8255"/>
            <wp:wrapThrough wrapText="bothSides">
              <wp:wrapPolygon edited="0">
                <wp:start x="1756" y="0"/>
                <wp:lineTo x="0" y="1719"/>
                <wp:lineTo x="0" y="17188"/>
                <wp:lineTo x="3512" y="20626"/>
                <wp:lineTo x="15805" y="20626"/>
                <wp:lineTo x="19317" y="17188"/>
                <wp:lineTo x="19317" y="5156"/>
                <wp:lineTo x="17561" y="0"/>
                <wp:lineTo x="1756"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oid.png"/>
                    <pic:cNvPicPr/>
                  </pic:nvPicPr>
                  <pic:blipFill rotWithShape="1">
                    <a:blip r:embed="rId10" cstate="print">
                      <a:extLst>
                        <a:ext uri="{28A0092B-C50C-407E-A947-70E740481C1C}">
                          <a14:useLocalDpi xmlns:a14="http://schemas.microsoft.com/office/drawing/2010/main" val="0"/>
                        </a:ext>
                      </a:extLst>
                    </a:blip>
                    <a:srcRect l="3980" t="4202" r="74594" b="73931"/>
                    <a:stretch/>
                  </pic:blipFill>
                  <pic:spPr bwMode="auto">
                    <a:xfrm>
                      <a:off x="0" y="0"/>
                      <a:ext cx="234315" cy="239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20E74">
        <w:rPr>
          <w:lang w:val="lt-LT"/>
        </w:rPr>
        <w:t xml:space="preserve">One dig action can affect one adjacent tile at a time. If during a dig action miner with pickaxe uncovers a tile marked with a </w:t>
      </w:r>
      <w:r w:rsidR="00420E74">
        <w:rPr>
          <w:color w:val="FF0000"/>
          <w:lang w:val="lt-LT"/>
        </w:rPr>
        <w:t>void</w:t>
      </w:r>
      <w:r w:rsidR="00420E74">
        <w:rPr>
          <w:lang w:val="lt-LT"/>
        </w:rPr>
        <w:t xml:space="preserve"> symbol</w:t>
      </w:r>
      <w:r>
        <w:rPr>
          <w:lang w:val="lt-LT"/>
        </w:rPr>
        <w:t xml:space="preserve"> </w:t>
      </w:r>
      <w:r w:rsidR="00420E74">
        <w:rPr>
          <w:lang w:val="lt-LT"/>
        </w:rPr>
        <w:t xml:space="preserve">, they get to immidiately perform another dig action for free as long as it is not interupted by a different action. </w:t>
      </w:r>
    </w:p>
    <w:p w:rsidR="00123FAC" w:rsidRDefault="00123FAC" w:rsidP="00982354">
      <w:pPr>
        <w:pStyle w:val="Heading3"/>
        <w:spacing w:line="360" w:lineRule="auto"/>
        <w:ind w:firstLine="720"/>
        <w:rPr>
          <w:lang w:val="lt-LT"/>
        </w:rPr>
      </w:pPr>
      <w:r>
        <w:rPr>
          <w:lang w:val="lt-LT"/>
        </w:rPr>
        <w:t>Special ability: Corner rail</w:t>
      </w:r>
    </w:p>
    <w:p w:rsidR="00123FAC" w:rsidRDefault="00420E74" w:rsidP="00982354">
      <w:pPr>
        <w:spacing w:line="360" w:lineRule="auto"/>
        <w:rPr>
          <w:lang w:val="lt-LT"/>
        </w:rPr>
      </w:pPr>
      <w:r>
        <w:rPr>
          <w:lang w:val="lt-LT"/>
        </w:rPr>
        <w:t>While on a tile that with no permanent token on it, the Minecart can place a Corner rail token facing the direction of choise, thus turning one change in direction into a “straight“ line.</w:t>
      </w:r>
      <w:r w:rsidR="00CB6123">
        <w:rPr>
          <w:lang w:val="lt-LT"/>
        </w:rPr>
        <w:t xml:space="preserve"> The mine cart player no longer has to stop on that one corner. This only works for the one corner displayed on the token. The </w:t>
      </w:r>
      <w:r w:rsidR="00BF55EA">
        <w:rPr>
          <w:lang w:val="lt-LT"/>
        </w:rPr>
        <w:t>Minecart</w:t>
      </w:r>
      <w:r w:rsidR="00CB6123">
        <w:rPr>
          <w:lang w:val="lt-LT"/>
        </w:rPr>
        <w:t xml:space="preserve"> can still move through that tile regularly in other directions.</w:t>
      </w:r>
    </w:p>
    <w:p w:rsidR="003136EC" w:rsidRPr="005442E6" w:rsidRDefault="003136EC" w:rsidP="00982354">
      <w:pPr>
        <w:pStyle w:val="Heading3"/>
        <w:spacing w:line="360" w:lineRule="auto"/>
        <w:ind w:firstLine="720"/>
        <w:rPr>
          <w:lang w:val="lt-LT"/>
        </w:rPr>
      </w:pPr>
      <w:r>
        <w:rPr>
          <w:lang w:val="lt-LT"/>
        </w:rPr>
        <w:t>Carrying capacity</w:t>
      </w:r>
    </w:p>
    <w:p w:rsidR="003136EC" w:rsidRDefault="00BF55EA" w:rsidP="00982354">
      <w:pPr>
        <w:spacing w:line="360" w:lineRule="auto"/>
        <w:rPr>
          <w:lang w:val="lt-LT"/>
        </w:rPr>
      </w:pPr>
      <w:r>
        <w:rPr>
          <w:lang w:val="lt-LT"/>
        </w:rPr>
        <w:t>The Minecart</w:t>
      </w:r>
      <w:r w:rsidR="003136EC">
        <w:rPr>
          <w:lang w:val="lt-LT"/>
        </w:rPr>
        <w:t xml:space="preserve"> can carry </w:t>
      </w:r>
      <w:r>
        <w:rPr>
          <w:lang w:val="lt-LT"/>
        </w:rPr>
        <w:t xml:space="preserve">up to </w:t>
      </w:r>
      <w:r w:rsidR="004D2ABF">
        <w:rPr>
          <w:lang w:val="lt-LT"/>
        </w:rPr>
        <w:t>3</w:t>
      </w:r>
      <w:r w:rsidR="003136EC">
        <w:rPr>
          <w:lang w:val="lt-LT"/>
        </w:rPr>
        <w:t xml:space="preserve"> gold at a time</w:t>
      </w:r>
      <w:r w:rsidR="00123FAC">
        <w:rPr>
          <w:lang w:val="lt-LT"/>
        </w:rPr>
        <w:t>.</w:t>
      </w:r>
    </w:p>
    <w:p w:rsidR="00123FAC" w:rsidRDefault="00123FAC" w:rsidP="00982354">
      <w:pPr>
        <w:pStyle w:val="Heading2"/>
        <w:spacing w:line="360" w:lineRule="auto"/>
        <w:rPr>
          <w:lang w:val="lt-LT"/>
        </w:rPr>
      </w:pPr>
      <w:r>
        <w:rPr>
          <w:lang w:val="lt-LT"/>
        </w:rPr>
        <w:t>Drill</w:t>
      </w:r>
    </w:p>
    <w:p w:rsidR="00123FAC" w:rsidRDefault="00123FAC" w:rsidP="00982354">
      <w:pPr>
        <w:pStyle w:val="Heading3"/>
        <w:spacing w:line="360" w:lineRule="auto"/>
        <w:ind w:firstLine="720"/>
        <w:rPr>
          <w:lang w:val="lt-LT"/>
        </w:rPr>
      </w:pPr>
      <w:r>
        <w:rPr>
          <w:lang w:val="lt-LT"/>
        </w:rPr>
        <w:t>Walking</w:t>
      </w:r>
    </w:p>
    <w:p w:rsidR="00123FAC" w:rsidRPr="005442E6" w:rsidRDefault="00BF55EA" w:rsidP="00982354">
      <w:pPr>
        <w:spacing w:line="360" w:lineRule="auto"/>
        <w:rPr>
          <w:lang w:val="lt-LT"/>
        </w:rPr>
      </w:pPr>
      <w:r>
        <w:rPr>
          <w:lang w:val="lt-LT"/>
        </w:rPr>
        <w:t>The Drill</w:t>
      </w:r>
      <w:r w:rsidR="00123FAC">
        <w:rPr>
          <w:lang w:val="lt-LT"/>
        </w:rPr>
        <w:t xml:space="preserve"> rolls 2 six sided dice to determine how many tiles they can move.</w:t>
      </w:r>
    </w:p>
    <w:p w:rsidR="00123FAC" w:rsidRDefault="00123FAC" w:rsidP="00982354">
      <w:pPr>
        <w:pStyle w:val="Heading3"/>
        <w:spacing w:line="360" w:lineRule="auto"/>
        <w:ind w:firstLine="720"/>
        <w:rPr>
          <w:lang w:val="lt-LT"/>
        </w:rPr>
      </w:pPr>
      <w:r>
        <w:rPr>
          <w:lang w:val="lt-LT"/>
        </w:rPr>
        <w:lastRenderedPageBreak/>
        <w:t xml:space="preserve">Digging </w:t>
      </w:r>
    </w:p>
    <w:p w:rsidR="00420E74" w:rsidRDefault="000A317C" w:rsidP="00982354">
      <w:pPr>
        <w:spacing w:line="360" w:lineRule="auto"/>
        <w:rPr>
          <w:lang w:val="lt-LT"/>
        </w:rPr>
      </w:pPr>
      <w:r>
        <w:rPr>
          <w:noProof/>
          <w:lang w:val="lt-LT"/>
        </w:rPr>
        <w:drawing>
          <wp:anchor distT="0" distB="0" distL="114300" distR="114300" simplePos="0" relativeHeight="251686912" behindDoc="0" locked="0" layoutInCell="1" allowOverlap="1" wp14:anchorId="5178BA2C">
            <wp:simplePos x="0" y="0"/>
            <wp:positionH relativeFrom="column">
              <wp:posOffset>2575560</wp:posOffset>
            </wp:positionH>
            <wp:positionV relativeFrom="paragraph">
              <wp:posOffset>144145</wp:posOffset>
            </wp:positionV>
            <wp:extent cx="234315" cy="239395"/>
            <wp:effectExtent l="0" t="0" r="0" b="8255"/>
            <wp:wrapThrough wrapText="bothSides">
              <wp:wrapPolygon edited="0">
                <wp:start x="1756" y="0"/>
                <wp:lineTo x="0" y="1719"/>
                <wp:lineTo x="0" y="17188"/>
                <wp:lineTo x="3512" y="20626"/>
                <wp:lineTo x="15805" y="20626"/>
                <wp:lineTo x="19317" y="17188"/>
                <wp:lineTo x="19317" y="5156"/>
                <wp:lineTo x="17561" y="0"/>
                <wp:lineTo x="1756"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oid.png"/>
                    <pic:cNvPicPr/>
                  </pic:nvPicPr>
                  <pic:blipFill rotWithShape="1">
                    <a:blip r:embed="rId10" cstate="print">
                      <a:extLst>
                        <a:ext uri="{28A0092B-C50C-407E-A947-70E740481C1C}">
                          <a14:useLocalDpi xmlns:a14="http://schemas.microsoft.com/office/drawing/2010/main" val="0"/>
                        </a:ext>
                      </a:extLst>
                    </a:blip>
                    <a:srcRect l="3980" t="4202" r="74594" b="73931"/>
                    <a:stretch/>
                  </pic:blipFill>
                  <pic:spPr bwMode="auto">
                    <a:xfrm>
                      <a:off x="0" y="0"/>
                      <a:ext cx="234315" cy="239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20E74">
        <w:rPr>
          <w:lang w:val="lt-LT"/>
        </w:rPr>
        <w:t xml:space="preserve">One dig action can affect one adjacent tile at a time. If during a dig action miner with pickaxe uncovers a tile marked with a </w:t>
      </w:r>
      <w:r w:rsidR="00420E74">
        <w:rPr>
          <w:color w:val="FF0000"/>
          <w:lang w:val="lt-LT"/>
        </w:rPr>
        <w:t>void</w:t>
      </w:r>
      <w:r w:rsidR="00420E74">
        <w:rPr>
          <w:lang w:val="lt-LT"/>
        </w:rPr>
        <w:t xml:space="preserve"> symbol</w:t>
      </w:r>
      <w:r w:rsidR="00542F07">
        <w:rPr>
          <w:lang w:val="lt-LT"/>
        </w:rPr>
        <w:t xml:space="preserve"> </w:t>
      </w:r>
      <w:r w:rsidR="00420E74">
        <w:rPr>
          <w:lang w:val="lt-LT"/>
        </w:rPr>
        <w:t xml:space="preserve">, they get to immidiately perform another dig action for free as long as it is not interupted by a different action. </w:t>
      </w:r>
    </w:p>
    <w:p w:rsidR="00123FAC" w:rsidRDefault="00123FAC" w:rsidP="00982354">
      <w:pPr>
        <w:pStyle w:val="Heading3"/>
        <w:spacing w:line="360" w:lineRule="auto"/>
        <w:ind w:firstLine="720"/>
        <w:rPr>
          <w:lang w:val="lt-LT"/>
        </w:rPr>
      </w:pPr>
      <w:r>
        <w:rPr>
          <w:lang w:val="lt-LT"/>
        </w:rPr>
        <w:t>Special ability: Hole in the wall</w:t>
      </w:r>
    </w:p>
    <w:p w:rsidR="00123FAC" w:rsidRPr="00723BEF" w:rsidRDefault="00CB6123" w:rsidP="00982354">
      <w:pPr>
        <w:spacing w:line="360" w:lineRule="auto"/>
        <w:rPr>
          <w:i/>
          <w:lang w:val="lt-LT"/>
        </w:rPr>
      </w:pPr>
      <w:r>
        <w:rPr>
          <w:lang w:val="lt-LT"/>
        </w:rPr>
        <w:t xml:space="preserve">While on a tile </w:t>
      </w:r>
      <w:r w:rsidR="00BF55EA">
        <w:rPr>
          <w:lang w:val="lt-LT"/>
        </w:rPr>
        <w:t xml:space="preserve">with no </w:t>
      </w:r>
      <w:r>
        <w:rPr>
          <w:lang w:val="lt-LT"/>
        </w:rPr>
        <w:t xml:space="preserve">permanent token on it, the </w:t>
      </w:r>
      <w:r w:rsidR="00BF55EA">
        <w:rPr>
          <w:lang w:val="lt-LT"/>
        </w:rPr>
        <w:t>Drill</w:t>
      </w:r>
      <w:r>
        <w:rPr>
          <w:lang w:val="lt-LT"/>
        </w:rPr>
        <w:t xml:space="preserve"> can place a Hole-in-a-wall token. This token allows the</w:t>
      </w:r>
      <w:r w:rsidR="00BF55EA">
        <w:rPr>
          <w:lang w:val="lt-LT"/>
        </w:rPr>
        <w:t xml:space="preserve"> D</w:t>
      </w:r>
      <w:r>
        <w:rPr>
          <w:lang w:val="lt-LT"/>
        </w:rPr>
        <w:t xml:space="preserve">rill to move through a single wall. </w:t>
      </w:r>
      <w:r w:rsidR="00536253">
        <w:rPr>
          <w:lang w:val="lt-LT"/>
        </w:rPr>
        <w:t>The player</w:t>
      </w:r>
      <w:r>
        <w:rPr>
          <w:lang w:val="lt-LT"/>
        </w:rPr>
        <w:t xml:space="preserve"> can dig through this hole</w:t>
      </w:r>
      <w:r w:rsidR="00536253">
        <w:rPr>
          <w:lang w:val="lt-LT"/>
        </w:rPr>
        <w:t>. See Placing tiles section.</w:t>
      </w:r>
    </w:p>
    <w:p w:rsidR="00123FAC" w:rsidRDefault="00123FAC" w:rsidP="00982354">
      <w:pPr>
        <w:pStyle w:val="Heading3"/>
        <w:spacing w:line="360" w:lineRule="auto"/>
        <w:ind w:firstLine="720"/>
        <w:rPr>
          <w:lang w:val="lt-LT"/>
        </w:rPr>
      </w:pPr>
      <w:r>
        <w:rPr>
          <w:lang w:val="lt-LT"/>
        </w:rPr>
        <w:t>Carrying capacity</w:t>
      </w:r>
    </w:p>
    <w:p w:rsidR="00123FAC" w:rsidRPr="005442E6" w:rsidRDefault="00123FAC" w:rsidP="00982354">
      <w:pPr>
        <w:spacing w:line="360" w:lineRule="auto"/>
        <w:rPr>
          <w:lang w:val="lt-LT"/>
        </w:rPr>
      </w:pPr>
      <w:r>
        <w:rPr>
          <w:lang w:val="lt-LT"/>
        </w:rPr>
        <w:t xml:space="preserve">Miner with a pickaxe can carry </w:t>
      </w:r>
      <w:r w:rsidR="00BF55EA">
        <w:rPr>
          <w:lang w:val="lt-LT"/>
        </w:rPr>
        <w:t>up to</w:t>
      </w:r>
      <w:r>
        <w:rPr>
          <w:lang w:val="lt-LT"/>
        </w:rPr>
        <w:t xml:space="preserve"> </w:t>
      </w:r>
      <w:r w:rsidR="00536253">
        <w:rPr>
          <w:lang w:val="lt-LT"/>
        </w:rPr>
        <w:t>2</w:t>
      </w:r>
      <w:r>
        <w:rPr>
          <w:lang w:val="lt-LT"/>
        </w:rPr>
        <w:t xml:space="preserve"> gold at a time.</w:t>
      </w:r>
    </w:p>
    <w:p w:rsidR="0050042C" w:rsidRDefault="0021618A" w:rsidP="00982354">
      <w:pPr>
        <w:pStyle w:val="Heading1"/>
        <w:spacing w:line="360" w:lineRule="auto"/>
        <w:rPr>
          <w:lang w:val="lt-LT"/>
        </w:rPr>
      </w:pPr>
      <w:r>
        <w:rPr>
          <w:lang w:val="lt-LT"/>
        </w:rPr>
        <w:t>Endgame</w:t>
      </w:r>
    </w:p>
    <w:p w:rsidR="00371C8E" w:rsidRDefault="004D2ABF" w:rsidP="00982354">
      <w:pPr>
        <w:spacing w:line="360" w:lineRule="auto"/>
        <w:rPr>
          <w:lang w:val="lt-LT"/>
        </w:rPr>
      </w:pPr>
      <w:r>
        <w:rPr>
          <w:lang w:val="lt-LT"/>
        </w:rPr>
        <w:t>Once any tile from layer 9 is uncovered, every miner gets on</w:t>
      </w:r>
      <w:r w:rsidR="00536253">
        <w:rPr>
          <w:lang w:val="lt-LT"/>
        </w:rPr>
        <w:t>e</w:t>
      </w:r>
      <w:r>
        <w:rPr>
          <w:lang w:val="lt-LT"/>
        </w:rPr>
        <w:t xml:space="preserve"> turn to bring the contents of their pockets to the </w:t>
      </w:r>
      <w:r w:rsidR="009D112B">
        <w:rPr>
          <w:color w:val="FF0000"/>
          <w:lang w:val="lt-LT"/>
        </w:rPr>
        <w:t>Bank</w:t>
      </w:r>
      <w:r>
        <w:rPr>
          <w:lang w:val="lt-LT"/>
        </w:rPr>
        <w:t xml:space="preserve">. Whatever gold is left in their pockets and not in the </w:t>
      </w:r>
      <w:r w:rsidR="00536253">
        <w:rPr>
          <w:color w:val="FF0000"/>
          <w:lang w:val="lt-LT"/>
        </w:rPr>
        <w:t>Bank</w:t>
      </w:r>
      <w:r>
        <w:rPr>
          <w:lang w:val="lt-LT"/>
        </w:rPr>
        <w:t xml:space="preserve"> is not counted to</w:t>
      </w:r>
      <w:r w:rsidR="00536253">
        <w:rPr>
          <w:lang w:val="lt-LT"/>
        </w:rPr>
        <w:t>wards</w:t>
      </w:r>
      <w:r>
        <w:rPr>
          <w:lang w:val="lt-LT"/>
        </w:rPr>
        <w:t xml:space="preserve"> the final score.</w:t>
      </w:r>
    </w:p>
    <w:p w:rsidR="004D2ABF" w:rsidRDefault="004D2ABF" w:rsidP="00982354">
      <w:pPr>
        <w:spacing w:line="360" w:lineRule="auto"/>
        <w:rPr>
          <w:lang w:val="lt-LT"/>
        </w:rPr>
      </w:pPr>
      <w:r>
        <w:rPr>
          <w:lang w:val="lt-LT"/>
        </w:rPr>
        <w:t>The game may end if the tiles are l</w:t>
      </w:r>
      <w:r w:rsidR="00536253">
        <w:rPr>
          <w:lang w:val="lt-LT"/>
        </w:rPr>
        <w:t>a</w:t>
      </w:r>
      <w:r>
        <w:rPr>
          <w:lang w:val="lt-LT"/>
        </w:rPr>
        <w:t xml:space="preserve">yed down in such a way that it is no longer possible to mine further and everyone delivers the contents of their pockets to the </w:t>
      </w:r>
      <w:r w:rsidR="009D112B">
        <w:rPr>
          <w:color w:val="FF0000"/>
          <w:lang w:val="lt-LT"/>
        </w:rPr>
        <w:t>Bank</w:t>
      </w:r>
      <w:r>
        <w:rPr>
          <w:lang w:val="lt-LT"/>
        </w:rPr>
        <w:t>.</w:t>
      </w:r>
    </w:p>
    <w:p w:rsidR="00536253" w:rsidRDefault="00536253" w:rsidP="00982354">
      <w:pPr>
        <w:pStyle w:val="Heading1"/>
        <w:spacing w:line="360" w:lineRule="auto"/>
        <w:rPr>
          <w:lang w:val="lt-LT"/>
        </w:rPr>
      </w:pPr>
      <w:r>
        <w:rPr>
          <w:lang w:val="lt-LT"/>
        </w:rPr>
        <w:t>Glossary</w:t>
      </w:r>
    </w:p>
    <w:tbl>
      <w:tblPr>
        <w:tblStyle w:val="TableGrid"/>
        <w:tblW w:w="7560" w:type="dxa"/>
        <w:tblInd w:w="-185" w:type="dxa"/>
        <w:tblLook w:val="04A0" w:firstRow="1" w:lastRow="0" w:firstColumn="1" w:lastColumn="0" w:noHBand="0" w:noVBand="1"/>
      </w:tblPr>
      <w:tblGrid>
        <w:gridCol w:w="1381"/>
        <w:gridCol w:w="5300"/>
        <w:gridCol w:w="879"/>
      </w:tblGrid>
      <w:tr w:rsidR="00685730" w:rsidTr="003A365F">
        <w:tc>
          <w:tcPr>
            <w:tcW w:w="1386" w:type="dxa"/>
          </w:tcPr>
          <w:p w:rsidR="00536253" w:rsidRDefault="00536253" w:rsidP="00982354">
            <w:pPr>
              <w:spacing w:line="360" w:lineRule="auto"/>
              <w:rPr>
                <w:lang w:val="lt-LT"/>
              </w:rPr>
            </w:pPr>
            <w:r>
              <w:rPr>
                <w:lang w:val="lt-LT"/>
              </w:rPr>
              <w:t xml:space="preserve">Bank </w:t>
            </w:r>
          </w:p>
        </w:tc>
        <w:tc>
          <w:tcPr>
            <w:tcW w:w="5364" w:type="dxa"/>
          </w:tcPr>
          <w:p w:rsidR="00536253" w:rsidRDefault="00536253" w:rsidP="00982354">
            <w:pPr>
              <w:spacing w:line="360" w:lineRule="auto"/>
              <w:rPr>
                <w:lang w:val="lt-LT"/>
              </w:rPr>
            </w:pPr>
            <w:r>
              <w:rPr>
                <w:lang w:val="lt-LT"/>
              </w:rPr>
              <w:t>the starting place where every player has to deliver their gold.</w:t>
            </w:r>
          </w:p>
          <w:p w:rsidR="00536253" w:rsidRDefault="00536253" w:rsidP="00982354">
            <w:pPr>
              <w:spacing w:line="360" w:lineRule="auto"/>
              <w:rPr>
                <w:lang w:val="lt-LT"/>
              </w:rPr>
            </w:pPr>
          </w:p>
        </w:tc>
        <w:tc>
          <w:tcPr>
            <w:tcW w:w="810" w:type="dxa"/>
          </w:tcPr>
          <w:p w:rsidR="00536253" w:rsidRDefault="00536253" w:rsidP="00982354">
            <w:pPr>
              <w:spacing w:line="360" w:lineRule="auto"/>
              <w:rPr>
                <w:lang w:val="lt-LT"/>
              </w:rPr>
            </w:pPr>
          </w:p>
        </w:tc>
      </w:tr>
      <w:tr w:rsidR="00685730" w:rsidTr="003A365F">
        <w:tc>
          <w:tcPr>
            <w:tcW w:w="1386" w:type="dxa"/>
          </w:tcPr>
          <w:p w:rsidR="00536253" w:rsidRDefault="00536253" w:rsidP="00982354">
            <w:pPr>
              <w:spacing w:line="360" w:lineRule="auto"/>
              <w:rPr>
                <w:lang w:val="lt-LT"/>
              </w:rPr>
            </w:pPr>
            <w:r>
              <w:rPr>
                <w:lang w:val="lt-LT"/>
              </w:rPr>
              <w:t>Collapse</w:t>
            </w:r>
          </w:p>
        </w:tc>
        <w:tc>
          <w:tcPr>
            <w:tcW w:w="5364" w:type="dxa"/>
          </w:tcPr>
          <w:p w:rsidR="00536253" w:rsidRDefault="00AB54E2" w:rsidP="00982354">
            <w:pPr>
              <w:spacing w:line="360" w:lineRule="auto"/>
              <w:rPr>
                <w:lang w:val="lt-LT"/>
              </w:rPr>
            </w:pPr>
            <w:r>
              <w:rPr>
                <w:lang w:val="lt-LT"/>
              </w:rPr>
              <w:t>Dynamite‘s special ability. A removable token. Meant to temporarily block off a tile.</w:t>
            </w:r>
          </w:p>
        </w:tc>
        <w:tc>
          <w:tcPr>
            <w:tcW w:w="810" w:type="dxa"/>
          </w:tcPr>
          <w:p w:rsidR="00536253" w:rsidRDefault="008F793B" w:rsidP="00982354">
            <w:pPr>
              <w:spacing w:line="360" w:lineRule="auto"/>
              <w:rPr>
                <w:lang w:val="lt-LT"/>
              </w:rPr>
            </w:pPr>
            <w:r>
              <w:rPr>
                <w:noProof/>
                <w:lang w:val="lt-LT"/>
              </w:rPr>
              <w:drawing>
                <wp:inline distT="0" distB="0" distL="0" distR="0">
                  <wp:extent cx="421574" cy="4215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aps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9735" cy="429735"/>
                          </a:xfrm>
                          <a:prstGeom prst="rect">
                            <a:avLst/>
                          </a:prstGeom>
                        </pic:spPr>
                      </pic:pic>
                    </a:graphicData>
                  </a:graphic>
                </wp:inline>
              </w:drawing>
            </w:r>
          </w:p>
        </w:tc>
      </w:tr>
      <w:tr w:rsidR="00685730" w:rsidTr="003A365F">
        <w:tc>
          <w:tcPr>
            <w:tcW w:w="1386" w:type="dxa"/>
          </w:tcPr>
          <w:p w:rsidR="00536253" w:rsidRDefault="00536253" w:rsidP="00982354">
            <w:pPr>
              <w:spacing w:line="360" w:lineRule="auto"/>
              <w:rPr>
                <w:lang w:val="lt-LT"/>
              </w:rPr>
            </w:pPr>
            <w:r>
              <w:rPr>
                <w:lang w:val="lt-LT"/>
              </w:rPr>
              <w:t>Corner Rail</w:t>
            </w:r>
          </w:p>
        </w:tc>
        <w:tc>
          <w:tcPr>
            <w:tcW w:w="5364" w:type="dxa"/>
          </w:tcPr>
          <w:p w:rsidR="00536253" w:rsidRDefault="00AB54E2" w:rsidP="00982354">
            <w:pPr>
              <w:spacing w:line="360" w:lineRule="auto"/>
              <w:rPr>
                <w:lang w:val="lt-LT"/>
              </w:rPr>
            </w:pPr>
            <w:r>
              <w:rPr>
                <w:lang w:val="lt-LT"/>
              </w:rPr>
              <w:t>Minecart‘s special ability. A permanent token. Meant to eliminate one change in dirrection</w:t>
            </w:r>
          </w:p>
        </w:tc>
        <w:tc>
          <w:tcPr>
            <w:tcW w:w="810" w:type="dxa"/>
          </w:tcPr>
          <w:p w:rsidR="00536253" w:rsidRDefault="00685730" w:rsidP="00982354">
            <w:pPr>
              <w:spacing w:line="360" w:lineRule="auto"/>
              <w:rPr>
                <w:lang w:val="lt-LT"/>
              </w:rPr>
            </w:pPr>
            <w:r>
              <w:rPr>
                <w:noProof/>
                <w:lang w:val="lt-LT"/>
              </w:rPr>
              <w:drawing>
                <wp:inline distT="0" distB="0" distL="0" distR="0">
                  <wp:extent cx="350322" cy="3503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ner rai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620" cy="360620"/>
                          </a:xfrm>
                          <a:prstGeom prst="rect">
                            <a:avLst/>
                          </a:prstGeom>
                        </pic:spPr>
                      </pic:pic>
                    </a:graphicData>
                  </a:graphic>
                </wp:inline>
              </w:drawing>
            </w:r>
          </w:p>
        </w:tc>
      </w:tr>
      <w:tr w:rsidR="00685730" w:rsidTr="003A365F">
        <w:tc>
          <w:tcPr>
            <w:tcW w:w="1386" w:type="dxa"/>
          </w:tcPr>
          <w:p w:rsidR="00536253" w:rsidRDefault="00536253" w:rsidP="00982354">
            <w:pPr>
              <w:spacing w:line="360" w:lineRule="auto"/>
              <w:rPr>
                <w:lang w:val="lt-LT"/>
              </w:rPr>
            </w:pPr>
            <w:r>
              <w:rPr>
                <w:lang w:val="lt-LT"/>
              </w:rPr>
              <w:t>Deep dig</w:t>
            </w:r>
          </w:p>
        </w:tc>
        <w:tc>
          <w:tcPr>
            <w:tcW w:w="5364" w:type="dxa"/>
          </w:tcPr>
          <w:p w:rsidR="00536253" w:rsidRDefault="00AB54E2" w:rsidP="00982354">
            <w:pPr>
              <w:spacing w:line="360" w:lineRule="auto"/>
              <w:rPr>
                <w:lang w:val="lt-LT"/>
              </w:rPr>
            </w:pPr>
            <w:r>
              <w:rPr>
                <w:lang w:val="lt-LT"/>
              </w:rPr>
              <w:t>Pickaxe‘s Special ability. A Permanent token. Meant to find more gold</w:t>
            </w:r>
          </w:p>
        </w:tc>
        <w:tc>
          <w:tcPr>
            <w:tcW w:w="810" w:type="dxa"/>
          </w:tcPr>
          <w:p w:rsidR="00536253" w:rsidRDefault="00685730" w:rsidP="00982354">
            <w:pPr>
              <w:spacing w:line="360" w:lineRule="auto"/>
              <w:rPr>
                <w:lang w:val="lt-LT"/>
              </w:rPr>
            </w:pPr>
            <w:r>
              <w:rPr>
                <w:noProof/>
                <w:lang w:val="lt-LT"/>
              </w:rPr>
              <w:drawing>
                <wp:inline distT="0" distB="0" distL="0" distR="0">
                  <wp:extent cx="364176" cy="35625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ep Dig.png"/>
                          <pic:cNvPicPr/>
                        </pic:nvPicPr>
                        <pic:blipFill rotWithShape="1">
                          <a:blip r:embed="rId14" cstate="print">
                            <a:extLst>
                              <a:ext uri="{28A0092B-C50C-407E-A947-70E740481C1C}">
                                <a14:useLocalDpi xmlns:a14="http://schemas.microsoft.com/office/drawing/2010/main" val="0"/>
                              </a:ext>
                            </a:extLst>
                          </a:blip>
                          <a:srcRect l="19299" t="21053"/>
                          <a:stretch/>
                        </pic:blipFill>
                        <pic:spPr bwMode="auto">
                          <a:xfrm>
                            <a:off x="0" y="0"/>
                            <a:ext cx="379189" cy="370946"/>
                          </a:xfrm>
                          <a:prstGeom prst="rect">
                            <a:avLst/>
                          </a:prstGeom>
                          <a:ln>
                            <a:noFill/>
                          </a:ln>
                          <a:extLst>
                            <a:ext uri="{53640926-AAD7-44D8-BBD7-CCE9431645EC}">
                              <a14:shadowObscured xmlns:a14="http://schemas.microsoft.com/office/drawing/2010/main"/>
                            </a:ext>
                          </a:extLst>
                        </pic:spPr>
                      </pic:pic>
                    </a:graphicData>
                  </a:graphic>
                </wp:inline>
              </w:drawing>
            </w:r>
          </w:p>
        </w:tc>
      </w:tr>
      <w:tr w:rsidR="00685730" w:rsidTr="003A365F">
        <w:tc>
          <w:tcPr>
            <w:tcW w:w="1386" w:type="dxa"/>
          </w:tcPr>
          <w:p w:rsidR="00536253" w:rsidRDefault="00536253" w:rsidP="00982354">
            <w:pPr>
              <w:spacing w:line="360" w:lineRule="auto"/>
              <w:rPr>
                <w:lang w:val="lt-LT"/>
              </w:rPr>
            </w:pPr>
            <w:r>
              <w:rPr>
                <w:lang w:val="lt-LT"/>
              </w:rPr>
              <w:lastRenderedPageBreak/>
              <w:t>Hard rock</w:t>
            </w:r>
          </w:p>
        </w:tc>
        <w:tc>
          <w:tcPr>
            <w:tcW w:w="5364" w:type="dxa"/>
          </w:tcPr>
          <w:p w:rsidR="00536253" w:rsidRDefault="00AB54E2" w:rsidP="00982354">
            <w:pPr>
              <w:spacing w:line="360" w:lineRule="auto"/>
              <w:rPr>
                <w:lang w:val="lt-LT"/>
              </w:rPr>
            </w:pPr>
            <w:r>
              <w:rPr>
                <w:lang w:val="lt-LT"/>
              </w:rPr>
              <w:t>A Map feature. The contents of a tile is revealed without giving access to it</w:t>
            </w:r>
          </w:p>
        </w:tc>
        <w:tc>
          <w:tcPr>
            <w:tcW w:w="810" w:type="dxa"/>
          </w:tcPr>
          <w:p w:rsidR="00536253" w:rsidRDefault="00685730" w:rsidP="00982354">
            <w:pPr>
              <w:spacing w:line="360" w:lineRule="auto"/>
              <w:rPr>
                <w:lang w:val="lt-LT"/>
              </w:rPr>
            </w:pPr>
            <w:r>
              <w:rPr>
                <w:noProof/>
                <w:lang w:val="lt-LT"/>
              </w:rPr>
              <w:drawing>
                <wp:inline distT="0" distB="0" distL="0" distR="0">
                  <wp:extent cx="312558" cy="3325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rd rock.png"/>
                          <pic:cNvPicPr/>
                        </pic:nvPicPr>
                        <pic:blipFill rotWithShape="1">
                          <a:blip r:embed="rId15" cstate="print">
                            <a:extLst>
                              <a:ext uri="{28A0092B-C50C-407E-A947-70E740481C1C}">
                                <a14:useLocalDpi xmlns:a14="http://schemas.microsoft.com/office/drawing/2010/main" val="0"/>
                              </a:ext>
                            </a:extLst>
                          </a:blip>
                          <a:srcRect l="13433" t="11940" r="16417" b="13434"/>
                          <a:stretch/>
                        </pic:blipFill>
                        <pic:spPr bwMode="auto">
                          <a:xfrm>
                            <a:off x="0" y="0"/>
                            <a:ext cx="322942" cy="343555"/>
                          </a:xfrm>
                          <a:prstGeom prst="rect">
                            <a:avLst/>
                          </a:prstGeom>
                          <a:ln>
                            <a:noFill/>
                          </a:ln>
                          <a:extLst>
                            <a:ext uri="{53640926-AAD7-44D8-BBD7-CCE9431645EC}">
                              <a14:shadowObscured xmlns:a14="http://schemas.microsoft.com/office/drawing/2010/main"/>
                            </a:ext>
                          </a:extLst>
                        </pic:spPr>
                      </pic:pic>
                    </a:graphicData>
                  </a:graphic>
                </wp:inline>
              </w:drawing>
            </w:r>
          </w:p>
        </w:tc>
      </w:tr>
      <w:tr w:rsidR="00685730" w:rsidTr="003A365F">
        <w:tc>
          <w:tcPr>
            <w:tcW w:w="1386" w:type="dxa"/>
          </w:tcPr>
          <w:p w:rsidR="00536253" w:rsidRDefault="00536253" w:rsidP="00982354">
            <w:pPr>
              <w:spacing w:line="360" w:lineRule="auto"/>
              <w:rPr>
                <w:lang w:val="lt-LT"/>
              </w:rPr>
            </w:pPr>
            <w:r>
              <w:rPr>
                <w:lang w:val="lt-LT"/>
              </w:rPr>
              <w:t>Hole-in-a-wall</w:t>
            </w:r>
          </w:p>
        </w:tc>
        <w:tc>
          <w:tcPr>
            <w:tcW w:w="5364" w:type="dxa"/>
          </w:tcPr>
          <w:p w:rsidR="00536253" w:rsidRDefault="00AB54E2" w:rsidP="00982354">
            <w:pPr>
              <w:spacing w:line="360" w:lineRule="auto"/>
              <w:rPr>
                <w:lang w:val="lt-LT"/>
              </w:rPr>
            </w:pPr>
            <w:r>
              <w:rPr>
                <w:lang w:val="lt-LT"/>
              </w:rPr>
              <w:t>Drill‘s speacial ability. Meant to create exclusive access to an area or create a short cut.</w:t>
            </w:r>
          </w:p>
        </w:tc>
        <w:tc>
          <w:tcPr>
            <w:tcW w:w="810" w:type="dxa"/>
          </w:tcPr>
          <w:p w:rsidR="00536253" w:rsidRDefault="00685730" w:rsidP="00982354">
            <w:pPr>
              <w:spacing w:line="360" w:lineRule="auto"/>
              <w:rPr>
                <w:lang w:val="lt-LT"/>
              </w:rPr>
            </w:pPr>
            <w:r>
              <w:rPr>
                <w:noProof/>
                <w:lang w:val="lt-LT"/>
              </w:rPr>
              <w:drawing>
                <wp:inline distT="0" distB="0" distL="0" distR="0">
                  <wp:extent cx="264223" cy="34438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sible hole token.png"/>
                          <pic:cNvPicPr/>
                        </pic:nvPicPr>
                        <pic:blipFill rotWithShape="1">
                          <a:blip r:embed="rId16" cstate="print">
                            <a:extLst>
                              <a:ext uri="{28A0092B-C50C-407E-A947-70E740481C1C}">
                                <a14:useLocalDpi xmlns:a14="http://schemas.microsoft.com/office/drawing/2010/main" val="0"/>
                              </a:ext>
                            </a:extLst>
                          </a:blip>
                          <a:srcRect l="62672" t="26388" b="24959"/>
                          <a:stretch/>
                        </pic:blipFill>
                        <pic:spPr bwMode="auto">
                          <a:xfrm>
                            <a:off x="0" y="0"/>
                            <a:ext cx="280783" cy="365968"/>
                          </a:xfrm>
                          <a:prstGeom prst="rect">
                            <a:avLst/>
                          </a:prstGeom>
                          <a:ln>
                            <a:noFill/>
                          </a:ln>
                          <a:extLst>
                            <a:ext uri="{53640926-AAD7-44D8-BBD7-CCE9431645EC}">
                              <a14:shadowObscured xmlns:a14="http://schemas.microsoft.com/office/drawing/2010/main"/>
                            </a:ext>
                          </a:extLst>
                        </pic:spPr>
                      </pic:pic>
                    </a:graphicData>
                  </a:graphic>
                </wp:inline>
              </w:drawing>
            </w:r>
          </w:p>
        </w:tc>
      </w:tr>
      <w:tr w:rsidR="00685730" w:rsidTr="003A365F">
        <w:tc>
          <w:tcPr>
            <w:tcW w:w="1386" w:type="dxa"/>
          </w:tcPr>
          <w:p w:rsidR="00536253" w:rsidRDefault="00536253" w:rsidP="00982354">
            <w:pPr>
              <w:spacing w:line="360" w:lineRule="auto"/>
              <w:rPr>
                <w:lang w:val="lt-LT"/>
              </w:rPr>
            </w:pPr>
            <w:r>
              <w:rPr>
                <w:lang w:val="lt-LT"/>
              </w:rPr>
              <w:t>Permanent token</w:t>
            </w:r>
          </w:p>
        </w:tc>
        <w:tc>
          <w:tcPr>
            <w:tcW w:w="5364" w:type="dxa"/>
          </w:tcPr>
          <w:p w:rsidR="00536253" w:rsidRDefault="00AB54E2" w:rsidP="00982354">
            <w:pPr>
              <w:spacing w:line="360" w:lineRule="auto"/>
              <w:rPr>
                <w:lang w:val="lt-LT"/>
              </w:rPr>
            </w:pPr>
            <w:r>
              <w:rPr>
                <w:lang w:val="lt-LT"/>
              </w:rPr>
              <w:t>Tokens that cannot be removed by a digging action.</w:t>
            </w:r>
            <w:r w:rsidR="001B38D8">
              <w:rPr>
                <w:lang w:val="lt-LT"/>
              </w:rPr>
              <w:t>the croner rail, the deep dig and the hole-in-a-wall</w:t>
            </w:r>
          </w:p>
        </w:tc>
        <w:tc>
          <w:tcPr>
            <w:tcW w:w="810" w:type="dxa"/>
          </w:tcPr>
          <w:p w:rsidR="00536253" w:rsidRDefault="00536253" w:rsidP="00982354">
            <w:pPr>
              <w:spacing w:line="360" w:lineRule="auto"/>
              <w:rPr>
                <w:lang w:val="lt-LT"/>
              </w:rPr>
            </w:pPr>
          </w:p>
        </w:tc>
      </w:tr>
      <w:tr w:rsidR="00685730" w:rsidTr="003A365F">
        <w:tc>
          <w:tcPr>
            <w:tcW w:w="1386" w:type="dxa"/>
          </w:tcPr>
          <w:p w:rsidR="00AB54E2" w:rsidRDefault="00AB54E2" w:rsidP="00982354">
            <w:pPr>
              <w:spacing w:line="360" w:lineRule="auto"/>
              <w:rPr>
                <w:lang w:val="lt-LT"/>
              </w:rPr>
            </w:pPr>
            <w:r>
              <w:rPr>
                <w:lang w:val="lt-LT"/>
              </w:rPr>
              <w:t>Pockets</w:t>
            </w:r>
          </w:p>
        </w:tc>
        <w:tc>
          <w:tcPr>
            <w:tcW w:w="5364" w:type="dxa"/>
          </w:tcPr>
          <w:p w:rsidR="00AB54E2" w:rsidRDefault="00AB54E2" w:rsidP="00982354">
            <w:pPr>
              <w:spacing w:line="360" w:lineRule="auto"/>
              <w:rPr>
                <w:lang w:val="lt-LT"/>
              </w:rPr>
            </w:pPr>
            <w:r>
              <w:rPr>
                <w:lang w:val="lt-LT"/>
              </w:rPr>
              <w:t>Slots that each player character .has to carry gold in</w:t>
            </w:r>
          </w:p>
        </w:tc>
        <w:tc>
          <w:tcPr>
            <w:tcW w:w="810" w:type="dxa"/>
          </w:tcPr>
          <w:p w:rsidR="00AB54E2" w:rsidRDefault="00685730" w:rsidP="00982354">
            <w:pPr>
              <w:spacing w:line="360" w:lineRule="auto"/>
              <w:rPr>
                <w:lang w:val="lt-LT"/>
              </w:rPr>
            </w:pPr>
            <w:r>
              <w:rPr>
                <w:noProof/>
              </w:rPr>
              <w:drawing>
                <wp:inline distT="0" distB="0" distL="0" distR="0" wp14:anchorId="7F9B544C" wp14:editId="04B7940E">
                  <wp:extent cx="356095" cy="316529"/>
                  <wp:effectExtent l="0" t="0" r="635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679" cy="333937"/>
                          </a:xfrm>
                          <a:prstGeom prst="rect">
                            <a:avLst/>
                          </a:prstGeom>
                        </pic:spPr>
                      </pic:pic>
                    </a:graphicData>
                  </a:graphic>
                </wp:inline>
              </w:drawing>
            </w:r>
          </w:p>
        </w:tc>
      </w:tr>
      <w:tr w:rsidR="00685730" w:rsidTr="003A365F">
        <w:tc>
          <w:tcPr>
            <w:tcW w:w="1386" w:type="dxa"/>
          </w:tcPr>
          <w:p w:rsidR="00AB54E2" w:rsidRDefault="00AB54E2" w:rsidP="00982354">
            <w:pPr>
              <w:spacing w:line="360" w:lineRule="auto"/>
              <w:rPr>
                <w:lang w:val="lt-LT"/>
              </w:rPr>
            </w:pPr>
            <w:r>
              <w:rPr>
                <w:lang w:val="lt-LT"/>
              </w:rPr>
              <w:t>Void</w:t>
            </w:r>
          </w:p>
        </w:tc>
        <w:tc>
          <w:tcPr>
            <w:tcW w:w="5364" w:type="dxa"/>
          </w:tcPr>
          <w:p w:rsidR="00AB54E2" w:rsidRDefault="00AB54E2" w:rsidP="00982354">
            <w:pPr>
              <w:spacing w:line="360" w:lineRule="auto"/>
              <w:rPr>
                <w:lang w:val="lt-LT"/>
              </w:rPr>
            </w:pPr>
            <w:r>
              <w:rPr>
                <w:lang w:val="lt-LT"/>
              </w:rPr>
              <w:t>A Map feature. May provide additional Dig  action.</w:t>
            </w:r>
          </w:p>
        </w:tc>
        <w:tc>
          <w:tcPr>
            <w:tcW w:w="810" w:type="dxa"/>
          </w:tcPr>
          <w:p w:rsidR="00AB54E2" w:rsidRDefault="000A317C" w:rsidP="00982354">
            <w:pPr>
              <w:spacing w:line="360" w:lineRule="auto"/>
              <w:rPr>
                <w:lang w:val="lt-LT"/>
              </w:rPr>
            </w:pPr>
            <w:r>
              <w:rPr>
                <w:noProof/>
                <w:lang w:val="lt-LT"/>
              </w:rPr>
              <w:drawing>
                <wp:inline distT="0" distB="0" distL="0" distR="0">
                  <wp:extent cx="385153" cy="393093"/>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oid.png"/>
                          <pic:cNvPicPr/>
                        </pic:nvPicPr>
                        <pic:blipFill rotWithShape="1">
                          <a:blip r:embed="rId18" cstate="print">
                            <a:extLst>
                              <a:ext uri="{28A0092B-C50C-407E-A947-70E740481C1C}">
                                <a14:useLocalDpi xmlns:a14="http://schemas.microsoft.com/office/drawing/2010/main" val="0"/>
                              </a:ext>
                            </a:extLst>
                          </a:blip>
                          <a:srcRect l="3980" t="4202" r="74594" b="73931"/>
                          <a:stretch/>
                        </pic:blipFill>
                        <pic:spPr bwMode="auto">
                          <a:xfrm>
                            <a:off x="0" y="0"/>
                            <a:ext cx="385649" cy="393600"/>
                          </a:xfrm>
                          <a:prstGeom prst="rect">
                            <a:avLst/>
                          </a:prstGeom>
                          <a:ln>
                            <a:noFill/>
                          </a:ln>
                          <a:extLst>
                            <a:ext uri="{53640926-AAD7-44D8-BBD7-CCE9431645EC}">
                              <a14:shadowObscured xmlns:a14="http://schemas.microsoft.com/office/drawing/2010/main"/>
                            </a:ext>
                          </a:extLst>
                        </pic:spPr>
                      </pic:pic>
                    </a:graphicData>
                  </a:graphic>
                </wp:inline>
              </w:drawing>
            </w:r>
          </w:p>
        </w:tc>
      </w:tr>
    </w:tbl>
    <w:p w:rsidR="00536253" w:rsidRDefault="006A10B7" w:rsidP="00982354">
      <w:pPr>
        <w:spacing w:line="360" w:lineRule="auto"/>
        <w:rPr>
          <w:lang w:val="lt-LT"/>
        </w:rPr>
      </w:pPr>
      <w:r>
        <w:rPr>
          <w:noProof/>
          <w:lang w:val="lt-LT"/>
        </w:rPr>
        <w:drawing>
          <wp:anchor distT="0" distB="0" distL="114300" distR="114300" simplePos="0" relativeHeight="251663360" behindDoc="0" locked="0" layoutInCell="1" allowOverlap="1">
            <wp:simplePos x="0" y="0"/>
            <wp:positionH relativeFrom="column">
              <wp:posOffset>3057525</wp:posOffset>
            </wp:positionH>
            <wp:positionV relativeFrom="paragraph">
              <wp:posOffset>131445</wp:posOffset>
            </wp:positionV>
            <wp:extent cx="1009015" cy="1472565"/>
            <wp:effectExtent l="0" t="3175"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uble wall hole in the wall.jpg"/>
                    <pic:cNvPicPr/>
                  </pic:nvPicPr>
                  <pic:blipFill>
                    <a:blip r:embed="rId19">
                      <a:extLst>
                        <a:ext uri="{28A0092B-C50C-407E-A947-70E740481C1C}">
                          <a14:useLocalDpi xmlns:a14="http://schemas.microsoft.com/office/drawing/2010/main" val="0"/>
                        </a:ext>
                      </a:extLst>
                    </a:blip>
                    <a:stretch>
                      <a:fillRect/>
                    </a:stretch>
                  </pic:blipFill>
                  <pic:spPr>
                    <a:xfrm rot="5400000">
                      <a:off x="0" y="0"/>
                      <a:ext cx="1009015" cy="1472565"/>
                    </a:xfrm>
                    <a:prstGeom prst="rect">
                      <a:avLst/>
                    </a:prstGeom>
                  </pic:spPr>
                </pic:pic>
              </a:graphicData>
            </a:graphic>
            <wp14:sizeRelH relativeFrom="margin">
              <wp14:pctWidth>0</wp14:pctWidth>
            </wp14:sizeRelH>
            <wp14:sizeRelV relativeFrom="margin">
              <wp14:pctHeight>0</wp14:pctHeight>
            </wp14:sizeRelV>
          </wp:anchor>
        </w:drawing>
      </w:r>
    </w:p>
    <w:p w:rsidR="005575AA" w:rsidRPr="00330B83" w:rsidRDefault="005575AA" w:rsidP="00982354">
      <w:pPr>
        <w:pStyle w:val="Heading1"/>
        <w:spacing w:line="360" w:lineRule="auto"/>
      </w:pPr>
      <w:bookmarkStart w:id="0" w:name="_GoBack"/>
      <w:r>
        <w:rPr>
          <w:lang w:val="lt-LT"/>
        </w:rPr>
        <w:t>For Rule-lawyering</w:t>
      </w:r>
    </w:p>
    <w:bookmarkEnd w:id="0"/>
    <w:p w:rsidR="005575AA" w:rsidRPr="00535B74" w:rsidRDefault="005575AA" w:rsidP="00982354">
      <w:pPr>
        <w:spacing w:line="360" w:lineRule="auto"/>
        <w:rPr>
          <w:lang w:val="lt-LT"/>
        </w:rPr>
      </w:pPr>
      <w:r w:rsidRPr="00535B74">
        <w:rPr>
          <w:lang w:val="lt-LT"/>
        </w:rPr>
        <w:t>Two Hole-in-a-wall tokens are required in order to penetrate a double wall.</w:t>
      </w:r>
    </w:p>
    <w:p w:rsidR="003A365F" w:rsidRDefault="003A365F" w:rsidP="00982354">
      <w:pPr>
        <w:spacing w:line="360" w:lineRule="auto"/>
        <w:rPr>
          <w:lang w:val="lt-LT"/>
        </w:rPr>
      </w:pPr>
      <w:r>
        <w:rPr>
          <w:noProof/>
          <w:lang w:val="lt-LT"/>
        </w:rPr>
        <w:drawing>
          <wp:anchor distT="0" distB="0" distL="114300" distR="114300" simplePos="0" relativeHeight="251664384" behindDoc="0" locked="0" layoutInCell="1" allowOverlap="1">
            <wp:simplePos x="0" y="0"/>
            <wp:positionH relativeFrom="margin">
              <wp:posOffset>326864</wp:posOffset>
            </wp:positionH>
            <wp:positionV relativeFrom="paragraph">
              <wp:posOffset>5108</wp:posOffset>
            </wp:positionV>
            <wp:extent cx="1494155" cy="105219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ynamite dig in all dirrections.jpg"/>
                    <pic:cNvPicPr/>
                  </pic:nvPicPr>
                  <pic:blipFill>
                    <a:blip r:embed="rId20">
                      <a:extLst>
                        <a:ext uri="{28A0092B-C50C-407E-A947-70E740481C1C}">
                          <a14:useLocalDpi xmlns:a14="http://schemas.microsoft.com/office/drawing/2010/main" val="0"/>
                        </a:ext>
                      </a:extLst>
                    </a:blip>
                    <a:stretch>
                      <a:fillRect/>
                    </a:stretch>
                  </pic:blipFill>
                  <pic:spPr>
                    <a:xfrm>
                      <a:off x="0" y="0"/>
                      <a:ext cx="1494155" cy="1052195"/>
                    </a:xfrm>
                    <a:prstGeom prst="rect">
                      <a:avLst/>
                    </a:prstGeom>
                  </pic:spPr>
                </pic:pic>
              </a:graphicData>
            </a:graphic>
            <wp14:sizeRelH relativeFrom="margin">
              <wp14:pctWidth>0</wp14:pctWidth>
            </wp14:sizeRelH>
            <wp14:sizeRelV relativeFrom="margin">
              <wp14:pctHeight>0</wp14:pctHeight>
            </wp14:sizeRelV>
          </wp:anchor>
        </w:drawing>
      </w:r>
    </w:p>
    <w:p w:rsidR="005575AA" w:rsidRPr="00236E34" w:rsidRDefault="003A365F" w:rsidP="00982354">
      <w:pPr>
        <w:spacing w:line="360" w:lineRule="auto"/>
        <w:rPr>
          <w:lang w:val="lt-LT"/>
        </w:rPr>
      </w:pPr>
      <w:r>
        <w:rPr>
          <w:noProof/>
          <w:lang w:val="lt-LT"/>
        </w:rPr>
        <w:drawing>
          <wp:anchor distT="0" distB="0" distL="114300" distR="114300" simplePos="0" relativeHeight="251665408" behindDoc="0" locked="0" layoutInCell="1" allowOverlap="1">
            <wp:simplePos x="0" y="0"/>
            <wp:positionH relativeFrom="column">
              <wp:posOffset>2938780</wp:posOffset>
            </wp:positionH>
            <wp:positionV relativeFrom="paragraph">
              <wp:posOffset>488315</wp:posOffset>
            </wp:positionV>
            <wp:extent cx="948055" cy="1493520"/>
            <wp:effectExtent l="0" t="6032"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ynamite collapse through hole in the wall.jpg"/>
                    <pic:cNvPicPr/>
                  </pic:nvPicPr>
                  <pic:blipFill>
                    <a:blip r:embed="rId21">
                      <a:extLst>
                        <a:ext uri="{28A0092B-C50C-407E-A947-70E740481C1C}">
                          <a14:useLocalDpi xmlns:a14="http://schemas.microsoft.com/office/drawing/2010/main" val="0"/>
                        </a:ext>
                      </a:extLst>
                    </a:blip>
                    <a:stretch>
                      <a:fillRect/>
                    </a:stretch>
                  </pic:blipFill>
                  <pic:spPr>
                    <a:xfrm rot="5400000">
                      <a:off x="0" y="0"/>
                      <a:ext cx="948055" cy="1493520"/>
                    </a:xfrm>
                    <a:prstGeom prst="rect">
                      <a:avLst/>
                    </a:prstGeom>
                  </pic:spPr>
                </pic:pic>
              </a:graphicData>
            </a:graphic>
            <wp14:sizeRelH relativeFrom="margin">
              <wp14:pctWidth>0</wp14:pctWidth>
            </wp14:sizeRelH>
            <wp14:sizeRelV relativeFrom="margin">
              <wp14:pctHeight>0</wp14:pctHeight>
            </wp14:sizeRelV>
          </wp:anchor>
        </w:drawing>
      </w:r>
      <w:r w:rsidR="005575AA" w:rsidRPr="00236E34">
        <w:rPr>
          <w:lang w:val="lt-LT"/>
        </w:rPr>
        <w:t>In this situation a single dig action by a dynamite would remove the hard rock token, the Collapse token and uncover the new tile. it would retrieve all the gold simoultaneously</w:t>
      </w:r>
      <w:r w:rsidRPr="00236E34">
        <w:rPr>
          <w:lang w:val="lt-LT"/>
        </w:rPr>
        <w:t>.</w:t>
      </w:r>
    </w:p>
    <w:p w:rsidR="005575AA" w:rsidRPr="00236E34" w:rsidRDefault="005575AA" w:rsidP="00982354">
      <w:pPr>
        <w:spacing w:line="360" w:lineRule="auto"/>
        <w:rPr>
          <w:lang w:val="lt-LT"/>
        </w:rPr>
      </w:pPr>
      <w:r w:rsidRPr="00236E34">
        <w:rPr>
          <w:lang w:val="lt-LT"/>
        </w:rPr>
        <w:t>Dynamite can place the Collapse token through the Hole-on-a-wall token as if it was any regular adjacent tile</w:t>
      </w:r>
      <w:r w:rsidR="00535B74" w:rsidRPr="00236E34">
        <w:rPr>
          <w:lang w:val="lt-LT"/>
        </w:rPr>
        <w:t>.</w:t>
      </w:r>
    </w:p>
    <w:p w:rsidR="00535B74" w:rsidRPr="00535B74" w:rsidRDefault="00535B74" w:rsidP="00982354">
      <w:pPr>
        <w:spacing w:line="360" w:lineRule="auto"/>
        <w:rPr>
          <w:lang w:val="lt-LT"/>
        </w:rPr>
      </w:pPr>
    </w:p>
    <w:p w:rsidR="00236E34" w:rsidRDefault="00236E34" w:rsidP="00982354">
      <w:pPr>
        <w:pStyle w:val="ListParagraph"/>
        <w:spacing w:line="360" w:lineRule="auto"/>
        <w:ind w:left="1080"/>
        <w:rPr>
          <w:lang w:val="lt-LT"/>
        </w:rPr>
      </w:pPr>
    </w:p>
    <w:p w:rsidR="005575AA" w:rsidRDefault="000A317C" w:rsidP="00982354">
      <w:pPr>
        <w:pStyle w:val="ListParagraph"/>
        <w:spacing w:line="360" w:lineRule="auto"/>
        <w:ind w:left="1080"/>
        <w:rPr>
          <w:lang w:val="lt-LT"/>
        </w:rPr>
      </w:pPr>
      <w:r>
        <w:rPr>
          <w:noProof/>
          <w:lang w:val="lt-LT"/>
        </w:rPr>
        <w:lastRenderedPageBreak/>
        <w:drawing>
          <wp:anchor distT="0" distB="0" distL="114300" distR="114300" simplePos="0" relativeHeight="251666432" behindDoc="0" locked="0" layoutInCell="1" allowOverlap="1">
            <wp:simplePos x="0" y="0"/>
            <wp:positionH relativeFrom="column">
              <wp:posOffset>63500</wp:posOffset>
            </wp:positionH>
            <wp:positionV relativeFrom="paragraph">
              <wp:posOffset>0</wp:posOffset>
            </wp:positionV>
            <wp:extent cx="1917065" cy="1078230"/>
            <wp:effectExtent l="0" t="0" r="6985"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ull pocket double dig.jpg"/>
                    <pic:cNvPicPr/>
                  </pic:nvPicPr>
                  <pic:blipFill>
                    <a:blip r:embed="rId22">
                      <a:extLst>
                        <a:ext uri="{28A0092B-C50C-407E-A947-70E740481C1C}">
                          <a14:useLocalDpi xmlns:a14="http://schemas.microsoft.com/office/drawing/2010/main" val="0"/>
                        </a:ext>
                      </a:extLst>
                    </a:blip>
                    <a:stretch>
                      <a:fillRect/>
                    </a:stretch>
                  </pic:blipFill>
                  <pic:spPr>
                    <a:xfrm>
                      <a:off x="0" y="0"/>
                      <a:ext cx="1917065" cy="1078230"/>
                    </a:xfrm>
                    <a:prstGeom prst="rect">
                      <a:avLst/>
                    </a:prstGeom>
                  </pic:spPr>
                </pic:pic>
              </a:graphicData>
            </a:graphic>
            <wp14:sizeRelH relativeFrom="margin">
              <wp14:pctWidth>0</wp14:pctWidth>
            </wp14:sizeRelH>
            <wp14:sizeRelV relativeFrom="margin">
              <wp14:pctHeight>0</wp14:pctHeight>
            </wp14:sizeRelV>
          </wp:anchor>
        </w:drawing>
      </w:r>
      <w:r w:rsidR="005575AA">
        <w:rPr>
          <w:lang w:val="lt-LT"/>
        </w:rPr>
        <w:t>If a Deep dig is performed successfuly while having full pockets, the new gold is left laying on the ground.</w:t>
      </w:r>
    </w:p>
    <w:p w:rsidR="00535B74" w:rsidRDefault="00535B74" w:rsidP="00982354">
      <w:pPr>
        <w:pStyle w:val="ListParagraph"/>
        <w:spacing w:line="360" w:lineRule="auto"/>
        <w:ind w:left="1080"/>
        <w:rPr>
          <w:lang w:val="lt-LT"/>
        </w:rPr>
      </w:pPr>
    </w:p>
    <w:p w:rsidR="00535B74" w:rsidRDefault="00236E34" w:rsidP="00982354">
      <w:pPr>
        <w:pStyle w:val="ListParagraph"/>
        <w:spacing w:line="360" w:lineRule="auto"/>
        <w:ind w:left="1080"/>
        <w:rPr>
          <w:lang w:val="lt-LT"/>
        </w:rPr>
      </w:pPr>
      <w:r>
        <w:rPr>
          <w:noProof/>
          <w:lang w:val="lt-LT"/>
        </w:rPr>
        <w:drawing>
          <wp:anchor distT="0" distB="0" distL="114300" distR="114300" simplePos="0" relativeHeight="251667456" behindDoc="0" locked="0" layoutInCell="1" allowOverlap="1">
            <wp:simplePos x="0" y="0"/>
            <wp:positionH relativeFrom="column">
              <wp:posOffset>3042285</wp:posOffset>
            </wp:positionH>
            <wp:positionV relativeFrom="paragraph">
              <wp:posOffset>6909</wp:posOffset>
            </wp:positionV>
            <wp:extent cx="1557655" cy="1125855"/>
            <wp:effectExtent l="0" t="0" r="444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gle dig void.jpg"/>
                    <pic:cNvPicPr/>
                  </pic:nvPicPr>
                  <pic:blipFill>
                    <a:blip r:embed="rId23">
                      <a:extLst>
                        <a:ext uri="{28A0092B-C50C-407E-A947-70E740481C1C}">
                          <a14:useLocalDpi xmlns:a14="http://schemas.microsoft.com/office/drawing/2010/main" val="0"/>
                        </a:ext>
                      </a:extLst>
                    </a:blip>
                    <a:stretch>
                      <a:fillRect/>
                    </a:stretch>
                  </pic:blipFill>
                  <pic:spPr>
                    <a:xfrm>
                      <a:off x="0" y="0"/>
                      <a:ext cx="1557655" cy="1125855"/>
                    </a:xfrm>
                    <a:prstGeom prst="rect">
                      <a:avLst/>
                    </a:prstGeom>
                  </pic:spPr>
                </pic:pic>
              </a:graphicData>
            </a:graphic>
            <wp14:sizeRelH relativeFrom="margin">
              <wp14:pctWidth>0</wp14:pctWidth>
            </wp14:sizeRelH>
            <wp14:sizeRelV relativeFrom="margin">
              <wp14:pctHeight>0</wp14:pctHeight>
            </wp14:sizeRelV>
          </wp:anchor>
        </w:drawing>
      </w:r>
    </w:p>
    <w:p w:rsidR="00535B74" w:rsidRDefault="005575AA" w:rsidP="000A317C">
      <w:pPr>
        <w:spacing w:line="360" w:lineRule="auto"/>
        <w:rPr>
          <w:lang w:val="lt-LT"/>
        </w:rPr>
      </w:pPr>
      <w:r w:rsidRPr="00236E34">
        <w:rPr>
          <w:lang w:val="lt-LT"/>
        </w:rPr>
        <w:t xml:space="preserve">If a Drill/Minecart/Pickaxe uncovers a tile with a Void symbol, </w:t>
      </w:r>
      <w:r w:rsidR="00106866" w:rsidRPr="00236E34">
        <w:rPr>
          <w:lang w:val="lt-LT"/>
        </w:rPr>
        <w:t>they may immediately perform another dig action on another</w:t>
      </w:r>
      <w:r w:rsidR="00F25EC2" w:rsidRPr="00236E34">
        <w:rPr>
          <w:lang w:val="lt-LT"/>
        </w:rPr>
        <w:t xml:space="preserve"> adjacent</w:t>
      </w:r>
      <w:r w:rsidR="00106866" w:rsidRPr="00236E34">
        <w:rPr>
          <w:lang w:val="lt-LT"/>
        </w:rPr>
        <w:t xml:space="preserve"> tile as a free action. This free action does not carry over to another action. If there i</w:t>
      </w:r>
      <w:r w:rsidR="00F25EC2" w:rsidRPr="00236E34">
        <w:rPr>
          <w:lang w:val="lt-LT"/>
        </w:rPr>
        <w:t>s</w:t>
      </w:r>
      <w:r w:rsidR="00106866" w:rsidRPr="00236E34">
        <w:rPr>
          <w:lang w:val="lt-LT"/>
        </w:rPr>
        <w:t xml:space="preserve"> nothing to dig where the player is standing, then it goes to waste.</w:t>
      </w:r>
    </w:p>
    <w:p w:rsidR="00106866" w:rsidRDefault="00236E34" w:rsidP="00982354">
      <w:pPr>
        <w:pStyle w:val="ListParagraph"/>
        <w:spacing w:line="360" w:lineRule="auto"/>
        <w:ind w:left="1080"/>
        <w:rPr>
          <w:lang w:val="lt-LT"/>
        </w:rPr>
      </w:pPr>
      <w:r>
        <w:rPr>
          <w:noProof/>
          <w:lang w:val="lt-LT"/>
        </w:rPr>
        <w:drawing>
          <wp:anchor distT="0" distB="0" distL="114300" distR="114300" simplePos="0" relativeHeight="251668480" behindDoc="1" locked="0" layoutInCell="1" allowOverlap="1">
            <wp:simplePos x="0" y="0"/>
            <wp:positionH relativeFrom="margin">
              <wp:align>left</wp:align>
            </wp:positionH>
            <wp:positionV relativeFrom="paragraph">
              <wp:posOffset>5715</wp:posOffset>
            </wp:positionV>
            <wp:extent cx="1889760" cy="128206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ynamite void.jpg"/>
                    <pic:cNvPicPr/>
                  </pic:nvPicPr>
                  <pic:blipFill>
                    <a:blip r:embed="rId24">
                      <a:extLst>
                        <a:ext uri="{28A0092B-C50C-407E-A947-70E740481C1C}">
                          <a14:useLocalDpi xmlns:a14="http://schemas.microsoft.com/office/drawing/2010/main" val="0"/>
                        </a:ext>
                      </a:extLst>
                    </a:blip>
                    <a:stretch>
                      <a:fillRect/>
                    </a:stretch>
                  </pic:blipFill>
                  <pic:spPr>
                    <a:xfrm>
                      <a:off x="0" y="0"/>
                      <a:ext cx="1889760" cy="1282065"/>
                    </a:xfrm>
                    <a:prstGeom prst="rect">
                      <a:avLst/>
                    </a:prstGeom>
                  </pic:spPr>
                </pic:pic>
              </a:graphicData>
            </a:graphic>
          </wp:anchor>
        </w:drawing>
      </w:r>
      <w:r w:rsidR="00106866">
        <w:rPr>
          <w:lang w:val="lt-LT"/>
        </w:rPr>
        <w:t>If Dynamite uncovers a tile with the Void symbol, and orients it a way that creates a straight path, then anothe tile is uncovered across from the player. The player may chose not to orient the void tile in such a way.</w:t>
      </w:r>
    </w:p>
    <w:p w:rsidR="00535B74" w:rsidRPr="00535B74" w:rsidRDefault="00236E34" w:rsidP="00982354">
      <w:pPr>
        <w:pStyle w:val="ListParagraph"/>
        <w:spacing w:line="360" w:lineRule="auto"/>
        <w:rPr>
          <w:lang w:val="lt-LT"/>
        </w:rPr>
      </w:pPr>
      <w:r>
        <w:rPr>
          <w:noProof/>
          <w:lang w:val="lt-LT"/>
        </w:rPr>
        <w:drawing>
          <wp:anchor distT="0" distB="0" distL="114300" distR="114300" simplePos="0" relativeHeight="251669504" behindDoc="0" locked="0" layoutInCell="1" allowOverlap="1">
            <wp:simplePos x="0" y="0"/>
            <wp:positionH relativeFrom="column">
              <wp:posOffset>3385194</wp:posOffset>
            </wp:positionH>
            <wp:positionV relativeFrom="paragraph">
              <wp:posOffset>6861</wp:posOffset>
            </wp:positionV>
            <wp:extent cx="1119505" cy="1275715"/>
            <wp:effectExtent l="0" t="0" r="4445"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ynamite too muh gold.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19505" cy="1275715"/>
                    </a:xfrm>
                    <a:prstGeom prst="rect">
                      <a:avLst/>
                    </a:prstGeom>
                  </pic:spPr>
                </pic:pic>
              </a:graphicData>
            </a:graphic>
            <wp14:sizeRelH relativeFrom="margin">
              <wp14:pctWidth>0</wp14:pctWidth>
            </wp14:sizeRelH>
            <wp14:sizeRelV relativeFrom="margin">
              <wp14:pctHeight>0</wp14:pctHeight>
            </wp14:sizeRelV>
          </wp:anchor>
        </w:drawing>
      </w:r>
    </w:p>
    <w:p w:rsidR="00236E34" w:rsidRDefault="00236E34" w:rsidP="00982354">
      <w:pPr>
        <w:pStyle w:val="ListParagraph"/>
        <w:spacing w:line="360" w:lineRule="auto"/>
        <w:ind w:left="1080"/>
        <w:rPr>
          <w:lang w:val="lt-LT"/>
        </w:rPr>
      </w:pPr>
    </w:p>
    <w:p w:rsidR="00106866" w:rsidRDefault="00535B74" w:rsidP="00982354">
      <w:pPr>
        <w:pStyle w:val="ListParagraph"/>
        <w:spacing w:line="360" w:lineRule="auto"/>
        <w:ind w:left="1080"/>
        <w:rPr>
          <w:lang w:val="lt-LT"/>
        </w:rPr>
      </w:pPr>
      <w:r>
        <w:rPr>
          <w:noProof/>
          <w:lang w:val="lt-LT"/>
        </w:rPr>
        <w:drawing>
          <wp:anchor distT="0" distB="0" distL="114300" distR="114300" simplePos="0" relativeHeight="251670528" behindDoc="0" locked="0" layoutInCell="1" allowOverlap="1">
            <wp:simplePos x="0" y="0"/>
            <wp:positionH relativeFrom="column">
              <wp:posOffset>1083945</wp:posOffset>
            </wp:positionH>
            <wp:positionV relativeFrom="paragraph">
              <wp:posOffset>323850</wp:posOffset>
            </wp:positionV>
            <wp:extent cx="788670" cy="2766695"/>
            <wp:effectExtent l="1587"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inecart pick up gold.jpg"/>
                    <pic:cNvPicPr/>
                  </pic:nvPicPr>
                  <pic:blipFill>
                    <a:blip r:embed="rId26">
                      <a:extLst>
                        <a:ext uri="{28A0092B-C50C-407E-A947-70E740481C1C}">
                          <a14:useLocalDpi xmlns:a14="http://schemas.microsoft.com/office/drawing/2010/main" val="0"/>
                        </a:ext>
                      </a:extLst>
                    </a:blip>
                    <a:stretch>
                      <a:fillRect/>
                    </a:stretch>
                  </pic:blipFill>
                  <pic:spPr>
                    <a:xfrm rot="5400000">
                      <a:off x="0" y="0"/>
                      <a:ext cx="788670" cy="2766695"/>
                    </a:xfrm>
                    <a:prstGeom prst="rect">
                      <a:avLst/>
                    </a:prstGeom>
                  </pic:spPr>
                </pic:pic>
              </a:graphicData>
            </a:graphic>
            <wp14:sizeRelH relativeFrom="margin">
              <wp14:pctWidth>0</wp14:pctWidth>
            </wp14:sizeRelH>
            <wp14:sizeRelV relativeFrom="margin">
              <wp14:pctHeight>0</wp14:pctHeight>
            </wp14:sizeRelV>
          </wp:anchor>
        </w:drawing>
      </w:r>
      <w:r w:rsidR="00236E34">
        <w:rPr>
          <w:lang w:val="lt-LT"/>
        </w:rPr>
        <w:t>I</w:t>
      </w:r>
      <w:r w:rsidR="00106866">
        <w:rPr>
          <w:lang w:val="lt-LT"/>
        </w:rPr>
        <w:t xml:space="preserve">f </w:t>
      </w:r>
      <w:r>
        <w:rPr>
          <w:lang w:val="lt-LT"/>
        </w:rPr>
        <w:t>D</w:t>
      </w:r>
      <w:r w:rsidR="00106866">
        <w:rPr>
          <w:lang w:val="lt-LT"/>
        </w:rPr>
        <w:t>ynamite uncovers more gold than they can fit in their pockets, then the player may chose which gold they want to take.</w:t>
      </w:r>
    </w:p>
    <w:p w:rsidR="00106866" w:rsidRDefault="00106866" w:rsidP="00982354">
      <w:pPr>
        <w:spacing w:line="360" w:lineRule="auto"/>
        <w:rPr>
          <w:lang w:val="lt-LT"/>
        </w:rPr>
      </w:pPr>
      <w:r w:rsidRPr="00236E34">
        <w:rPr>
          <w:lang w:val="lt-LT"/>
        </w:rPr>
        <w:t>If Minecart encounters gold in its path, then it has to stop in order to pick it up as if it was another change in direction. The player may choose to move past it without stopping and picking the gold up.</w:t>
      </w:r>
    </w:p>
    <w:p w:rsidR="00535B74" w:rsidRDefault="00CA631F" w:rsidP="00982354">
      <w:pPr>
        <w:pStyle w:val="ListParagraph"/>
        <w:spacing w:line="360" w:lineRule="auto"/>
        <w:ind w:left="1080"/>
        <w:rPr>
          <w:lang w:val="lt-LT"/>
        </w:rPr>
      </w:pPr>
      <w:r>
        <w:rPr>
          <w:noProof/>
          <w:lang w:val="lt-LT"/>
        </w:rPr>
        <w:drawing>
          <wp:anchor distT="0" distB="0" distL="114300" distR="114300" simplePos="0" relativeHeight="251671552" behindDoc="0" locked="0" layoutInCell="1" allowOverlap="1">
            <wp:simplePos x="0" y="0"/>
            <wp:positionH relativeFrom="column">
              <wp:posOffset>3126105</wp:posOffset>
            </wp:positionH>
            <wp:positionV relativeFrom="paragraph">
              <wp:posOffset>389255</wp:posOffset>
            </wp:positionV>
            <wp:extent cx="1132205" cy="63182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g through hile in the wall.jpg"/>
                    <pic:cNvPicPr/>
                  </pic:nvPicPr>
                  <pic:blipFill>
                    <a:blip r:embed="rId27">
                      <a:extLst>
                        <a:ext uri="{28A0092B-C50C-407E-A947-70E740481C1C}">
                          <a14:useLocalDpi xmlns:a14="http://schemas.microsoft.com/office/drawing/2010/main" val="0"/>
                        </a:ext>
                      </a:extLst>
                    </a:blip>
                    <a:stretch>
                      <a:fillRect/>
                    </a:stretch>
                  </pic:blipFill>
                  <pic:spPr>
                    <a:xfrm>
                      <a:off x="0" y="0"/>
                      <a:ext cx="1132205" cy="631825"/>
                    </a:xfrm>
                    <a:prstGeom prst="rect">
                      <a:avLst/>
                    </a:prstGeom>
                  </pic:spPr>
                </pic:pic>
              </a:graphicData>
            </a:graphic>
            <wp14:sizeRelH relativeFrom="margin">
              <wp14:pctWidth>0</wp14:pctWidth>
            </wp14:sizeRelH>
            <wp14:sizeRelV relativeFrom="margin">
              <wp14:pctHeight>0</wp14:pctHeight>
            </wp14:sizeRelV>
          </wp:anchor>
        </w:drawing>
      </w:r>
      <w:r w:rsidR="00F25EC2">
        <w:rPr>
          <w:lang w:val="lt-LT"/>
        </w:rPr>
        <w:t>Everyone can dig thoruh a hole in the wall</w:t>
      </w:r>
    </w:p>
    <w:p w:rsidR="00535B74" w:rsidRDefault="00535B74" w:rsidP="00982354">
      <w:pPr>
        <w:pStyle w:val="ListParagraph"/>
        <w:spacing w:line="360" w:lineRule="auto"/>
        <w:ind w:left="1080"/>
        <w:rPr>
          <w:lang w:val="lt-LT"/>
        </w:rPr>
      </w:pPr>
    </w:p>
    <w:p w:rsidR="000A317C" w:rsidRPr="00535B74" w:rsidRDefault="000A317C" w:rsidP="00982354">
      <w:pPr>
        <w:pStyle w:val="ListParagraph"/>
        <w:spacing w:line="360" w:lineRule="auto"/>
        <w:ind w:left="1080"/>
        <w:rPr>
          <w:lang w:val="lt-LT"/>
        </w:rPr>
      </w:pPr>
    </w:p>
    <w:p w:rsidR="00106866" w:rsidRPr="00236E34" w:rsidRDefault="00535B74" w:rsidP="00982354">
      <w:pPr>
        <w:spacing w:line="360" w:lineRule="auto"/>
        <w:rPr>
          <w:lang w:val="lt-LT"/>
        </w:rPr>
      </w:pPr>
      <w:r>
        <w:rPr>
          <w:noProof/>
          <w:lang w:val="lt-LT"/>
        </w:rPr>
        <w:lastRenderedPageBreak/>
        <w:drawing>
          <wp:anchor distT="0" distB="0" distL="114300" distR="114300" simplePos="0" relativeHeight="251672576" behindDoc="0" locked="0" layoutInCell="1" allowOverlap="1">
            <wp:simplePos x="0" y="0"/>
            <wp:positionH relativeFrom="column">
              <wp:posOffset>122555</wp:posOffset>
            </wp:positionH>
            <wp:positionV relativeFrom="paragraph">
              <wp:posOffset>4445</wp:posOffset>
            </wp:positionV>
            <wp:extent cx="1449705" cy="791210"/>
            <wp:effectExtent l="0" t="0" r="0" b="889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ynamite block on hard rock.jpg"/>
                    <pic:cNvPicPr/>
                  </pic:nvPicPr>
                  <pic:blipFill>
                    <a:blip r:embed="rId28">
                      <a:extLst>
                        <a:ext uri="{28A0092B-C50C-407E-A947-70E740481C1C}">
                          <a14:useLocalDpi xmlns:a14="http://schemas.microsoft.com/office/drawing/2010/main" val="0"/>
                        </a:ext>
                      </a:extLst>
                    </a:blip>
                    <a:stretch>
                      <a:fillRect/>
                    </a:stretch>
                  </pic:blipFill>
                  <pic:spPr>
                    <a:xfrm>
                      <a:off x="0" y="0"/>
                      <a:ext cx="1449705" cy="791210"/>
                    </a:xfrm>
                    <a:prstGeom prst="rect">
                      <a:avLst/>
                    </a:prstGeom>
                  </pic:spPr>
                </pic:pic>
              </a:graphicData>
            </a:graphic>
            <wp14:sizeRelH relativeFrom="margin">
              <wp14:pctWidth>0</wp14:pctWidth>
            </wp14:sizeRelH>
            <wp14:sizeRelV relativeFrom="margin">
              <wp14:pctHeight>0</wp14:pctHeight>
            </wp14:sizeRelV>
          </wp:anchor>
        </w:drawing>
      </w:r>
      <w:r w:rsidR="00106866" w:rsidRPr="00236E34">
        <w:rPr>
          <w:lang w:val="lt-LT"/>
        </w:rPr>
        <w:t>Dynamite can place the Collapse token on top of the Hard rock token. Gaining access to that tile would then require  dig actions.</w:t>
      </w:r>
    </w:p>
    <w:sectPr w:rsidR="00106866" w:rsidRPr="00236E34" w:rsidSect="00674F7F">
      <w:footerReference w:type="default" r:id="rId29"/>
      <w:pgSz w:w="8391" w:h="11906" w:code="1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7B69" w:rsidRDefault="00897B69" w:rsidP="00330B83">
      <w:pPr>
        <w:spacing w:after="0" w:line="240" w:lineRule="auto"/>
      </w:pPr>
      <w:r>
        <w:separator/>
      </w:r>
    </w:p>
  </w:endnote>
  <w:endnote w:type="continuationSeparator" w:id="0">
    <w:p w:rsidR="00897B69" w:rsidRDefault="00897B69" w:rsidP="00330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541135"/>
      <w:docPartObj>
        <w:docPartGallery w:val="Page Numbers (Bottom of Page)"/>
        <w:docPartUnique/>
      </w:docPartObj>
    </w:sdtPr>
    <w:sdtEndPr>
      <w:rPr>
        <w:noProof/>
      </w:rPr>
    </w:sdtEndPr>
    <w:sdtContent>
      <w:p w:rsidR="00330B83" w:rsidRDefault="00330B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30B83" w:rsidRDefault="00330B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7B69" w:rsidRDefault="00897B69" w:rsidP="00330B83">
      <w:pPr>
        <w:spacing w:after="0" w:line="240" w:lineRule="auto"/>
      </w:pPr>
      <w:r>
        <w:separator/>
      </w:r>
    </w:p>
  </w:footnote>
  <w:footnote w:type="continuationSeparator" w:id="0">
    <w:p w:rsidR="00897B69" w:rsidRDefault="00897B69" w:rsidP="00330B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C745BD"/>
    <w:multiLevelType w:val="hybridMultilevel"/>
    <w:tmpl w:val="3E78CEBA"/>
    <w:lvl w:ilvl="0" w:tplc="99D6520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B018E2"/>
    <w:multiLevelType w:val="hybridMultilevel"/>
    <w:tmpl w:val="FCE466EA"/>
    <w:lvl w:ilvl="0" w:tplc="9AFAE8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EF"/>
    <w:rsid w:val="00017C5F"/>
    <w:rsid w:val="00017EF6"/>
    <w:rsid w:val="00087956"/>
    <w:rsid w:val="000A317C"/>
    <w:rsid w:val="000B67A3"/>
    <w:rsid w:val="000D3718"/>
    <w:rsid w:val="0010630B"/>
    <w:rsid w:val="00106866"/>
    <w:rsid w:val="00123FAC"/>
    <w:rsid w:val="00135B76"/>
    <w:rsid w:val="00140141"/>
    <w:rsid w:val="001B38D8"/>
    <w:rsid w:val="0021618A"/>
    <w:rsid w:val="00236E34"/>
    <w:rsid w:val="002B68EF"/>
    <w:rsid w:val="002D2D5F"/>
    <w:rsid w:val="002E5872"/>
    <w:rsid w:val="002F703E"/>
    <w:rsid w:val="003136EC"/>
    <w:rsid w:val="00330B83"/>
    <w:rsid w:val="00371C8E"/>
    <w:rsid w:val="003935DF"/>
    <w:rsid w:val="003A365F"/>
    <w:rsid w:val="00420E74"/>
    <w:rsid w:val="0047447A"/>
    <w:rsid w:val="00496F70"/>
    <w:rsid w:val="004D2ABF"/>
    <w:rsid w:val="0050042C"/>
    <w:rsid w:val="00535B74"/>
    <w:rsid w:val="00536253"/>
    <w:rsid w:val="00542F07"/>
    <w:rsid w:val="005442E6"/>
    <w:rsid w:val="005575AA"/>
    <w:rsid w:val="005655DA"/>
    <w:rsid w:val="00576619"/>
    <w:rsid w:val="0064496A"/>
    <w:rsid w:val="00674F7F"/>
    <w:rsid w:val="00685730"/>
    <w:rsid w:val="00692D47"/>
    <w:rsid w:val="006A10B7"/>
    <w:rsid w:val="006A1EDF"/>
    <w:rsid w:val="0070488D"/>
    <w:rsid w:val="00723BEF"/>
    <w:rsid w:val="007630EB"/>
    <w:rsid w:val="007E4E99"/>
    <w:rsid w:val="007F53D1"/>
    <w:rsid w:val="0081474D"/>
    <w:rsid w:val="00892F12"/>
    <w:rsid w:val="00897B69"/>
    <w:rsid w:val="008B1A36"/>
    <w:rsid w:val="008F793B"/>
    <w:rsid w:val="0093165F"/>
    <w:rsid w:val="00982354"/>
    <w:rsid w:val="009D112B"/>
    <w:rsid w:val="009D612D"/>
    <w:rsid w:val="009F332A"/>
    <w:rsid w:val="009F789E"/>
    <w:rsid w:val="00A52C48"/>
    <w:rsid w:val="00A541CC"/>
    <w:rsid w:val="00AB2909"/>
    <w:rsid w:val="00AB54E2"/>
    <w:rsid w:val="00AD37E1"/>
    <w:rsid w:val="00AD72B3"/>
    <w:rsid w:val="00AF61DA"/>
    <w:rsid w:val="00B4329C"/>
    <w:rsid w:val="00BD24FA"/>
    <w:rsid w:val="00BD4A0C"/>
    <w:rsid w:val="00BD7D82"/>
    <w:rsid w:val="00BF55EA"/>
    <w:rsid w:val="00C57270"/>
    <w:rsid w:val="00C82E86"/>
    <w:rsid w:val="00CA631F"/>
    <w:rsid w:val="00CB6123"/>
    <w:rsid w:val="00CC73B1"/>
    <w:rsid w:val="00CF38F2"/>
    <w:rsid w:val="00D5352C"/>
    <w:rsid w:val="00E03606"/>
    <w:rsid w:val="00F25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661F"/>
  <w15:chartTrackingRefBased/>
  <w15:docId w15:val="{DEDB106C-96FA-40DE-A974-BC81579EE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447A"/>
    <w:rPr>
      <w:rFonts w:ascii="Cambria" w:hAnsi="Cambria"/>
      <w:sz w:val="18"/>
    </w:rPr>
  </w:style>
  <w:style w:type="paragraph" w:styleId="Heading1">
    <w:name w:val="heading 1"/>
    <w:basedOn w:val="Normal"/>
    <w:next w:val="Normal"/>
    <w:link w:val="Heading1Char"/>
    <w:uiPriority w:val="9"/>
    <w:qFormat/>
    <w:rsid w:val="0047447A"/>
    <w:pPr>
      <w:keepNext/>
      <w:keepLines/>
      <w:spacing w:before="240" w:after="0"/>
      <w:outlineLvl w:val="0"/>
    </w:pPr>
    <w:rPr>
      <w:rFonts w:eastAsiaTheme="majorEastAsia" w:cstheme="majorBidi"/>
      <w:color w:val="4472C4" w:themeColor="accent1"/>
      <w:sz w:val="24"/>
      <w:szCs w:val="32"/>
    </w:rPr>
  </w:style>
  <w:style w:type="paragraph" w:styleId="Heading2">
    <w:name w:val="heading 2"/>
    <w:basedOn w:val="Normal"/>
    <w:next w:val="Normal"/>
    <w:link w:val="Heading2Char"/>
    <w:uiPriority w:val="9"/>
    <w:unhideWhenUsed/>
    <w:qFormat/>
    <w:rsid w:val="0047447A"/>
    <w:pPr>
      <w:keepNext/>
      <w:keepLines/>
      <w:spacing w:before="40" w:after="0"/>
      <w:outlineLvl w:val="1"/>
    </w:pPr>
    <w:rPr>
      <w:rFonts w:eastAsiaTheme="majorEastAsia" w:cstheme="majorBidi"/>
      <w:color w:val="2F5496" w:themeColor="accent1" w:themeShade="BF"/>
      <w:sz w:val="22"/>
      <w:szCs w:val="26"/>
    </w:rPr>
  </w:style>
  <w:style w:type="paragraph" w:styleId="Heading3">
    <w:name w:val="heading 3"/>
    <w:basedOn w:val="Normal"/>
    <w:next w:val="Normal"/>
    <w:link w:val="Heading3Char"/>
    <w:uiPriority w:val="9"/>
    <w:unhideWhenUsed/>
    <w:qFormat/>
    <w:rsid w:val="0047447A"/>
    <w:pPr>
      <w:keepNext/>
      <w:keepLines/>
      <w:spacing w:before="40" w:after="0"/>
      <w:outlineLvl w:val="2"/>
    </w:pPr>
    <w:rPr>
      <w:rFonts w:eastAsiaTheme="majorEastAsia" w:cstheme="majorBidi"/>
      <w:color w:val="1F3763" w:themeColor="accent1" w:themeShade="7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447A"/>
    <w:pPr>
      <w:spacing w:after="0" w:line="240" w:lineRule="auto"/>
      <w:contextualSpacing/>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47447A"/>
    <w:rPr>
      <w:rFonts w:ascii="Cambria" w:eastAsiaTheme="majorEastAsia" w:hAnsi="Cambria" w:cstheme="majorBidi"/>
      <w:spacing w:val="-10"/>
      <w:kern w:val="28"/>
      <w:sz w:val="28"/>
      <w:szCs w:val="56"/>
    </w:rPr>
  </w:style>
  <w:style w:type="character" w:customStyle="1" w:styleId="Heading1Char">
    <w:name w:val="Heading 1 Char"/>
    <w:basedOn w:val="DefaultParagraphFont"/>
    <w:link w:val="Heading1"/>
    <w:uiPriority w:val="9"/>
    <w:rsid w:val="0047447A"/>
    <w:rPr>
      <w:rFonts w:ascii="Cambria" w:eastAsiaTheme="majorEastAsia" w:hAnsi="Cambria" w:cstheme="majorBidi"/>
      <w:color w:val="4472C4" w:themeColor="accent1"/>
      <w:sz w:val="24"/>
      <w:szCs w:val="32"/>
    </w:rPr>
  </w:style>
  <w:style w:type="character" w:customStyle="1" w:styleId="Heading2Char">
    <w:name w:val="Heading 2 Char"/>
    <w:basedOn w:val="DefaultParagraphFont"/>
    <w:link w:val="Heading2"/>
    <w:uiPriority w:val="9"/>
    <w:rsid w:val="0047447A"/>
    <w:rPr>
      <w:rFonts w:ascii="Cambria" w:eastAsiaTheme="majorEastAsia" w:hAnsi="Cambria" w:cstheme="majorBidi"/>
      <w:color w:val="2F5496" w:themeColor="accent1" w:themeShade="BF"/>
      <w:szCs w:val="26"/>
    </w:rPr>
  </w:style>
  <w:style w:type="character" w:customStyle="1" w:styleId="Heading3Char">
    <w:name w:val="Heading 3 Char"/>
    <w:basedOn w:val="DefaultParagraphFont"/>
    <w:link w:val="Heading3"/>
    <w:uiPriority w:val="9"/>
    <w:rsid w:val="0047447A"/>
    <w:rPr>
      <w:rFonts w:ascii="Cambria" w:eastAsiaTheme="majorEastAsia" w:hAnsi="Cambria" w:cstheme="majorBidi"/>
      <w:color w:val="1F3763" w:themeColor="accent1" w:themeShade="7F"/>
      <w:sz w:val="20"/>
      <w:szCs w:val="24"/>
    </w:rPr>
  </w:style>
  <w:style w:type="table" w:styleId="TableGrid">
    <w:name w:val="Table Grid"/>
    <w:basedOn w:val="TableNormal"/>
    <w:uiPriority w:val="39"/>
    <w:rsid w:val="00D53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36EC"/>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136EC"/>
    <w:rPr>
      <w:rFonts w:ascii="Segoe UI" w:hAnsi="Segoe UI" w:cs="Segoe UI"/>
      <w:sz w:val="18"/>
      <w:szCs w:val="18"/>
    </w:rPr>
  </w:style>
  <w:style w:type="paragraph" w:styleId="ListParagraph">
    <w:name w:val="List Paragraph"/>
    <w:basedOn w:val="Normal"/>
    <w:uiPriority w:val="34"/>
    <w:qFormat/>
    <w:rsid w:val="005575AA"/>
    <w:pPr>
      <w:ind w:left="720"/>
      <w:contextualSpacing/>
    </w:pPr>
  </w:style>
  <w:style w:type="paragraph" w:styleId="Header">
    <w:name w:val="header"/>
    <w:basedOn w:val="Normal"/>
    <w:link w:val="HeaderChar"/>
    <w:uiPriority w:val="99"/>
    <w:unhideWhenUsed/>
    <w:rsid w:val="00330B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B83"/>
    <w:rPr>
      <w:rFonts w:ascii="Cambria" w:hAnsi="Cambria"/>
      <w:sz w:val="18"/>
    </w:rPr>
  </w:style>
  <w:style w:type="paragraph" w:styleId="Footer">
    <w:name w:val="footer"/>
    <w:basedOn w:val="Normal"/>
    <w:link w:val="FooterChar"/>
    <w:uiPriority w:val="99"/>
    <w:unhideWhenUsed/>
    <w:rsid w:val="00330B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B83"/>
    <w:rPr>
      <w:rFonts w:ascii="Cambria" w:hAnsi="Cambri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image" Target="media/image22.jpg"/><Relationship Id="rId10" Type="http://schemas.openxmlformats.org/officeDocument/2006/relationships/image" Target="media/image4.png"/><Relationship Id="rId19" Type="http://schemas.openxmlformats.org/officeDocument/2006/relationships/image" Target="media/image13.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20601</TotalTime>
  <Pages>9</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dc:creator>
  <cp:keywords/>
  <dc:description/>
  <cp:lastModifiedBy>Levi</cp:lastModifiedBy>
  <cp:revision>29</cp:revision>
  <dcterms:created xsi:type="dcterms:W3CDTF">2022-10-23T15:47:00Z</dcterms:created>
  <dcterms:modified xsi:type="dcterms:W3CDTF">2023-03-20T17:17:00Z</dcterms:modified>
</cp:coreProperties>
</file>