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0D8D" w14:textId="037401E9" w:rsidR="004623B3" w:rsidRDefault="00294589">
      <w:pPr>
        <w:rPr>
          <w:lang w:val="es-ES"/>
        </w:rPr>
      </w:pPr>
      <w:r>
        <w:rPr>
          <w:lang w:val="es-ES"/>
        </w:rPr>
        <w:t>¡Saludos Mario, un gran abrazo!</w:t>
      </w:r>
    </w:p>
    <w:p w14:paraId="3C6F6120" w14:textId="77777777" w:rsidR="00294589" w:rsidRDefault="00294589">
      <w:pPr>
        <w:rPr>
          <w:lang w:val="es-ES"/>
        </w:rPr>
      </w:pPr>
    </w:p>
    <w:p w14:paraId="1A1BD7AB" w14:textId="2C027567" w:rsidR="00294589" w:rsidRDefault="00294589">
      <w:pPr>
        <w:rPr>
          <w:lang w:val="es-ES"/>
        </w:rPr>
      </w:pPr>
      <w:r>
        <w:rPr>
          <w:lang w:val="es-ES"/>
        </w:rPr>
        <w:t>He realizado cambios a la aplicación que notifica los saldos, dos cosas:</w:t>
      </w:r>
    </w:p>
    <w:p w14:paraId="50E992FE" w14:textId="1AD9C229" w:rsidR="00294589" w:rsidRDefault="00294589" w:rsidP="004E1C97">
      <w:pPr>
        <w:pStyle w:val="Prrafodelista"/>
        <w:numPr>
          <w:ilvl w:val="0"/>
          <w:numId w:val="1"/>
        </w:numPr>
        <w:rPr>
          <w:lang w:val="es-ES"/>
        </w:rPr>
      </w:pPr>
      <w:r w:rsidRPr="004E1C97">
        <w:rPr>
          <w:lang w:val="es-ES"/>
        </w:rPr>
        <w:t>Yo tenía un error en cuanto al envío de los correos para informar de errores el las cuentas notificadas, no estaban llegando porque había cambiado la rutina para tal fin</w:t>
      </w:r>
      <w:r w:rsidR="004E1C97">
        <w:rPr>
          <w:lang w:val="es-ES"/>
        </w:rPr>
        <w:t>. Detecté cuál era el problema y lo solucioné. He realizado pruebas acá localmente y todo bien por ahí.</w:t>
      </w:r>
    </w:p>
    <w:p w14:paraId="5367E17F" w14:textId="5D7043E4" w:rsidR="004E1C97" w:rsidRDefault="004E1C97" w:rsidP="004E1C97">
      <w:pPr>
        <w:pStyle w:val="Prrafodelista"/>
        <w:numPr>
          <w:ilvl w:val="0"/>
          <w:numId w:val="1"/>
        </w:numPr>
        <w:rPr>
          <w:lang w:val="es-ES"/>
        </w:rPr>
      </w:pPr>
      <w:r>
        <w:rPr>
          <w:lang w:val="es-ES"/>
        </w:rPr>
        <w:t>Lo que le faltaba al software era evidenciar si en el momento que hubiese saldos modificados que notificar al banco, dejar constancia que se hayan enviado. Para ello he realizado lo necesario para que se escriba en un log los cuentas que se han enviado sin problemas a través del servicio BICA y este los haya recibido (status=200).</w:t>
      </w:r>
    </w:p>
    <w:p w14:paraId="32267884" w14:textId="28BADA75" w:rsidR="004E1C97" w:rsidRDefault="004E1C97" w:rsidP="004E1C97">
      <w:pPr>
        <w:pStyle w:val="Prrafodelista"/>
        <w:rPr>
          <w:lang w:val="es-ES"/>
        </w:rPr>
      </w:pPr>
      <w:r>
        <w:rPr>
          <w:lang w:val="es-ES"/>
        </w:rPr>
        <w:t>Te explico:</w:t>
      </w:r>
    </w:p>
    <w:p w14:paraId="17635C6F" w14:textId="77777777" w:rsidR="00763DB7" w:rsidRDefault="004E1C97" w:rsidP="004E1C97">
      <w:pPr>
        <w:pStyle w:val="Prrafodelista"/>
        <w:rPr>
          <w:lang w:val="es-ES"/>
        </w:rPr>
      </w:pPr>
      <w:r>
        <w:rPr>
          <w:lang w:val="es-ES"/>
        </w:rPr>
        <w:t xml:space="preserve">Dentro de la carpeta </w:t>
      </w:r>
      <w:r>
        <w:rPr>
          <w:b/>
          <w:bCs/>
          <w:lang w:val="es-ES"/>
        </w:rPr>
        <w:t>logs</w:t>
      </w:r>
      <w:r>
        <w:rPr>
          <w:lang w:val="es-ES"/>
        </w:rPr>
        <w:t xml:space="preserve"> se creará un archivo log por cada mutual el cual tendrá por nombre el </w:t>
      </w:r>
      <w:r>
        <w:rPr>
          <w:b/>
          <w:bCs/>
          <w:lang w:val="es-ES"/>
        </w:rPr>
        <w:t>CUIT</w:t>
      </w:r>
      <w:r>
        <w:rPr>
          <w:lang w:val="es-ES"/>
        </w:rPr>
        <w:t xml:space="preserve"> de la mutual con extensión </w:t>
      </w:r>
      <w:r>
        <w:rPr>
          <w:b/>
          <w:bCs/>
          <w:lang w:val="es-ES"/>
        </w:rPr>
        <w:t>.</w:t>
      </w:r>
      <w:proofErr w:type="spellStart"/>
      <w:r>
        <w:rPr>
          <w:b/>
          <w:bCs/>
          <w:lang w:val="es-ES"/>
        </w:rPr>
        <w:t>txt</w:t>
      </w:r>
      <w:proofErr w:type="spellEnd"/>
      <w:r>
        <w:rPr>
          <w:lang w:val="es-ES"/>
        </w:rPr>
        <w:t xml:space="preserve"> y en él se registrarán las cuentas que se hayan enviado y recibido sin problemas por el servicio BICA. Si se envían 3 cuentas y 1 tiene problemas, esta será notificada vía correo del problema, las otras 2 sin problemas se deja evidencia en el log respectivo de la mutual indicando que se enviaron sin problemas y sus respectivos números de cuenta</w:t>
      </w:r>
      <w:r w:rsidR="00763DB7">
        <w:rPr>
          <w:lang w:val="es-ES"/>
        </w:rPr>
        <w:t>.</w:t>
      </w:r>
    </w:p>
    <w:p w14:paraId="078E113A" w14:textId="346E949A" w:rsidR="004E1C97" w:rsidRDefault="00763DB7" w:rsidP="004E1C97">
      <w:pPr>
        <w:pStyle w:val="Prrafodelista"/>
        <w:rPr>
          <w:lang w:val="es-ES"/>
        </w:rPr>
      </w:pPr>
      <w:r>
        <w:rPr>
          <w:lang w:val="es-ES"/>
        </w:rPr>
        <w:t>En el caso de que todas las cuentas enviadas hayan sido recibidas sin problemas el texto en el log dirá:</w:t>
      </w:r>
      <w:r w:rsidRPr="00763DB7">
        <w:rPr>
          <w:b/>
          <w:bCs/>
          <w:lang w:val="es-ES"/>
        </w:rPr>
        <w:t xml:space="preserve"> “Todos los saldos notificados sin problemas.”</w:t>
      </w:r>
      <w:r>
        <w:rPr>
          <w:lang w:val="es-ES"/>
        </w:rPr>
        <w:t xml:space="preserve"> Y sus respectivas cuentas. En el caso de que solo algunas hayan sido recibidas sin problemas, el texto en el log dirá: “Saldos notificados.” Y discriminando los saldos sin problemas y los que tuvieron problemas.</w:t>
      </w:r>
    </w:p>
    <w:p w14:paraId="02185043" w14:textId="77777777" w:rsidR="00763DB7" w:rsidRDefault="00763DB7" w:rsidP="004E1C97">
      <w:pPr>
        <w:pStyle w:val="Prrafodelista"/>
        <w:rPr>
          <w:lang w:val="es-ES"/>
        </w:rPr>
      </w:pPr>
    </w:p>
    <w:p w14:paraId="1A953D40" w14:textId="34E140B7" w:rsidR="00763DB7" w:rsidRPr="004E1C97" w:rsidRDefault="00763DB7" w:rsidP="004E1C97">
      <w:pPr>
        <w:pStyle w:val="Prrafodelista"/>
        <w:rPr>
          <w:lang w:val="es-ES"/>
        </w:rPr>
      </w:pPr>
      <w:r w:rsidRPr="00763DB7">
        <w:rPr>
          <w:lang w:val="es-ES"/>
        </w:rPr>
        <w:drawing>
          <wp:inline distT="0" distB="0" distL="0" distR="0" wp14:anchorId="407C7024" wp14:editId="24F7DA29">
            <wp:extent cx="4988257" cy="512445"/>
            <wp:effectExtent l="0" t="0" r="3175" b="1905"/>
            <wp:docPr id="6818740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74046" name=""/>
                    <pic:cNvPicPr/>
                  </pic:nvPicPr>
                  <pic:blipFill>
                    <a:blip r:embed="rId5"/>
                    <a:stretch>
                      <a:fillRect/>
                    </a:stretch>
                  </pic:blipFill>
                  <pic:spPr>
                    <a:xfrm>
                      <a:off x="0" y="0"/>
                      <a:ext cx="4991364" cy="512764"/>
                    </a:xfrm>
                    <a:prstGeom prst="rect">
                      <a:avLst/>
                    </a:prstGeom>
                  </pic:spPr>
                </pic:pic>
              </a:graphicData>
            </a:graphic>
          </wp:inline>
        </w:drawing>
      </w:r>
    </w:p>
    <w:p w14:paraId="279DBAAF" w14:textId="77777777" w:rsidR="00294589" w:rsidRDefault="00294589">
      <w:pPr>
        <w:rPr>
          <w:lang w:val="es-ES"/>
        </w:rPr>
      </w:pPr>
    </w:p>
    <w:p w14:paraId="163B9CD9" w14:textId="664A4C41" w:rsidR="00294589" w:rsidRDefault="00763DB7">
      <w:pPr>
        <w:rPr>
          <w:lang w:val="es-ES"/>
        </w:rPr>
      </w:pPr>
      <w:r>
        <w:rPr>
          <w:lang w:val="es-ES"/>
        </w:rPr>
        <w:t>Si al revisar los logs y se encuentre que los saldo se están notificando sin problemas, entonces quiere decir que el servicio está funcionando como se espera, de lo contrario sería ya problema del banco si están procesando debidamente lo que están recibiendo a través del servicio BICA.</w:t>
      </w:r>
    </w:p>
    <w:p w14:paraId="2B59EFE1" w14:textId="77777777" w:rsidR="00763DB7" w:rsidRDefault="00763DB7">
      <w:pPr>
        <w:rPr>
          <w:lang w:val="es-ES"/>
        </w:rPr>
      </w:pPr>
    </w:p>
    <w:p w14:paraId="1FB28C58" w14:textId="366F808A" w:rsidR="00763DB7" w:rsidRDefault="00763DB7">
      <w:pPr>
        <w:rPr>
          <w:lang w:val="es-ES"/>
        </w:rPr>
      </w:pPr>
      <w:r>
        <w:rPr>
          <w:lang w:val="es-ES"/>
        </w:rPr>
        <w:t>Espero haberme hecho entender y si tienes alguna duda me la haces llegar.</w:t>
      </w:r>
    </w:p>
    <w:p w14:paraId="7C2E52E4" w14:textId="77777777" w:rsidR="00763DB7" w:rsidRDefault="00763DB7">
      <w:pPr>
        <w:rPr>
          <w:lang w:val="es-ES"/>
        </w:rPr>
      </w:pPr>
    </w:p>
    <w:p w14:paraId="58CC3012" w14:textId="5862AAA0" w:rsidR="00763DB7" w:rsidRDefault="00763DB7">
      <w:pPr>
        <w:rPr>
          <w:lang w:val="es-ES"/>
        </w:rPr>
      </w:pPr>
      <w:r>
        <w:rPr>
          <w:lang w:val="es-ES"/>
        </w:rPr>
        <w:t>Un abrazo Mario.</w:t>
      </w:r>
    </w:p>
    <w:p w14:paraId="03BB20F0" w14:textId="77777777" w:rsidR="00763DB7" w:rsidRDefault="00763DB7">
      <w:pPr>
        <w:rPr>
          <w:lang w:val="es-ES"/>
        </w:rPr>
      </w:pPr>
    </w:p>
    <w:p w14:paraId="2A822316" w14:textId="64D49FCA" w:rsidR="00763DB7" w:rsidRDefault="00763DB7">
      <w:pPr>
        <w:rPr>
          <w:lang w:val="es-ES"/>
        </w:rPr>
      </w:pPr>
      <w:r>
        <w:rPr>
          <w:lang w:val="es-ES"/>
        </w:rPr>
        <w:t>Leoncio.</w:t>
      </w:r>
    </w:p>
    <w:p w14:paraId="29174F11" w14:textId="77777777" w:rsidR="00763DB7" w:rsidRDefault="00763DB7">
      <w:pPr>
        <w:rPr>
          <w:lang w:val="es-ES"/>
        </w:rPr>
      </w:pPr>
    </w:p>
    <w:p w14:paraId="08DA92A9" w14:textId="77777777" w:rsidR="004E1C97" w:rsidRDefault="004E1C97">
      <w:pPr>
        <w:rPr>
          <w:lang w:val="es-ES"/>
        </w:rPr>
      </w:pPr>
    </w:p>
    <w:p w14:paraId="5E8DB28F" w14:textId="77777777" w:rsidR="004E1C97" w:rsidRPr="00294589" w:rsidRDefault="004E1C97">
      <w:pPr>
        <w:rPr>
          <w:lang w:val="es-ES"/>
        </w:rPr>
      </w:pPr>
    </w:p>
    <w:sectPr w:rsidR="004E1C97" w:rsidRPr="002945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1151"/>
    <w:multiLevelType w:val="hybridMultilevel"/>
    <w:tmpl w:val="234EE2A0"/>
    <w:lvl w:ilvl="0" w:tplc="D45AF94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793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1C"/>
    <w:rsid w:val="002075AE"/>
    <w:rsid w:val="00294589"/>
    <w:rsid w:val="004623B3"/>
    <w:rsid w:val="004E1C97"/>
    <w:rsid w:val="00763DB7"/>
    <w:rsid w:val="00C4701C"/>
    <w:rsid w:val="00EF25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719D"/>
  <w15:chartTrackingRefBased/>
  <w15:docId w15:val="{522C320B-C947-4CA4-B654-3A32D8B4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Leoncio Barrios H.</dc:creator>
  <cp:keywords/>
  <dc:description/>
  <cp:lastModifiedBy>Leoncio Barrios H.</cp:lastModifiedBy>
  <cp:revision>2</cp:revision>
  <dcterms:created xsi:type="dcterms:W3CDTF">2024-08-09T20:52:00Z</dcterms:created>
  <dcterms:modified xsi:type="dcterms:W3CDTF">2024-08-09T21:20:00Z</dcterms:modified>
</cp:coreProperties>
</file>