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2D2DB" w14:textId="2A3CCCA4" w:rsidR="006F73E5" w:rsidRDefault="006F111F" w:rsidP="006F111F">
      <w:pPr>
        <w:pStyle w:val="Prrafodelista"/>
        <w:numPr>
          <w:ilvl w:val="0"/>
          <w:numId w:val="1"/>
        </w:numPr>
      </w:pPr>
      <w:r>
        <w:t xml:space="preserve"> </w:t>
      </w:r>
      <w:r w:rsidRPr="006F111F">
        <w:t>Como el algoritmo esta implementado para potencias de 2 tarda menos</w:t>
      </w:r>
      <w:r w:rsidR="005B4C4C">
        <w:t xml:space="preserve"> por lo cual es más eficiente</w:t>
      </w:r>
      <w:r w:rsidRPr="006F111F">
        <w:t>, y cuando no tengo una potencia de 2 se rellena con 0, por lo cual tiene más costo y es más lento</w:t>
      </w:r>
      <w:r>
        <w:t>.</w:t>
      </w:r>
    </w:p>
    <w:p w14:paraId="316A62A4" w14:textId="4825CEAB" w:rsidR="006F111F" w:rsidRDefault="006F111F" w:rsidP="006F111F">
      <w:pPr>
        <w:pStyle w:val="Prrafodelista"/>
        <w:numPr>
          <w:ilvl w:val="0"/>
          <w:numId w:val="1"/>
        </w:numPr>
      </w:pPr>
      <w:r>
        <w:t xml:space="preserve"> </w:t>
      </w:r>
    </w:p>
    <w:p w14:paraId="6D76411F" w14:textId="4E7D52D5" w:rsidR="00F364FB" w:rsidRDefault="004D6BF4" w:rsidP="00F364FB">
      <w:r>
        <w:t xml:space="preserve">Con la prueba obtenida, se puede ver al final que la muestra 2 tiene muchas </w:t>
      </w:r>
      <w:r w:rsidR="00A419AF">
        <w:t>más</w:t>
      </w:r>
      <w:r>
        <w:t xml:space="preserve"> frecuencia</w:t>
      </w:r>
      <w:r w:rsidR="00254C74">
        <w:t>s</w:t>
      </w:r>
      <w:r>
        <w:t xml:space="preserve"> que la muestra 1.</w:t>
      </w:r>
    </w:p>
    <w:p w14:paraId="3152D8F7" w14:textId="77777777" w:rsidR="00A419AF" w:rsidRDefault="00A419AF" w:rsidP="00A419AF">
      <w:pPr>
        <w:pStyle w:val="Prrafodelista"/>
        <w:numPr>
          <w:ilvl w:val="0"/>
          <w:numId w:val="7"/>
        </w:numPr>
      </w:pPr>
    </w:p>
    <w:p w14:paraId="1511595B" w14:textId="37DD137E" w:rsidR="006F111F" w:rsidRPr="006F111F" w:rsidRDefault="006F111F" w:rsidP="00A419AF">
      <w:pPr>
        <w:numPr>
          <w:ilvl w:val="2"/>
          <w:numId w:val="2"/>
        </w:numPr>
      </w:pPr>
      <w:r w:rsidRPr="00A419AF">
        <w:rPr>
          <w:b/>
          <w:bCs/>
        </w:rPr>
        <w:t>Muestra 1</w:t>
      </w:r>
      <w:r w:rsidR="00A419AF" w:rsidRPr="00A419AF">
        <w:rPr>
          <w:b/>
          <w:bCs/>
        </w:rPr>
        <w:t>:</w:t>
      </w:r>
      <w:r w:rsidR="00A419AF">
        <w:t xml:space="preserve">  </w:t>
      </w:r>
      <w:r w:rsidRPr="006F111F">
        <w:t>Se pueden observar los picos altos de igual magnitud en los puntos -0.4 y 0.4</w:t>
      </w:r>
      <w:r w:rsidR="00A419AF">
        <w:t>.</w:t>
      </w:r>
    </w:p>
    <w:p w14:paraId="04C8E2C2" w14:textId="774547B6" w:rsidR="006F111F" w:rsidRDefault="006F111F" w:rsidP="00A419AF">
      <w:pPr>
        <w:numPr>
          <w:ilvl w:val="2"/>
          <w:numId w:val="3"/>
        </w:numPr>
      </w:pPr>
      <w:r w:rsidRPr="00A419AF">
        <w:rPr>
          <w:b/>
          <w:bCs/>
        </w:rPr>
        <w:t>Muestra 2</w:t>
      </w:r>
      <w:r w:rsidR="00A419AF" w:rsidRPr="00A419AF">
        <w:rPr>
          <w:b/>
          <w:bCs/>
        </w:rPr>
        <w:t>:</w:t>
      </w:r>
      <w:r w:rsidR="00A419AF">
        <w:rPr>
          <w:b/>
          <w:bCs/>
        </w:rPr>
        <w:t xml:space="preserve"> </w:t>
      </w:r>
      <w:r w:rsidR="00A419AF">
        <w:t xml:space="preserve"> </w:t>
      </w:r>
      <w:r w:rsidRPr="006F111F">
        <w:t>Se pueden observar los picos altos de la gráfica de igual magnitud en 2 puntos muy cercanos a 0</w:t>
      </w:r>
      <w:r w:rsidR="00A419AF">
        <w:t>.</w:t>
      </w:r>
    </w:p>
    <w:p w14:paraId="7B9BB6BC" w14:textId="12B3992B" w:rsidR="00A419AF" w:rsidRDefault="00F95C40" w:rsidP="00F95C40">
      <w:pPr>
        <w:pStyle w:val="Prrafodelista"/>
        <w:numPr>
          <w:ilvl w:val="0"/>
          <w:numId w:val="7"/>
        </w:numPr>
      </w:pPr>
      <w:r>
        <w:t xml:space="preserve"> </w:t>
      </w:r>
      <w:r w:rsidR="00921E9C">
        <w:t xml:space="preserve">Lo que se podría decir es que </w:t>
      </w:r>
      <w:r w:rsidR="009573BA">
        <w:t>la muestra 2 se podría esperar frecuencias muchas mas altas por tener más datos.</w:t>
      </w:r>
    </w:p>
    <w:p w14:paraId="268F21B9" w14:textId="77777777" w:rsidR="009573BA" w:rsidRDefault="009573BA" w:rsidP="009573BA"/>
    <w:p w14:paraId="357674FE" w14:textId="6969A6BD" w:rsidR="00F95C40" w:rsidRDefault="002D2649" w:rsidP="00A419AF">
      <w:pPr>
        <w:pStyle w:val="Prrafodelista"/>
        <w:numPr>
          <w:ilvl w:val="0"/>
          <w:numId w:val="7"/>
        </w:numPr>
      </w:pPr>
      <w:r>
        <w:t xml:space="preserve">Se podría decir que la Muestra 2 es mejor solución debido a que es </w:t>
      </w:r>
      <w:r w:rsidR="00F65E1B">
        <w:t>más</w:t>
      </w:r>
      <w:r>
        <w:t xml:space="preserve"> rápida que la Muestra 1</w:t>
      </w:r>
      <w:r w:rsidR="00F65E1B">
        <w:t>, por lo cual más rápido completara el ciclo</w:t>
      </w:r>
      <w:r>
        <w:t>.</w:t>
      </w:r>
    </w:p>
    <w:p w14:paraId="7F9F9631" w14:textId="77777777" w:rsidR="00A419AF" w:rsidRPr="006F111F" w:rsidRDefault="00A419AF" w:rsidP="00A419AF"/>
    <w:p w14:paraId="481524CB" w14:textId="5FE07CF3" w:rsidR="00276B7E" w:rsidRDefault="00077BAC" w:rsidP="00276B7E">
      <w:pPr>
        <w:pStyle w:val="Prrafodelista"/>
        <w:numPr>
          <w:ilvl w:val="0"/>
          <w:numId w:val="5"/>
        </w:numPr>
      </w:pPr>
      <w:r>
        <w:t xml:space="preserve"> </w:t>
      </w:r>
    </w:p>
    <w:p w14:paraId="6D4C0D26" w14:textId="775F3147" w:rsidR="00DF671E" w:rsidRPr="00DF671E" w:rsidRDefault="00DF671E" w:rsidP="005C7EFD">
      <w:pPr>
        <w:pStyle w:val="Prrafodelista"/>
        <w:numPr>
          <w:ilvl w:val="1"/>
          <w:numId w:val="5"/>
        </w:numPr>
      </w:pPr>
      <w:r>
        <w:t xml:space="preserve">En Numpy, </w:t>
      </w:r>
      <w:r w:rsidRPr="00DF671E">
        <w:t xml:space="preserve">es </w:t>
      </w:r>
      <w:r w:rsidRPr="005C7EFD">
        <w:rPr>
          <w:b/>
          <w:bCs/>
        </w:rPr>
        <w:t>fft2</w:t>
      </w:r>
      <w:r>
        <w:t xml:space="preserve"> l</w:t>
      </w:r>
      <w:r w:rsidRPr="00DF671E">
        <w:t xml:space="preserve">a función para calcular la transformada de </w:t>
      </w:r>
      <w:r>
        <w:t>F</w:t>
      </w:r>
      <w:r w:rsidRPr="00DF671E">
        <w:t>ourier de una imagen que recibe un arreglo bidimensional</w:t>
      </w:r>
      <w:r w:rsidR="00581088">
        <w:t xml:space="preserve"> </w:t>
      </w:r>
      <w:r w:rsidRPr="00DF671E">
        <w:t>(imagen) y devuelve las frecuencias</w:t>
      </w:r>
      <w:r w:rsidR="00581088">
        <w:t xml:space="preserve"> en</w:t>
      </w:r>
      <w:r w:rsidRPr="00DF671E">
        <w:t xml:space="preserve"> img_c2</w:t>
      </w:r>
    </w:p>
    <w:p w14:paraId="19A16C82" w14:textId="39536F58" w:rsidR="00DF671E" w:rsidRPr="00DF671E" w:rsidRDefault="00DF671E" w:rsidP="007A2511">
      <w:pPr>
        <w:ind w:left="1080"/>
      </w:pPr>
      <w:r w:rsidRPr="00DF671E">
        <w:t xml:space="preserve">En img_c3 se utiliza </w:t>
      </w:r>
      <w:r>
        <w:t xml:space="preserve">la </w:t>
      </w:r>
      <w:r w:rsidR="00581088">
        <w:t>función</w:t>
      </w:r>
      <w:r>
        <w:t xml:space="preserve"> </w:t>
      </w:r>
      <w:r w:rsidRPr="00581088">
        <w:rPr>
          <w:b/>
          <w:bCs/>
        </w:rPr>
        <w:t>fftshift</w:t>
      </w:r>
      <w:r w:rsidRPr="00DF671E">
        <w:t xml:space="preserve"> que se encarga de centrar las frecuencias</w:t>
      </w:r>
      <w:r w:rsidR="007A2511">
        <w:t xml:space="preserve"> </w:t>
      </w:r>
      <w:r w:rsidR="00581088" w:rsidRPr="00DF671E">
        <w:t>más</w:t>
      </w:r>
      <w:r w:rsidRPr="00DF671E">
        <w:t xml:space="preserve"> altas.</w:t>
      </w:r>
    </w:p>
    <w:p w14:paraId="60CC7AE3" w14:textId="72E7524E" w:rsidR="00DF671E" w:rsidRPr="00DF671E" w:rsidRDefault="00DF671E" w:rsidP="007A2511">
      <w:pPr>
        <w:ind w:left="1080"/>
      </w:pPr>
      <w:r w:rsidRPr="00DF671E">
        <w:t xml:space="preserve">En img_c4 </w:t>
      </w:r>
      <w:r>
        <w:t xml:space="preserve">se utiliza </w:t>
      </w:r>
      <w:r w:rsidRPr="00581088">
        <w:rPr>
          <w:b/>
          <w:bCs/>
        </w:rPr>
        <w:t>fffishift</w:t>
      </w:r>
      <w:r w:rsidRPr="00DF671E">
        <w:t xml:space="preserve"> </w:t>
      </w:r>
      <w:r>
        <w:t xml:space="preserve">la cual permite </w:t>
      </w:r>
      <w:r w:rsidRPr="00DF671E">
        <w:t>rev</w:t>
      </w:r>
      <w:r>
        <w:t>ertir</w:t>
      </w:r>
      <w:r w:rsidRPr="00DF671E">
        <w:t xml:space="preserve"> e</w:t>
      </w:r>
      <w:r>
        <w:t>l</w:t>
      </w:r>
      <w:r w:rsidRPr="00DF671E">
        <w:t xml:space="preserve"> ultimo cambio </w:t>
      </w:r>
      <w:r>
        <w:t>realizado en el paso anterior</w:t>
      </w:r>
      <w:r w:rsidRPr="00DF671E">
        <w:t xml:space="preserve"> </w:t>
      </w:r>
    </w:p>
    <w:p w14:paraId="67B9F175" w14:textId="2A1311A0" w:rsidR="006F111F" w:rsidRDefault="00DF671E" w:rsidP="007A2511">
      <w:pPr>
        <w:ind w:left="1080"/>
      </w:pPr>
      <w:r>
        <w:t xml:space="preserve">Por </w:t>
      </w:r>
      <w:r w:rsidR="00581088">
        <w:t>último</w:t>
      </w:r>
      <w:r w:rsidRPr="00DF671E">
        <w:t xml:space="preserve"> se utiliza </w:t>
      </w:r>
      <w:r w:rsidRPr="00581088">
        <w:rPr>
          <w:b/>
          <w:bCs/>
        </w:rPr>
        <w:t>ifft2</w:t>
      </w:r>
      <w:r w:rsidRPr="00DF671E">
        <w:t xml:space="preserve"> para calcular la inversa de fft2, reconstruyendo la imagen </w:t>
      </w:r>
      <w:r w:rsidR="00581088" w:rsidRPr="00DF671E">
        <w:t>después</w:t>
      </w:r>
      <w:r w:rsidRPr="00DF671E">
        <w:t xml:space="preserve"> de procesarla.</w:t>
      </w:r>
      <w:r w:rsidR="005B4C4C" w:rsidRPr="00DF671E">
        <w:t xml:space="preserve"> </w:t>
      </w:r>
    </w:p>
    <w:p w14:paraId="38980097" w14:textId="77777777" w:rsidR="007A2511" w:rsidRDefault="007A2511" w:rsidP="007A2511">
      <w:pPr>
        <w:ind w:left="1080"/>
      </w:pPr>
    </w:p>
    <w:p w14:paraId="21184FD0" w14:textId="45202E78" w:rsidR="005C7EFD" w:rsidRDefault="005C7EFD" w:rsidP="005C7EFD">
      <w:pPr>
        <w:pStyle w:val="Prrafodelista"/>
        <w:numPr>
          <w:ilvl w:val="1"/>
          <w:numId w:val="8"/>
        </w:numPr>
      </w:pPr>
      <w:r>
        <w:t xml:space="preserve">El filtro de paso bajo es un filtro que solo permite el paso de frecuencias bajas. Las bajas frecuencias en las imágenes significan valores de píxeles que cambian lentamente. </w:t>
      </w:r>
    </w:p>
    <w:p w14:paraId="67C68DAE" w14:textId="79C2A206" w:rsidR="005C7EFD" w:rsidRDefault="005C7EFD" w:rsidP="007A2511">
      <w:pPr>
        <w:ind w:left="1069"/>
      </w:pPr>
      <w:r>
        <w:t xml:space="preserve">Dado </w:t>
      </w:r>
      <w:r w:rsidR="0095535F">
        <w:t>esto</w:t>
      </w:r>
      <w:r>
        <w:t>, los contenidos de las frecuencias altas, como los ruidos, se bloquean, lo que hace que la imagen procesada tenga píxeles menos ruidosos. Por lo tanto, el filtro de paso bajo se utiliza mucho para eliminar los ruidos en las imágenes.</w:t>
      </w:r>
    </w:p>
    <w:p w14:paraId="3ACEC973" w14:textId="77777777" w:rsidR="007A2511" w:rsidRDefault="007A2511" w:rsidP="007A2511">
      <w:pPr>
        <w:ind w:left="1069"/>
      </w:pPr>
    </w:p>
    <w:p w14:paraId="2F820177" w14:textId="46650F03" w:rsidR="005C7EFD" w:rsidRPr="00DF671E" w:rsidRDefault="0095535F" w:rsidP="005C7EFD">
      <w:pPr>
        <w:pStyle w:val="Prrafodelista"/>
        <w:numPr>
          <w:ilvl w:val="1"/>
          <w:numId w:val="9"/>
        </w:numPr>
      </w:pPr>
      <w:r w:rsidRPr="0095535F">
        <w:t>El filtro de paso bajo tiende a preservar la información general de una imagen. Por otro lado, el filtro de paso alto intenta identificar cambios en una imagen.</w:t>
      </w:r>
    </w:p>
    <w:p w14:paraId="70B77AD9" w14:textId="77777777" w:rsidR="005B4C4C" w:rsidRDefault="005B4C4C" w:rsidP="005B4C4C"/>
    <w:p w14:paraId="260ED7F4" w14:textId="3BC18741" w:rsidR="00276B7E" w:rsidRDefault="0041713E" w:rsidP="005C7EFD">
      <w:pPr>
        <w:pStyle w:val="Prrafodelista"/>
        <w:numPr>
          <w:ilvl w:val="0"/>
          <w:numId w:val="9"/>
        </w:numPr>
      </w:pPr>
      <w:r>
        <w:lastRenderedPageBreak/>
        <w:t xml:space="preserve"> </w:t>
      </w:r>
    </w:p>
    <w:p w14:paraId="0A6E9CD6" w14:textId="6B5C99E1" w:rsidR="0041713E" w:rsidRDefault="00FD20A0" w:rsidP="007A2511">
      <w:pPr>
        <w:pStyle w:val="Prrafodelista"/>
        <w:numPr>
          <w:ilvl w:val="1"/>
          <w:numId w:val="10"/>
        </w:numPr>
      </w:pPr>
      <w:r w:rsidRPr="00FD20A0">
        <w:rPr>
          <w:b/>
          <w:bCs/>
        </w:rPr>
        <w:t>numpy.fft</w:t>
      </w:r>
      <w:r>
        <w:t xml:space="preserve"> </w:t>
      </w:r>
      <w:r w:rsidRPr="00FD20A0">
        <w:t xml:space="preserve">promueve </w:t>
      </w:r>
      <w:r>
        <w:t xml:space="preserve">arreglos </w:t>
      </w:r>
      <w:r w:rsidRPr="00FD20A0">
        <w:t>float32y complex64</w:t>
      </w:r>
      <w:r>
        <w:t xml:space="preserve"> para arreglos</w:t>
      </w:r>
      <w:r w:rsidRPr="00FD20A0">
        <w:t xml:space="preserve"> float64y complex128</w:t>
      </w:r>
      <w:r>
        <w:t xml:space="preserve"> </w:t>
      </w:r>
      <w:r w:rsidRPr="00FD20A0">
        <w:t>respectivamente.</w:t>
      </w:r>
    </w:p>
    <w:p w14:paraId="5A883437" w14:textId="5DC8F7A0" w:rsidR="00FD20A0" w:rsidRDefault="00F65E1B" w:rsidP="00FD20A0">
      <w:pPr>
        <w:ind w:left="1416"/>
      </w:pPr>
      <w:hyperlink r:id="rId6" w:history="1">
        <w:r w:rsidR="00FD20A0" w:rsidRPr="00FD20A0">
          <w:rPr>
            <w:rStyle w:val="Hipervnculo"/>
          </w:rPr>
          <w:t>https://numpy.org/doc/stable/reference/routines.fft.html</w:t>
        </w:r>
      </w:hyperlink>
    </w:p>
    <w:p w14:paraId="4AE48D5D" w14:textId="1D30C505" w:rsidR="0041713E" w:rsidRDefault="00C057D8" w:rsidP="007A2511">
      <w:pPr>
        <w:pStyle w:val="Prrafodelista"/>
        <w:numPr>
          <w:ilvl w:val="1"/>
          <w:numId w:val="10"/>
        </w:numPr>
      </w:pPr>
      <w:r w:rsidRPr="00C057D8">
        <w:t xml:space="preserve">El módulo SciPy </w:t>
      </w:r>
      <w:r w:rsidRPr="00C057D8">
        <w:rPr>
          <w:b/>
          <w:bCs/>
        </w:rPr>
        <w:t>scipy.fftes</w:t>
      </w:r>
      <w:r w:rsidRPr="00C057D8">
        <w:t xml:space="preserve"> un superconjunto más completo numpy.fft, que incluye solo un conjunto básico de rutinas.</w:t>
      </w:r>
      <w:r>
        <w:t xml:space="preserve"> El paquete </w:t>
      </w:r>
      <w:r w:rsidRPr="00C057D8">
        <w:t>scipy.fftpack</w:t>
      </w:r>
      <w:r>
        <w:t xml:space="preserve"> es </w:t>
      </w:r>
      <w:r w:rsidRPr="00C057D8">
        <w:t>una implementación de FFT que no promueve matrices de entrada.</w:t>
      </w:r>
    </w:p>
    <w:p w14:paraId="7D76DF67" w14:textId="475F2CC0" w:rsidR="0041713E" w:rsidRPr="006F111F" w:rsidRDefault="00F65E1B" w:rsidP="00C057D8">
      <w:pPr>
        <w:ind w:left="1416"/>
      </w:pPr>
      <w:hyperlink r:id="rId7" w:history="1">
        <w:r w:rsidR="00C057D8" w:rsidRPr="003500A4">
          <w:rPr>
            <w:rStyle w:val="Hipervnculo"/>
          </w:rPr>
          <w:t>https://docs.scipy.org/doc/scipy/reference/reference/fftpack.html#module-scipy.fftpack</w:t>
        </w:r>
      </w:hyperlink>
    </w:p>
    <w:p w14:paraId="498D28C2" w14:textId="77777777" w:rsidR="006F111F" w:rsidRDefault="006F111F" w:rsidP="006F111F"/>
    <w:sectPr w:rsidR="006F11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5058"/>
    <w:multiLevelType w:val="multilevel"/>
    <w:tmpl w:val="D3528ED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hint="default"/>
        <w:sz w:val="20"/>
      </w:rPr>
    </w:lvl>
    <w:lvl w:ilvl="2">
      <w:start w:val="1"/>
      <w:numFmt w:val="bullet"/>
      <w:lvlText w:val=""/>
      <w:lvlJc w:val="left"/>
      <w:pPr>
        <w:tabs>
          <w:tab w:val="num" w:pos="1211"/>
        </w:tabs>
        <w:ind w:left="1211"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01B9E"/>
    <w:multiLevelType w:val="multilevel"/>
    <w:tmpl w:val="5172DEB4"/>
    <w:lvl w:ilvl="0">
      <w:start w:val="4"/>
      <w:numFmt w:val="decimal"/>
      <w:lvlText w:val="%1."/>
      <w:lvlJc w:val="left"/>
      <w:pPr>
        <w:tabs>
          <w:tab w:val="num" w:pos="360"/>
        </w:tabs>
        <w:ind w:left="360" w:hanging="360"/>
      </w:pPr>
      <w:rPr>
        <w:rFonts w:hint="default"/>
        <w:b/>
        <w:bCs/>
        <w:i/>
        <w:iCs/>
        <w:sz w:val="20"/>
      </w:rPr>
    </w:lvl>
    <w:lvl w:ilvl="1">
      <w:start w:val="1"/>
      <w:numFmt w:val="lowerLetter"/>
      <w:lvlText w:val="%2)"/>
      <w:lvlJc w:val="left"/>
      <w:pPr>
        <w:tabs>
          <w:tab w:val="num" w:pos="1080"/>
        </w:tabs>
        <w:ind w:left="1080" w:hanging="360"/>
      </w:pPr>
      <w:rPr>
        <w:rFonts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DF73926"/>
    <w:multiLevelType w:val="hybridMultilevel"/>
    <w:tmpl w:val="99EED7F0"/>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6DC0673"/>
    <w:multiLevelType w:val="multilevel"/>
    <w:tmpl w:val="E49CBC66"/>
    <w:lvl w:ilvl="0">
      <w:start w:val="5"/>
      <w:numFmt w:val="decimal"/>
      <w:lvlText w:val="%1."/>
      <w:lvlJc w:val="left"/>
      <w:pPr>
        <w:tabs>
          <w:tab w:val="num" w:pos="502"/>
        </w:tabs>
        <w:ind w:left="502" w:hanging="360"/>
      </w:pPr>
      <w:rPr>
        <w:rFonts w:hint="default"/>
        <w:sz w:val="20"/>
      </w:rPr>
    </w:lvl>
    <w:lvl w:ilvl="1">
      <w:start w:val="1"/>
      <w:numFmt w:val="lowerLetter"/>
      <w:lvlText w:val="%2)"/>
      <w:lvlJc w:val="left"/>
      <w:pPr>
        <w:tabs>
          <w:tab w:val="num" w:pos="1222"/>
        </w:tabs>
        <w:ind w:left="1222" w:hanging="360"/>
      </w:pPr>
      <w:rPr>
        <w:rFonts w:hint="default"/>
        <w:sz w:val="20"/>
      </w:rPr>
    </w:lvl>
    <w:lvl w:ilvl="2">
      <w:start w:val="1"/>
      <w:numFmt w:val="bullet"/>
      <w:lvlText w:val=""/>
      <w:lvlJc w:val="left"/>
      <w:pPr>
        <w:tabs>
          <w:tab w:val="num" w:pos="1942"/>
        </w:tabs>
        <w:ind w:left="1942" w:hanging="360"/>
      </w:pPr>
      <w:rPr>
        <w:rFonts w:ascii="Wingdings" w:hAnsi="Wingdings" w:hint="default"/>
        <w:sz w:val="20"/>
      </w:rPr>
    </w:lvl>
    <w:lvl w:ilvl="3">
      <w:start w:val="1"/>
      <w:numFmt w:val="bullet"/>
      <w:lvlText w:val=""/>
      <w:lvlJc w:val="left"/>
      <w:pPr>
        <w:tabs>
          <w:tab w:val="num" w:pos="2662"/>
        </w:tabs>
        <w:ind w:left="2662" w:hanging="360"/>
      </w:pPr>
      <w:rPr>
        <w:rFonts w:ascii="Wingdings" w:hAnsi="Wingdings" w:hint="default"/>
        <w:sz w:val="20"/>
      </w:rPr>
    </w:lvl>
    <w:lvl w:ilvl="4">
      <w:start w:val="1"/>
      <w:numFmt w:val="bullet"/>
      <w:lvlText w:val=""/>
      <w:lvlJc w:val="left"/>
      <w:pPr>
        <w:tabs>
          <w:tab w:val="num" w:pos="3382"/>
        </w:tabs>
        <w:ind w:left="3382" w:hanging="360"/>
      </w:pPr>
      <w:rPr>
        <w:rFonts w:ascii="Wingdings" w:hAnsi="Wingdings" w:hint="default"/>
        <w:sz w:val="20"/>
      </w:rPr>
    </w:lvl>
    <w:lvl w:ilvl="5">
      <w:start w:val="1"/>
      <w:numFmt w:val="bullet"/>
      <w:lvlText w:val=""/>
      <w:lvlJc w:val="left"/>
      <w:pPr>
        <w:tabs>
          <w:tab w:val="num" w:pos="4102"/>
        </w:tabs>
        <w:ind w:left="4102" w:hanging="360"/>
      </w:pPr>
      <w:rPr>
        <w:rFonts w:ascii="Wingdings" w:hAnsi="Wingdings" w:hint="default"/>
        <w:sz w:val="20"/>
      </w:rPr>
    </w:lvl>
    <w:lvl w:ilvl="6">
      <w:start w:val="1"/>
      <w:numFmt w:val="bullet"/>
      <w:lvlText w:val=""/>
      <w:lvlJc w:val="left"/>
      <w:pPr>
        <w:tabs>
          <w:tab w:val="num" w:pos="4822"/>
        </w:tabs>
        <w:ind w:left="4822" w:hanging="360"/>
      </w:pPr>
      <w:rPr>
        <w:rFonts w:ascii="Wingdings" w:hAnsi="Wingdings" w:hint="default"/>
        <w:sz w:val="20"/>
      </w:rPr>
    </w:lvl>
    <w:lvl w:ilvl="7">
      <w:start w:val="1"/>
      <w:numFmt w:val="bullet"/>
      <w:lvlText w:val=""/>
      <w:lvlJc w:val="left"/>
      <w:pPr>
        <w:tabs>
          <w:tab w:val="num" w:pos="5542"/>
        </w:tabs>
        <w:ind w:left="5542" w:hanging="360"/>
      </w:pPr>
      <w:rPr>
        <w:rFonts w:ascii="Wingdings" w:hAnsi="Wingdings" w:hint="default"/>
        <w:sz w:val="20"/>
      </w:rPr>
    </w:lvl>
    <w:lvl w:ilvl="8">
      <w:start w:val="1"/>
      <w:numFmt w:val="bullet"/>
      <w:lvlText w:val=""/>
      <w:lvlJc w:val="left"/>
      <w:pPr>
        <w:tabs>
          <w:tab w:val="num" w:pos="6262"/>
        </w:tabs>
        <w:ind w:left="6262" w:hanging="360"/>
      </w:pPr>
      <w:rPr>
        <w:rFonts w:ascii="Wingdings" w:hAnsi="Wingdings" w:hint="default"/>
        <w:sz w:val="20"/>
      </w:rPr>
    </w:lvl>
  </w:abstractNum>
  <w:abstractNum w:abstractNumId="4" w15:restartNumberingAfterBreak="0">
    <w:nsid w:val="2B61745C"/>
    <w:multiLevelType w:val="multilevel"/>
    <w:tmpl w:val="9C8E7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211"/>
        </w:tabs>
        <w:ind w:left="1211"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9F2A41"/>
    <w:multiLevelType w:val="multilevel"/>
    <w:tmpl w:val="6A385A1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hint="default"/>
        <w:sz w:val="20"/>
      </w:rPr>
    </w:lvl>
    <w:lvl w:ilvl="2">
      <w:start w:val="1"/>
      <w:numFmt w:val="bullet"/>
      <w:lvlText w:val=""/>
      <w:lvlJc w:val="left"/>
      <w:pPr>
        <w:tabs>
          <w:tab w:val="num" w:pos="1211"/>
        </w:tabs>
        <w:ind w:left="1211"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A6F83"/>
    <w:multiLevelType w:val="multilevel"/>
    <w:tmpl w:val="3A16E052"/>
    <w:lvl w:ilvl="0">
      <w:start w:val="1"/>
      <w:numFmt w:val="decimal"/>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045FB0"/>
    <w:multiLevelType w:val="multilevel"/>
    <w:tmpl w:val="5CCC57EC"/>
    <w:lvl w:ilvl="0">
      <w:start w:val="4"/>
      <w:numFmt w:val="decimal"/>
      <w:lvlText w:val="%1."/>
      <w:lvlJc w:val="left"/>
      <w:pPr>
        <w:tabs>
          <w:tab w:val="num" w:pos="720"/>
        </w:tabs>
        <w:ind w:left="720" w:hanging="360"/>
      </w:pPr>
      <w:rPr>
        <w:rFonts w:hint="default"/>
        <w:sz w:val="20"/>
      </w:rPr>
    </w:lvl>
    <w:lvl w:ilvl="1">
      <w:start w:val="3"/>
      <w:numFmt w:val="lowerLetter"/>
      <w:lvlText w:val="%2)"/>
      <w:lvlJc w:val="left"/>
      <w:pPr>
        <w:tabs>
          <w:tab w:val="num" w:pos="1069"/>
        </w:tabs>
        <w:ind w:left="1069"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7C38CC"/>
    <w:multiLevelType w:val="hybridMultilevel"/>
    <w:tmpl w:val="FE26A582"/>
    <w:lvl w:ilvl="0" w:tplc="E97CC670">
      <w:start w:val="1"/>
      <w:numFmt w:val="decimal"/>
      <w:lvlText w:val="%1."/>
      <w:lvlJc w:val="left"/>
      <w:pPr>
        <w:ind w:left="360" w:hanging="360"/>
      </w:pPr>
      <w:rPr>
        <w:b/>
        <w:bCs/>
        <w:i/>
        <w:iCs/>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15:restartNumberingAfterBreak="0">
    <w:nsid w:val="7CB759DD"/>
    <w:multiLevelType w:val="multilevel"/>
    <w:tmpl w:val="02C23808"/>
    <w:lvl w:ilvl="0">
      <w:start w:val="4"/>
      <w:numFmt w:val="decimal"/>
      <w:lvlText w:val="%1."/>
      <w:lvlJc w:val="left"/>
      <w:pPr>
        <w:tabs>
          <w:tab w:val="num" w:pos="502"/>
        </w:tabs>
        <w:ind w:left="502" w:hanging="360"/>
      </w:pPr>
      <w:rPr>
        <w:rFonts w:hint="default"/>
        <w:sz w:val="20"/>
      </w:rPr>
    </w:lvl>
    <w:lvl w:ilvl="1">
      <w:start w:val="5"/>
      <w:numFmt w:val="lowerLetter"/>
      <w:lvlText w:val="%2)"/>
      <w:lvlJc w:val="left"/>
      <w:pPr>
        <w:tabs>
          <w:tab w:val="num" w:pos="1222"/>
        </w:tabs>
        <w:ind w:left="1222" w:hanging="360"/>
      </w:pPr>
      <w:rPr>
        <w:rFonts w:hint="default"/>
        <w:sz w:val="20"/>
      </w:rPr>
    </w:lvl>
    <w:lvl w:ilvl="2">
      <w:start w:val="1"/>
      <w:numFmt w:val="bullet"/>
      <w:lvlText w:val=""/>
      <w:lvlJc w:val="left"/>
      <w:pPr>
        <w:tabs>
          <w:tab w:val="num" w:pos="1942"/>
        </w:tabs>
        <w:ind w:left="1942" w:hanging="360"/>
      </w:pPr>
      <w:rPr>
        <w:rFonts w:ascii="Wingdings" w:hAnsi="Wingdings" w:hint="default"/>
        <w:sz w:val="20"/>
      </w:rPr>
    </w:lvl>
    <w:lvl w:ilvl="3">
      <w:start w:val="1"/>
      <w:numFmt w:val="bullet"/>
      <w:lvlText w:val=""/>
      <w:lvlJc w:val="left"/>
      <w:pPr>
        <w:tabs>
          <w:tab w:val="num" w:pos="2662"/>
        </w:tabs>
        <w:ind w:left="2662" w:hanging="360"/>
      </w:pPr>
      <w:rPr>
        <w:rFonts w:ascii="Wingdings" w:hAnsi="Wingdings" w:hint="default"/>
        <w:sz w:val="20"/>
      </w:rPr>
    </w:lvl>
    <w:lvl w:ilvl="4">
      <w:start w:val="1"/>
      <w:numFmt w:val="bullet"/>
      <w:lvlText w:val=""/>
      <w:lvlJc w:val="left"/>
      <w:pPr>
        <w:tabs>
          <w:tab w:val="num" w:pos="3382"/>
        </w:tabs>
        <w:ind w:left="3382" w:hanging="360"/>
      </w:pPr>
      <w:rPr>
        <w:rFonts w:ascii="Wingdings" w:hAnsi="Wingdings" w:hint="default"/>
        <w:sz w:val="20"/>
      </w:rPr>
    </w:lvl>
    <w:lvl w:ilvl="5">
      <w:start w:val="1"/>
      <w:numFmt w:val="bullet"/>
      <w:lvlText w:val=""/>
      <w:lvlJc w:val="left"/>
      <w:pPr>
        <w:tabs>
          <w:tab w:val="num" w:pos="4102"/>
        </w:tabs>
        <w:ind w:left="4102" w:hanging="360"/>
      </w:pPr>
      <w:rPr>
        <w:rFonts w:ascii="Wingdings" w:hAnsi="Wingdings" w:hint="default"/>
        <w:sz w:val="20"/>
      </w:rPr>
    </w:lvl>
    <w:lvl w:ilvl="6">
      <w:start w:val="1"/>
      <w:numFmt w:val="bullet"/>
      <w:lvlText w:val=""/>
      <w:lvlJc w:val="left"/>
      <w:pPr>
        <w:tabs>
          <w:tab w:val="num" w:pos="4822"/>
        </w:tabs>
        <w:ind w:left="4822" w:hanging="360"/>
      </w:pPr>
      <w:rPr>
        <w:rFonts w:ascii="Wingdings" w:hAnsi="Wingdings" w:hint="default"/>
        <w:sz w:val="20"/>
      </w:rPr>
    </w:lvl>
    <w:lvl w:ilvl="7">
      <w:start w:val="1"/>
      <w:numFmt w:val="bullet"/>
      <w:lvlText w:val=""/>
      <w:lvlJc w:val="left"/>
      <w:pPr>
        <w:tabs>
          <w:tab w:val="num" w:pos="5542"/>
        </w:tabs>
        <w:ind w:left="5542" w:hanging="360"/>
      </w:pPr>
      <w:rPr>
        <w:rFonts w:ascii="Wingdings" w:hAnsi="Wingdings" w:hint="default"/>
        <w:sz w:val="20"/>
      </w:rPr>
    </w:lvl>
    <w:lvl w:ilvl="8">
      <w:start w:val="1"/>
      <w:numFmt w:val="bullet"/>
      <w:lvlText w:val=""/>
      <w:lvlJc w:val="left"/>
      <w:pPr>
        <w:tabs>
          <w:tab w:val="num" w:pos="6262"/>
        </w:tabs>
        <w:ind w:left="6262" w:hanging="360"/>
      </w:pPr>
      <w:rPr>
        <w:rFonts w:ascii="Wingdings" w:hAnsi="Wingdings" w:hint="default"/>
        <w:sz w:val="20"/>
      </w:rPr>
    </w:lvl>
  </w:abstractNum>
  <w:num w:numId="1">
    <w:abstractNumId w:val="8"/>
  </w:num>
  <w:num w:numId="2">
    <w:abstractNumId w:val="5"/>
  </w:num>
  <w:num w:numId="3">
    <w:abstractNumId w:val="4"/>
  </w:num>
  <w:num w:numId="4">
    <w:abstractNumId w:val="6"/>
  </w:num>
  <w:num w:numId="5">
    <w:abstractNumId w:val="1"/>
  </w:num>
  <w:num w:numId="6">
    <w:abstractNumId w:val="0"/>
  </w:num>
  <w:num w:numId="7">
    <w:abstractNumId w:val="2"/>
  </w:num>
  <w:num w:numId="8">
    <w:abstractNumId w:val="7"/>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3E5"/>
    <w:rsid w:val="00077BAC"/>
    <w:rsid w:val="00254C74"/>
    <w:rsid w:val="00276B7E"/>
    <w:rsid w:val="002D2649"/>
    <w:rsid w:val="003500A4"/>
    <w:rsid w:val="0041713E"/>
    <w:rsid w:val="004D6BF4"/>
    <w:rsid w:val="00581088"/>
    <w:rsid w:val="005B4C4C"/>
    <w:rsid w:val="005C7EFD"/>
    <w:rsid w:val="006F111F"/>
    <w:rsid w:val="006F73E5"/>
    <w:rsid w:val="007A2511"/>
    <w:rsid w:val="00921E9C"/>
    <w:rsid w:val="009325D1"/>
    <w:rsid w:val="0095535F"/>
    <w:rsid w:val="009573BA"/>
    <w:rsid w:val="009B659D"/>
    <w:rsid w:val="00A419AF"/>
    <w:rsid w:val="00C057D8"/>
    <w:rsid w:val="00DF671E"/>
    <w:rsid w:val="00EF7B91"/>
    <w:rsid w:val="00F364FB"/>
    <w:rsid w:val="00F65E1B"/>
    <w:rsid w:val="00F95C40"/>
    <w:rsid w:val="00FD20A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A227A"/>
  <w15:chartTrackingRefBased/>
  <w15:docId w15:val="{BA53E143-EB81-4570-8817-F660D00F1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111F"/>
    <w:pPr>
      <w:ind w:left="720"/>
      <w:contextualSpacing/>
    </w:pPr>
  </w:style>
  <w:style w:type="character" w:styleId="Hipervnculo">
    <w:name w:val="Hyperlink"/>
    <w:basedOn w:val="Fuentedeprrafopredeter"/>
    <w:uiPriority w:val="99"/>
    <w:unhideWhenUsed/>
    <w:rsid w:val="00FD20A0"/>
    <w:rPr>
      <w:color w:val="0563C1" w:themeColor="hyperlink"/>
      <w:u w:val="single"/>
    </w:rPr>
  </w:style>
  <w:style w:type="character" w:styleId="Mencinsinresolver">
    <w:name w:val="Unresolved Mention"/>
    <w:basedOn w:val="Fuentedeprrafopredeter"/>
    <w:uiPriority w:val="99"/>
    <w:semiHidden/>
    <w:unhideWhenUsed/>
    <w:rsid w:val="00FD20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938257">
      <w:bodyDiv w:val="1"/>
      <w:marLeft w:val="0"/>
      <w:marRight w:val="0"/>
      <w:marTop w:val="0"/>
      <w:marBottom w:val="0"/>
      <w:divBdr>
        <w:top w:val="none" w:sz="0" w:space="0" w:color="auto"/>
        <w:left w:val="none" w:sz="0" w:space="0" w:color="auto"/>
        <w:bottom w:val="none" w:sz="0" w:space="0" w:color="auto"/>
        <w:right w:val="none" w:sz="0" w:space="0" w:color="auto"/>
      </w:divBdr>
    </w:div>
    <w:div w:id="210299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scipy.org/doc/scipy/reference/reference/fftpack.html%23module-scipy.fftpac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umpy.org/doc/stable/reference/routines.fft.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7BBB3-7986-4B77-A4D0-2158D8524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2</Pages>
  <Words>377</Words>
  <Characters>2079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Herrera</dc:creator>
  <cp:keywords/>
  <dc:description/>
  <cp:lastModifiedBy>Leonel Herrera</cp:lastModifiedBy>
  <cp:revision>11</cp:revision>
  <dcterms:created xsi:type="dcterms:W3CDTF">2021-11-10T16:53:00Z</dcterms:created>
  <dcterms:modified xsi:type="dcterms:W3CDTF">2021-11-13T12:50:00Z</dcterms:modified>
</cp:coreProperties>
</file>