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2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Honey</w:t>
      </w:r>
      <w:r>
        <w:t xml:space="preserve"> </w:t>
      </w:r>
      <w:r>
        <w:t xml:space="preserve">Bee</w:t>
      </w:r>
      <w:r>
        <w:t xml:space="preserve"> </w:t>
      </w:r>
      <w:r>
        <w:t xml:space="preserve">Colonies</w:t>
      </w:r>
      <w:r>
        <w:t xml:space="preserve"> </w:t>
      </w:r>
      <w:r>
        <w:t xml:space="preserve">Impacted</w:t>
      </w:r>
      <w:r>
        <w:t xml:space="preserve"> </w:t>
      </w:r>
      <w:r>
        <w:t xml:space="preserve">by</w:t>
      </w:r>
      <w:r>
        <w:t xml:space="preserve"> </w:t>
      </w:r>
      <w:r>
        <w:t xml:space="preserve">Varroa,</w:t>
      </w:r>
      <w:r>
        <w:t xml:space="preserve"> </w:t>
      </w:r>
      <w:r>
        <w:t xml:space="preserve">American</w:t>
      </w:r>
      <w:r>
        <w:t xml:space="preserve"> </w:t>
      </w:r>
      <w:r>
        <w:t xml:space="preserve">Fouldbrood</w:t>
      </w:r>
      <w:r>
        <w:t xml:space="preserve"> </w:t>
      </w:r>
      <w:r>
        <w:t xml:space="preserve">and</w:t>
      </w:r>
      <w:r>
        <w:t xml:space="preserve"> </w:t>
      </w:r>
      <w:r>
        <w:t xml:space="preserve">Global</w:t>
      </w:r>
      <w:r>
        <w:t xml:space="preserve"> </w:t>
      </w:r>
      <w:r>
        <w:t xml:space="preserve">Warming</w:t>
      </w:r>
    </w:p>
    <w:p>
      <w:pPr>
        <w:pStyle w:val="Author"/>
      </w:pPr>
      <w:r>
        <w:t xml:space="preserve">Edward</w:t>
      </w:r>
      <w:r>
        <w:t xml:space="preserve"> </w:t>
      </w:r>
      <w:r>
        <w:t xml:space="preserve">Cruz,</w:t>
      </w:r>
      <w:r>
        <w:t xml:space="preserve"> </w:t>
      </w:r>
      <w:r>
        <w:t xml:space="preserve">Jr,</w:t>
      </w:r>
      <w:r>
        <w:t xml:space="preserve"> </w:t>
      </w:r>
      <w:r>
        <w:t xml:space="preserve">Leonel</w:t>
      </w:r>
      <w:r>
        <w:t xml:space="preserve"> </w:t>
      </w:r>
      <w:r>
        <w:t xml:space="preserve">G.</w:t>
      </w:r>
      <w:r>
        <w:t xml:space="preserve"> </w:t>
      </w:r>
      <w:r>
        <w:t xml:space="preserve">Salazar,</w:t>
      </w:r>
      <w:r>
        <w:t xml:space="preserve"> </w:t>
      </w:r>
      <w:r>
        <w:t xml:space="preserve">Amelia</w:t>
      </w:r>
      <w:r>
        <w:t xml:space="preserve"> </w:t>
      </w:r>
      <w:r>
        <w:t xml:space="preserve">Tristan,</w:t>
      </w:r>
      <w:r>
        <w:t xml:space="preserve"> </w:t>
      </w:r>
      <w:r>
        <w:t xml:space="preserve">Mojisola</w:t>
      </w:r>
      <w:r>
        <w:t xml:space="preserve"> </w:t>
      </w:r>
      <w:r>
        <w:t xml:space="preserve">Popoola</w:t>
      </w:r>
    </w:p>
    <w:p>
      <w:pPr>
        <w:pStyle w:val="Date"/>
      </w:pPr>
      <w:r>
        <w:t xml:space="preserve">2024-08-01</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'ggplot2' was built under R version 4.3.3</w:t>
      </w:r>
    </w:p>
    <w:p>
      <w:pPr>
        <w:pStyle w:val="SourceCode"/>
      </w:pPr>
      <w:r>
        <w:rPr>
          <w:rStyle w:val="VerbatimChar"/>
        </w:rPr>
        <w:t xml:space="preserve">Warning: package 'dplyr' was built under R version 4.3.3</w:t>
      </w:r>
    </w:p>
    <w:p>
      <w:pPr>
        <w:pStyle w:val="SourceCode"/>
      </w:pPr>
      <w:r>
        <w:rPr>
          <w:rStyle w:val="VerbatimChar"/>
        </w:rPr>
        <w:t xml:space="preserve">Warning: package 'scales' was built under R version 4.3.2</w:t>
      </w:r>
    </w:p>
    <w:bookmarkStart w:id="22" w:name="summaryabstract"/>
    <w:p>
      <w:pPr>
        <w:pStyle w:val="Heading1"/>
      </w:pPr>
      <w:r>
        <w:t xml:space="preserve">1. Summary/Abstract</w:t>
      </w:r>
    </w:p>
    <w:p>
      <w:pPr>
        <w:pStyle w:val="FirstParagraph"/>
      </w:pPr>
      <w:r>
        <w:t xml:space="preserve">Group Ten is pursuing the historical data collected by various public agencies to determine if the impact of Varroa, American Foulbrood, and global warming has demonstrated an increase in hive losses across the United States and Texas. The research will be accomplished using data sets derived from the agencies National Agricultural Statistics Service, Agricultural Statistics Board, and United States Department of Agriculture (USDA). Data sets containing several years of hive losses based on varroa and bacterium losses including recent possible environmental thermal global warming. A visualization of outcomes using R demonstrating and validating possible detrimental effects on honeybee colonies in the United States and Texas wrought by the negative impact of mites, bacterium, and global warming that will affect honey production and inevitably impact food production.</w:t>
      </w:r>
    </w:p>
    <w:p>
      <w:r>
        <w:br w:type="page"/>
      </w:r>
    </w:p>
    <w:bookmarkEnd w:id="22"/>
    <w:bookmarkStart w:id="35" w:name="introduction"/>
    <w:p>
      <w:pPr>
        <w:pStyle w:val="Heading1"/>
      </w:pPr>
      <w:r>
        <w:t xml:space="preserve">2. Introduction</w:t>
      </w:r>
    </w:p>
    <w:bookmarkStart w:id="28" w:name="composition-of-honey"/>
    <w:p>
      <w:pPr>
        <w:pStyle w:val="Heading3"/>
      </w:pPr>
      <w:r>
        <w:t xml:space="preserve">2.0.1 Composition of Honey</w:t>
      </w:r>
    </w:p>
    <w:p>
      <w:pPr>
        <w:pStyle w:val="FirstParagraph"/>
      </w:pPr>
      <w:r>
        <w:t xml:space="preserve">The first image is a pie chart that illustrates the composition of honey</w:t>
      </w:r>
      <w:r>
        <w:t xml:space="preserve"> </w:t>
      </w:r>
      <w:r>
        <w:t xml:space="preserve">by percentage. The main components are:</w:t>
      </w:r>
    </w:p>
    <w:p>
      <w:pPr>
        <w:numPr>
          <w:ilvl w:val="0"/>
          <w:numId w:val="1001"/>
        </w:numPr>
        <w:pStyle w:val="Compact"/>
      </w:pPr>
      <w:r>
        <w:rPr>
          <w:bCs/>
          <w:b/>
        </w:rPr>
        <w:t xml:space="preserve">Fructose</w:t>
      </w:r>
      <w:r>
        <w:t xml:space="preserve">: 38.5%</w:t>
      </w:r>
    </w:p>
    <w:p>
      <w:pPr>
        <w:numPr>
          <w:ilvl w:val="0"/>
          <w:numId w:val="1001"/>
        </w:numPr>
        <w:pStyle w:val="Compact"/>
      </w:pPr>
      <w:r>
        <w:rPr>
          <w:bCs/>
          <w:b/>
        </w:rPr>
        <w:t xml:space="preserve">Glucose</w:t>
      </w:r>
      <w:r>
        <w:t xml:space="preserve">: 31%</w:t>
      </w:r>
    </w:p>
    <w:p>
      <w:pPr>
        <w:numPr>
          <w:ilvl w:val="0"/>
          <w:numId w:val="1001"/>
        </w:numPr>
        <w:pStyle w:val="Compact"/>
      </w:pPr>
      <w:r>
        <w:rPr>
          <w:bCs/>
          <w:b/>
        </w:rPr>
        <w:t xml:space="preserve">Water</w:t>
      </w:r>
      <w:r>
        <w:t xml:space="preserve">: 17.1%</w:t>
      </w:r>
    </w:p>
    <w:p>
      <w:pPr>
        <w:numPr>
          <w:ilvl w:val="0"/>
          <w:numId w:val="1001"/>
        </w:numPr>
        <w:pStyle w:val="Compact"/>
      </w:pPr>
      <w:r>
        <w:rPr>
          <w:bCs/>
          <w:b/>
        </w:rPr>
        <w:t xml:space="preserve">Maltose</w:t>
      </w:r>
      <w:r>
        <w:t xml:space="preserve">: 7.2%</w:t>
      </w:r>
    </w:p>
    <w:p>
      <w:pPr>
        <w:numPr>
          <w:ilvl w:val="0"/>
          <w:numId w:val="1001"/>
        </w:numPr>
        <w:pStyle w:val="Compact"/>
      </w:pPr>
      <w:r>
        <w:rPr>
          <w:bCs/>
          <w:b/>
        </w:rPr>
        <w:t xml:space="preserve">Other components</w:t>
      </w:r>
      <w:r>
        <w:t xml:space="preserve">:</w:t>
      </w:r>
    </w:p>
    <w:p>
      <w:pPr>
        <w:numPr>
          <w:ilvl w:val="1"/>
          <w:numId w:val="1002"/>
        </w:numPr>
        <w:pStyle w:val="Compact"/>
      </w:pPr>
      <w:r>
        <w:t xml:space="preserve">Sucrose: 1.5%</w:t>
      </w:r>
    </w:p>
    <w:p>
      <w:pPr>
        <w:numPr>
          <w:ilvl w:val="1"/>
          <w:numId w:val="1002"/>
        </w:numPr>
        <w:pStyle w:val="Compact"/>
      </w:pPr>
      <w:r>
        <w:t xml:space="preserve">Minerals, Vitamins, Enzymes: 0.5%</w:t>
      </w:r>
    </w:p>
    <w:p>
      <w:pPr>
        <w:numPr>
          <w:ilvl w:val="1"/>
          <w:numId w:val="1002"/>
        </w:numPr>
        <w:pStyle w:val="Compact"/>
      </w:pPr>
      <w:r>
        <w:t xml:space="preserve">Trisaccharides, Carbohydrates: 4.2%</w:t>
      </w:r>
    </w:p>
    <w:p>
      <w:pPr>
        <w:pStyle w:val="FirstParagraph"/>
      </w:pPr>
      <w:r>
        <w:t xml:space="preserve">This composition indicates that honey is primarily made up of sugars,</w:t>
      </w:r>
      <w:r>
        <w:t xml:space="preserve"> </w:t>
      </w:r>
      <w:r>
        <w:t xml:space="preserve">specifically fructose and glucose, with water being the third major</w:t>
      </w:r>
      <w:r>
        <w:t xml:space="preserve"> </w:t>
      </w:r>
      <w:r>
        <w:t xml:space="preserve">component. The presence of minerals, vitamins, and enzymes, though in</w:t>
      </w:r>
      <w:r>
        <w:t xml:space="preserve"> </w:t>
      </w:r>
      <w:r>
        <w:t xml:space="preserve">smaller amounts, adds nutritional value to honey. This detailed</w:t>
      </w:r>
      <w:r>
        <w:t xml:space="preserve"> </w:t>
      </w:r>
      <w:r>
        <w:t xml:space="preserve">breakdown underscores honey’s role as a natural sweetener with</w:t>
      </w:r>
      <w:r>
        <w:t xml:space="preserve"> </w:t>
      </w:r>
      <w:r>
        <w:t xml:space="preserve">additional health benefits beyond its primary carbohydrate content.</w:t>
      </w:r>
    </w:p>
    <w:p>
      <w:pPr>
        <w:pStyle w:val="BodyText"/>
      </w:pPr>
      <w:r>
        <w:drawing>
          <wp:inline>
            <wp:extent cx="4620126" cy="3696101"/>
            <wp:effectExtent b="0" l="0" r="0" t="0"/>
            <wp:docPr descr="" title="" id="24" name="Picture"/>
            <a:graphic>
              <a:graphicData uri="http://schemas.openxmlformats.org/drawingml/2006/picture">
                <pic:pic>
                  <pic:nvPicPr>
                    <pic:cNvPr descr="manuscript_final-2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Honeybees have been nature’s pollinators for centuries, with documented relationships with humans dating back to ancient Egyptians and Hindus. Historically, humans have maintained beehives, using honey as medicine in cultures such as the Egyptians, Assyrians, Chinese, Greeks, and Romans. The natural antibacterial properties of honey made it a valuable treatment for wounds, preventing infection, a practice used by Romans and Russians during World War I. Honeybees and other pollinators are critical for food production and nutritional security, yet bees face a variety of survival challenges. Currently, Varroa mites impact bee colonies and this mite infestation, a tiny red-brown parasite that can live on adult honeybees and reproduce on larvae and pupae in the developing brood. Another major threat is American Foulbrood Disease (AFB), caused by the bacterium Paenibacillus larvae. A disease that is fatal to honeybee larvae and found worldwide. The only effective control measure is to incinerate and destroy infected hives and live bees mitigating the infectious spread to other colonies. In addition, the exploration of climate change impacting honeybee colony losses has only recently been researched. While there are correlations between higher winter temperatures and greater colony losses, the effects of warmer autumn and winter temperatures on colony population dynamics and age structure as potential causes of reduced colony survival have not yet been fully investigated.Index Catalog // USDA Economics, Statistics and Market Information System. (n.d.-b). Index Catalog // USDA Economics, Statistics and Market Information System. (n.d.-a). , USDA - National Agricultural Statistics Service - Surveys - honey bee surveys and reports. (n.d.).</w:t>
      </w:r>
      <w:r>
        <w:br/>
      </w:r>
      <w:hyperlink r:id="rId26">
        <w:r>
          <w:rPr>
            <w:rStyle w:val="Hyperlink"/>
          </w:rPr>
          <w:t xml:space="preserve">https://usda.library.cornell.edu/catalog?f%5Bkeywords_sim%5D%5B%5D=honey+bees&amp;locale=en</w:t>
        </w:r>
      </w:hyperlink>
      <w:r>
        <w:t xml:space="preserve"> </w:t>
      </w:r>
      <w:hyperlink r:id="rId27">
        <w:r>
          <w:rPr>
            <w:rStyle w:val="Hyperlink"/>
          </w:rPr>
          <w:t xml:space="preserve">https://www.nass.usda.gov/Surveys/Guide_to_NASS_Surveys/Bee_and_Honey/</w:t>
        </w:r>
      </w:hyperlink>
    </w:p>
    <w:bookmarkEnd w:id="28"/>
    <w:bookmarkStart w:id="32" w:name="spread-of-varroa-mites"/>
    <w:p>
      <w:pPr>
        <w:pStyle w:val="Heading3"/>
      </w:pPr>
      <w:r>
        <w:t xml:space="preserve">2.0.2 Spread of Varroa Mites</w:t>
      </w:r>
    </w:p>
    <w:p>
      <w:pPr>
        <w:pStyle w:val="FirstParagraph"/>
      </w:pPr>
      <w:r>
        <w:t xml:space="preserve">The second image is a map illustrating the spread of Varroa mites in the</w:t>
      </w:r>
      <w:r>
        <w:t xml:space="preserve"> </w:t>
      </w:r>
      <w:r>
        <w:t xml:space="preserve">United States from 1986 to 1995. The map uses different colors to</w:t>
      </w:r>
      <w:r>
        <w:t xml:space="preserve"> </w:t>
      </w:r>
      <w:r>
        <w:t xml:space="preserve">represent the year of the first appearance of Varroa mites in each</w:t>
      </w:r>
      <w:r>
        <w:t xml:space="preserve"> </w:t>
      </w:r>
      <w:r>
        <w:t xml:space="preserve">state:</w:t>
      </w:r>
    </w:p>
    <w:p>
      <w:pPr>
        <w:numPr>
          <w:ilvl w:val="0"/>
          <w:numId w:val="1003"/>
        </w:numPr>
        <w:pStyle w:val="Compact"/>
      </w:pPr>
      <w:r>
        <w:rPr>
          <w:bCs/>
          <w:b/>
        </w:rPr>
        <w:t xml:space="preserve">1986 - 1987</w:t>
      </w:r>
      <w:r>
        <w:t xml:space="preserve">: Red</w:t>
      </w:r>
    </w:p>
    <w:p>
      <w:pPr>
        <w:numPr>
          <w:ilvl w:val="0"/>
          <w:numId w:val="1003"/>
        </w:numPr>
        <w:pStyle w:val="Compact"/>
      </w:pPr>
      <w:r>
        <w:rPr>
          <w:bCs/>
          <w:b/>
        </w:rPr>
        <w:t xml:space="preserve">1988 - 1989</w:t>
      </w:r>
      <w:r>
        <w:t xml:space="preserve">: Yellow</w:t>
      </w:r>
    </w:p>
    <w:p>
      <w:pPr>
        <w:numPr>
          <w:ilvl w:val="0"/>
          <w:numId w:val="1003"/>
        </w:numPr>
        <w:pStyle w:val="Compact"/>
      </w:pPr>
      <w:r>
        <w:rPr>
          <w:bCs/>
          <w:b/>
        </w:rPr>
        <w:t xml:space="preserve">1990 - 1991</w:t>
      </w:r>
      <w:r>
        <w:t xml:space="preserve">: Green</w:t>
      </w:r>
    </w:p>
    <w:p>
      <w:pPr>
        <w:numPr>
          <w:ilvl w:val="0"/>
          <w:numId w:val="1003"/>
        </w:numPr>
        <w:pStyle w:val="Compact"/>
      </w:pPr>
      <w:r>
        <w:rPr>
          <w:bCs/>
          <w:b/>
        </w:rPr>
        <w:t xml:space="preserve">1992 - 1993</w:t>
      </w:r>
      <w:r>
        <w:t xml:space="preserve">: Blue</w:t>
      </w:r>
    </w:p>
    <w:p>
      <w:pPr>
        <w:numPr>
          <w:ilvl w:val="0"/>
          <w:numId w:val="1003"/>
        </w:numPr>
        <w:pStyle w:val="Compact"/>
      </w:pPr>
      <w:r>
        <w:rPr>
          <w:bCs/>
          <w:b/>
        </w:rPr>
        <w:t xml:space="preserve">1994 - 1995</w:t>
      </w:r>
      <w:r>
        <w:t xml:space="preserve">: Grey</w:t>
      </w:r>
    </w:p>
    <w:p>
      <w:pPr>
        <w:numPr>
          <w:ilvl w:val="0"/>
          <w:numId w:val="1003"/>
        </w:numPr>
        <w:pStyle w:val="Compact"/>
      </w:pPr>
      <w:r>
        <w:rPr>
          <w:bCs/>
          <w:b/>
        </w:rPr>
        <w:t xml:space="preserve">NA</w:t>
      </w:r>
      <w:r>
        <w:t xml:space="preserve">: States where data is not available</w:t>
      </w:r>
    </w:p>
    <w:p>
      <w:pPr>
        <w:pStyle w:val="FirstParagraph"/>
      </w:pPr>
      <w:r>
        <w:t xml:space="preserve">The map reveals the progressive spread of Varroa mites from the</w:t>
      </w:r>
      <w:r>
        <w:t xml:space="preserve"> </w:t>
      </w:r>
      <w:r>
        <w:t xml:space="preserve">mid-1980s to the mid-1990s, affecting bee colonies across the country.</w:t>
      </w:r>
      <w:r>
        <w:t xml:space="preserve"> </w:t>
      </w:r>
      <w:r>
        <w:t xml:space="preserve">The earliest appearances were concentrated in specific regions and</w:t>
      </w:r>
      <w:r>
        <w:t xml:space="preserve"> </w:t>
      </w:r>
      <w:r>
        <w:t xml:space="preserve">gradually spread to more states over time. This visual representation</w:t>
      </w:r>
      <w:r>
        <w:t xml:space="preserve"> </w:t>
      </w:r>
      <w:r>
        <w:t xml:space="preserve">highlights the increasing geographical distribution of Varroa mites and</w:t>
      </w:r>
      <w:r>
        <w:t xml:space="preserve"> </w:t>
      </w:r>
      <w:r>
        <w:t xml:space="preserve">underscores the growing challenge they pose to beekeeping and</w:t>
      </w:r>
      <w:r>
        <w:t xml:space="preserve"> </w:t>
      </w:r>
      <w:r>
        <w:t xml:space="preserve">agricultural industries in the United States.</w:t>
      </w:r>
    </w:p>
    <w:p>
      <w:pPr>
        <w:pStyle w:val="BodyText"/>
      </w:pPr>
      <w:r>
        <w:drawing>
          <wp:inline>
            <wp:extent cx="4620126" cy="3696101"/>
            <wp:effectExtent b="0" l="0" r="0" t="0"/>
            <wp:docPr descr="" title="" id="30" name="Picture"/>
            <a:graphic>
              <a:graphicData uri="http://schemas.openxmlformats.org/drawingml/2006/picture">
                <pic:pic>
                  <pic:nvPicPr>
                    <pic:cNvPr descr="manuscript_final-2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Written By:sdns6mchl4. (2016, February 24). Varroa mite spread in the United States. Beesource Beekeeping Forums. https://www.beesource.com/threads/varroa-mite-spread-in-the-united-states.365462/ ## General Background Information</w:t>
      </w:r>
    </w:p>
    <w:p>
      <w:pPr>
        <w:pStyle w:val="BodyText"/>
      </w:pPr>
      <w:r>
        <w:rPr>
          <w:bCs/>
          <w:b/>
          <w:u w:val="single"/>
        </w:rPr>
        <w:t xml:space="preserve">Uncapped Honey Floresville,Texas Hive</w:t>
      </w:r>
    </w:p>
    <w:p>
      <w:pPr>
        <w:pStyle w:val="BodyText"/>
      </w:pPr>
    </w:p>
    <w:p>
      <w:pPr>
        <w:pStyle w:val="BodyText"/>
      </w:pPr>
      <w:r>
        <w:rPr>
          <w:bCs/>
          <w:b/>
          <w:u w:val="single"/>
        </w:rPr>
        <w:t xml:space="preserve">Capped Honey one Month Later same hive frame- Italian bees Floresville, Texas</w:t>
      </w:r>
    </w:p>
    <w:p>
      <w:pPr>
        <w:pStyle w:val="BodyText"/>
      </w:pPr>
    </w:p>
    <w:bookmarkEnd w:id="32"/>
    <w:bookmarkStart w:id="33" w:name="description-of-data-and-data-source"/>
    <w:p>
      <w:pPr>
        <w:pStyle w:val="Heading2"/>
      </w:pPr>
      <w:r>
        <w:t xml:space="preserve">2.1 Description of data and data source</w:t>
      </w:r>
    </w:p>
    <w:p>
      <w:pPr>
        <w:pStyle w:val="FirstParagraph"/>
      </w:pPr>
      <w:r>
        <w:t xml:space="preserve">Bee colonies maintained by beekeepers are considered livestock by the USDA due to their ability to produce honey, a consumable food item, and their essential role in assisting farmers with pollination crop seasons. Given the importance of bee colonies in agriculture, it was logical to source data from the following two authoritative websites: 1. USDA National Agricultural Statistics Service (NASS): This site provides comprehensive agricultural data, including statistics on honey production and colony health. 2. Bee Informed Partnership: This site offers detailed insights and research on bee colony management and health, contributing valuable information on the status and trends of bee populations. Index Catalog // USDA Economics, Statistics and Market Information System. (n.d.-a). https://usda.library.cornell.edu/catalog?f%5Bkeywords_sim%5D%5B%5D=honey+bees&amp;locale=en</w:t>
      </w:r>
      <w:r>
        <w:br/>
      </w:r>
      <w:r>
        <w:t xml:space="preserve">USDA - National Agricultural Statistics Service - Surveys - honey bee surveys and reports. (n.d.). https://www.nass.usda.gov/Surveys/Guide_to_NASS_Surveys/Bee_and_Honey/</w:t>
      </w:r>
    </w:p>
    <w:bookmarkEnd w:id="33"/>
    <w:bookmarkStart w:id="34" w:name="questionshypotheses-to-be-addressed"/>
    <w:p>
      <w:pPr>
        <w:pStyle w:val="Heading2"/>
      </w:pPr>
      <w:r>
        <w:t xml:space="preserve">2.2 Questions/Hypotheses to be addressed</w:t>
      </w:r>
    </w:p>
    <w:p>
      <w:pPr>
        <w:pStyle w:val="FirstParagraph"/>
      </w:pPr>
      <w:r>
        <w:t xml:space="preserve">Hypothesis:</w:t>
      </w:r>
      <w:r>
        <w:t xml:space="preserve"> </w:t>
      </w:r>
      <w:r>
        <w:t xml:space="preserve">“</w:t>
      </w:r>
      <w:r>
        <w:t xml:space="preserve">The negative impacts of mites, bacterium, and global warming have detrimental effects on honeybee colonies in the United States and Texas, which in turn will lead to a decline in honey production and negatively impact food production.</w:t>
      </w:r>
      <w:r>
        <w:t xml:space="preserve">”</w:t>
      </w:r>
      <w:r>
        <w:t xml:space="preserve"> </w:t>
      </w:r>
      <w:r>
        <w:t xml:space="preserve">This hypothesis can be tested and validated through a visualization of outcomes using R, demonstrating the relationship between these factors and their effects on honeybee colonies.</w:t>
      </w:r>
    </w:p>
    <w:p>
      <w:pPr>
        <w:pStyle w:val="BodyText"/>
      </w:pPr>
      <w:r>
        <w:rPr>
          <w:bCs/>
          <w:b/>
          <w:u w:val="single"/>
        </w:rPr>
        <w:t xml:space="preserve">Bacterium Infection Foul Brood.</w:t>
      </w:r>
    </w:p>
    <w:p>
      <w:pPr>
        <w:pStyle w:val="BodyText"/>
      </w:pPr>
    </w:p>
    <w:p>
      <w:pPr>
        <w:pStyle w:val="BodyText"/>
      </w:pPr>
      <w:r>
        <w:rPr>
          <w:bCs/>
          <w:b/>
          <w:u w:val="single"/>
        </w:rPr>
        <w:t xml:space="preserve">Dead bees resulting from extreme heat found in hive</w:t>
      </w:r>
      <w:r>
        <w:t xml:space="preserve">.</w:t>
      </w:r>
    </w:p>
    <w:p>
      <w:pPr>
        <w:pStyle w:val="BodyText"/>
      </w:pP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w:t>
      </w:r>
      <w:r>
        <w:rPr>
          <w:bCs/>
          <w:b/>
        </w:rPr>
        <w:t xml:space="preserve">mckay2020?</w:t>
      </w:r>
      <w:r>
        <w:t xml:space="preserve">;</w:t>
      </w:r>
      <w:r>
        <w:t xml:space="preserve"> </w:t>
      </w:r>
      <w:r>
        <w:rPr>
          <w:bCs/>
          <w:b/>
        </w:rPr>
        <w:t xml:space="preserve">mckay2020a?</w:t>
      </w:r>
      <w:r>
        <w:t xml:space="preserve">)</w:t>
      </w:r>
      <w:r>
        <w:t xml:space="preserve">.</w:t>
      </w:r>
    </w:p>
    <w:p>
      <w:r>
        <w:br w:type="page"/>
      </w:r>
    </w:p>
    <w:bookmarkEnd w:id="34"/>
    <w:bookmarkEnd w:id="35"/>
    <w:bookmarkStart w:id="7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6"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r>
        <w:rPr>
          <w:bCs/>
          <w:b/>
        </w:rPr>
        <w:t xml:space="preserve">?@fig-schematic</w:t>
      </w:r>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p>
      <w:pPr>
        <w:pStyle w:val="SourceCode"/>
      </w:pPr>
      <w:r>
        <w:rPr>
          <w:rStyle w:val="CommentTok"/>
        </w:rPr>
        <w:t xml:space="preserve">#knitr::include_graphics(here("assets","antigen-recognition.png"))</w:t>
      </w:r>
    </w:p>
    <w:bookmarkEnd w:id="36"/>
    <w:bookmarkStart w:id="37" w:name="data-aquisition"/>
    <w:p>
      <w:pPr>
        <w:pStyle w:val="Heading2"/>
      </w:pPr>
      <w:r>
        <w:t xml:space="preserve">3.2 Data aquisition</w:t>
      </w:r>
    </w:p>
    <w:p>
      <w:pPr>
        <w:pStyle w:val="FirstParagraph"/>
      </w:pPr>
      <w:r>
        <w:t xml:space="preserve">We got our data from the United States Department of Agriculture (USDA).</w:t>
      </w:r>
    </w:p>
    <w:bookmarkEnd w:id="37"/>
    <w:bookmarkStart w:id="68" w:name="data-import-and-cleaning"/>
    <w:p>
      <w:pPr>
        <w:pStyle w:val="Heading2"/>
      </w:pPr>
      <w:r>
        <w:t xml:space="preserve">3.3 Data import and cleaning</w:t>
      </w:r>
    </w:p>
    <w:p>
      <w:pPr>
        <w:pStyle w:val="FirstParagraph"/>
      </w:pPr>
      <w:r>
        <w:t xml:space="preserve">We decided to clean out our data from a few different datasets. We had to remove blank spaces and columns that were not pertinent to our analysis. We then filtered out other observations that did not directly deal with the data we are exploring. We are looking for cause of death to bee colonies and how they are affected by mites and climate change so we wanted to single out data that represented the losses so we can explore the different states by year and determine how the colonies were affected.</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Warning: package 'tidyr' was built under R version 4.3.3</w:t>
      </w:r>
    </w:p>
    <w:p>
      <w:pPr>
        <w:pStyle w:val="SourceCode"/>
      </w:pPr>
      <w:r>
        <w:rPr>
          <w:rStyle w:val="VerbatimChar"/>
        </w:rPr>
        <w:t xml:space="preserve">Warning: package 'stringr'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1.3.1</w:t>
      </w:r>
      <w:r>
        <w:br/>
      </w:r>
      <w:r>
        <w:rPr>
          <w:rStyle w:val="VerbatimChar"/>
        </w:rPr>
        <w:t xml:space="preserve">✔ readr     2.1.4     </w:t>
      </w:r>
      <w:r>
        <w:br/>
      </w:r>
      <w:r>
        <w:rPr>
          <w:rStyle w:val="VerbatimChar"/>
        </w:rPr>
        <w:t xml:space="preserve">── Conflicts ────────────────────────────────────────── tidyverse_conflicts() ──</w:t>
      </w:r>
      <w:r>
        <w:br/>
      </w:r>
      <w:r>
        <w:rPr>
          <w:rStyle w:val="VerbatimChar"/>
        </w:rPr>
        <w:t xml:space="preserve">✖ readr::col_factor() masks scales::col_factor()</w:t>
      </w:r>
      <w:r>
        <w:br/>
      </w:r>
      <w:r>
        <w:rPr>
          <w:rStyle w:val="VerbatimChar"/>
        </w:rPr>
        <w:t xml:space="preserve">✖ purrr::discard()    masks scales::discard()</w:t>
      </w:r>
      <w:r>
        <w:br/>
      </w:r>
      <w:r>
        <w:rPr>
          <w:rStyle w:val="VerbatimChar"/>
        </w:rPr>
        <w:t xml:space="preserve">✖ dplyr::filter()     masks stats::filter()</w:t>
      </w:r>
      <w:r>
        <w:br/>
      </w:r>
      <w:r>
        <w:rPr>
          <w:rStyle w:val="VerbatimChar"/>
        </w:rPr>
        <w:t xml:space="preserve">✖ dplyr::lag()        masks stats::lag()</w:t>
      </w:r>
      <w:r>
        <w:br/>
      </w:r>
      <w:r>
        <w:rPr>
          <w:rStyle w:val="VerbatimChar"/>
        </w:rPr>
        <w:t xml:space="preserve">✖ purrr::map()        masks maps::map()</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SourceCode"/>
      </w:pPr>
      <w:r>
        <w:rPr>
          <w:rStyle w:val="FunctionTok"/>
        </w:rPr>
        <w:t xml:space="preserve">library</w:t>
      </w:r>
      <w:r>
        <w:rPr>
          <w:rStyle w:val="NormalTok"/>
        </w:rPr>
        <w:t xml:space="preserve">(here)</w:t>
      </w:r>
      <w:r>
        <w:br/>
      </w:r>
      <w:r>
        <w:br/>
      </w:r>
      <w:r>
        <w:rPr>
          <w:rStyle w:val="FunctionTok"/>
        </w:rPr>
        <w:t xml:space="preserve">here</w:t>
      </w:r>
      <w:r>
        <w:rPr>
          <w:rStyle w:val="NormalTok"/>
        </w:rPr>
        <w:t xml:space="preserve">()</w:t>
      </w:r>
    </w:p>
    <w:p>
      <w:pPr>
        <w:pStyle w:val="SourceCode"/>
      </w:pPr>
      <w:r>
        <w:rPr>
          <w:rStyle w:val="VerbatimChar"/>
        </w:rPr>
        <w:t xml:space="preserve">[1] "C:/Users/Leonel/Desktop/MSDA/MS Data Analytics/Current Class/DA 6833/Practicum 2 Github/leonelsalazar-P2-portfolio/starter-analysis-exercise"</w:t>
      </w:r>
    </w:p>
    <w:p>
      <w:pPr>
        <w:pStyle w:val="SourceCode"/>
      </w:pPr>
      <w:r>
        <w:rPr>
          <w:rStyle w:val="CommentTok"/>
        </w:rPr>
        <w:t xml:space="preserve"># Read the CSV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"Databystate.csv"</w:t>
      </w:r>
      <w:r>
        <w:rPr>
          <w:rStyle w:val="NormalTok"/>
        </w:rPr>
        <w:t xml:space="preserve">))</w:t>
      </w:r>
    </w:p>
    <w:p>
      <w:pPr>
        <w:pStyle w:val="SourceCode"/>
      </w:pPr>
      <w:r>
        <w:rPr>
          <w:rStyle w:val="CommentTok"/>
        </w:rPr>
        <w:t xml:space="preserve"># Select all columns except 3, 6, and 9</w:t>
      </w:r>
      <w:r>
        <w:br/>
      </w:r>
      <w:r>
        <w:rPr>
          <w:rStyle w:val="NormalTok"/>
        </w:rPr>
        <w:t xml:space="preserve">Data_Clean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(data, </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w:t>
      </w:r>
    </w:p>
    <w:p>
      <w:pPr>
        <w:pStyle w:val="SourceCode"/>
      </w:pPr>
      <w:r>
        <w:rPr>
          <w:rStyle w:val="CommentTok"/>
        </w:rPr>
        <w:t xml:space="preserve"># Output cleaned data file to a csv file.</w:t>
      </w:r>
      <w:r>
        <w:br/>
      </w:r>
      <w:r>
        <w:br/>
      </w:r>
      <w:r>
        <w:rPr>
          <w:rStyle w:val="FunctionTok"/>
        </w:rPr>
        <w:t xml:space="preserve">write.csv</w:t>
      </w:r>
      <w:r>
        <w:rPr>
          <w:rStyle w:val="NormalTok"/>
        </w:rPr>
        <w:t xml:space="preserve">(Data_Clean, </w:t>
      </w:r>
      <w:r>
        <w:rPr>
          <w:rStyle w:val="StringTok"/>
        </w:rPr>
        <w:t xml:space="preserve">"Data_Clean.csv"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#write.csv(Data_Clean, "C:/Users/ecruz/OneDrive/Documents/UTSA - Data Science Program/Semester Classes/Practicum II Repository/P2-Practicum-II-Portfolio-EdwardCruz/docs/Databystate_Clean.csv")</w:t>
      </w:r>
    </w:p>
    <w:p>
      <w:pPr>
        <w:pStyle w:val="SourceCode"/>
      </w:pPr>
      <w:r>
        <w:rPr>
          <w:rStyle w:val="CommentTok"/>
        </w:rPr>
        <w:t xml:space="preserve"># Assuming your data frame is named "data"</w:t>
      </w:r>
      <w:r>
        <w:br/>
      </w:r>
      <w:r>
        <w:br/>
      </w:r>
      <w:r>
        <w:rPr>
          <w:rStyle w:val="CommentTok"/>
        </w:rPr>
        <w:t xml:space="preserve"># Filter for rows where "Loss" or "Deadout" is present in any column (case-insensitive)</w:t>
      </w:r>
      <w:r>
        <w:br/>
      </w:r>
      <w:r>
        <w:br/>
      </w:r>
      <w:r>
        <w:rPr>
          <w:rStyle w:val="FunctionTok"/>
        </w:rPr>
        <w:t xml:space="preserve">library</w:t>
      </w:r>
      <w:r>
        <w:rPr>
          <w:rStyle w:val="NormalTok"/>
        </w:rPr>
        <w:t xml:space="preserve">(stringr)  </w:t>
      </w:r>
      <w:r>
        <w:rPr>
          <w:rStyle w:val="CommentTok"/>
        </w:rPr>
        <w:t xml:space="preserve"># Load stringr package for regular expressions</w:t>
      </w:r>
      <w:r>
        <w:br/>
      </w:r>
      <w:r>
        <w:rPr>
          <w:rStyle w:val="NormalTok"/>
        </w:rPr>
        <w:t xml:space="preserve">data_filtered </w:t>
      </w:r>
      <w:r>
        <w:rPr>
          <w:rStyle w:val="OtherTok"/>
        </w:rPr>
        <w:t xml:space="preserve">&lt;-</w:t>
      </w:r>
      <w:r>
        <w:rPr>
          <w:rStyle w:val="NormalTok"/>
        </w:rPr>
        <w:t xml:space="preserve"> Data_Clean[</w:t>
      </w:r>
      <w:r>
        <w:rPr>
          <w:rStyle w:val="FunctionTok"/>
        </w:rPr>
        <w:t xml:space="preserve">rowSums</w:t>
      </w:r>
      <w:r>
        <w:rPr>
          <w:rStyle w:val="NormalTok"/>
        </w:rPr>
        <w:t xml:space="preserve">(</w:t>
      </w:r>
      <w:r>
        <w:rPr>
          <w:rStyle w:val="FunctionTok"/>
        </w:rPr>
        <w:t xml:space="preserve">sapply</w:t>
      </w:r>
      <w:r>
        <w:rPr>
          <w:rStyle w:val="NormalTok"/>
        </w:rPr>
        <w:t xml:space="preserve">(data, grepl, </w:t>
      </w:r>
      <w:r>
        <w:rPr>
          <w:rStyle w:val="AttributeTok"/>
        </w:rPr>
        <w:t xml:space="preserve">pattern =</w:t>
      </w:r>
      <w:r>
        <w:rPr>
          <w:rStyle w:val="NormalTok"/>
        </w:rPr>
        <w:t xml:space="preserve"> </w:t>
      </w:r>
      <w:r>
        <w:rPr>
          <w:rStyle w:val="FunctionTok"/>
        </w:rPr>
        <w:t xml:space="preserve">c</w:t>
      </w:r>
      <w:r>
        <w:rPr>
          <w:rStyle w:val="NormalTok"/>
        </w:rPr>
        <w:t xml:space="preserve">(</w:t>
      </w:r>
      <w:r>
        <w:rPr>
          <w:rStyle w:val="StringTok"/>
        </w:rPr>
        <w:t xml:space="preserve">"Loss"</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CommentTok"/>
        </w:rPr>
        <w:t xml:space="preserve"># Output cleaned data file to a csv file.</w:t>
      </w:r>
      <w:r>
        <w:br/>
      </w:r>
      <w:r>
        <w:br/>
      </w:r>
      <w:r>
        <w:rPr>
          <w:rStyle w:val="FunctionTok"/>
        </w:rPr>
        <w:t xml:space="preserve">write.csv</w:t>
      </w:r>
      <w:r>
        <w:rPr>
          <w:rStyle w:val="NormalTok"/>
        </w:rPr>
        <w:t xml:space="preserve">(data_filtered, </w:t>
      </w:r>
      <w:r>
        <w:rPr>
          <w:rStyle w:val="StringTok"/>
        </w:rPr>
        <w:t xml:space="preserve">"Data_Filtered.csv"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#write.csv(Data_Clean, "C:/Users/ecruz/OneDrive/Documents/UTSA - Data Science Program/Semester Classes/Practicum II Repository/P2-Practicum-II-Portfolio-EdwardCruz/docs/Databystate_Filtered.csv")</w:t>
      </w:r>
    </w:p>
    <w:p>
      <w:pPr>
        <w:pStyle w:val="SourceCode"/>
      </w:pPr>
      <w:r>
        <w:rPr>
          <w:rStyle w:val="CommentTok"/>
        </w:rPr>
        <w:t xml:space="preserve"># View data str to see what class they are.</w:t>
      </w:r>
      <w:r>
        <w:br/>
      </w:r>
      <w:r>
        <w:br/>
      </w:r>
      <w:r>
        <w:rPr>
          <w:rStyle w:val="FunctionTok"/>
        </w:rPr>
        <w:t xml:space="preserve">str</w:t>
      </w:r>
      <w:r>
        <w:rPr>
          <w:rStyle w:val="NormalTok"/>
        </w:rPr>
        <w:t xml:space="preserve">(data_filtered)</w:t>
      </w:r>
    </w:p>
    <w:p>
      <w:pPr>
        <w:pStyle w:val="SourceCode"/>
      </w:pPr>
      <w:r>
        <w:rPr>
          <w:rStyle w:val="VerbatimChar"/>
        </w:rPr>
        <w:t xml:space="preserve">'data.frame':   718 obs. of  6 variables:</w:t>
      </w:r>
      <w:r>
        <w:br/>
      </w:r>
      <w:r>
        <w:rPr>
          <w:rStyle w:val="VerbatimChar"/>
        </w:rPr>
        <w:t xml:space="preserve"> $ Year      : int  2017 2017 2017 2017 2017 2017 2017 2017 2017 2017 ...</w:t>
      </w:r>
      <w:r>
        <w:br/>
      </w:r>
      <w:r>
        <w:rPr>
          <w:rStyle w:val="VerbatimChar"/>
        </w:rPr>
        <w:t xml:space="preserve"> $ Period    : chr  "JAN THRU MAR" "JAN THRU MAR" "JAN THRU MAR" "JAN THRU MAR" ...</w:t>
      </w:r>
      <w:r>
        <w:br/>
      </w:r>
      <w:r>
        <w:rPr>
          <w:rStyle w:val="VerbatimChar"/>
        </w:rPr>
        <w:t xml:space="preserve"> $ State     : chr  "ALABAMA" "ARIZONA" "ARKANSAS" "CALIFORNIA" ...</w:t>
      </w:r>
      <w:r>
        <w:br/>
      </w:r>
      <w:r>
        <w:rPr>
          <w:rStyle w:val="VerbatimChar"/>
        </w:rPr>
        <w:t xml:space="preserve"> $ State.ANSI: int  1 4 5 6 8 9 12 13 15 16 ...</w:t>
      </w:r>
      <w:r>
        <w:br/>
      </w:r>
      <w:r>
        <w:rPr>
          <w:rStyle w:val="VerbatimChar"/>
        </w:rPr>
        <w:t xml:space="preserve"> $ Data.Item : chr  "LOSS, COLONY COLLAPSE DISORDER" "LOSS, COLONY COLLAPSE DISORDER" "LOSS, COLONY COLLAPSE DISORDER" "LOSS, COLONY COLLAPSE DISORDER" ...</w:t>
      </w:r>
      <w:r>
        <w:br/>
      </w:r>
      <w:r>
        <w:rPr>
          <w:rStyle w:val="VerbatimChar"/>
        </w:rPr>
        <w:t xml:space="preserve"> $ Value     : chr  "250" "2,600" "180" "19,000" ...</w:t>
      </w:r>
    </w:p>
    <w:p>
      <w:pPr>
        <w:pStyle w:val="SourceCode"/>
      </w:pPr>
      <w:r>
        <w:rPr>
          <w:rStyle w:val="FunctionTok"/>
        </w:rPr>
        <w:t xml:space="preserve">str</w:t>
      </w:r>
      <w:r>
        <w:rPr>
          <w:rStyle w:val="NormalTok"/>
        </w:rPr>
        <w:t xml:space="preserve">(data_filtered)</w:t>
      </w:r>
    </w:p>
    <w:p>
      <w:pPr>
        <w:pStyle w:val="SourceCode"/>
      </w:pPr>
      <w:r>
        <w:rPr>
          <w:rStyle w:val="VerbatimChar"/>
        </w:rPr>
        <w:t xml:space="preserve">'data.frame':   718 obs. of  6 variables:</w:t>
      </w:r>
      <w:r>
        <w:br/>
      </w:r>
      <w:r>
        <w:rPr>
          <w:rStyle w:val="VerbatimChar"/>
        </w:rPr>
        <w:t xml:space="preserve"> $ Year      : int  2017 2017 2017 2017 2017 2017 2017 2017 2017 2017 ...</w:t>
      </w:r>
      <w:r>
        <w:br/>
      </w:r>
      <w:r>
        <w:rPr>
          <w:rStyle w:val="VerbatimChar"/>
        </w:rPr>
        <w:t xml:space="preserve"> $ Period    : chr  "JAN THRU MAR" "JAN THRU MAR" "JAN THRU MAR" "JAN THRU MAR" ...</w:t>
      </w:r>
      <w:r>
        <w:br/>
      </w:r>
      <w:r>
        <w:rPr>
          <w:rStyle w:val="VerbatimChar"/>
        </w:rPr>
        <w:t xml:space="preserve"> $ State     : chr  "ALABAMA" "ARIZONA" "ARKANSAS" "CALIFORNIA" ...</w:t>
      </w:r>
      <w:r>
        <w:br/>
      </w:r>
      <w:r>
        <w:rPr>
          <w:rStyle w:val="VerbatimChar"/>
        </w:rPr>
        <w:t xml:space="preserve"> $ State.ANSI: int  1 4 5 6 8 9 12 13 15 16 ...</w:t>
      </w:r>
      <w:r>
        <w:br/>
      </w:r>
      <w:r>
        <w:rPr>
          <w:rStyle w:val="VerbatimChar"/>
        </w:rPr>
        <w:t xml:space="preserve"> $ Data.Item : chr  "LOSS, COLONY COLLAPSE DISORDER" "LOSS, COLONY COLLAPSE DISORDER" "LOSS, COLONY COLLAPSE DISORDER" "LOSS, COLONY COLLAPSE DISORDER" ...</w:t>
      </w:r>
      <w:r>
        <w:br/>
      </w:r>
      <w:r>
        <w:rPr>
          <w:rStyle w:val="VerbatimChar"/>
        </w:rPr>
        <w:t xml:space="preserve"> $ Value     : chr  "250" "2,600" "180" "19,000" ...</w:t>
      </w:r>
    </w:p>
    <w:p>
      <w:pPr>
        <w:pStyle w:val="SourceCode"/>
      </w:pPr>
      <w:r>
        <w:rPr>
          <w:rStyle w:val="CommentTok"/>
        </w:rPr>
        <w:t xml:space="preserve"># Load the dataset</w:t>
      </w:r>
      <w:r>
        <w:br/>
      </w:r>
      <w:r>
        <w:rPr>
          <w:rStyle w:val="NormalTok"/>
        </w:rPr>
        <w:t xml:space="preserve">data_filtered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"Data_Filtered.csv"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Convert 'Value' to numeric</w:t>
      </w:r>
      <w:r>
        <w:br/>
      </w:r>
      <w:r>
        <w:rPr>
          <w:rStyle w:val="NormalTok"/>
        </w:rPr>
        <w:t xml:space="preserve">data_filtered</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data_filtered</w:t>
      </w:r>
      <w:r>
        <w:rPr>
          <w:rStyle w:val="SpecialCharTok"/>
        </w:rPr>
        <w:t xml:space="preserve">$</w:t>
      </w:r>
      <w:r>
        <w:rPr>
          <w:rStyle w:val="NormalTok"/>
        </w:rPr>
        <w:t xml:space="preserve">Value))</w:t>
      </w:r>
      <w:r>
        <w:br/>
      </w:r>
      <w:r>
        <w:br/>
      </w:r>
      <w:r>
        <w:rPr>
          <w:rStyle w:val="CommentTok"/>
        </w:rPr>
        <w:t xml:space="preserve"># Handle missing values by replacing NAs with the median value</w:t>
      </w:r>
      <w:r>
        <w:br/>
      </w:r>
      <w:r>
        <w:rPr>
          <w:rStyle w:val="NormalTok"/>
        </w:rPr>
        <w:t xml:space="preserve">data_filtered</w:t>
      </w:r>
      <w:r>
        <w:rPr>
          <w:rStyle w:val="SpecialCharTok"/>
        </w:rPr>
        <w:t xml:space="preserve">$</w:t>
      </w:r>
      <w:r>
        <w:rPr>
          <w:rStyle w:val="NormalTok"/>
        </w:rPr>
        <w:t xml:space="preserve">Value[</w:t>
      </w:r>
      <w:r>
        <w:rPr>
          <w:rStyle w:val="FunctionTok"/>
        </w:rPr>
        <w:t xml:space="preserve">is.na</w:t>
      </w:r>
      <w:r>
        <w:rPr>
          <w:rStyle w:val="NormalTok"/>
        </w:rPr>
        <w:t xml:space="preserve">(data_filtered</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median</w:t>
      </w:r>
      <w:r>
        <w:rPr>
          <w:rStyle w:val="NormalTok"/>
        </w:rPr>
        <w:t xml:space="preserve">(data_filtered</w:t>
      </w:r>
      <w:r>
        <w:rPr>
          <w:rStyle w:val="SpecialCharTok"/>
        </w:rPr>
        <w:t xml:space="preserve">$</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Boxplot of Value by Year and Data.Item</w:t>
      </w:r>
      <w:r>
        <w:br/>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Value, </w:t>
      </w:r>
      <w:r>
        <w:rPr>
          <w:rStyle w:val="AttributeTok"/>
        </w:rPr>
        <w:t xml:space="preserve">fill =</w:t>
      </w:r>
      <w:r>
        <w:rPr>
          <w:rStyle w:val="NormalTok"/>
        </w:rPr>
        <w:t xml:space="preserve"> Data.Item))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Value by Year and Data.Item"</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nal-2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of Value by State.ANSI</w:t>
      </w:r>
      <w:r>
        <w:br/>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State.ANSI, </w:t>
      </w:r>
      <w:r>
        <w:rPr>
          <w:rStyle w:val="AttributeTok"/>
        </w:rPr>
        <w:t xml:space="preserve">y =</w:t>
      </w:r>
      <w:r>
        <w:rPr>
          <w:rStyle w:val="NormalTok"/>
        </w:rPr>
        <w:t xml:space="preserve"> Value, </w:t>
      </w:r>
      <w:r>
        <w:rPr>
          <w:rStyle w:val="AttributeTok"/>
        </w:rPr>
        <w:t xml:space="preserve">color =</w:t>
      </w:r>
      <w:r>
        <w:rPr>
          <w:rStyle w:val="NormalTok"/>
        </w:rPr>
        <w:t xml:space="preserve"> </w:t>
      </w:r>
      <w:r>
        <w:rPr>
          <w:rStyle w:val="FunctionTok"/>
        </w:rPr>
        <w:t xml:space="preserve">factor</w:t>
      </w:r>
      <w:r>
        <w:rPr>
          <w:rStyle w:val="NormalTok"/>
        </w:rPr>
        <w:t xml:space="preserve">(Year)))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Value by State.ANSI"</w:t>
      </w:r>
      <w:r>
        <w:rPr>
          <w:rStyle w:val="NormalTok"/>
        </w:rPr>
        <w:t xml:space="preserve">, </w:t>
      </w:r>
      <w:r>
        <w:rPr>
          <w:rStyle w:val="AttributeTok"/>
        </w:rPr>
        <w:t xml:space="preserve">x =</w:t>
      </w:r>
      <w:r>
        <w:rPr>
          <w:rStyle w:val="NormalTok"/>
        </w:rPr>
        <w:t xml:space="preserve"> </w:t>
      </w:r>
      <w:r>
        <w:rPr>
          <w:rStyle w:val="StringTok"/>
        </w:rPr>
        <w:t xml:space="preserve">"State.ANSI"</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nal-2_files/figure-docx/unnamed-chunk-1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necessary library</w:t>
      </w:r>
      <w:r>
        <w:br/>
      </w:r>
      <w:r>
        <w:rPr>
          <w:rStyle w:val="FunctionTok"/>
        </w:rPr>
        <w:t xml:space="preserve">library</w:t>
      </w:r>
      <w:r>
        <w:rPr>
          <w:rStyle w:val="NormalTok"/>
        </w:rPr>
        <w:t xml:space="preserve">(scales)</w:t>
      </w:r>
      <w:r>
        <w:br/>
      </w:r>
      <w:r>
        <w:br/>
      </w:r>
      <w:r>
        <w:br/>
      </w:r>
      <w:r>
        <w:rPr>
          <w:rStyle w:val="CommentTok"/>
        </w:rPr>
        <w:t xml:space="preserve"># Assuming data_filtered is already loaded and has the required columns</w:t>
      </w:r>
      <w:r>
        <w:br/>
      </w:r>
      <w:r>
        <w:br/>
      </w:r>
      <w:r>
        <w:rPr>
          <w:rStyle w:val="CommentTok"/>
        </w:rPr>
        <w:t xml:space="preserve"># Create the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Period, </w:t>
      </w:r>
      <w:r>
        <w:rPr>
          <w:rStyle w:val="AttributeTok"/>
        </w:rPr>
        <w:t xml:space="preserve">y =</w:t>
      </w:r>
      <w:r>
        <w:rPr>
          <w:rStyle w:val="NormalTok"/>
        </w:rPr>
        <w:t xml:space="preserve"> Value, </w:t>
      </w:r>
      <w:r>
        <w:rPr>
          <w:rStyle w:val="AttributeTok"/>
        </w:rPr>
        <w:t xml:space="preserve">fill =</w:t>
      </w:r>
      <w:r>
        <w:rPr>
          <w:rStyle w:val="NormalTok"/>
        </w:rPr>
        <w:t xml:space="preserve"> Data.Item))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Value by Period and Data.Item"</w:t>
      </w:r>
      <w:r>
        <w:rPr>
          <w:rStyle w:val="NormalTok"/>
        </w:rPr>
        <w:t xml:space="preserve">, </w:t>
      </w:r>
      <w:r>
        <w:rPr>
          <w:rStyle w:val="AttributeTok"/>
        </w:rPr>
        <w:t xml:space="preserve">x =</w:t>
      </w:r>
      <w:r>
        <w:rPr>
          <w:rStyle w:val="NormalTok"/>
        </w:rPr>
        <w:t xml:space="preserve"> </w:t>
      </w:r>
      <w:r>
        <w:rPr>
          <w:rStyle w:val="StringTok"/>
        </w:rPr>
        <w:t xml:space="preserve">"Period"</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r>
        <w:br/>
      </w:r>
      <w:r>
        <w:br/>
      </w:r>
      <w:r>
        <w:rPr>
          <w:rStyle w:val="CommentTok"/>
        </w:rPr>
        <w:t xml:space="preserve"># Print the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nal-2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Leo provided additional code below and works perfectly********************</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4.3.3</w:t>
      </w:r>
    </w:p>
    <w:p>
      <w:pPr>
        <w:pStyle w:val="SourceCode"/>
      </w:pPr>
      <w:r>
        <w:br/>
      </w:r>
      <w:r>
        <w:rPr>
          <w:rStyle w:val="VerbatimChar"/>
        </w:rPr>
        <w:t xml:space="preserve">Attaching package: 'reshape2'</w:t>
      </w:r>
    </w:p>
    <w:p>
      <w:pPr>
        <w:pStyle w:val="SourceCode"/>
      </w:pPr>
      <w:r>
        <w:rPr>
          <w:rStyle w:val="VerbatimChar"/>
        </w:rPr>
        <w:t xml:space="preserve">The following object is masked from 'package:tidyr':</w:t>
      </w:r>
      <w:r>
        <w:br/>
      </w:r>
      <w:r>
        <w:br/>
      </w:r>
      <w:r>
        <w:rPr>
          <w:rStyle w:val="VerbatimChar"/>
        </w:rPr>
        <w:t xml:space="preserve">    smiths</w:t>
      </w:r>
    </w:p>
    <w:p>
      <w:pPr>
        <w:pStyle w:val="SourceCode"/>
      </w:pPr>
      <w:r>
        <w:rPr>
          <w:rStyle w:val="FunctionTok"/>
        </w:rPr>
        <w:t xml:space="preserve">library</w:t>
      </w:r>
      <w:r>
        <w:rPr>
          <w:rStyle w:val="NormalTok"/>
        </w:rPr>
        <w:t xml:space="preserve">(cluster)</w:t>
      </w:r>
    </w:p>
    <w:p>
      <w:pPr>
        <w:pStyle w:val="SourceCode"/>
      </w:pPr>
      <w:r>
        <w:br/>
      </w:r>
      <w:r>
        <w:rPr>
          <w:rStyle w:val="VerbatimChar"/>
        </w:rPr>
        <w:t xml:space="preserve">Attaching package: 'cluster'</w:t>
      </w:r>
    </w:p>
    <w:p>
      <w:pPr>
        <w:pStyle w:val="SourceCode"/>
      </w:pPr>
      <w:r>
        <w:rPr>
          <w:rStyle w:val="VerbatimChar"/>
        </w:rPr>
        <w:t xml:space="preserve">The following object is masked from 'package:maps':</w:t>
      </w:r>
      <w:r>
        <w:br/>
      </w:r>
      <w:r>
        <w:br/>
      </w:r>
      <w:r>
        <w:rPr>
          <w:rStyle w:val="VerbatimChar"/>
        </w:rPr>
        <w:t xml:space="preserve">    votes.repub</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Warning: package 'factoextra' was built under R version 4.3.3</w:t>
      </w:r>
    </w:p>
    <w:p>
      <w:pPr>
        <w:pStyle w:val="SourceCode"/>
      </w:pPr>
      <w:r>
        <w:rPr>
          <w:rStyle w:val="VerbatimChar"/>
        </w:rPr>
        <w:t xml:space="preserve">Welcome! Want to learn more? See two factoextra-related books at https://goo.gl/ve3WBa</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Warning: package 'rpart.plot' was built under R version 4.3.3</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Warning: package 'randomForest' was built under R version 4.3.3</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FunctionTok"/>
        </w:rPr>
        <w:t xml:space="preserve">library</w:t>
      </w:r>
      <w:r>
        <w:rPr>
          <w:rStyle w:val="NormalTok"/>
        </w:rPr>
        <w:t xml:space="preserve">(e1071)</w:t>
      </w:r>
    </w:p>
    <w:p>
      <w:pPr>
        <w:pStyle w:val="SourceCode"/>
      </w:pPr>
      <w:r>
        <w:rPr>
          <w:rStyle w:val="VerbatimChar"/>
        </w:rPr>
        <w:t xml:space="preserve">Warning: package 'e1071' was built under R version 4.3.3</w:t>
      </w:r>
    </w:p>
    <w:p>
      <w:pPr>
        <w:pStyle w:val="SourceCode"/>
      </w:pPr>
      <w:r>
        <w:rPr>
          <w:rStyle w:val="CommentTok"/>
        </w:rPr>
        <w:t xml:space="preserve"># Load your dataset</w:t>
      </w:r>
      <w:r>
        <w:br/>
      </w:r>
      <w:r>
        <w:rPr>
          <w:rStyle w:val="CommentTok"/>
        </w:rPr>
        <w:t xml:space="preserve"># Assuming your data frame is named 'data_hcny'</w:t>
      </w:r>
      <w:r>
        <w:br/>
      </w:r>
      <w:r>
        <w:br/>
      </w:r>
      <w:r>
        <w:rPr>
          <w:rStyle w:val="NormalTok"/>
        </w:rPr>
        <w:t xml:space="preserve">data_hcny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"hcny_CleanDraft.csv"</w:t>
      </w:r>
      <w:r>
        <w:rPr>
          <w:rStyle w:val="NormalTok"/>
        </w:rPr>
        <w:t xml:space="preserve">))</w:t>
      </w:r>
      <w:r>
        <w:br/>
      </w:r>
      <w:r>
        <w:br/>
      </w:r>
      <w:r>
        <w:br/>
      </w:r>
      <w:r>
        <w:rPr>
          <w:rStyle w:val="NormalTok"/>
        </w:rPr>
        <w:t xml:space="preserve">data_clean </w:t>
      </w:r>
      <w:r>
        <w:rPr>
          <w:rStyle w:val="OtherTok"/>
        </w:rPr>
        <w:t xml:space="preserve">&lt;-</w:t>
      </w:r>
      <w:r>
        <w:rPr>
          <w:rStyle w:val="NormalTok"/>
        </w:rPr>
        <w:t xml:space="preserve"> </w:t>
      </w:r>
      <w:r>
        <w:rPr>
          <w:rStyle w:val="FunctionTok"/>
        </w:rPr>
        <w:t xml:space="preserve">na.omit</w:t>
      </w:r>
      <w:r>
        <w:rPr>
          <w:rStyle w:val="NormalTok"/>
        </w:rPr>
        <w:t xml:space="preserve">(data_hcny)</w:t>
      </w:r>
    </w:p>
    <w:p>
      <w:pPr>
        <w:pStyle w:val="SourceCode"/>
      </w:pPr>
      <w:r>
        <w:rPr>
          <w:rStyle w:val="CommentTok"/>
        </w:rPr>
        <w:t xml:space="preserve"># Descriptive Statistics</w:t>
      </w:r>
      <w:r>
        <w:br/>
      </w:r>
      <w:r>
        <w:rPr>
          <w:rStyle w:val="FunctionTok"/>
        </w:rPr>
        <w:t xml:space="preserve">print</w:t>
      </w:r>
      <w:r>
        <w:rPr>
          <w:rStyle w:val="NormalTok"/>
        </w:rPr>
        <w:t xml:space="preserve">(</w:t>
      </w:r>
      <w:r>
        <w:rPr>
          <w:rStyle w:val="StringTok"/>
        </w:rPr>
        <w:t xml:space="preserve">"Descriptive Statistics:"</w:t>
      </w:r>
      <w:r>
        <w:rPr>
          <w:rStyle w:val="NormalTok"/>
        </w:rPr>
        <w:t xml:space="preserve">)</w:t>
      </w:r>
    </w:p>
    <w:p>
      <w:pPr>
        <w:pStyle w:val="SourceCode"/>
      </w:pPr>
      <w:r>
        <w:rPr>
          <w:rStyle w:val="VerbatimChar"/>
        </w:rPr>
        <w:t xml:space="preserve">[1] "Descriptive Statistics:"</w:t>
      </w:r>
    </w:p>
    <w:p>
      <w:pPr>
        <w:pStyle w:val="SourceCode"/>
      </w:pPr>
      <w:r>
        <w:rPr>
          <w:rStyle w:val="FunctionTok"/>
        </w:rPr>
        <w:t xml:space="preserve">summary</w:t>
      </w:r>
      <w:r>
        <w:rPr>
          <w:rStyle w:val="NormalTok"/>
        </w:rPr>
        <w:t xml:space="preserve">(data_clean)</w:t>
      </w:r>
    </w:p>
    <w:p>
      <w:pPr>
        <w:pStyle w:val="SourceCode"/>
      </w:pPr>
      <w:r>
        <w:rPr>
          <w:rStyle w:val="VerbatimChar"/>
        </w:rPr>
        <w:t xml:space="preserve">    state            varroa_mites    other_pests       disease      </w:t>
      </w:r>
      <w:r>
        <w:br/>
      </w:r>
      <w:r>
        <w:rPr>
          <w:rStyle w:val="VerbatimChar"/>
        </w:rPr>
        <w:t xml:space="preserve"> Length:11          Min.   : 8.00   Min.   : 1.70   Min.   : 0.100  </w:t>
      </w:r>
      <w:r>
        <w:br/>
      </w:r>
      <w:r>
        <w:rPr>
          <w:rStyle w:val="VerbatimChar"/>
        </w:rPr>
        <w:t xml:space="preserve"> Class :character   1st Qu.:13.45   1st Qu.: 3.20   1st Qu.: 0.750  </w:t>
      </w:r>
      <w:r>
        <w:br/>
      </w:r>
      <w:r>
        <w:rPr>
          <w:rStyle w:val="VerbatimChar"/>
        </w:rPr>
        <w:t xml:space="preserve"> Mode  :character   Median :26.80   Median : 6.40   Median : 1.000  </w:t>
      </w:r>
      <w:r>
        <w:br/>
      </w:r>
      <w:r>
        <w:rPr>
          <w:rStyle w:val="VerbatimChar"/>
        </w:rPr>
        <w:t xml:space="preserve">                    Mean   :32.41   Mean   :11.55   Mean   : 6.718  </w:t>
      </w:r>
      <w:r>
        <w:br/>
      </w:r>
      <w:r>
        <w:rPr>
          <w:rStyle w:val="VerbatimChar"/>
        </w:rPr>
        <w:t xml:space="preserve">                    3rd Qu.:48.85   3rd Qu.:11.85   3rd Qu.: 4.600  </w:t>
      </w:r>
      <w:r>
        <w:br/>
      </w:r>
      <w:r>
        <w:rPr>
          <w:rStyle w:val="VerbatimChar"/>
        </w:rPr>
        <w:t xml:space="preserve">                    Max.   :67.20   Max.   :42.30   Max.   :47.800  </w:t>
      </w:r>
      <w:r>
        <w:br/>
      </w:r>
      <w:r>
        <w:rPr>
          <w:rStyle w:val="VerbatimChar"/>
        </w:rPr>
        <w:t xml:space="preserve">   pesticides        other          unknown      </w:t>
      </w:r>
      <w:r>
        <w:br/>
      </w:r>
      <w:r>
        <w:rPr>
          <w:rStyle w:val="VerbatimChar"/>
        </w:rPr>
        <w:t xml:space="preserve"> Min.   : 0.50   Min.   : 0.50   Min.   : 1.100  </w:t>
      </w:r>
      <w:r>
        <w:br/>
      </w:r>
      <w:r>
        <w:rPr>
          <w:rStyle w:val="VerbatimChar"/>
        </w:rPr>
        <w:t xml:space="preserve"> 1st Qu.: 1.70   1st Qu.: 1.05   1st Qu.: 2.900  </w:t>
      </w:r>
      <w:r>
        <w:br/>
      </w:r>
      <w:r>
        <w:rPr>
          <w:rStyle w:val="VerbatimChar"/>
        </w:rPr>
        <w:t xml:space="preserve"> Median : 5.70   Median : 3.40   Median : 4.400  </w:t>
      </w:r>
      <w:r>
        <w:br/>
      </w:r>
      <w:r>
        <w:rPr>
          <w:rStyle w:val="VerbatimChar"/>
        </w:rPr>
        <w:t xml:space="preserve"> Mean   :10.34   Mean   :10.51   Mean   : 8.718  </w:t>
      </w:r>
      <w:r>
        <w:br/>
      </w:r>
      <w:r>
        <w:rPr>
          <w:rStyle w:val="VerbatimChar"/>
        </w:rPr>
        <w:t xml:space="preserve"> 3rd Qu.:11.30   3rd Qu.:11.35   3rd Qu.: 8.100  </w:t>
      </w:r>
      <w:r>
        <w:br/>
      </w:r>
      <w:r>
        <w:rPr>
          <w:rStyle w:val="VerbatimChar"/>
        </w:rPr>
        <w:t xml:space="preserve"> Max.   :49.20   Max.   :48.10   Max.   :46.800  </w:t>
      </w:r>
    </w:p>
    <w:p>
      <w:pPr>
        <w:pStyle w:val="SourceCode"/>
      </w:pPr>
      <w:r>
        <w:rPr>
          <w:rStyle w:val="CommentTok"/>
        </w:rPr>
        <w:t xml:space="preserve"># Visualizations</w:t>
      </w:r>
      <w:r>
        <w:br/>
      </w:r>
      <w:r>
        <w:br/>
      </w:r>
      <w:r>
        <w:rPr>
          <w:rStyle w:val="CommentTok"/>
        </w:rPr>
        <w:t xml:space="preserve"># Bar Plot for varroa_mites by State</w:t>
      </w:r>
      <w:r>
        <w:br/>
      </w:r>
      <w:r>
        <w:rPr>
          <w:rStyle w:val="FunctionTok"/>
        </w:rPr>
        <w:t xml:space="preserve">ggplot</w:t>
      </w:r>
      <w:r>
        <w:rPr>
          <w:rStyle w:val="NormalTok"/>
        </w:rPr>
        <w:t xml:space="preserve">(data_clean,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varroa_mites))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"Varroa Mites by State"</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nuscript_final-2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Stacked Bar Plot</w:t>
      </w:r>
      <w:r>
        <w:br/>
      </w:r>
      <w:r>
        <w:rPr>
          <w:rStyle w:val="NormalTok"/>
        </w:rPr>
        <w:t xml:space="preserve">data_long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"factor"</w:t>
      </w:r>
      <w:r>
        <w:rPr>
          <w:rStyle w:val="NormalTok"/>
        </w:rPr>
        <w:t xml:space="preserve">, </w:t>
      </w:r>
      <w:r>
        <w:rPr>
          <w:rStyle w:val="AttributeTok"/>
        </w:rPr>
        <w:t xml:space="preserve">value =</w:t>
      </w:r>
      <w:r>
        <w:rPr>
          <w:rStyle w:val="NormalTok"/>
        </w:rPr>
        <w:t xml:space="preserve"> </w:t>
      </w:r>
      <w:r>
        <w:rPr>
          <w:rStyle w:val="StringTok"/>
        </w:rPr>
        <w:t xml:space="preserve">"percentage"</w:t>
      </w:r>
      <w:r>
        <w:rPr>
          <w:rStyle w:val="NormalTok"/>
        </w:rPr>
        <w:t xml:space="preserve">, </w:t>
      </w:r>
      <w:r>
        <w:rPr>
          <w:rStyle w:val="SpecialCharTok"/>
        </w:rPr>
        <w:t xml:space="preserve">-</w:t>
      </w:r>
      <w:r>
        <w:rPr>
          <w:rStyle w:val="NormalTok"/>
        </w:rPr>
        <w:t xml:space="preserve">state)</w:t>
      </w:r>
      <w:r>
        <w:br/>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percentage, </w:t>
      </w:r>
      <w:r>
        <w:rPr>
          <w:rStyle w:val="AttributeTok"/>
        </w:rPr>
        <w:t xml:space="preserve">fill =</w:t>
      </w:r>
      <w:r>
        <w:rPr>
          <w:rStyle w:val="NormalTok"/>
        </w:rPr>
        <w:t xml:space="preserve"> factor))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"Factors Affecting Bees by State"</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manuscript_final-2_files/figure-docx/unnamed-chunk-2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Heatmap</w:t>
      </w:r>
      <w:r>
        <w:br/>
      </w:r>
      <w:r>
        <w:rPr>
          <w:rStyle w:val="NormalTok"/>
        </w:rPr>
        <w:t xml:space="preserve">data_melt </w:t>
      </w:r>
      <w:r>
        <w:rPr>
          <w:rStyle w:val="OtherTok"/>
        </w:rPr>
        <w:t xml:space="preserve">&lt;-</w:t>
      </w:r>
      <w:r>
        <w:rPr>
          <w:rStyle w:val="NormalTok"/>
        </w:rPr>
        <w:t xml:space="preserve"> </w:t>
      </w:r>
      <w:r>
        <w:rPr>
          <w:rStyle w:val="FunctionTok"/>
        </w:rPr>
        <w:t xml:space="preserve">melt</w:t>
      </w:r>
      <w:r>
        <w:rPr>
          <w:rStyle w:val="NormalTok"/>
        </w:rPr>
        <w:t xml:space="preserve">(data_clean, </w:t>
      </w:r>
      <w:r>
        <w:rPr>
          <w:rStyle w:val="AttributeTok"/>
        </w:rPr>
        <w:t xml:space="preserve">id.vars =</w:t>
      </w:r>
      <w:r>
        <w:rPr>
          <w:rStyle w:val="NormalTok"/>
        </w:rPr>
        <w:t xml:space="preserve"> </w:t>
      </w:r>
      <w:r>
        <w:rPr>
          <w:rStyle w:val="StringTok"/>
        </w:rPr>
        <w:t xml:space="preserve">"state"</w:t>
      </w:r>
      <w:r>
        <w:rPr>
          <w:rStyle w:val="NormalTok"/>
        </w:rPr>
        <w:t xml:space="preserve">)</w:t>
      </w:r>
      <w:r>
        <w:br/>
      </w:r>
      <w:r>
        <w:br/>
      </w:r>
      <w:r>
        <w:rPr>
          <w:rStyle w:val="FunctionTok"/>
        </w:rPr>
        <w:t xml:space="preserve">ggplot</w:t>
      </w:r>
      <w:r>
        <w:rPr>
          <w:rStyle w:val="NormalTok"/>
        </w:rPr>
        <w:t xml:space="preserve">(data_melt,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state,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"Heatmap of Factors Affecting Bees"</w:t>
      </w:r>
      <w:r>
        <w:rPr>
          <w:rStyle w:val="NormalTok"/>
        </w:rPr>
        <w:t xml:space="preserve">, </w:t>
      </w:r>
      <w:r>
        <w:rPr>
          <w:rStyle w:val="AttributeTok"/>
        </w:rPr>
        <w:t xml:space="preserve">y =</w:t>
      </w:r>
      <w:r>
        <w:rPr>
          <w:rStyle w:val="NormalTok"/>
        </w:rPr>
        <w:t xml:space="preserve"> </w:t>
      </w:r>
      <w:r>
        <w:rPr>
          <w:rStyle w:val="StringTok"/>
        </w:rPr>
        <w:t xml:space="preserve">"State"</w:t>
      </w:r>
      <w:r>
        <w:rPr>
          <w:rStyle w:val="NormalTok"/>
        </w:rPr>
        <w:t xml:space="preserve">, </w:t>
      </w:r>
      <w:r>
        <w:rPr>
          <w:rStyle w:val="AttributeTok"/>
        </w:rPr>
        <w:t xml:space="preserve">x =</w:t>
      </w:r>
      <w:r>
        <w:rPr>
          <w:rStyle w:val="NormalTok"/>
        </w:rPr>
        <w:t xml:space="preserve"> </w:t>
      </w:r>
      <w:r>
        <w:rPr>
          <w:rStyle w:val="StringTok"/>
        </w:rPr>
        <w:t xml:space="preserve">"Factor"</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manuscript_final-2_files/figure-docx/unnamed-chunk-2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for the United States</w:t>
      </w:r>
      <w:r>
        <w:br/>
      </w:r>
      <w:r>
        <w:rPr>
          <w:rStyle w:val="NormalTok"/>
        </w:rPr>
        <w:t xml:space="preserve">us_data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state)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"factor"</w:t>
      </w:r>
      <w:r>
        <w:rPr>
          <w:rStyle w:val="NormalTok"/>
        </w:rPr>
        <w:t xml:space="preserve">, </w:t>
      </w:r>
      <w:r>
        <w:rPr>
          <w:rStyle w:val="AttributeTok"/>
        </w:rPr>
        <w:t xml:space="preserve">value =</w:t>
      </w:r>
      <w:r>
        <w:rPr>
          <w:rStyle w:val="NormalTok"/>
        </w:rPr>
        <w:t xml:space="preserve"> </w:t>
      </w:r>
      <w:r>
        <w:rPr>
          <w:rStyle w:val="StringTok"/>
        </w:rPr>
        <w:t xml:space="preserve">"percentage"</w:t>
      </w:r>
      <w:r>
        <w:rPr>
          <w:rStyle w:val="NormalTok"/>
        </w:rPr>
        <w:t xml:space="preserve">)</w:t>
      </w:r>
      <w:r>
        <w:br/>
      </w:r>
      <w:r>
        <w:br/>
      </w:r>
      <w:r>
        <w:rPr>
          <w:rStyle w:val="FunctionTok"/>
        </w:rPr>
        <w:t xml:space="preserve">ggplot</w:t>
      </w:r>
      <w:r>
        <w:rPr>
          <w:rStyle w:val="NormalTok"/>
        </w:rPr>
        <w:t xml:space="preserve">(us_data,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percentage, </w:t>
      </w:r>
      <w:r>
        <w:rPr>
          <w:rStyle w:val="AttributeTok"/>
        </w:rPr>
        <w:t xml:space="preserve">fill =</w:t>
      </w:r>
      <w:r>
        <w:rPr>
          <w:rStyle w:val="NormalTok"/>
        </w:rPr>
        <w:t xml:space="preserve"> factor))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Factors Affecting Bees in the United States"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anuscript_final-2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Analysis</w:t>
      </w:r>
      <w:r>
        <w:br/>
      </w:r>
      <w:r>
        <w:rPr>
          <w:rStyle w:val="NormalTok"/>
        </w:rPr>
        <w:t xml:space="preserve">cor_data </w:t>
      </w:r>
      <w:r>
        <w:rPr>
          <w:rStyle w:val="OtherTok"/>
        </w:rPr>
        <w:t xml:space="preserve">&lt;-</w:t>
      </w:r>
      <w:r>
        <w:rPr>
          <w:rStyle w:val="NormalTok"/>
        </w:rPr>
        <w:t xml:space="preserve"> </w:t>
      </w:r>
      <w:r>
        <w:rPr>
          <w:rStyle w:val="FunctionTok"/>
        </w:rPr>
        <w:t xml:space="preserve">cor</w:t>
      </w:r>
      <w:r>
        <w:rPr>
          <w:rStyle w:val="NormalTok"/>
        </w:rPr>
        <w:t xml:space="preserve">(data_clean[,</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StringTok"/>
        </w:rPr>
        <w:t xml:space="preserve">"Correlation Matrix:"</w:t>
      </w:r>
      <w:r>
        <w:rPr>
          <w:rStyle w:val="NormalTok"/>
        </w:rPr>
        <w:t xml:space="preserve">)</w:t>
      </w:r>
    </w:p>
    <w:p>
      <w:pPr>
        <w:pStyle w:val="SourceCode"/>
      </w:pPr>
      <w:r>
        <w:rPr>
          <w:rStyle w:val="VerbatimChar"/>
        </w:rPr>
        <w:t xml:space="preserve">[1] "Correlation Matrix:"</w:t>
      </w:r>
    </w:p>
    <w:p>
      <w:pPr>
        <w:pStyle w:val="SourceCode"/>
      </w:pPr>
      <w:r>
        <w:rPr>
          <w:rStyle w:val="FunctionTok"/>
        </w:rPr>
        <w:t xml:space="preserve">print</w:t>
      </w:r>
      <w:r>
        <w:rPr>
          <w:rStyle w:val="NormalTok"/>
        </w:rPr>
        <w:t xml:space="preserve">(cor_data)</w:t>
      </w:r>
    </w:p>
    <w:p>
      <w:pPr>
        <w:pStyle w:val="SourceCode"/>
      </w:pPr>
      <w:r>
        <w:rPr>
          <w:rStyle w:val="VerbatimChar"/>
        </w:rPr>
        <w:t xml:space="preserve">             varroa_mites other_pests   disease pesticides     other    unknown</w:t>
      </w:r>
      <w:r>
        <w:br/>
      </w:r>
      <w:r>
        <w:rPr>
          <w:rStyle w:val="VerbatimChar"/>
        </w:rPr>
        <w:t xml:space="preserve">varroa_mites    1.0000000  0.62115999 0.5907042 0.65228365 0.6085037 0.55340334</w:t>
      </w:r>
      <w:r>
        <w:br/>
      </w:r>
      <w:r>
        <w:rPr>
          <w:rStyle w:val="VerbatimChar"/>
        </w:rPr>
        <w:t xml:space="preserve">other_pests     0.6211600  1.00000000 0.1180091 0.06810399 0.3449221 0.05806591</w:t>
      </w:r>
      <w:r>
        <w:br/>
      </w:r>
      <w:r>
        <w:rPr>
          <w:rStyle w:val="VerbatimChar"/>
        </w:rPr>
        <w:t xml:space="preserve">disease         0.5907042  0.11800909 1.0000000 0.90369098 0.9194785 0.97833233</w:t>
      </w:r>
      <w:r>
        <w:br/>
      </w:r>
      <w:r>
        <w:rPr>
          <w:rStyle w:val="VerbatimChar"/>
        </w:rPr>
        <w:t xml:space="preserve">pesticides      0.6522836  0.06810399 0.9036910 1.00000000 0.8235853 0.86362322</w:t>
      </w:r>
      <w:r>
        <w:br/>
      </w:r>
      <w:r>
        <w:rPr>
          <w:rStyle w:val="VerbatimChar"/>
        </w:rPr>
        <w:t xml:space="preserve">other           0.6085037  0.34492207 0.9194785 0.82358532 1.0000000 0.86993151</w:t>
      </w:r>
      <w:r>
        <w:br/>
      </w:r>
      <w:r>
        <w:rPr>
          <w:rStyle w:val="VerbatimChar"/>
        </w:rPr>
        <w:t xml:space="preserve">unknown         0.5534033  0.05806591 0.9783323 0.86362322 0.8699315 1.00000000</w:t>
      </w:r>
    </w:p>
    <w:p>
      <w:pPr>
        <w:pStyle w:val="SourceCode"/>
      </w:pPr>
      <w:r>
        <w:rPr>
          <w:rStyle w:val="CommentTok"/>
        </w:rPr>
        <w:t xml:space="preserve"># Assumption Checks for Descriptive Analysis</w:t>
      </w:r>
      <w:r>
        <w:br/>
      </w:r>
      <w:r>
        <w:rPr>
          <w:rStyle w:val="FunctionTok"/>
        </w:rPr>
        <w:t xml:space="preserve">print</w:t>
      </w:r>
      <w:r>
        <w:rPr>
          <w:rStyle w:val="NormalTok"/>
        </w:rPr>
        <w:t xml:space="preserve">(</w:t>
      </w:r>
      <w:r>
        <w:rPr>
          <w:rStyle w:val="StringTok"/>
        </w:rPr>
        <w:t xml:space="preserve">"Assumption Checks:"</w:t>
      </w:r>
      <w:r>
        <w:rPr>
          <w:rStyle w:val="NormalTok"/>
        </w:rPr>
        <w:t xml:space="preserve">)</w:t>
      </w:r>
    </w:p>
    <w:p>
      <w:pPr>
        <w:pStyle w:val="SourceCode"/>
      </w:pPr>
      <w:r>
        <w:rPr>
          <w:rStyle w:val="VerbatimChar"/>
        </w:rPr>
        <w:t xml:space="preserve">[1] "Assumption Checks:"</w:t>
      </w:r>
    </w:p>
    <w:p>
      <w:pPr>
        <w:pStyle w:val="SourceCode"/>
      </w:pPr>
      <w:r>
        <w:rPr>
          <w:rStyle w:val="CommentTok"/>
        </w:rPr>
        <w:t xml:space="preserve"># Normality check</w:t>
      </w:r>
      <w:r>
        <w:br/>
      </w:r>
      <w:r>
        <w:rPr>
          <w:rStyle w:val="NormalTok"/>
        </w:rPr>
        <w:t xml:space="preserve">shapiro_results </w:t>
      </w:r>
      <w:r>
        <w:rPr>
          <w:rStyle w:val="OtherTok"/>
        </w:rPr>
        <w:t xml:space="preserve">&lt;-</w:t>
      </w:r>
      <w:r>
        <w:rPr>
          <w:rStyle w:val="NormalTok"/>
        </w:rPr>
        <w:t xml:space="preserve"> </w:t>
      </w:r>
      <w:r>
        <w:rPr>
          <w:rStyle w:val="FunctionTok"/>
        </w:rPr>
        <w:t xml:space="preserve">lapply</w:t>
      </w:r>
      <w:r>
        <w:rPr>
          <w:rStyle w:val="NormalTok"/>
        </w:rPr>
        <w:t xml:space="preserve">(data_clean[</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(column) </w:t>
      </w:r>
      <w:r>
        <w:rPr>
          <w:rStyle w:val="FunctionTok"/>
        </w:rPr>
        <w:t xml:space="preserve">shapiro.test</w:t>
      </w:r>
      <w:r>
        <w:rPr>
          <w:rStyle w:val="NormalTok"/>
        </w:rPr>
        <w:t xml:space="preserve">(column))</w:t>
      </w:r>
      <w:r>
        <w:br/>
      </w:r>
      <w:r>
        <w:rPr>
          <w:rStyle w:val="FunctionTok"/>
        </w:rPr>
        <w:t xml:space="preserve">print</w:t>
      </w:r>
      <w:r>
        <w:rPr>
          <w:rStyle w:val="NormalTok"/>
        </w:rPr>
        <w:t xml:space="preserve">(</w:t>
      </w:r>
      <w:r>
        <w:rPr>
          <w:rStyle w:val="StringTok"/>
        </w:rPr>
        <w:t xml:space="preserve">"Shapiro-Wilk Test for Normality:"</w:t>
      </w:r>
      <w:r>
        <w:rPr>
          <w:rStyle w:val="NormalTok"/>
        </w:rPr>
        <w:t xml:space="preserve">)</w:t>
      </w:r>
    </w:p>
    <w:p>
      <w:pPr>
        <w:pStyle w:val="SourceCode"/>
      </w:pPr>
      <w:r>
        <w:rPr>
          <w:rStyle w:val="VerbatimChar"/>
        </w:rPr>
        <w:t xml:space="preserve">[1] "Shapiro-Wilk Test for Normality:"</w:t>
      </w:r>
    </w:p>
    <w:p>
      <w:pPr>
        <w:pStyle w:val="SourceCode"/>
      </w:pPr>
      <w:r>
        <w:rPr>
          <w:rStyle w:val="FunctionTok"/>
        </w:rPr>
        <w:t xml:space="preserve">print</w:t>
      </w:r>
      <w:r>
        <w:rPr>
          <w:rStyle w:val="NormalTok"/>
        </w:rPr>
        <w:t xml:space="preserve">(shapiro_results)</w:t>
      </w:r>
    </w:p>
    <w:p>
      <w:pPr>
        <w:pStyle w:val="SourceCode"/>
      </w:pPr>
      <w:r>
        <w:rPr>
          <w:rStyle w:val="VerbatimChar"/>
        </w:rPr>
        <w:t xml:space="preserve">$varroa_mites</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0.87839, p-value = 0.09925</w:t>
      </w:r>
      <w:r>
        <w:br/>
      </w:r>
      <w:r>
        <w:br/>
      </w:r>
      <w:r>
        <w:br/>
      </w:r>
      <w:r>
        <w:rPr>
          <w:rStyle w:val="VerbatimChar"/>
        </w:rPr>
        <w:t xml:space="preserve">$other_pests</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0.72499, p-value = 0.0009831</w:t>
      </w:r>
      <w:r>
        <w:br/>
      </w:r>
      <w:r>
        <w:br/>
      </w:r>
      <w:r>
        <w:br/>
      </w:r>
      <w:r>
        <w:rPr>
          <w:rStyle w:val="VerbatimChar"/>
        </w:rPr>
        <w:t xml:space="preserve">$disease</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0.51395, p-value = 2.235e-06</w:t>
      </w:r>
      <w:r>
        <w:br/>
      </w:r>
      <w:r>
        <w:br/>
      </w:r>
      <w:r>
        <w:br/>
      </w:r>
      <w:r>
        <w:rPr>
          <w:rStyle w:val="VerbatimChar"/>
        </w:rPr>
        <w:t xml:space="preserve">$pesticides</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0.70512, p-value = 0.0005444</w:t>
      </w:r>
      <w:r>
        <w:br/>
      </w:r>
      <w:r>
        <w:br/>
      </w:r>
      <w:r>
        <w:br/>
      </w:r>
      <w:r>
        <w:rPr>
          <w:rStyle w:val="VerbatimChar"/>
        </w:rPr>
        <w:t xml:space="preserve">$other</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0.70797, p-value = 0.0005924</w:t>
      </w:r>
      <w:r>
        <w:br/>
      </w:r>
      <w:r>
        <w:br/>
      </w:r>
      <w:r>
        <w:br/>
      </w:r>
      <w:r>
        <w:rPr>
          <w:rStyle w:val="VerbatimChar"/>
        </w:rPr>
        <w:t xml:space="preserve">$unknown</w:t>
      </w:r>
      <w:r>
        <w:br/>
      </w:r>
      <w:r>
        <w:br/>
      </w:r>
      <w:r>
        <w:rPr>
          <w:rStyle w:val="VerbatimChar"/>
        </w:rPr>
        <w:t xml:space="preserve">    Shapiro-Wilk normality test</w:t>
      </w:r>
      <w:r>
        <w:br/>
      </w:r>
      <w:r>
        <w:br/>
      </w:r>
      <w:r>
        <w:rPr>
          <w:rStyle w:val="VerbatimChar"/>
        </w:rPr>
        <w:t xml:space="preserve">data:  column</w:t>
      </w:r>
      <w:r>
        <w:br/>
      </w:r>
      <w:r>
        <w:rPr>
          <w:rStyle w:val="VerbatimChar"/>
        </w:rPr>
        <w:t xml:space="preserve">W = 0.55542, p-value = 7.156e-06</w:t>
      </w:r>
    </w:p>
    <w:p>
      <w:pPr>
        <w:pStyle w:val="SourceCode"/>
      </w:pPr>
      <w:r>
        <w:rPr>
          <w:rStyle w:val="CommentTok"/>
        </w:rPr>
        <w:t xml:space="preserve"># Homogeneity of variances</w:t>
      </w:r>
      <w:r>
        <w:br/>
      </w:r>
      <w:r>
        <w:br/>
      </w:r>
      <w:r>
        <w:rPr>
          <w:rStyle w:val="NormalTok"/>
        </w:rPr>
        <w:t xml:space="preserve">levene_results </w:t>
      </w:r>
      <w:r>
        <w:rPr>
          <w:rStyle w:val="OtherTok"/>
        </w:rPr>
        <w:t xml:space="preserve">&lt;-</w:t>
      </w:r>
      <w:r>
        <w:rPr>
          <w:rStyle w:val="NormalTok"/>
        </w:rPr>
        <w:t xml:space="preserve"> </w:t>
      </w:r>
      <w:r>
        <w:rPr>
          <w:rStyle w:val="FunctionTok"/>
        </w:rPr>
        <w:t xml:space="preserve">leveneTest</w:t>
      </w:r>
      <w:r>
        <w:rPr>
          <w:rStyle w:val="NormalTok"/>
        </w:rPr>
        <w:t xml:space="preserve">(varroa_mites </w:t>
      </w:r>
      <w:r>
        <w:rPr>
          <w:rStyle w:val="SpecialCharTok"/>
        </w:rPr>
        <w:t xml:space="preserve">~</w:t>
      </w:r>
      <w:r>
        <w:rPr>
          <w:rStyle w:val="NormalTok"/>
        </w:rPr>
        <w:t xml:space="preserve"> state, </w:t>
      </w:r>
      <w:r>
        <w:rPr>
          <w:rStyle w:val="AttributeTok"/>
        </w:rPr>
        <w:t xml:space="preserve">data =</w:t>
      </w:r>
      <w:r>
        <w:rPr>
          <w:rStyle w:val="NormalTok"/>
        </w:rPr>
        <w:t xml:space="preserve"> data_clean)</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w:t>
      </w:r>
      <w:r>
        <w:rPr>
          <w:rStyle w:val="StringTok"/>
        </w:rPr>
        <w:t xml:space="preserve">"Levene's Test for Homogeneity of Variances:"</w:t>
      </w:r>
      <w:r>
        <w:rPr>
          <w:rStyle w:val="NormalTok"/>
        </w:rPr>
        <w:t xml:space="preserve">)</w:t>
      </w:r>
    </w:p>
    <w:p>
      <w:pPr>
        <w:pStyle w:val="SourceCode"/>
      </w:pPr>
      <w:r>
        <w:rPr>
          <w:rStyle w:val="VerbatimChar"/>
        </w:rPr>
        <w:t xml:space="preserve">[1] "Levene's Test for Homogeneity of Variances:"</w:t>
      </w:r>
    </w:p>
    <w:p>
      <w:pPr>
        <w:pStyle w:val="SourceCode"/>
      </w:pPr>
      <w:r>
        <w:rPr>
          <w:rStyle w:val="FunctionTok"/>
        </w:rPr>
        <w:t xml:space="preserve">print</w:t>
      </w:r>
      <w:r>
        <w:rPr>
          <w:rStyle w:val="NormalTok"/>
        </w:rPr>
        <w:t xml:space="preserve">(levene_results)</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10     NaN    NaN</w:t>
      </w:r>
      <w:r>
        <w:br/>
      </w:r>
      <w:r>
        <w:rPr>
          <w:rStyle w:val="VerbatimChar"/>
        </w:rPr>
        <w:t xml:space="preserve">       0               </w:t>
      </w:r>
    </w:p>
    <w:p>
      <w:pPr>
        <w:pStyle w:val="SourceCode"/>
      </w:pPr>
      <w:r>
        <w:rPr>
          <w:rStyle w:val="CommentTok"/>
        </w:rPr>
        <w:t xml:space="preserve"># Cluster Analysis</w:t>
      </w:r>
      <w:r>
        <w:br/>
      </w:r>
      <w:r>
        <w:rPr>
          <w:rStyle w:val="NormalTok"/>
        </w:rPr>
        <w:t xml:space="preserve">data_cluster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state)</w:t>
      </w:r>
      <w:r>
        <w:br/>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(data_cluster),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(hc, </w:t>
      </w:r>
      <w:r>
        <w:rPr>
          <w:rStyle w:val="AttributeTok"/>
        </w:rPr>
        <w:t xml:space="preserve">labels =</w:t>
      </w:r>
      <w:r>
        <w:rPr>
          <w:rStyle w:val="NormalTok"/>
        </w:rPr>
        <w:t xml:space="preserve"> data_clean</w:t>
      </w:r>
      <w:r>
        <w:rPr>
          <w:rStyle w:val="SpecialCharTok"/>
        </w:rPr>
        <w:t xml:space="preserve">$</w:t>
      </w:r>
      <w:r>
        <w:rPr>
          <w:rStyle w:val="NormalTok"/>
        </w:rPr>
        <w:t xml:space="preserve">state[data_clean</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AttributeTok"/>
        </w:rPr>
        <w:t xml:space="preserve">main =</w:t>
      </w:r>
      <w:r>
        <w:rPr>
          <w:rStyle w:val="NormalTok"/>
        </w:rPr>
        <w:t xml:space="preserve"> </w:t>
      </w:r>
      <w:r>
        <w:rPr>
          <w:rStyle w:val="StringTok"/>
        </w:rPr>
        <w:t xml:space="preserve">"Hierarchical Clustering of States"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anuscript_final-2_files/figure-docx/unnamed-chunk-2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Principal Component Analysis (PCA)</w:t>
      </w:r>
      <w:r>
        <w:br/>
      </w:r>
      <w:r>
        <w:rPr>
          <w:rStyle w:val="NormalTok"/>
        </w:rPr>
        <w:t xml:space="preserve">data_pca </w:t>
      </w:r>
      <w:r>
        <w:rPr>
          <w:rStyle w:val="OtherTok"/>
        </w:rPr>
        <w:t xml:space="preserve">&lt;-</w:t>
      </w:r>
      <w:r>
        <w:rPr>
          <w:rStyle w:val="NormalTok"/>
        </w:rPr>
        <w:t xml:space="preserve"> data_clean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state) </w:t>
      </w:r>
      <w:r>
        <w:rPr>
          <w:rStyle w:val="SpecialCharTok"/>
        </w:rPr>
        <w:t xml:space="preserve">%&gt;%</w:t>
      </w:r>
      <w:r>
        <w:br/>
      </w:r>
      <w:r>
        <w:rPr>
          <w:rStyle w:val="NormalTok"/>
        </w:rPr>
        <w:t xml:space="preserve">  </w:t>
      </w:r>
      <w:r>
        <w:rPr>
          <w:rStyle w:val="FunctionTok"/>
        </w:rPr>
        <w:t xml:space="preserve">scale</w:t>
      </w:r>
      <w:r>
        <w:rPr>
          <w:rStyle w:val="NormalTok"/>
        </w:rPr>
        <w:t xml:space="preserve">()</w:t>
      </w:r>
    </w:p>
    <w:p>
      <w:pPr>
        <w:pStyle w:val="SourceCode"/>
      </w:pPr>
      <w:r>
        <w:rPr>
          <w:rStyle w:val="NormalTok"/>
        </w:rPr>
        <w:t xml:space="preserve">pca_result </w:t>
      </w:r>
      <w:r>
        <w:rPr>
          <w:rStyle w:val="OtherTok"/>
        </w:rPr>
        <w:t xml:space="preserve">&lt;-</w:t>
      </w:r>
      <w:r>
        <w:rPr>
          <w:rStyle w:val="NormalTok"/>
        </w:rPr>
        <w:t xml:space="preserve"> </w:t>
      </w:r>
      <w:r>
        <w:rPr>
          <w:rStyle w:val="FunctionTok"/>
        </w:rPr>
        <w:t xml:space="preserve">prcomp</w:t>
      </w:r>
      <w:r>
        <w:rPr>
          <w:rStyle w:val="NormalTok"/>
        </w:rPr>
        <w:t xml:space="preserve">(data_pca,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(pca_result)</w:t>
      </w:r>
    </w:p>
    <w:p>
      <w:pPr>
        <w:pStyle w:val="SourceCode"/>
      </w:pPr>
      <w:r>
        <w:rPr>
          <w:rStyle w:val="VerbatimChar"/>
        </w:rPr>
        <w:t xml:space="preserve">Importance of components:</w:t>
      </w:r>
      <w:r>
        <w:br/>
      </w:r>
      <w:r>
        <w:rPr>
          <w:rStyle w:val="VerbatimChar"/>
        </w:rPr>
        <w:t xml:space="preserve">                          PC1    PC2    PC3     PC4     PC5     PC6</w:t>
      </w:r>
      <w:r>
        <w:br/>
      </w:r>
      <w:r>
        <w:rPr>
          <w:rStyle w:val="VerbatimChar"/>
        </w:rPr>
        <w:t xml:space="preserve">Standard deviation     2.0647 1.1246 0.5666 0.34369 0.15432 0.09672</w:t>
      </w:r>
      <w:r>
        <w:br/>
      </w:r>
      <w:r>
        <w:rPr>
          <w:rStyle w:val="VerbatimChar"/>
        </w:rPr>
        <w:t xml:space="preserve">Proportion of Variance 0.7105 0.2108 0.0535 0.01969 0.00397 0.00156</w:t>
      </w:r>
      <w:r>
        <w:br/>
      </w:r>
      <w:r>
        <w:rPr>
          <w:rStyle w:val="VerbatimChar"/>
        </w:rPr>
        <w:t xml:space="preserve">Cumulative Proportion  0.7105 0.9213 0.9748 0.99447 0.99844 1.00000</w:t>
      </w:r>
    </w:p>
    <w:p>
      <w:pPr>
        <w:pStyle w:val="SourceCode"/>
      </w:pPr>
      <w:r>
        <w:rPr>
          <w:rStyle w:val="FunctionTok"/>
        </w:rPr>
        <w:t xml:space="preserve">fviz_pca_var</w:t>
      </w:r>
      <w:r>
        <w:rPr>
          <w:rStyle w:val="NormalTok"/>
        </w:rPr>
        <w:t xml:space="preserve">(pca_result, </w:t>
      </w:r>
      <w:r>
        <w:rPr>
          <w:rStyle w:val="AttributeTok"/>
        </w:rPr>
        <w:t xml:space="preserve">col.var =</w:t>
      </w:r>
      <w:r>
        <w:rPr>
          <w:rStyle w:val="NormalTok"/>
        </w:rPr>
        <w:t xml:space="preserve"> </w:t>
      </w:r>
      <w:r>
        <w:rPr>
          <w:rStyle w:val="StringTok"/>
        </w:rPr>
        <w:t xml:space="preserve">"contrib"</w:t>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anuscript_final-2_files/figure-docx/unnamed-chunk-3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Support Vector Machine (SVM)</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(varroa_mites </w:t>
      </w:r>
      <w:r>
        <w:rPr>
          <w:rStyle w:val="SpecialCharTok"/>
        </w:rPr>
        <w:t xml:space="preserve">~</w:t>
      </w:r>
      <w:r>
        <w:rPr>
          <w:rStyle w:val="NormalTok"/>
        </w:rPr>
        <w:t xml:space="preserve"> other_pests </w:t>
      </w:r>
      <w:r>
        <w:rPr>
          <w:rStyle w:val="SpecialCharTok"/>
        </w:rPr>
        <w:t xml:space="preserve">+</w:t>
      </w:r>
      <w:r>
        <w:rPr>
          <w:rStyle w:val="NormalTok"/>
        </w:rPr>
        <w:t xml:space="preserve"> disease </w:t>
      </w:r>
      <w:r>
        <w:rPr>
          <w:rStyle w:val="SpecialCharTok"/>
        </w:rPr>
        <w:t xml:space="preserve">+</w:t>
      </w:r>
      <w:r>
        <w:rPr>
          <w:rStyle w:val="NormalTok"/>
        </w:rPr>
        <w:t xml:space="preserve"> pesticides </w:t>
      </w:r>
      <w:r>
        <w:rPr>
          <w:rStyle w:val="SpecialCharTok"/>
        </w:rPr>
        <w:t xml:space="preserve">+</w:t>
      </w:r>
      <w:r>
        <w:rPr>
          <w:rStyle w:val="NormalTok"/>
        </w:rPr>
        <w:t xml:space="preserve"> other </w:t>
      </w:r>
      <w:r>
        <w:rPr>
          <w:rStyle w:val="SpecialCharTok"/>
        </w:rPr>
        <w:t xml:space="preserve">+</w:t>
      </w:r>
      <w:r>
        <w:rPr>
          <w:rStyle w:val="NormalTok"/>
        </w:rPr>
        <w:t xml:space="preserve"> unknown, </w:t>
      </w:r>
      <w:r>
        <w:rPr>
          <w:rStyle w:val="AttributeTok"/>
        </w:rPr>
        <w:t xml:space="preserve">data =</w:t>
      </w:r>
      <w:r>
        <w:rPr>
          <w:rStyle w:val="NormalTok"/>
        </w:rPr>
        <w:t xml:space="preserve"> data_clean)</w:t>
      </w:r>
      <w:r>
        <w:br/>
      </w:r>
      <w:r>
        <w:rPr>
          <w:rStyle w:val="FunctionTok"/>
        </w:rPr>
        <w:t xml:space="preserve">summary</w:t>
      </w:r>
      <w:r>
        <w:rPr>
          <w:rStyle w:val="NormalTok"/>
        </w:rPr>
        <w:t xml:space="preserve">(svm_model)</w:t>
      </w:r>
    </w:p>
    <w:p>
      <w:pPr>
        <w:pStyle w:val="SourceCode"/>
      </w:pPr>
      <w:r>
        <w:br/>
      </w:r>
      <w:r>
        <w:rPr>
          <w:rStyle w:val="VerbatimChar"/>
        </w:rPr>
        <w:t xml:space="preserve">Call:</w:t>
      </w:r>
      <w:r>
        <w:br/>
      </w:r>
      <w:r>
        <w:rPr>
          <w:rStyle w:val="VerbatimChar"/>
        </w:rPr>
        <w:t xml:space="preserve">svm(formula = varroa_mites ~ other_pests + disease + pesticides + </w:t>
      </w:r>
      <w:r>
        <w:br/>
      </w:r>
      <w:r>
        <w:rPr>
          <w:rStyle w:val="VerbatimChar"/>
        </w:rPr>
        <w:t xml:space="preserve">    other + unknown, data = data_clean)</w:t>
      </w:r>
      <w:r>
        <w:br/>
      </w:r>
      <w:r>
        <w:br/>
      </w:r>
      <w:r>
        <w:br/>
      </w:r>
      <w:r>
        <w:rPr>
          <w:rStyle w:val="VerbatimChar"/>
        </w:rPr>
        <w:t xml:space="preserve">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0.2 </w:t>
      </w:r>
      <w:r>
        <w:br/>
      </w:r>
      <w:r>
        <w:rPr>
          <w:rStyle w:val="VerbatimChar"/>
        </w:rPr>
        <w:t xml:space="preserve">    epsilon:  0.1 </w:t>
      </w:r>
      <w:r>
        <w:br/>
      </w:r>
      <w:r>
        <w:br/>
      </w:r>
      <w:r>
        <w:br/>
      </w:r>
      <w:r>
        <w:rPr>
          <w:rStyle w:val="VerbatimChar"/>
        </w:rPr>
        <w:t xml:space="preserve">Number of Support Vectors:  10</w:t>
      </w:r>
    </w:p>
    <w:p>
      <w:pPr>
        <w:pStyle w:val="SourceCode"/>
      </w:pPr>
      <w:r>
        <w:rPr>
          <w:rStyle w:val="CommentTok"/>
        </w:rPr>
        <w:t xml:space="preserve"># Assuming predictions and data_clean$varroa_mites are already created</w:t>
      </w:r>
      <w:r>
        <w:br/>
      </w:r>
      <w:r>
        <w:br/>
      </w:r>
      <w:r>
        <w:rPr>
          <w:rStyle w:val="CommentTok"/>
        </w:rPr>
        <w:t xml:space="preserve"># Example data</w:t>
      </w:r>
      <w:r>
        <w:br/>
      </w:r>
      <w:r>
        <w:rPr>
          <w:rStyle w:val="NormalTok"/>
        </w:rPr>
        <w:t xml:space="preserve">data_clean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varroa_mites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other_variable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w:t>
      </w:r>
      <w:r>
        <w:br/>
      </w:r>
      <w:r>
        <w:br/>
      </w:r>
      <w:r>
        <w:rPr>
          <w:rStyle w:val="CommentTok"/>
        </w:rPr>
        <w:t xml:space="preserve"># Fit a linear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(varroa_mites </w:t>
      </w:r>
      <w:r>
        <w:rPr>
          <w:rStyle w:val="SpecialCharTok"/>
        </w:rPr>
        <w:t xml:space="preserve">~</w:t>
      </w:r>
      <w:r>
        <w:rPr>
          <w:rStyle w:val="NormalTok"/>
        </w:rPr>
        <w:t xml:space="preserve"> other_variable, </w:t>
      </w:r>
      <w:r>
        <w:rPr>
          <w:rStyle w:val="AttributeTok"/>
        </w:rPr>
        <w:t xml:space="preserve">data =</w:t>
      </w:r>
      <w:r>
        <w:rPr>
          <w:rStyle w:val="NormalTok"/>
        </w:rPr>
        <w:t xml:space="preserve"> data_clean)</w:t>
      </w:r>
      <w:r>
        <w:br/>
      </w:r>
      <w:r>
        <w:br/>
      </w:r>
      <w:r>
        <w:rPr>
          <w:rStyle w:val="CommentTok"/>
        </w:rPr>
        <w:t xml:space="preserve"># Generate predictions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data_clean)</w:t>
      </w:r>
      <w:r>
        <w:br/>
      </w:r>
      <w:r>
        <w:br/>
      </w:r>
      <w:r>
        <w:br/>
      </w:r>
      <w:r>
        <w:rPr>
          <w:rStyle w:val="CommentTok"/>
        </w:rPr>
        <w:t xml:space="preserve"># Plot the data</w:t>
      </w:r>
      <w:r>
        <w:br/>
      </w:r>
      <w:r>
        <w:rPr>
          <w:rStyle w:val="FunctionTok"/>
        </w:rPr>
        <w:t xml:space="preserve">plot</w:t>
      </w:r>
      <w:r>
        <w:rPr>
          <w:rStyle w:val="NormalTok"/>
        </w:rPr>
        <w:t xml:space="preserve">(predictions, data_clean</w:t>
      </w:r>
      <w:r>
        <w:rPr>
          <w:rStyle w:val="SpecialCharTok"/>
        </w:rPr>
        <w:t xml:space="preserve">$</w:t>
      </w:r>
      <w:r>
        <w:rPr>
          <w:rStyle w:val="NormalTok"/>
        </w:rPr>
        <w:t xml:space="preserve">varroa_mites, </w:t>
      </w:r>
      <w:r>
        <w:br/>
      </w:r>
      <w:r>
        <w:rPr>
          <w:rStyle w:val="NormalTok"/>
        </w:rPr>
        <w:t xml:space="preserve">     </w:t>
      </w:r>
      <w:r>
        <w:rPr>
          <w:rStyle w:val="AttributeTok"/>
        </w:rPr>
        <w:t xml:space="preserve">xlab =</w:t>
      </w:r>
      <w:r>
        <w:rPr>
          <w:rStyle w:val="NormalTok"/>
        </w:rPr>
        <w:t xml:space="preserve"> </w:t>
      </w:r>
      <w:r>
        <w:rPr>
          <w:rStyle w:val="StringTok"/>
        </w:rPr>
        <w:t xml:space="preserve">"Predictions"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"Varroa Mites"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"Predictions vs Varroa Mites"</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CommentTok"/>
        </w:rPr>
        <w:t xml:space="preserve"># makes y-axis labels horizontal</w:t>
      </w:r>
      <w:r>
        <w:br/>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 </w:t>
      </w:r>
      <w:r>
        <w:rPr>
          <w:rStyle w:val="CommentTok"/>
        </w:rPr>
        <w:t xml:space="preserve"># increases axis labels size</w:t>
      </w:r>
      <w:r>
        <w:br/>
      </w:r>
      <w:r>
        <w:rPr>
          <w:rStyle w:val="NormalTok"/>
        </w:rPr>
        <w:t xml:space="preserve">     </w:t>
      </w:r>
      <w:r>
        <w:rPr>
          <w:rStyle w:val="AttributeTok"/>
        </w:rPr>
        <w:t xml:space="preserve">cex.axis =</w:t>
      </w:r>
      <w:r>
        <w:rPr>
          <w:rStyle w:val="NormalTok"/>
        </w:rPr>
        <w:t xml:space="preserve"> </w:t>
      </w:r>
      <w:r>
        <w:rPr>
          <w:rStyle w:val="FloatTok"/>
        </w:rPr>
        <w:t xml:space="preserve">1.2</w:t>
      </w:r>
      <w:r>
        <w:rPr>
          <w:rStyle w:val="NormalTok"/>
        </w:rPr>
        <w:t xml:space="preserve">) </w:t>
      </w:r>
      <w:r>
        <w:rPr>
          <w:rStyle w:val="CommentTok"/>
        </w:rPr>
        <w:t xml:space="preserve"># increases tick labels size</w:t>
      </w:r>
    </w:p>
    <w:p>
      <w:pPr>
        <w:pStyle w:val="FirstParagraph"/>
      </w:pPr>
      <w:r>
        <w:drawing>
          <wp:inline>
            <wp:extent cx="4620126" cy="3696101"/>
            <wp:effectExtent b="0" l="0" r="0" t="0"/>
            <wp:docPr descr="" title="" id="66" name="Picture"/>
            <a:graphic>
              <a:graphicData uri="http://schemas.openxmlformats.org/drawingml/2006/picture">
                <pic:pic>
                  <pic:nvPicPr>
                    <pic:cNvPr descr="manuscript_final-2_files/figure-docx/unnamed-chunk-3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CommentTok"/>
        </w:rPr>
        <w:t xml:space="preserve"># Write the cleaned data to a new CSV file</w:t>
      </w:r>
      <w:r>
        <w:br/>
      </w:r>
      <w:r>
        <w:br/>
      </w:r>
      <w:r>
        <w:br/>
      </w:r>
      <w:r>
        <w:rPr>
          <w:rStyle w:val="CommentTok"/>
        </w:rPr>
        <w:t xml:space="preserve"># Assuming your dataset is named data_hcny</w:t>
      </w:r>
      <w:r>
        <w:br/>
      </w:r>
      <w:r>
        <w:rPr>
          <w:rStyle w:val="NormalTok"/>
        </w:rPr>
        <w:t xml:space="preserve">data_hcny_clean </w:t>
      </w:r>
      <w:r>
        <w:rPr>
          <w:rStyle w:val="OtherTok"/>
        </w:rPr>
        <w:t xml:space="preserve">&lt;-</w:t>
      </w:r>
      <w:r>
        <w:rPr>
          <w:rStyle w:val="NormalTok"/>
        </w:rPr>
        <w:t xml:space="preserve"> data_hcny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br/>
      </w:r>
      <w:r>
        <w:rPr>
          <w:rStyle w:val="FunctionTok"/>
        </w:rPr>
        <w:t xml:space="preserve">write.csv</w:t>
      </w:r>
      <w:r>
        <w:rPr>
          <w:rStyle w:val="NormalTok"/>
        </w:rPr>
        <w:t xml:space="preserve">(data_hcny_clean, </w:t>
      </w:r>
      <w:r>
        <w:rPr>
          <w:rStyle w:val="FunctionTok"/>
        </w:rPr>
        <w:t xml:space="preserve">here</w:t>
      </w:r>
      <w:r>
        <w:rPr>
          <w:rStyle w:val="NormalTok"/>
        </w:rPr>
        <w:t xml:space="preserve">(</w:t>
      </w:r>
      <w:r>
        <w:rPr>
          <w:rStyle w:val="StringTok"/>
        </w:rPr>
        <w:t xml:space="preserve">"hcnydata_cleaned.csv"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Varroa Mite</w:t>
      </w:r>
    </w:p>
    <w:p>
      <w:pPr>
        <w:pStyle w:val="BodyText"/>
      </w:pPr>
    </w:p>
    <w:p>
      <w:pPr>
        <w:pStyle w:val="BodyText"/>
      </w:pPr>
    </w:p>
    <w:bookmarkEnd w:id="68"/>
    <w:bookmarkStart w:id="69"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69"/>
    <w:bookmarkEnd w:id="70"/>
    <w:bookmarkStart w:id="72" w:name="results"/>
    <w:p>
      <w:pPr>
        <w:pStyle w:val="Heading1"/>
      </w:pPr>
      <w:r>
        <w:t xml:space="preserve">4. Results</w:t>
      </w:r>
    </w:p>
    <w:p>
      <w:pPr>
        <w:pStyle w:val="FirstParagraph"/>
      </w:pPr>
      <w:r>
        <w:rPr>
          <w:rStyle w:val="VerbatimChar"/>
          <w:bCs/>
          <w:b/>
          <w:u w:val="single"/>
        </w:rPr>
        <w:t xml:space="preserve">Texas Bee gathering pollen from natural Texas foliage</w:t>
      </w:r>
    </w:p>
    <w:p>
      <w:pPr>
        <w:pStyle w:val="BodyText"/>
      </w:pPr>
    </w:p>
    <w:bookmarkStart w:id="71"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p>
      <w:r>
        <w:br w:type="page"/>
      </w:r>
    </w:p>
    <w:bookmarkEnd w:id="71"/>
    <w:bookmarkEnd w:id="72"/>
    <w:bookmarkStart w:id="77" w:name="discussion"/>
    <w:p>
      <w:pPr>
        <w:pStyle w:val="Heading1"/>
      </w:pPr>
      <w:r>
        <w:t xml:space="preserve">5. Discussion</w:t>
      </w:r>
    </w:p>
    <w:bookmarkStart w:id="73"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73"/>
    <w:bookmarkStart w:id="74"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74"/>
    <w:bookmarkStart w:id="76"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Cs/>
          <w:b/>
        </w:rPr>
        <w:t xml:space="preserve">leek2015?</w:t>
      </w:r>
      <w:r>
        <w:t xml:space="preserve">)</w:t>
      </w:r>
      <w:r>
        <w:t xml:space="preserve"> </w:t>
      </w:r>
      <w:r>
        <w:t xml:space="preserve">discusses types of analyses.</w:t>
      </w:r>
    </w:p>
    <w:p>
      <w:pPr>
        <w:pStyle w:val="BodyText"/>
      </w:pPr>
      <w:r>
        <w:t xml:space="preserve">These papers</w:t>
      </w:r>
      <w:r>
        <w:t xml:space="preserve"> </w:t>
      </w:r>
      <w:r>
        <w:t xml:space="preserve">(</w:t>
      </w:r>
      <w:r>
        <w:rPr>
          <w:bCs/>
          <w:b/>
        </w:rPr>
        <w:t xml:space="preserve">mckay2020?</w:t>
      </w:r>
      <w:r>
        <w:t xml:space="preserve">;</w:t>
      </w:r>
      <w:r>
        <w:t xml:space="preserve"> </w:t>
      </w:r>
      <w:r>
        <w:rPr>
          <w:bCs/>
          <w:b/>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75">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76"/>
    <w:bookmarkEnd w:id="77"/>
    <w:bookmarkStart w:id="78" w:name="references"/>
    <w:p>
      <w:pPr>
        <w:pStyle w:val="Heading1"/>
      </w:pPr>
      <w:r>
        <w:t xml:space="preserve">6. References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usda.library.cornell.edu/catalog?f%5Bkeywords_sim%5D%5B%5D=honey+bees&amp;locale=en" TargetMode="External" /><Relationship Type="http://schemas.openxmlformats.org/officeDocument/2006/relationships/hyperlink" Id="rId27" Target="https://www.nass.usda.gov/Surveys/Guide_to_NASS_Surveys/Bee_and_Honey/" TargetMode="External" /><Relationship Type="http://schemas.openxmlformats.org/officeDocument/2006/relationships/hyperlink" Id="rId7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usda.library.cornell.edu/catalog?f%5Bkeywords_sim%5D%5B%5D=honey+bees&amp;locale=en" TargetMode="External" /><Relationship Type="http://schemas.openxmlformats.org/officeDocument/2006/relationships/hyperlink" Id="rId27" Target="https://www.nass.usda.gov/Surveys/Guide_to_NASS_Surveys/Bee_and_Honey/" TargetMode="External" /><Relationship Type="http://schemas.openxmlformats.org/officeDocument/2006/relationships/hyperlink" Id="rId7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Bee Colonies Impacted by Varroa, American Fouldbrood and Global Warming</dc:title>
  <dc:creator>Edward Cruz, Jr, Leonel G. Salazar, Amelia Tristan, Mojisola Popoola</dc:creator>
  <cp:keywords/>
  <dcterms:created xsi:type="dcterms:W3CDTF">2024-08-01T23:09:47Z</dcterms:created>
  <dcterms:modified xsi:type="dcterms:W3CDTF">2024-08-01T23:09:47Z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C:/Users/Leonel/Desktop/MSDA/MS Data Analytics/Current Class/DA 6833/Practicum 2 Github/leonelsalazar-P2-portfolio/citations.bib</vt:lpwstr>
  </property>
  <property fmtid="{D5CDD505-2E9C-101B-9397-08002B2CF9AE}" pid="5" name="by-author">
    <vt:lpwstr/>
  </property>
  <property fmtid="{D5CDD505-2E9C-101B-9397-08002B2CF9AE}" pid="6" name="csl">
    <vt:lpwstr>C:/Users/Leonel/Desktop/MSDA/MS Data Analytics/Current Class/DA 6833/Practicum 2 Github/leonelsalazar-P2-portfolio/apa.csl</vt:lpwstr>
  </property>
  <property fmtid="{D5CDD505-2E9C-101B-9397-08002B2CF9AE}" pid="7" name="date">
    <vt:lpwstr>2024-08-01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