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CC6D" w14:textId="77777777" w:rsidR="00EF45E6" w:rsidRPr="00E9732A" w:rsidRDefault="008B7899" w:rsidP="00EF45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1CE7D32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-.8pt;margin-top:9.35pt;width:1in;height:33.65pt;z-index:251660288" fillcolor="black [3213]">
            <v:shadow color="#868686"/>
            <v:textpath style="font-family:&quot;Arial Black&quot;;v-text-kern:t" trim="t" fitpath="t" string="HT No:_6_"/>
          </v:shape>
        </w:pict>
      </w:r>
      <w:r w:rsidR="00EF45E6"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61312" behindDoc="1" locked="0" layoutInCell="1" allowOverlap="1" wp14:anchorId="049CA55D" wp14:editId="08808F9E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2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5E6" w:rsidRPr="008625FB">
        <w:rPr>
          <w:rFonts w:ascii="Arial" w:hAnsi="Arial" w:cs="Arial"/>
          <w:sz w:val="18"/>
          <w:szCs w:val="18"/>
        </w:rPr>
        <w:tab/>
      </w:r>
      <w:r w:rsidR="00EF45E6" w:rsidRPr="008625FB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>
        <w:rPr>
          <w:rFonts w:ascii="Arial" w:hAnsi="Arial" w:cs="Arial"/>
          <w:sz w:val="18"/>
          <w:szCs w:val="18"/>
        </w:rPr>
        <w:tab/>
      </w:r>
      <w:r w:rsidR="00EF45E6" w:rsidRPr="00E9732A">
        <w:rPr>
          <w:rFonts w:ascii="Arial" w:hAnsi="Arial" w:cs="Arial"/>
          <w:sz w:val="16"/>
          <w:szCs w:val="16"/>
        </w:rPr>
        <w:t>UNIVERSIDAD DE SAN CARLOS DE GUATEMALA</w:t>
      </w:r>
      <w:r w:rsidR="00EF45E6">
        <w:rPr>
          <w:rFonts w:ascii="Arial" w:hAnsi="Arial" w:cs="Arial"/>
          <w:sz w:val="16"/>
          <w:szCs w:val="16"/>
        </w:rPr>
        <w:tab/>
      </w:r>
    </w:p>
    <w:p w14:paraId="602F4DE8" w14:textId="77777777" w:rsidR="00EF45E6" w:rsidRPr="00E9732A" w:rsidRDefault="00EF45E6" w:rsidP="00EF45E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11CCB518" w14:textId="77777777" w:rsidR="00EF45E6" w:rsidRDefault="00EF45E6" w:rsidP="00EF45E6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754C1E33" w14:textId="77777777" w:rsidR="00EF45E6" w:rsidRDefault="00EF45E6" w:rsidP="00EF45E6">
      <w:pPr>
        <w:spacing w:after="0"/>
        <w:ind w:left="708" w:firstLine="708"/>
        <w:rPr>
          <w:rFonts w:ascii="Arial" w:hAnsi="Arial" w:cs="Arial"/>
          <w:sz w:val="16"/>
          <w:szCs w:val="16"/>
        </w:rPr>
      </w:pPr>
    </w:p>
    <w:p w14:paraId="042F8B7C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F06B863" w14:textId="7874297B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Nombre:__</w:t>
      </w:r>
      <w:r w:rsidR="00D42890">
        <w:rPr>
          <w:rFonts w:ascii="Arial" w:hAnsi="Arial" w:cs="Arial"/>
          <w:sz w:val="24"/>
          <w:szCs w:val="24"/>
          <w:u w:val="single"/>
        </w:rPr>
        <w:t>Leonel Antonio González García</w:t>
      </w:r>
      <w:r w:rsidR="00D42890" w:rsidRPr="0057338B">
        <w:rPr>
          <w:rFonts w:ascii="Arial" w:hAnsi="Arial" w:cs="Arial"/>
          <w:sz w:val="24"/>
          <w:szCs w:val="24"/>
        </w:rPr>
        <w:t xml:space="preserve"> </w:t>
      </w:r>
      <w:r w:rsidRPr="0057338B">
        <w:rPr>
          <w:rFonts w:ascii="Arial" w:hAnsi="Arial" w:cs="Arial"/>
          <w:sz w:val="24"/>
          <w:szCs w:val="24"/>
        </w:rPr>
        <w:t xml:space="preserve">____________________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990EC1">
        <w:rPr>
          <w:rFonts w:ascii="Arial" w:hAnsi="Arial" w:cs="Arial"/>
          <w:b/>
          <w:sz w:val="24"/>
          <w:szCs w:val="24"/>
        </w:rPr>
        <w:t xml:space="preserve">  </w:t>
      </w:r>
      <w:r w:rsidR="00D359D4">
        <w:rPr>
          <w:rFonts w:ascii="Arial" w:hAnsi="Arial" w:cs="Arial"/>
          <w:b/>
          <w:sz w:val="24"/>
          <w:szCs w:val="24"/>
        </w:rPr>
        <w:t>1</w:t>
      </w:r>
      <w:r w:rsidR="003949BC">
        <w:rPr>
          <w:rFonts w:ascii="Arial" w:hAnsi="Arial" w:cs="Arial"/>
          <w:b/>
          <w:sz w:val="24"/>
          <w:szCs w:val="24"/>
        </w:rPr>
        <w:t>S20</w:t>
      </w:r>
      <w:r w:rsidR="00204690">
        <w:rPr>
          <w:rFonts w:ascii="Arial" w:hAnsi="Arial" w:cs="Arial"/>
          <w:b/>
          <w:sz w:val="24"/>
          <w:szCs w:val="24"/>
        </w:rPr>
        <w:t>2</w:t>
      </w:r>
      <w:r w:rsidR="00D359D4">
        <w:rPr>
          <w:rFonts w:ascii="Arial" w:hAnsi="Arial" w:cs="Arial"/>
          <w:b/>
          <w:sz w:val="24"/>
          <w:szCs w:val="24"/>
        </w:rPr>
        <w:t>2</w:t>
      </w:r>
    </w:p>
    <w:p w14:paraId="2FDC8B7A" w14:textId="5BDD5EB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Carné:__</w:t>
      </w:r>
      <w:r w:rsidR="00D42890">
        <w:rPr>
          <w:rFonts w:ascii="Arial" w:hAnsi="Arial" w:cs="Arial"/>
          <w:sz w:val="24"/>
          <w:szCs w:val="24"/>
          <w:u w:val="single"/>
        </w:rPr>
        <w:t>201709088</w:t>
      </w:r>
      <w:r w:rsidR="00D42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Sección: __</w:t>
      </w:r>
      <w:r w:rsidR="00D4289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_____          </w:t>
      </w:r>
      <w:r w:rsidR="00CF1629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D359D4">
        <w:rPr>
          <w:rFonts w:ascii="Arial" w:hAnsi="Arial" w:cs="Arial"/>
          <w:b/>
          <w:color w:val="FF0000"/>
          <w:sz w:val="24"/>
          <w:szCs w:val="24"/>
        </w:rPr>
        <w:t>Lunes</w:t>
      </w:r>
      <w:r w:rsidR="00990EC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262E3C">
        <w:rPr>
          <w:rFonts w:ascii="Arial" w:hAnsi="Arial" w:cs="Arial"/>
          <w:b/>
          <w:color w:val="FF0000"/>
          <w:sz w:val="24"/>
          <w:szCs w:val="24"/>
        </w:rPr>
        <w:t>1</w:t>
      </w:r>
      <w:r w:rsidR="00D359D4">
        <w:rPr>
          <w:rFonts w:ascii="Arial" w:hAnsi="Arial" w:cs="Arial"/>
          <w:b/>
          <w:color w:val="FF0000"/>
          <w:sz w:val="24"/>
          <w:szCs w:val="24"/>
        </w:rPr>
        <w:t>4</w:t>
      </w:r>
      <w:r w:rsidR="00990EC1">
        <w:rPr>
          <w:rFonts w:ascii="Arial" w:hAnsi="Arial" w:cs="Arial"/>
          <w:b/>
          <w:color w:val="FF0000"/>
          <w:sz w:val="24"/>
          <w:szCs w:val="24"/>
        </w:rPr>
        <w:t>/</w:t>
      </w:r>
      <w:r w:rsidR="00262E3C">
        <w:rPr>
          <w:rFonts w:ascii="Arial" w:hAnsi="Arial" w:cs="Arial"/>
          <w:b/>
          <w:color w:val="FF0000"/>
          <w:sz w:val="24"/>
          <w:szCs w:val="24"/>
        </w:rPr>
        <w:t>0</w:t>
      </w:r>
      <w:r w:rsidR="00D359D4">
        <w:rPr>
          <w:rFonts w:ascii="Arial" w:hAnsi="Arial" w:cs="Arial"/>
          <w:b/>
          <w:color w:val="FF0000"/>
          <w:sz w:val="24"/>
          <w:szCs w:val="24"/>
        </w:rPr>
        <w:t>3</w:t>
      </w:r>
      <w:r w:rsidRPr="0046339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3ADF952C" w14:textId="3164D32D" w:rsidR="00DD25CD" w:rsidRPr="00E9732A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Profesor:_</w:t>
      </w:r>
      <w:r w:rsidR="00D42890">
        <w:rPr>
          <w:rFonts w:ascii="Arial" w:hAnsi="Arial" w:cs="Arial"/>
          <w:sz w:val="24"/>
          <w:szCs w:val="24"/>
          <w:u w:val="single"/>
        </w:rPr>
        <w:t>Ing. Bayron Cuyan</w:t>
      </w:r>
      <w:r w:rsidR="00D42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        Auxiliar:__</w:t>
      </w:r>
      <w:r w:rsidR="00D42890">
        <w:rPr>
          <w:rFonts w:ascii="Arial" w:hAnsi="Arial" w:cs="Arial"/>
          <w:sz w:val="24"/>
          <w:szCs w:val="24"/>
          <w:u w:val="single"/>
        </w:rPr>
        <w:t>José Balux</w:t>
      </w:r>
      <w:r w:rsidR="00D42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</w:t>
      </w:r>
    </w:p>
    <w:p w14:paraId="2E6A8843" w14:textId="77777777" w:rsidR="00803BD4" w:rsidRDefault="00803BD4" w:rsidP="00803BD4">
      <w:pPr>
        <w:spacing w:after="0" w:line="240" w:lineRule="auto"/>
        <w:contextualSpacing/>
        <w:jc w:val="both"/>
        <w:rPr>
          <w:rFonts w:ascii="Arial" w:eastAsiaTheme="minorEastAsia" w:hAnsi="Arial" w:cs="Arial"/>
          <w:sz w:val="16"/>
          <w:szCs w:val="16"/>
        </w:rPr>
      </w:pPr>
    </w:p>
    <w:p w14:paraId="47FA2C8F" w14:textId="77777777" w:rsidR="00C1625A" w:rsidRDefault="00C1625A" w:rsidP="00C1625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Problema No. 1</w:t>
      </w:r>
      <w:r w:rsidRPr="006C4C18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 capacitor con aire entre sus placas está formado por dos placas paralelas, cada una de ellas con un área de 7.60 cm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>, separadas una distancia de 1.80mm. A estas placas se les aplica una diferencia de potencial de 20.0 V. Determine:</w:t>
      </w:r>
    </w:p>
    <w:p w14:paraId="638C48F5" w14:textId="77777777" w:rsidR="00C1625A" w:rsidRDefault="00C1625A" w:rsidP="00C1625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La magnitud del campo eléctrico entre las placas. </w:t>
      </w:r>
      <w:r w:rsidRPr="00C35FAF">
        <w:rPr>
          <w:rFonts w:ascii="Arial" w:hAnsi="Arial" w:cs="Arial"/>
          <w:color w:val="FF0000"/>
          <w:sz w:val="18"/>
          <w:szCs w:val="18"/>
        </w:rPr>
        <w:t>R// 11.1 KV/m</w:t>
      </w:r>
    </w:p>
    <w:p w14:paraId="17D7C522" w14:textId="77777777" w:rsidR="00C1625A" w:rsidRPr="00C35FAF" w:rsidRDefault="00C1625A" w:rsidP="00C1625A">
      <w:p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b) La densidad de carga superficial. </w:t>
      </w:r>
      <w:r w:rsidRPr="00C35FAF">
        <w:rPr>
          <w:rFonts w:ascii="Arial" w:hAnsi="Arial" w:cs="Arial"/>
          <w:color w:val="FF0000"/>
          <w:sz w:val="18"/>
          <w:szCs w:val="18"/>
        </w:rPr>
        <w:t xml:space="preserve">R// </w:t>
      </w:r>
      <w:r>
        <w:rPr>
          <w:rFonts w:ascii="Arial" w:hAnsi="Arial" w:cs="Arial"/>
          <w:color w:val="FF0000"/>
          <w:sz w:val="18"/>
          <w:szCs w:val="18"/>
        </w:rPr>
        <w:t>98.2 nC/m</w:t>
      </w:r>
      <w:r>
        <w:rPr>
          <w:rFonts w:ascii="Arial" w:hAnsi="Arial" w:cs="Arial"/>
          <w:color w:val="FF0000"/>
          <w:sz w:val="18"/>
          <w:szCs w:val="18"/>
          <w:vertAlign w:val="superscript"/>
        </w:rPr>
        <w:t>2</w:t>
      </w:r>
    </w:p>
    <w:p w14:paraId="4BB272EE" w14:textId="77777777" w:rsidR="00C1625A" w:rsidRDefault="00C1625A" w:rsidP="00C1625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c) La capacitancia. </w:t>
      </w:r>
      <w:r w:rsidRPr="00C35FAF">
        <w:rPr>
          <w:rFonts w:ascii="Arial" w:hAnsi="Arial" w:cs="Arial"/>
          <w:color w:val="FF0000"/>
          <w:sz w:val="18"/>
          <w:szCs w:val="18"/>
        </w:rPr>
        <w:t xml:space="preserve">R// </w:t>
      </w:r>
      <w:r>
        <w:rPr>
          <w:rFonts w:ascii="Arial" w:hAnsi="Arial" w:cs="Arial"/>
          <w:color w:val="FF0000"/>
          <w:sz w:val="18"/>
          <w:szCs w:val="18"/>
        </w:rPr>
        <w:t>3.74pF</w:t>
      </w:r>
    </w:p>
    <w:p w14:paraId="17EFFC8A" w14:textId="77777777" w:rsidR="00C1625A" w:rsidRPr="00C35FAF" w:rsidRDefault="00C1625A" w:rsidP="00C1625A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d) La carga sobre cada placa. </w:t>
      </w:r>
      <w:r w:rsidRPr="00C35FAF">
        <w:rPr>
          <w:rFonts w:ascii="Arial" w:hAnsi="Arial" w:cs="Arial"/>
          <w:color w:val="FF0000"/>
          <w:sz w:val="18"/>
          <w:szCs w:val="18"/>
        </w:rPr>
        <w:t xml:space="preserve">R// </w:t>
      </w:r>
      <w:r>
        <w:rPr>
          <w:rFonts w:ascii="Arial" w:hAnsi="Arial" w:cs="Arial"/>
          <w:color w:val="FF0000"/>
          <w:sz w:val="18"/>
          <w:szCs w:val="18"/>
        </w:rPr>
        <w:t>74.7 pC</w:t>
      </w:r>
    </w:p>
    <w:p w14:paraId="6CB7F912" w14:textId="77777777" w:rsidR="00A7474D" w:rsidRDefault="00A7474D" w:rsidP="00A7474D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8DB178E" w14:textId="77777777" w:rsidR="00A7474D" w:rsidRPr="007C4A17" w:rsidRDefault="00A7474D" w:rsidP="00A7474D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Problema No. 2</w:t>
      </w:r>
      <w:r w:rsidRPr="006C4C18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 capacitor de placas paralelas que tiene placas de 10.0 cm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 xml:space="preserve"> de área y separadas 3.00 mm, se conecta a una fuente de alimentación de 200 volt.</w:t>
      </w:r>
    </w:p>
    <w:p w14:paraId="382391B5" w14:textId="53C19196" w:rsidR="00A7474D" w:rsidRDefault="00A7474D" w:rsidP="00A7474D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Cuanta carga almacena este capacitor. </w:t>
      </w:r>
      <w:r w:rsidRPr="0016570F">
        <w:rPr>
          <w:rFonts w:ascii="Arial" w:hAnsi="Arial" w:cs="Arial"/>
          <w:color w:val="92D050"/>
          <w:sz w:val="18"/>
          <w:szCs w:val="18"/>
        </w:rPr>
        <w:t>R// 590p</w:t>
      </w:r>
      <w:r w:rsidR="0016570F" w:rsidRPr="0016570F">
        <w:rPr>
          <w:rFonts w:ascii="Arial" w:hAnsi="Arial" w:cs="Arial"/>
          <w:color w:val="92D050"/>
          <w:sz w:val="18"/>
          <w:szCs w:val="18"/>
        </w:rPr>
        <w:t>C</w:t>
      </w:r>
    </w:p>
    <w:p w14:paraId="47998E8A" w14:textId="77777777" w:rsidR="00A7474D" w:rsidRDefault="00A7474D" w:rsidP="00A7474D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b) Si mientras permanece conectado a la fuente se inserta un dieléctrico de constante K=5 que ocupa todo su volumen, en cuanto aumenta la carga almacenada una vez que se ha introducido todo el dieléctrico. </w:t>
      </w:r>
      <w:r w:rsidRPr="00E43606">
        <w:rPr>
          <w:rFonts w:ascii="Arial" w:hAnsi="Arial" w:cs="Arial"/>
          <w:color w:val="FF0000"/>
          <w:sz w:val="18"/>
          <w:szCs w:val="18"/>
        </w:rPr>
        <w:t>R// 2.36nC</w:t>
      </w:r>
    </w:p>
    <w:p w14:paraId="68FE3067" w14:textId="77777777" w:rsidR="00A7474D" w:rsidRPr="009266AB" w:rsidRDefault="00A7474D" w:rsidP="00A7474D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c) Ahora se procede a desconectar el capacitor de la fuente y posteriormente se quita el dieléctrico de entre sus placas; en cuanto aumenta el voltaje del capacitor, una vez se ha retirado todo el dieléctrico. </w:t>
      </w:r>
      <w:r w:rsidRPr="008275D2">
        <w:rPr>
          <w:rFonts w:ascii="Arial" w:hAnsi="Arial" w:cs="Arial"/>
          <w:color w:val="FF0000"/>
          <w:sz w:val="18"/>
          <w:szCs w:val="18"/>
        </w:rPr>
        <w:t>R// 800 Volt</w:t>
      </w:r>
    </w:p>
    <w:p w14:paraId="7A93CB50" w14:textId="77777777" w:rsidR="00A7474D" w:rsidRDefault="00A7474D" w:rsidP="00A7474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2EBAB7C" w14:textId="77777777" w:rsidR="007C4A17" w:rsidRDefault="007C4A17" w:rsidP="007C4A17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Problema No. 3</w:t>
      </w:r>
      <w:r w:rsidRPr="006C4C18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Un capacitor de placas paralelas que tiene aire entre sus placas tienen una separación entre sus placas de 1.50 cm y una superficie de 25.0 cm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>; el capacitor ha sido cargado a una diferencia de potencial de 250 v y luego desconectado de la fuente de energía, acto seguido se sumerge en agua destilada (el agua destilada es un dieléctrico aislante de constante k=80), determine:</w:t>
      </w:r>
    </w:p>
    <w:p w14:paraId="761E6B6A" w14:textId="77777777" w:rsidR="007C4A17" w:rsidRDefault="007C4A17" w:rsidP="007C4A17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La carga en las placas del capacitor. </w:t>
      </w:r>
      <w:r>
        <w:rPr>
          <w:rFonts w:ascii="Arial" w:hAnsi="Arial" w:cs="Arial"/>
          <w:color w:val="FF0000"/>
          <w:sz w:val="18"/>
          <w:szCs w:val="18"/>
        </w:rPr>
        <w:t>R// 369pC</w:t>
      </w:r>
    </w:p>
    <w:p w14:paraId="080BCAA1" w14:textId="77777777" w:rsidR="007C4A17" w:rsidRPr="00FE6504" w:rsidRDefault="007C4A17" w:rsidP="007C4A17">
      <w:p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b) La capacitancia y la diferencia de potencial después de la inmersión. </w:t>
      </w:r>
      <w:r>
        <w:rPr>
          <w:rFonts w:ascii="Arial" w:hAnsi="Arial" w:cs="Arial"/>
          <w:color w:val="FF0000"/>
          <w:sz w:val="18"/>
          <w:szCs w:val="18"/>
        </w:rPr>
        <w:t>R// 118p</w:t>
      </w:r>
      <w:r w:rsidRPr="00DA442B">
        <w:rPr>
          <w:rFonts w:ascii="Arial" w:hAnsi="Arial" w:cs="Arial"/>
          <w:color w:val="FF0000"/>
          <w:sz w:val="18"/>
          <w:szCs w:val="18"/>
        </w:rPr>
        <w:t>F</w:t>
      </w:r>
      <w:r>
        <w:rPr>
          <w:rFonts w:ascii="Arial" w:hAnsi="Arial" w:cs="Arial"/>
          <w:color w:val="FF0000"/>
          <w:sz w:val="18"/>
          <w:szCs w:val="18"/>
        </w:rPr>
        <w:t>, 3.12 volt</w:t>
      </w:r>
    </w:p>
    <w:p w14:paraId="4769458D" w14:textId="77777777" w:rsidR="007C4A17" w:rsidRDefault="007C4A17" w:rsidP="007C4A17">
      <w:p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c) El cambio en la energía del capacitor. </w:t>
      </w:r>
      <w:r>
        <w:rPr>
          <w:rFonts w:ascii="Arial" w:hAnsi="Arial" w:cs="Arial"/>
          <w:color w:val="FF0000"/>
          <w:sz w:val="18"/>
          <w:szCs w:val="18"/>
        </w:rPr>
        <w:t>R// -45.5Nj</w:t>
      </w:r>
    </w:p>
    <w:p w14:paraId="2C9DFB81" w14:textId="77777777" w:rsidR="00D51E0A" w:rsidRDefault="00D51E0A" w:rsidP="00D51E0A">
      <w:pPr>
        <w:spacing w:after="0" w:line="240" w:lineRule="auto"/>
        <w:contextualSpacing/>
        <w:jc w:val="both"/>
        <w:rPr>
          <w:rFonts w:ascii="Arial" w:eastAsiaTheme="minorEastAsia" w:hAnsi="Arial" w:cs="Arial"/>
          <w:sz w:val="16"/>
          <w:szCs w:val="16"/>
        </w:rPr>
      </w:pPr>
    </w:p>
    <w:p w14:paraId="43C65011" w14:textId="77777777" w:rsidR="007C4A17" w:rsidRDefault="007C4A17" w:rsidP="00D51E0A">
      <w:pPr>
        <w:spacing w:after="0" w:line="240" w:lineRule="auto"/>
        <w:contextualSpacing/>
        <w:jc w:val="both"/>
        <w:rPr>
          <w:rFonts w:ascii="Arial" w:eastAsiaTheme="minorEastAsia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6"/>
        <w:gridCol w:w="3200"/>
      </w:tblGrid>
      <w:tr w:rsidR="00D51E0A" w14:paraId="5F44C2ED" w14:textId="77777777" w:rsidTr="00332528">
        <w:tc>
          <w:tcPr>
            <w:tcW w:w="8046" w:type="dxa"/>
          </w:tcPr>
          <w:p w14:paraId="29FA6B9A" w14:textId="77777777" w:rsidR="00D51E0A" w:rsidRDefault="00D51E0A" w:rsidP="003325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7C4A17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6C4C18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Para la configuración de capacitores mostrados en la figura, si </w:t>
            </w:r>
            <w:r w:rsidRPr="00DA442B">
              <w:rPr>
                <w:rFonts w:ascii="Arial" w:hAnsi="Arial" w:cs="Arial"/>
                <w:sz w:val="18"/>
                <w:szCs w:val="18"/>
              </w:rPr>
              <w:t>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= 4</w:t>
            </w:r>
            <w:r w:rsidRPr="00DA442B">
              <w:rPr>
                <w:rFonts w:ascii="Arial" w:hAnsi="Arial" w:cs="Arial"/>
                <w:sz w:val="18"/>
                <w:szCs w:val="18"/>
              </w:rPr>
              <w:t>.00μF,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= 7.0</w:t>
            </w:r>
            <w:r w:rsidRPr="00DA442B">
              <w:rPr>
                <w:rFonts w:ascii="Arial" w:hAnsi="Arial" w:cs="Arial"/>
                <w:sz w:val="18"/>
                <w:szCs w:val="18"/>
              </w:rPr>
              <w:t>0μ</w:t>
            </w:r>
            <w:r>
              <w:rPr>
                <w:rFonts w:ascii="Arial" w:hAnsi="Arial" w:cs="Arial"/>
                <w:sz w:val="18"/>
                <w:szCs w:val="18"/>
              </w:rPr>
              <w:t>F,</w:t>
            </w:r>
            <w:r w:rsidRPr="00DA442B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= 5</w:t>
            </w:r>
            <w:r w:rsidRPr="00DA442B">
              <w:rPr>
                <w:rFonts w:ascii="Arial" w:hAnsi="Arial" w:cs="Arial"/>
                <w:sz w:val="18"/>
                <w:szCs w:val="18"/>
              </w:rPr>
              <w:t>.00μF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DA442B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= 6</w:t>
            </w:r>
            <w:r w:rsidRPr="00DA442B">
              <w:rPr>
                <w:rFonts w:ascii="Arial" w:hAnsi="Arial" w:cs="Arial"/>
                <w:sz w:val="18"/>
                <w:szCs w:val="18"/>
              </w:rPr>
              <w:t>.00μF</w:t>
            </w:r>
            <w:r>
              <w:rPr>
                <w:rFonts w:ascii="Arial" w:hAnsi="Arial" w:cs="Arial"/>
                <w:sz w:val="18"/>
                <w:szCs w:val="18"/>
              </w:rPr>
              <w:t xml:space="preserve"> y la diferencia de potencial Vab=100 volt. Determine:</w:t>
            </w:r>
          </w:p>
          <w:p w14:paraId="06FEBB1B" w14:textId="77777777" w:rsidR="00D51E0A" w:rsidRDefault="00D51E0A" w:rsidP="003325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a) L</w:t>
            </w:r>
            <w:r w:rsidRPr="00DA442B">
              <w:rPr>
                <w:rFonts w:ascii="Arial" w:hAnsi="Arial" w:cs="Arial"/>
                <w:sz w:val="18"/>
                <w:szCs w:val="18"/>
              </w:rPr>
              <w:t>a capacitancia equivalente entre los puntos “a” y “b”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6419FB">
              <w:rPr>
                <w:rFonts w:ascii="Arial" w:hAnsi="Arial" w:cs="Arial"/>
                <w:color w:val="FF0000"/>
                <w:sz w:val="18"/>
                <w:szCs w:val="18"/>
              </w:rPr>
              <w:t>R// 12.9μF</w:t>
            </w:r>
          </w:p>
          <w:p w14:paraId="755CAB36" w14:textId="77777777" w:rsidR="00D51E0A" w:rsidRDefault="00D51E0A" w:rsidP="0033252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b) El voltaje en los capacitores </w:t>
            </w:r>
            <w:r w:rsidRPr="00DA442B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, y </w:t>
            </w:r>
            <w:r w:rsidRPr="00DA442B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R// 41.7 v, 58.3 v</w:t>
            </w:r>
          </w:p>
          <w:p w14:paraId="7F211D7D" w14:textId="77777777" w:rsidR="00D51E0A" w:rsidRPr="00560497" w:rsidRDefault="00D51E0A" w:rsidP="0033252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c) La energía almacenada en cada capacitor y la energía total almacenada en la configuración. </w:t>
            </w:r>
            <w:r w:rsidRPr="00560497">
              <w:rPr>
                <w:rFonts w:ascii="Arial" w:hAnsi="Arial" w:cs="Arial"/>
                <w:color w:val="FF0000"/>
                <w:sz w:val="18"/>
                <w:szCs w:val="18"/>
              </w:rPr>
              <w:t>R// 20mJ, 6.08mJ, 8.51mJ, 30.0mJ, 64.6mJ</w:t>
            </w:r>
          </w:p>
          <w:p w14:paraId="347553C0" w14:textId="77777777" w:rsidR="00D51E0A" w:rsidRDefault="00D51E0A" w:rsidP="0033252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00" w:type="dxa"/>
          </w:tcPr>
          <w:p w14:paraId="141AB2A9" w14:textId="77777777" w:rsidR="00D51E0A" w:rsidRDefault="00D51E0A" w:rsidP="003325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613F9">
              <w:rPr>
                <w:rFonts w:ascii="Arial" w:hAnsi="Arial" w:cs="Arial"/>
                <w:b/>
                <w:noProof/>
                <w:sz w:val="18"/>
                <w:szCs w:val="18"/>
                <w:lang w:val="es-GT" w:eastAsia="es-GT"/>
              </w:rPr>
              <w:drawing>
                <wp:inline distT="0" distB="0" distL="0" distR="0" wp14:anchorId="47126808" wp14:editId="282DC743">
                  <wp:extent cx="1870135" cy="1386900"/>
                  <wp:effectExtent l="19050" t="0" r="0" b="0"/>
                  <wp:docPr id="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017" cy="1387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6ED83" w14:textId="77777777" w:rsidR="00D51E0A" w:rsidRDefault="00D51E0A" w:rsidP="00D51E0A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0"/>
        <w:gridCol w:w="2066"/>
      </w:tblGrid>
      <w:tr w:rsidR="00D51E0A" w14:paraId="52E2DB21" w14:textId="77777777" w:rsidTr="00332528">
        <w:tc>
          <w:tcPr>
            <w:tcW w:w="9180" w:type="dxa"/>
          </w:tcPr>
          <w:p w14:paraId="7B02BE9C" w14:textId="77777777" w:rsidR="00D51E0A" w:rsidRPr="00DA442B" w:rsidRDefault="00D51E0A" w:rsidP="0033252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7C4A17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6C4C18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DA442B">
              <w:rPr>
                <w:rFonts w:ascii="Arial" w:hAnsi="Arial" w:cs="Arial"/>
                <w:sz w:val="18"/>
                <w:szCs w:val="18"/>
              </w:rPr>
              <w:t>Para el grupo de capacitores conectados como se muestra en la figura, si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DA442B">
              <w:rPr>
                <w:rFonts w:ascii="Arial" w:hAnsi="Arial" w:cs="Arial"/>
                <w:sz w:val="18"/>
                <w:szCs w:val="18"/>
              </w:rPr>
              <w:t>= 5.00μF,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DA442B">
              <w:rPr>
                <w:rFonts w:ascii="Arial" w:hAnsi="Arial" w:cs="Arial"/>
                <w:sz w:val="18"/>
                <w:szCs w:val="18"/>
              </w:rPr>
              <w:t>= 10.0μF y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DA442B">
              <w:rPr>
                <w:rFonts w:ascii="Arial" w:hAnsi="Arial" w:cs="Arial"/>
                <w:sz w:val="18"/>
                <w:szCs w:val="18"/>
              </w:rPr>
              <w:t>= 2.00μF, determine:</w:t>
            </w:r>
          </w:p>
          <w:p w14:paraId="335768F9" w14:textId="77777777" w:rsidR="00D51E0A" w:rsidRPr="00DA442B" w:rsidRDefault="00D51E0A" w:rsidP="00332528">
            <w:pPr>
              <w:rPr>
                <w:rFonts w:ascii="Arial" w:hAnsi="Arial" w:cs="Arial"/>
                <w:sz w:val="18"/>
                <w:szCs w:val="18"/>
              </w:rPr>
            </w:pPr>
            <w:r w:rsidRPr="00DA442B">
              <w:rPr>
                <w:rFonts w:ascii="Arial" w:hAnsi="Arial" w:cs="Arial"/>
                <w:sz w:val="18"/>
                <w:szCs w:val="18"/>
              </w:rPr>
              <w:t>a) La capacitancia equivalente entre los puntos “a” y “b”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R// 6.04</w:t>
            </w:r>
            <w:r w:rsidRPr="00DA442B">
              <w:rPr>
                <w:rFonts w:ascii="Arial" w:hAnsi="Arial" w:cs="Arial"/>
                <w:color w:val="FF0000"/>
                <w:sz w:val="18"/>
                <w:szCs w:val="18"/>
              </w:rPr>
              <w:t>μF</w:t>
            </w:r>
          </w:p>
          <w:p w14:paraId="3B62ED80" w14:textId="77777777" w:rsidR="00D51E0A" w:rsidRPr="00DA442B" w:rsidRDefault="00D51E0A" w:rsidP="00332528">
            <w:pPr>
              <w:rPr>
                <w:rFonts w:ascii="Arial" w:hAnsi="Arial" w:cs="Arial"/>
                <w:sz w:val="18"/>
                <w:szCs w:val="18"/>
              </w:rPr>
            </w:pPr>
            <w:r w:rsidRPr="00DA442B">
              <w:rPr>
                <w:rFonts w:ascii="Arial" w:hAnsi="Arial" w:cs="Arial"/>
                <w:sz w:val="18"/>
                <w:szCs w:val="18"/>
              </w:rPr>
              <w:t>b) Si la carga almacenada en C</w:t>
            </w:r>
            <w:r w:rsidRPr="00DA442B">
              <w:rPr>
                <w:rFonts w:ascii="Arial" w:hAnsi="Arial" w:cs="Arial"/>
                <w:sz w:val="18"/>
                <w:szCs w:val="18"/>
                <w:vertAlign w:val="subscript"/>
              </w:rPr>
              <w:t>3</w:t>
            </w:r>
            <w:r w:rsidRPr="00DA442B">
              <w:rPr>
                <w:rFonts w:ascii="Arial" w:hAnsi="Arial" w:cs="Arial"/>
                <w:sz w:val="18"/>
                <w:szCs w:val="18"/>
              </w:rPr>
              <w:t xml:space="preserve"> es 83.6μC, determine la diferencia de potencial entre los puntos “a” y “b”.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0B7E">
              <w:rPr>
                <w:rFonts w:ascii="Arial" w:hAnsi="Arial" w:cs="Arial"/>
                <w:color w:val="FF0000"/>
                <w:sz w:val="18"/>
                <w:szCs w:val="18"/>
              </w:rPr>
              <w:t>R// 60.0 volt</w:t>
            </w:r>
          </w:p>
          <w:p w14:paraId="5D3E278E" w14:textId="77777777" w:rsidR="00D51E0A" w:rsidRDefault="00D51E0A" w:rsidP="0033252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A442B">
              <w:rPr>
                <w:rFonts w:ascii="Arial" w:hAnsi="Arial" w:cs="Arial"/>
                <w:sz w:val="18"/>
                <w:szCs w:val="18"/>
              </w:rPr>
              <w:t xml:space="preserve">c) La energía total almacenada en la configuración de capacitores. </w:t>
            </w:r>
            <w:r w:rsidRPr="002E0B7E">
              <w:rPr>
                <w:rFonts w:ascii="Arial" w:hAnsi="Arial" w:cs="Arial"/>
                <w:color w:val="FF0000"/>
                <w:sz w:val="18"/>
                <w:szCs w:val="18"/>
              </w:rPr>
              <w:t>R// 10.9mJ</w:t>
            </w:r>
          </w:p>
          <w:p w14:paraId="34806D8B" w14:textId="77777777" w:rsidR="00D51E0A" w:rsidRDefault="00D51E0A" w:rsidP="00332528"/>
        </w:tc>
        <w:tc>
          <w:tcPr>
            <w:tcW w:w="2066" w:type="dxa"/>
          </w:tcPr>
          <w:p w14:paraId="3DF74A1C" w14:textId="77777777" w:rsidR="00D51E0A" w:rsidRDefault="00D51E0A" w:rsidP="00332528">
            <w:r w:rsidRPr="006C6BC6">
              <w:rPr>
                <w:noProof/>
                <w:lang w:val="es-GT" w:eastAsia="es-GT"/>
              </w:rPr>
              <w:drawing>
                <wp:inline distT="0" distB="0" distL="0" distR="0" wp14:anchorId="7F420C55" wp14:editId="23E02585">
                  <wp:extent cx="1067879" cy="1608908"/>
                  <wp:effectExtent l="19050" t="0" r="0" b="0"/>
                  <wp:docPr id="9" name="Imagen 2" descr="C:\Users\BAYRON ARMANDO CUYAN\Documents\CURSOS DOCENCIA\Solucionario Serway I &amp; II\disco 2\media\Images\chapter26\p2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AYRON ARMANDO CUYAN\Documents\CURSOS DOCENCIA\Solucionario Serway I &amp; II\disco 2\media\Images\chapter26\p26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972" cy="1610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D5B5A" w14:textId="77777777" w:rsidR="00D51E0A" w:rsidRDefault="00D51E0A" w:rsidP="00C1625A">
      <w:p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</w:p>
    <w:p w14:paraId="09A667C9" w14:textId="77777777" w:rsidR="00CF1629" w:rsidRDefault="00CF1629" w:rsidP="00C1625A">
      <w:pP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</w:p>
    <w:p w14:paraId="4FE84690" w14:textId="77777777" w:rsidR="00CF1629" w:rsidRDefault="00CF1629" w:rsidP="00C1625A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CF1629" w:rsidSect="00246749">
      <w:footerReference w:type="default" r:id="rId12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EA3B" w14:textId="77777777" w:rsidR="008B7899" w:rsidRDefault="008B7899" w:rsidP="004C6A91">
      <w:pPr>
        <w:spacing w:after="0" w:line="240" w:lineRule="auto"/>
      </w:pPr>
      <w:r>
        <w:separator/>
      </w:r>
    </w:p>
  </w:endnote>
  <w:endnote w:type="continuationSeparator" w:id="0">
    <w:p w14:paraId="37C283BD" w14:textId="77777777" w:rsidR="008B7899" w:rsidRDefault="008B7899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C4CC" w14:textId="77777777" w:rsidR="004C6A91" w:rsidRDefault="004C6A91">
    <w:pPr>
      <w:pStyle w:val="Piedepgina"/>
    </w:pPr>
  </w:p>
  <w:p w14:paraId="61349C33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6B62" w14:textId="77777777" w:rsidR="008B7899" w:rsidRDefault="008B7899" w:rsidP="004C6A91">
      <w:pPr>
        <w:spacing w:after="0" w:line="240" w:lineRule="auto"/>
      </w:pPr>
      <w:r>
        <w:separator/>
      </w:r>
    </w:p>
  </w:footnote>
  <w:footnote w:type="continuationSeparator" w:id="0">
    <w:p w14:paraId="4897222F" w14:textId="77777777" w:rsidR="008B7899" w:rsidRDefault="008B7899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7B6B"/>
    <w:rsid w:val="0004478D"/>
    <w:rsid w:val="000510A9"/>
    <w:rsid w:val="00064E94"/>
    <w:rsid w:val="00075F99"/>
    <w:rsid w:val="00083ECF"/>
    <w:rsid w:val="000C6A53"/>
    <w:rsid w:val="00112006"/>
    <w:rsid w:val="00156B75"/>
    <w:rsid w:val="0016570F"/>
    <w:rsid w:val="00176E7D"/>
    <w:rsid w:val="00184331"/>
    <w:rsid w:val="001934F3"/>
    <w:rsid w:val="00195337"/>
    <w:rsid w:val="001B2301"/>
    <w:rsid w:val="001D7B43"/>
    <w:rsid w:val="001F1CB5"/>
    <w:rsid w:val="00201592"/>
    <w:rsid w:val="00204690"/>
    <w:rsid w:val="0021574F"/>
    <w:rsid w:val="00221CBD"/>
    <w:rsid w:val="00227AE4"/>
    <w:rsid w:val="00246749"/>
    <w:rsid w:val="00262E3C"/>
    <w:rsid w:val="002A3F98"/>
    <w:rsid w:val="002C05BA"/>
    <w:rsid w:val="002D24C1"/>
    <w:rsid w:val="002F04ED"/>
    <w:rsid w:val="002F2CD1"/>
    <w:rsid w:val="003214EE"/>
    <w:rsid w:val="00341309"/>
    <w:rsid w:val="003443AA"/>
    <w:rsid w:val="00346E99"/>
    <w:rsid w:val="00351411"/>
    <w:rsid w:val="00383959"/>
    <w:rsid w:val="00386C10"/>
    <w:rsid w:val="003949BC"/>
    <w:rsid w:val="00397398"/>
    <w:rsid w:val="003B0C60"/>
    <w:rsid w:val="003B6522"/>
    <w:rsid w:val="003E16A1"/>
    <w:rsid w:val="003F2147"/>
    <w:rsid w:val="003F31A0"/>
    <w:rsid w:val="00403373"/>
    <w:rsid w:val="00421B09"/>
    <w:rsid w:val="004433F6"/>
    <w:rsid w:val="00446628"/>
    <w:rsid w:val="00463391"/>
    <w:rsid w:val="00465306"/>
    <w:rsid w:val="00475EDC"/>
    <w:rsid w:val="0047775B"/>
    <w:rsid w:val="00497DB0"/>
    <w:rsid w:val="004A1A0F"/>
    <w:rsid w:val="004B483E"/>
    <w:rsid w:val="004B64A3"/>
    <w:rsid w:val="004C6A91"/>
    <w:rsid w:val="004D5AA8"/>
    <w:rsid w:val="004E2082"/>
    <w:rsid w:val="00506E95"/>
    <w:rsid w:val="00522E9F"/>
    <w:rsid w:val="0052369A"/>
    <w:rsid w:val="0054104C"/>
    <w:rsid w:val="005835B9"/>
    <w:rsid w:val="00590FE1"/>
    <w:rsid w:val="005A6C00"/>
    <w:rsid w:val="005D79EA"/>
    <w:rsid w:val="005F18FD"/>
    <w:rsid w:val="006036E1"/>
    <w:rsid w:val="00613E8E"/>
    <w:rsid w:val="00631828"/>
    <w:rsid w:val="006706C3"/>
    <w:rsid w:val="00672715"/>
    <w:rsid w:val="006769F2"/>
    <w:rsid w:val="006C017C"/>
    <w:rsid w:val="006E7E88"/>
    <w:rsid w:val="006F3554"/>
    <w:rsid w:val="007246FC"/>
    <w:rsid w:val="00731B1F"/>
    <w:rsid w:val="0076537E"/>
    <w:rsid w:val="007A05B8"/>
    <w:rsid w:val="007B5DBD"/>
    <w:rsid w:val="007B719F"/>
    <w:rsid w:val="007C4A17"/>
    <w:rsid w:val="007F6AE2"/>
    <w:rsid w:val="00803BD4"/>
    <w:rsid w:val="008A6B83"/>
    <w:rsid w:val="008B45DD"/>
    <w:rsid w:val="008B575B"/>
    <w:rsid w:val="008B7899"/>
    <w:rsid w:val="008C50E1"/>
    <w:rsid w:val="008C6F04"/>
    <w:rsid w:val="0092343B"/>
    <w:rsid w:val="009258CB"/>
    <w:rsid w:val="00954F16"/>
    <w:rsid w:val="00960A07"/>
    <w:rsid w:val="00974115"/>
    <w:rsid w:val="0098606B"/>
    <w:rsid w:val="00990EC1"/>
    <w:rsid w:val="009C4BAF"/>
    <w:rsid w:val="009E3975"/>
    <w:rsid w:val="00A23A0A"/>
    <w:rsid w:val="00A33CDD"/>
    <w:rsid w:val="00A40025"/>
    <w:rsid w:val="00A742AD"/>
    <w:rsid w:val="00A7474D"/>
    <w:rsid w:val="00A75012"/>
    <w:rsid w:val="00AA2B4C"/>
    <w:rsid w:val="00AC0757"/>
    <w:rsid w:val="00AC7F71"/>
    <w:rsid w:val="00AE4BC8"/>
    <w:rsid w:val="00AE7FFB"/>
    <w:rsid w:val="00B0198C"/>
    <w:rsid w:val="00B020C6"/>
    <w:rsid w:val="00B065EA"/>
    <w:rsid w:val="00B265F0"/>
    <w:rsid w:val="00B314B2"/>
    <w:rsid w:val="00B544E7"/>
    <w:rsid w:val="00B73D2F"/>
    <w:rsid w:val="00B74D78"/>
    <w:rsid w:val="00BB2024"/>
    <w:rsid w:val="00BB2A1C"/>
    <w:rsid w:val="00BB4EDD"/>
    <w:rsid w:val="00BB5C07"/>
    <w:rsid w:val="00BD6B10"/>
    <w:rsid w:val="00BF2303"/>
    <w:rsid w:val="00C10DB0"/>
    <w:rsid w:val="00C1625A"/>
    <w:rsid w:val="00C34065"/>
    <w:rsid w:val="00C41F83"/>
    <w:rsid w:val="00C53547"/>
    <w:rsid w:val="00CA7373"/>
    <w:rsid w:val="00CB29DA"/>
    <w:rsid w:val="00CF1629"/>
    <w:rsid w:val="00D0228E"/>
    <w:rsid w:val="00D359D4"/>
    <w:rsid w:val="00D42890"/>
    <w:rsid w:val="00D44CA1"/>
    <w:rsid w:val="00D51E0A"/>
    <w:rsid w:val="00D72C76"/>
    <w:rsid w:val="00DA7C92"/>
    <w:rsid w:val="00DB3808"/>
    <w:rsid w:val="00DC406A"/>
    <w:rsid w:val="00DC4764"/>
    <w:rsid w:val="00DD1B29"/>
    <w:rsid w:val="00DD1BF3"/>
    <w:rsid w:val="00DD25CD"/>
    <w:rsid w:val="00DE69EA"/>
    <w:rsid w:val="00DF126C"/>
    <w:rsid w:val="00E15D6E"/>
    <w:rsid w:val="00E351B3"/>
    <w:rsid w:val="00E45D78"/>
    <w:rsid w:val="00E83C6A"/>
    <w:rsid w:val="00E87ACB"/>
    <w:rsid w:val="00E962A8"/>
    <w:rsid w:val="00EA1BA2"/>
    <w:rsid w:val="00EA554C"/>
    <w:rsid w:val="00EB552D"/>
    <w:rsid w:val="00EF3397"/>
    <w:rsid w:val="00EF45E6"/>
    <w:rsid w:val="00F2239F"/>
    <w:rsid w:val="00F25920"/>
    <w:rsid w:val="00F30715"/>
    <w:rsid w:val="00F40735"/>
    <w:rsid w:val="00F92E3C"/>
    <w:rsid w:val="00F96D12"/>
    <w:rsid w:val="00FB0C5C"/>
    <w:rsid w:val="00FC75EE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D1B98A3"/>
  <w15:docId w15:val="{E11F7406-88B9-4439-ADA7-B003579E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Leonel  Gonzalez</cp:lastModifiedBy>
  <cp:revision>85</cp:revision>
  <cp:lastPrinted>2022-03-15T02:57:00Z</cp:lastPrinted>
  <dcterms:created xsi:type="dcterms:W3CDTF">2012-05-30T14:22:00Z</dcterms:created>
  <dcterms:modified xsi:type="dcterms:W3CDTF">2022-03-15T07:02:00Z</dcterms:modified>
</cp:coreProperties>
</file>