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C897" w14:textId="72E7E42A" w:rsidR="00FB308C" w:rsidRDefault="00FB308C" w:rsidP="0013165E">
      <w:r>
        <w:t>Démarche pour l’algorith</w:t>
      </w:r>
      <w:r w:rsidR="000B076A">
        <w:t>m</w:t>
      </w:r>
      <w:r>
        <w:t>e des plans de rotation</w:t>
      </w:r>
    </w:p>
    <w:p w14:paraId="7A0E2DDC" w14:textId="77777777" w:rsidR="00FB308C" w:rsidRDefault="00FB308C" w:rsidP="0013165E"/>
    <w:p w14:paraId="2E8FD78C" w14:textId="52336B72" w:rsidR="00FB308C" w:rsidRDefault="00FB308C" w:rsidP="00FB308C">
      <w:pPr>
        <w:pStyle w:val="Paragraphedeliste"/>
        <w:numPr>
          <w:ilvl w:val="0"/>
          <w:numId w:val="2"/>
        </w:numPr>
      </w:pPr>
      <w:r>
        <w:t>Extraire de la base de données la plus r</w:t>
      </w:r>
      <w:r w:rsidR="000B076A">
        <w:t>é</w:t>
      </w:r>
      <w:r>
        <w:t>cente, les malades et abandons connus (information de la DRH et toilettage du fichier solde avec la cartographie des postes à jour)</w:t>
      </w:r>
    </w:p>
    <w:p w14:paraId="733C43D3" w14:textId="3E284D47" w:rsidR="00FB308C" w:rsidRDefault="00FB308C" w:rsidP="00FB308C">
      <w:pPr>
        <w:pStyle w:val="Paragraphedeliste"/>
        <w:numPr>
          <w:ilvl w:val="0"/>
          <w:numId w:val="2"/>
        </w:numPr>
      </w:pPr>
      <w:r>
        <w:t xml:space="preserve">Partir du fichier apuré pour définir un algorithme d’affectation séquentiel trié par </w:t>
      </w:r>
      <w:proofErr w:type="spellStart"/>
      <w:r>
        <w:t>barême</w:t>
      </w:r>
      <w:proofErr w:type="spellEnd"/>
      <w:r>
        <w:t xml:space="preserve"> et critère d</w:t>
      </w:r>
      <w:r w:rsidR="007C7263">
        <w:t>e couverture d’école</w:t>
      </w:r>
    </w:p>
    <w:p w14:paraId="6FDE8059" w14:textId="397BFE92" w:rsidR="007C7263" w:rsidRDefault="007C7263" w:rsidP="007C7263">
      <w:pPr>
        <w:pStyle w:val="Paragraphedeliste"/>
      </w:pPr>
      <w:r>
        <w:t xml:space="preserve">Entrées liste des écoles </w:t>
      </w:r>
      <w:proofErr w:type="spellStart"/>
      <w:r>
        <w:t>necessiteuses</w:t>
      </w:r>
      <w:proofErr w:type="spellEnd"/>
      <w:r>
        <w:t xml:space="preserve"> </w:t>
      </w:r>
      <w:proofErr w:type="gramStart"/>
      <w:r>
        <w:t>( se</w:t>
      </w:r>
      <w:proofErr w:type="gramEnd"/>
      <w:r>
        <w:t xml:space="preserve"> baser sur le taux d’encadrement absolu</w:t>
      </w:r>
      <w:r w:rsidR="000B076A">
        <w:t xml:space="preserve"> qui se calcule uniquement avec les enseignants payés par l’Etat</w:t>
      </w:r>
      <w:r>
        <w:t>) à l’année N (postes vacants ou classes non couvertes)</w:t>
      </w:r>
    </w:p>
    <w:p w14:paraId="7BFD0A81" w14:textId="051DB812" w:rsidR="007C7263" w:rsidRDefault="007C7263" w:rsidP="007C7263">
      <w:pPr>
        <w:pStyle w:val="Paragraphedeliste"/>
        <w:numPr>
          <w:ilvl w:val="0"/>
          <w:numId w:val="2"/>
        </w:numPr>
      </w:pPr>
      <w:r>
        <w:t xml:space="preserve">Si l’hypothèse est que la mobilité est demandée par l’enseignants, produire la matrice des demandes d’affectation/priorités avec le calcul du </w:t>
      </w:r>
      <w:proofErr w:type="spellStart"/>
      <w:r>
        <w:t>barême</w:t>
      </w:r>
      <w:proofErr w:type="spellEnd"/>
      <w:r>
        <w:t xml:space="preserve"> (ancienneté, situation familiale, formation </w:t>
      </w:r>
      <w:proofErr w:type="gramStart"/>
      <w:r>
        <w:t>continue,…</w:t>
      </w:r>
      <w:proofErr w:type="gramEnd"/>
      <w:r>
        <w:t>)</w:t>
      </w:r>
    </w:p>
    <w:p w14:paraId="67304250" w14:textId="2D0CC7C6" w:rsidR="000B076A" w:rsidRDefault="007C7263" w:rsidP="007C7263">
      <w:pPr>
        <w:pStyle w:val="Paragraphedeliste"/>
        <w:numPr>
          <w:ilvl w:val="0"/>
          <w:numId w:val="2"/>
        </w:numPr>
      </w:pPr>
      <w:r>
        <w:t xml:space="preserve">Si l’hypothèse est que la mobilité est guidée par la couverture des salles de classe par le Délégué régional, produire une matrice des postes de travers ouverts/priorités de deploiement avec le </w:t>
      </w:r>
      <w:proofErr w:type="spellStart"/>
      <w:r>
        <w:t>ba</w:t>
      </w:r>
      <w:r w:rsidR="00500CDB">
        <w:t>rême</w:t>
      </w:r>
      <w:proofErr w:type="spellEnd"/>
      <w:r w:rsidR="00500CDB">
        <w:t xml:space="preserve"> (ancienneté, situation matrimoniale, distance, </w:t>
      </w:r>
      <w:proofErr w:type="spellStart"/>
      <w:proofErr w:type="gramStart"/>
      <w:r w:rsidR="00500CDB">
        <w:t>age</w:t>
      </w:r>
      <w:proofErr w:type="spellEnd"/>
      <w:r w:rsidR="00500CDB">
        <w:t>,…</w:t>
      </w:r>
      <w:proofErr w:type="gramEnd"/>
      <w:r w:rsidR="00500CDB">
        <w:t xml:space="preserve">) </w:t>
      </w:r>
    </w:p>
    <w:p w14:paraId="0A6B6FF3" w14:textId="77777777" w:rsidR="00FD3440" w:rsidRDefault="000B076A" w:rsidP="000B076A">
      <w:pPr>
        <w:pStyle w:val="Paragraphedeliste"/>
      </w:pPr>
      <w:r>
        <w:t>Pour le</w:t>
      </w:r>
      <w:r w:rsidR="00500CDB">
        <w:t xml:space="preserve"> cas présent, </w:t>
      </w:r>
    </w:p>
    <w:p w14:paraId="7C79459B" w14:textId="537038DA" w:rsidR="00FD3440" w:rsidRDefault="00FD3440" w:rsidP="00FD3440">
      <w:pPr>
        <w:pStyle w:val="Paragraphedeliste"/>
        <w:numPr>
          <w:ilvl w:val="0"/>
          <w:numId w:val="3"/>
        </w:numPr>
      </w:pPr>
      <w:r>
        <w:t>Principes de l’algorithme</w:t>
      </w:r>
    </w:p>
    <w:p w14:paraId="748701AD" w14:textId="0622DDD3" w:rsidR="007C7263" w:rsidRDefault="00FD3440" w:rsidP="00FD3440">
      <w:pPr>
        <w:pStyle w:val="Paragraphedeliste"/>
        <w:numPr>
          <w:ilvl w:val="0"/>
          <w:numId w:val="4"/>
        </w:numPr>
      </w:pPr>
      <w:r w:rsidRPr="00463A73">
        <w:rPr>
          <w:b/>
          <w:bCs/>
        </w:rPr>
        <w:t>Entrées</w:t>
      </w:r>
      <w:r>
        <w:t xml:space="preserve"> : Liste </w:t>
      </w:r>
      <w:r w:rsidR="00500CDB">
        <w:t>d’enseignants disponibles après calcul du taux d’encadrement</w:t>
      </w:r>
      <w:r w:rsidR="000B076A">
        <w:t xml:space="preserve"> absolu</w:t>
      </w:r>
      <w:r w:rsidR="00500CDB">
        <w:t xml:space="preserve"> et l’estimation des quotas à recruter pour la région</w:t>
      </w:r>
      <w:r>
        <w:t xml:space="preserve"> (vivier </w:t>
      </w:r>
      <w:r w:rsidR="009F7B65">
        <w:t>ou disponibles</w:t>
      </w:r>
      <w:proofErr w:type="gramStart"/>
      <w:r w:rsidR="00463A73">
        <w:t> :</w:t>
      </w:r>
      <w:r>
        <w:t>E</w:t>
      </w:r>
      <w:proofErr w:type="gramEnd"/>
      <w:r>
        <w:t>)</w:t>
      </w:r>
      <w:r w:rsidR="00500CDB">
        <w:t>.</w:t>
      </w:r>
    </w:p>
    <w:p w14:paraId="5487E67B" w14:textId="278AD6F3" w:rsidR="00FD3440" w:rsidRDefault="00FD3440" w:rsidP="00FD3440">
      <w:pPr>
        <w:pStyle w:val="Paragraphedeliste"/>
        <w:ind w:left="1080"/>
      </w:pPr>
      <w:r>
        <w:t>Salles de classe à</w:t>
      </w:r>
      <w:r w:rsidR="009F7B65">
        <w:t xml:space="preserve"> couvrir par un enseignant </w:t>
      </w:r>
      <w:proofErr w:type="gramStart"/>
      <w:r w:rsidR="009F7B65">
        <w:t>(</w:t>
      </w:r>
      <w:r w:rsidR="00463A73">
        <w:t xml:space="preserve"> postes</w:t>
      </w:r>
      <w:proofErr w:type="gramEnd"/>
      <w:r w:rsidR="00463A73">
        <w:t xml:space="preserve"> ouverts :P)</w:t>
      </w:r>
    </w:p>
    <w:p w14:paraId="01E3EC84" w14:textId="0DAE55AB" w:rsidR="00463A73" w:rsidRDefault="00463A73" w:rsidP="00FD3440">
      <w:pPr>
        <w:pStyle w:val="Paragraphedeliste"/>
        <w:ind w:left="1080"/>
      </w:pPr>
      <w:r>
        <w:t xml:space="preserve">Matrice des postes (P) écoles/affectation sur la base du </w:t>
      </w:r>
      <w:proofErr w:type="spellStart"/>
      <w:r w:rsidRPr="00463A73">
        <w:rPr>
          <w:b/>
          <w:bCs/>
        </w:rPr>
        <w:t>barême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>
        <w:t xml:space="preserve"> salarié</w:t>
      </w:r>
      <w:proofErr w:type="gramEnd"/>
      <w:r>
        <w:t xml:space="preserve">, enseignant </w:t>
      </w:r>
      <w:r w:rsidR="00200D0A">
        <w:t>plus de 05 ans au poste</w:t>
      </w:r>
      <w:r>
        <w:t xml:space="preserve">, plus ancien à son école, célibataire, plus </w:t>
      </w:r>
      <w:proofErr w:type="gramStart"/>
      <w:r>
        <w:t>jeune,…</w:t>
      </w:r>
      <w:proofErr w:type="gramEnd"/>
      <w:r>
        <w:t>.)</w:t>
      </w:r>
    </w:p>
    <w:p w14:paraId="6735A2F7" w14:textId="77777777" w:rsidR="00463A73" w:rsidRDefault="00463A73" w:rsidP="00FD3440">
      <w:pPr>
        <w:pStyle w:val="Paragraphedeliste"/>
        <w:ind w:left="1080"/>
      </w:pPr>
    </w:p>
    <w:p w14:paraId="09DE90A3" w14:textId="2AB9087D" w:rsidR="00B171AC" w:rsidRDefault="00463A73" w:rsidP="00FD3440">
      <w:pPr>
        <w:pStyle w:val="Paragraphedeliste"/>
        <w:ind w:left="1080"/>
      </w:pPr>
      <w:r w:rsidRPr="00200D0A">
        <w:rPr>
          <w:b/>
          <w:bCs/>
        </w:rPr>
        <w:t>Tri</w:t>
      </w:r>
      <w:r>
        <w:t xml:space="preserve"> : </w:t>
      </w:r>
      <w:r w:rsidR="006A32B4">
        <w:t xml:space="preserve">Les enseignants du vivier (à </w:t>
      </w:r>
      <w:proofErr w:type="spellStart"/>
      <w:r w:rsidR="006A32B4">
        <w:t>deployer</w:t>
      </w:r>
      <w:proofErr w:type="spellEnd"/>
      <w:r w:rsidR="006A32B4">
        <w:t xml:space="preserve">) sont classés par ordre </w:t>
      </w:r>
      <w:proofErr w:type="spellStart"/>
      <w:r w:rsidR="006A32B4">
        <w:t>decroissant</w:t>
      </w:r>
      <w:proofErr w:type="spellEnd"/>
      <w:r w:rsidR="006A32B4">
        <w:t xml:space="preserve"> de leur </w:t>
      </w:r>
      <w:proofErr w:type="spellStart"/>
      <w:r w:rsidR="006A32B4">
        <w:t>barême</w:t>
      </w:r>
      <w:proofErr w:type="spellEnd"/>
      <w:r w:rsidR="00421E50">
        <w:t xml:space="preserve"> pour </w:t>
      </w:r>
      <w:r w:rsidR="00200D0A">
        <w:t>la</w:t>
      </w:r>
      <w:r w:rsidR="00421E50">
        <w:t xml:space="preserve"> région</w:t>
      </w:r>
      <w:r w:rsidR="00200D0A">
        <w:t xml:space="preserve"> concernée</w:t>
      </w:r>
      <w:r w:rsidR="00B171AC">
        <w:t>.</w:t>
      </w:r>
    </w:p>
    <w:p w14:paraId="7C6FD114" w14:textId="77777777" w:rsidR="00B171AC" w:rsidRDefault="00B171AC" w:rsidP="00FD3440">
      <w:pPr>
        <w:pStyle w:val="Paragraphedeliste"/>
        <w:ind w:left="1080"/>
      </w:pPr>
    </w:p>
    <w:p w14:paraId="6587595C" w14:textId="2474719A" w:rsidR="00463A73" w:rsidRDefault="00B171AC" w:rsidP="00FD3440">
      <w:pPr>
        <w:pStyle w:val="Paragraphedeliste"/>
        <w:ind w:left="1080"/>
      </w:pPr>
      <w:r w:rsidRPr="00200D0A">
        <w:rPr>
          <w:b/>
          <w:bCs/>
        </w:rPr>
        <w:t>Traitement</w:t>
      </w:r>
      <w:r>
        <w:t xml:space="preserve"> </w:t>
      </w:r>
      <w:r w:rsidRPr="00200D0A">
        <w:rPr>
          <w:b/>
          <w:bCs/>
        </w:rPr>
        <w:t>des</w:t>
      </w:r>
      <w:r>
        <w:t xml:space="preserve"> </w:t>
      </w:r>
      <w:r w:rsidRPr="00200D0A">
        <w:rPr>
          <w:b/>
          <w:bCs/>
        </w:rPr>
        <w:t>priorités</w:t>
      </w:r>
      <w:r>
        <w:t> : l</w:t>
      </w:r>
      <w:r w:rsidR="00200D0A">
        <w:t>’enseignant le plus rapproché</w:t>
      </w:r>
      <w:r>
        <w:t xml:space="preserve"> de l’école à poste ouvert</w:t>
      </w:r>
      <w:r w:rsidR="00421E50">
        <w:t xml:space="preserve"> </w:t>
      </w:r>
      <w:r w:rsidR="00200D0A">
        <w:t>est la priorité 1.</w:t>
      </w:r>
    </w:p>
    <w:p w14:paraId="4402303E" w14:textId="3F8B7471" w:rsidR="00200D0A" w:rsidRDefault="00200D0A" w:rsidP="00200D0A">
      <w:pPr>
        <w:pStyle w:val="Paragraphedeliste"/>
        <w:numPr>
          <w:ilvl w:val="0"/>
          <w:numId w:val="4"/>
        </w:numPr>
      </w:pPr>
      <w:r>
        <w:t>Etapes (logigramme)</w:t>
      </w:r>
    </w:p>
    <w:p w14:paraId="46C42DA3" w14:textId="2BD9C048" w:rsidR="00200D0A" w:rsidRDefault="00200D0A" w:rsidP="00200D0A">
      <w:pPr>
        <w:pStyle w:val="Paragraphedeliste"/>
        <w:numPr>
          <w:ilvl w:val="0"/>
          <w:numId w:val="5"/>
        </w:numPr>
      </w:pPr>
      <w:r>
        <w:t xml:space="preserve">Initialisation : Charger les bases de données E (triées par </w:t>
      </w:r>
      <w:proofErr w:type="spellStart"/>
      <w:r>
        <w:t>barême</w:t>
      </w:r>
      <w:proofErr w:type="spellEnd"/>
      <w:r>
        <w:t>)</w:t>
      </w:r>
      <w:r w:rsidR="00C90DE0">
        <w:t xml:space="preserve"> et P</w:t>
      </w:r>
    </w:p>
    <w:p w14:paraId="62B661B5" w14:textId="26C1CD76" w:rsidR="00C90DE0" w:rsidRDefault="00C90DE0" w:rsidP="00200D0A">
      <w:pPr>
        <w:pStyle w:val="Paragraphedeliste"/>
        <w:numPr>
          <w:ilvl w:val="0"/>
          <w:numId w:val="5"/>
        </w:numPr>
      </w:pPr>
      <w:r>
        <w:t>Boucle principale : Pour chaque enseignant de la liste triée :</w:t>
      </w:r>
    </w:p>
    <w:p w14:paraId="6ECD9E25" w14:textId="67778337" w:rsidR="00C90DE0" w:rsidRPr="00C90DE0" w:rsidRDefault="00C90DE0" w:rsidP="00C90DE0">
      <w:pPr>
        <w:pStyle w:val="Paragraphedeliste"/>
        <w:numPr>
          <w:ilvl w:val="0"/>
          <w:numId w:val="6"/>
        </w:numPr>
      </w:pPr>
      <w:r>
        <w:t xml:space="preserve">Prendre une école à poste ouvert </w:t>
      </w:r>
      <w:r w:rsidR="00252F2A" w:rsidRPr="00252F2A">
        <w:rPr>
          <w:i/>
          <w:iCs/>
        </w:rPr>
        <w:t>p</w:t>
      </w:r>
      <w:r>
        <w:t xml:space="preserve"> pour une commune donnée (clas</w:t>
      </w:r>
      <w:r w:rsidR="001E194C">
        <w:t>s</w:t>
      </w:r>
      <w:r>
        <w:t>ée les demandes par commune pour voir les communes les plus demanderesses) (</w:t>
      </w:r>
      <w:proofErr w:type="spellStart"/>
      <w:r>
        <w:rPr>
          <w:i/>
          <w:iCs/>
        </w:rPr>
        <w:t>P_</w:t>
      </w:r>
      <w:r w:rsidRPr="00C90DE0">
        <w:rPr>
          <w:i/>
          <w:iCs/>
        </w:rPr>
        <w:t>ouvert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Vrai_commune</w:t>
      </w:r>
      <w:proofErr w:type="spellEnd"/>
      <w:r>
        <w:rPr>
          <w:i/>
          <w:iCs/>
        </w:rPr>
        <w:t xml:space="preserve">) </w:t>
      </w:r>
      <w:r w:rsidRPr="00C90DE0">
        <w:t>et</w:t>
      </w:r>
      <w:r>
        <w:rPr>
          <w:i/>
          <w:iCs/>
        </w:rPr>
        <w:t xml:space="preserve"> </w:t>
      </w:r>
      <w:r w:rsidRPr="00C90DE0">
        <w:t>attribuer</w:t>
      </w:r>
      <w:r>
        <w:rPr>
          <w:i/>
          <w:iCs/>
        </w:rPr>
        <w:t xml:space="preserve"> à </w:t>
      </w:r>
      <w:r w:rsidRPr="00C90DE0">
        <w:t>l’enseignant</w:t>
      </w:r>
      <w:r>
        <w:rPr>
          <w:i/>
          <w:iCs/>
        </w:rPr>
        <w:t xml:space="preserve"> e (</w:t>
      </w:r>
      <w:r w:rsidRPr="00C90DE0">
        <w:t>plus</w:t>
      </w:r>
      <w:r>
        <w:rPr>
          <w:i/>
          <w:iCs/>
        </w:rPr>
        <w:t xml:space="preserve"> </w:t>
      </w:r>
      <w:r w:rsidRPr="00C90DE0">
        <w:t>proche</w:t>
      </w:r>
      <w:r>
        <w:rPr>
          <w:i/>
          <w:iCs/>
        </w:rPr>
        <w:t xml:space="preserve"> et </w:t>
      </w:r>
      <w:proofErr w:type="spellStart"/>
      <w:r w:rsidRPr="00C90DE0">
        <w:t>barême</w:t>
      </w:r>
      <w:proofErr w:type="spellEnd"/>
      <w:r>
        <w:rPr>
          <w:i/>
          <w:iCs/>
        </w:rPr>
        <w:t xml:space="preserve"> </w:t>
      </w:r>
      <w:r w:rsidRPr="00C90DE0">
        <w:t>plus</w:t>
      </w:r>
      <w:r>
        <w:rPr>
          <w:i/>
          <w:iCs/>
        </w:rPr>
        <w:t xml:space="preserve"> </w:t>
      </w:r>
      <w:r w:rsidRPr="00C90DE0">
        <w:t>élevé</w:t>
      </w:r>
      <w:r>
        <w:rPr>
          <w:i/>
          <w:iCs/>
        </w:rPr>
        <w:t>)</w:t>
      </w:r>
      <w:r>
        <w:t>. Marquer p pourvue et retirer e du vivier</w:t>
      </w:r>
    </w:p>
    <w:p w14:paraId="3BE58122" w14:textId="024212C9" w:rsidR="00C90DE0" w:rsidRDefault="00252F2A" w:rsidP="00C90DE0">
      <w:pPr>
        <w:pStyle w:val="Paragraphedeliste"/>
        <w:numPr>
          <w:ilvl w:val="0"/>
          <w:numId w:val="6"/>
        </w:numPr>
      </w:pPr>
      <w:r>
        <w:lastRenderedPageBreak/>
        <w:t xml:space="preserve">Si pas de proximité communale d’un enseignant </w:t>
      </w:r>
      <w:r w:rsidRPr="00252F2A">
        <w:rPr>
          <w:i/>
          <w:iCs/>
        </w:rPr>
        <w:t>e</w:t>
      </w:r>
      <w:r>
        <w:t xml:space="preserve"> du vivier au poste ouvert </w:t>
      </w:r>
      <w:r w:rsidRPr="00252F2A">
        <w:rPr>
          <w:i/>
          <w:iCs/>
        </w:rPr>
        <w:t>p</w:t>
      </w:r>
      <w:r>
        <w:rPr>
          <w:i/>
          <w:iCs/>
        </w:rPr>
        <w:t xml:space="preserve">, </w:t>
      </w:r>
      <w:r>
        <w:t>passer à l’école suivante.</w:t>
      </w:r>
    </w:p>
    <w:p w14:paraId="4E46B9DB" w14:textId="02ADCAA0" w:rsidR="00252F2A" w:rsidRDefault="00252F2A" w:rsidP="00252F2A">
      <w:pPr>
        <w:pStyle w:val="Paragraphedeliste"/>
        <w:numPr>
          <w:ilvl w:val="0"/>
          <w:numId w:val="4"/>
        </w:numPr>
      </w:pPr>
      <w:r>
        <w:t>Phase d’extension (attribution d’office par le DREB)</w:t>
      </w:r>
    </w:p>
    <w:p w14:paraId="7C4E3231" w14:textId="474BF9BE" w:rsidR="00252F2A" w:rsidRDefault="00252F2A" w:rsidP="00252F2A">
      <w:pPr>
        <w:pStyle w:val="Paragraphedeliste"/>
        <w:ind w:left="1080"/>
      </w:pPr>
      <w:r>
        <w:t xml:space="preserve">Ceci va concerner les enseignants restants dans le vivier. </w:t>
      </w:r>
    </w:p>
    <w:p w14:paraId="75426AA9" w14:textId="49FDD21A" w:rsidR="00252F2A" w:rsidRDefault="00252F2A" w:rsidP="00252F2A">
      <w:pPr>
        <w:pStyle w:val="Paragraphedeliste"/>
        <w:numPr>
          <w:ilvl w:val="0"/>
          <w:numId w:val="7"/>
        </w:numPr>
      </w:pPr>
      <w:r>
        <w:t xml:space="preserve">On </w:t>
      </w:r>
      <w:proofErr w:type="spellStart"/>
      <w:r>
        <w:t>deploie</w:t>
      </w:r>
      <w:proofErr w:type="spellEnd"/>
      <w:r>
        <w:t xml:space="preserve"> les enseignants du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departement</w:t>
      </w:r>
      <w:proofErr w:type="spellEnd"/>
      <w:r>
        <w:t xml:space="preserve"> dans les postes ouverts du département</w:t>
      </w:r>
      <w:r w:rsidR="00B21D92">
        <w:t xml:space="preserve">, priorité </w:t>
      </w:r>
      <w:proofErr w:type="spellStart"/>
      <w:r w:rsidR="00B21D92">
        <w:t>decroissante</w:t>
      </w:r>
      <w:proofErr w:type="spellEnd"/>
      <w:r w:rsidR="00B21D92">
        <w:t xml:space="preserve"> à </w:t>
      </w:r>
      <w:proofErr w:type="spellStart"/>
      <w:r w:rsidR="00B21D92">
        <w:t>accordée</w:t>
      </w:r>
      <w:proofErr w:type="spellEnd"/>
      <w:r w:rsidR="00B21D92">
        <w:t xml:space="preserve"> au plus ancien au poste pour une école à poste ouvert donnée.</w:t>
      </w:r>
    </w:p>
    <w:p w14:paraId="41A8B8B4" w14:textId="4180BBB4" w:rsidR="00B21D92" w:rsidRDefault="00B21D92" w:rsidP="00252F2A">
      <w:pPr>
        <w:pStyle w:val="Paragraphedeliste"/>
        <w:numPr>
          <w:ilvl w:val="0"/>
          <w:numId w:val="7"/>
        </w:numPr>
      </w:pPr>
      <w:r>
        <w:t xml:space="preserve">On </w:t>
      </w:r>
      <w:proofErr w:type="spellStart"/>
      <w:r>
        <w:t>deploie</w:t>
      </w:r>
      <w:proofErr w:type="spellEnd"/>
      <w:r>
        <w:t xml:space="preserve"> ensuite les plus </w:t>
      </w:r>
      <w:proofErr w:type="spellStart"/>
      <w:r>
        <w:t>agés</w:t>
      </w:r>
      <w:proofErr w:type="spellEnd"/>
      <w:r>
        <w:t xml:space="preserve"> vers les IAEB s’il </w:t>
      </w:r>
      <w:proofErr w:type="spellStart"/>
      <w:r>
        <w:t>ya</w:t>
      </w:r>
      <w:proofErr w:type="spellEnd"/>
      <w:r>
        <w:t xml:space="preserve"> possibilité de permutation avec un cadre y affecté, si non laisser ces enseig</w:t>
      </w:r>
      <w:r w:rsidR="00E95C54">
        <w:t>n</w:t>
      </w:r>
      <w:r>
        <w:t>ants encore dans le vivier,</w:t>
      </w:r>
    </w:p>
    <w:p w14:paraId="694D73C8" w14:textId="68167C3A" w:rsidR="00252F2A" w:rsidRDefault="00252F2A" w:rsidP="00252F2A">
      <w:pPr>
        <w:pStyle w:val="Paragraphedeliste"/>
        <w:numPr>
          <w:ilvl w:val="0"/>
          <w:numId w:val="7"/>
        </w:numPr>
      </w:pPr>
      <w:r>
        <w:t xml:space="preserve">Pour les enseignants restants dans le </w:t>
      </w:r>
      <w:proofErr w:type="gramStart"/>
      <w:r>
        <w:t>vivier,  attribuer</w:t>
      </w:r>
      <w:proofErr w:type="gramEnd"/>
      <w:r>
        <w:t xml:space="preserve"> les postes en </w:t>
      </w:r>
      <w:proofErr w:type="spellStart"/>
      <w:r>
        <w:t>deplaçant</w:t>
      </w:r>
      <w:proofErr w:type="spellEnd"/>
      <w:r>
        <w:t xml:space="preserve"> les plus anciens des zones rurales vers les zones urbaines ou semi urbaines ; puis les plus jeunes vers les écoles avec classes multigrades</w:t>
      </w:r>
    </w:p>
    <w:p w14:paraId="2B52C429" w14:textId="075F0AC4" w:rsidR="00B21D92" w:rsidRDefault="00B21D92" w:rsidP="00252F2A">
      <w:pPr>
        <w:pStyle w:val="Paragraphedeliste"/>
        <w:numPr>
          <w:ilvl w:val="0"/>
          <w:numId w:val="7"/>
        </w:numPr>
      </w:pPr>
      <w:r>
        <w:t>Le reste d’enseignants est attribué aux écoles à postes ouverts du département le plus proche dans la commune la plus demanderesse.</w:t>
      </w:r>
    </w:p>
    <w:p w14:paraId="0364B38D" w14:textId="77777777" w:rsidR="00463A73" w:rsidRPr="00463A73" w:rsidRDefault="00463A73" w:rsidP="00463A73"/>
    <w:sectPr w:rsidR="00463A73" w:rsidRPr="00463A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65D7"/>
    <w:multiLevelType w:val="hybridMultilevel"/>
    <w:tmpl w:val="27E85F66"/>
    <w:lvl w:ilvl="0" w:tplc="CB948D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B9A07D1"/>
    <w:multiLevelType w:val="hybridMultilevel"/>
    <w:tmpl w:val="1AB26CA6"/>
    <w:lvl w:ilvl="0" w:tplc="ABF090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D92BC9"/>
    <w:multiLevelType w:val="hybridMultilevel"/>
    <w:tmpl w:val="5F3AD002"/>
    <w:lvl w:ilvl="0" w:tplc="5F74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90605C2"/>
    <w:multiLevelType w:val="hybridMultilevel"/>
    <w:tmpl w:val="B18CC592"/>
    <w:lvl w:ilvl="0" w:tplc="8E167D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1B02C49"/>
    <w:multiLevelType w:val="hybridMultilevel"/>
    <w:tmpl w:val="A2E816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F1610"/>
    <w:multiLevelType w:val="hybridMultilevel"/>
    <w:tmpl w:val="86EC7E40"/>
    <w:lvl w:ilvl="0" w:tplc="034CFA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7350C8"/>
    <w:multiLevelType w:val="hybridMultilevel"/>
    <w:tmpl w:val="AFBAEDA4"/>
    <w:lvl w:ilvl="0" w:tplc="12BE76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225918">
    <w:abstractNumId w:val="6"/>
  </w:num>
  <w:num w:numId="2" w16cid:durableId="417823654">
    <w:abstractNumId w:val="4"/>
  </w:num>
  <w:num w:numId="3" w16cid:durableId="2011518349">
    <w:abstractNumId w:val="1"/>
  </w:num>
  <w:num w:numId="4" w16cid:durableId="1538271310">
    <w:abstractNumId w:val="5"/>
  </w:num>
  <w:num w:numId="5" w16cid:durableId="46419955">
    <w:abstractNumId w:val="0"/>
  </w:num>
  <w:num w:numId="6" w16cid:durableId="1135293654">
    <w:abstractNumId w:val="2"/>
  </w:num>
  <w:num w:numId="7" w16cid:durableId="672537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5E"/>
    <w:rsid w:val="00073BE8"/>
    <w:rsid w:val="000B076A"/>
    <w:rsid w:val="000B17A0"/>
    <w:rsid w:val="000F41E4"/>
    <w:rsid w:val="0013165E"/>
    <w:rsid w:val="001A76DE"/>
    <w:rsid w:val="001E194C"/>
    <w:rsid w:val="001F6870"/>
    <w:rsid w:val="00200D0A"/>
    <w:rsid w:val="00215EB3"/>
    <w:rsid w:val="002329B4"/>
    <w:rsid w:val="00252F2A"/>
    <w:rsid w:val="00292ED1"/>
    <w:rsid w:val="00421E50"/>
    <w:rsid w:val="004366A7"/>
    <w:rsid w:val="00463A73"/>
    <w:rsid w:val="0049411D"/>
    <w:rsid w:val="004C5281"/>
    <w:rsid w:val="00500CDB"/>
    <w:rsid w:val="00566110"/>
    <w:rsid w:val="005938B7"/>
    <w:rsid w:val="005C6310"/>
    <w:rsid w:val="005E752B"/>
    <w:rsid w:val="005F4A4A"/>
    <w:rsid w:val="006231B9"/>
    <w:rsid w:val="006333CE"/>
    <w:rsid w:val="00643BDC"/>
    <w:rsid w:val="00671604"/>
    <w:rsid w:val="006A32B4"/>
    <w:rsid w:val="007C7263"/>
    <w:rsid w:val="009F7B65"/>
    <w:rsid w:val="00A312B5"/>
    <w:rsid w:val="00A64913"/>
    <w:rsid w:val="00A916E7"/>
    <w:rsid w:val="00B1155B"/>
    <w:rsid w:val="00B171AC"/>
    <w:rsid w:val="00B21D92"/>
    <w:rsid w:val="00C90DE0"/>
    <w:rsid w:val="00C93591"/>
    <w:rsid w:val="00E843C3"/>
    <w:rsid w:val="00E95C54"/>
    <w:rsid w:val="00E97BAB"/>
    <w:rsid w:val="00EA5AEE"/>
    <w:rsid w:val="00F441F4"/>
    <w:rsid w:val="00F8165B"/>
    <w:rsid w:val="00FB308C"/>
    <w:rsid w:val="00FD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E924"/>
  <w15:chartTrackingRefBased/>
  <w15:docId w15:val="{847B5AD6-232F-484C-A74D-8FB084D8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6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6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6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6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6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6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6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16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6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6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Baba Baba</dc:creator>
  <cp:keywords/>
  <dc:description/>
  <cp:lastModifiedBy>AWOUMA Leonel</cp:lastModifiedBy>
  <cp:revision>6</cp:revision>
  <dcterms:created xsi:type="dcterms:W3CDTF">2026-09-04T08:40:00Z</dcterms:created>
  <dcterms:modified xsi:type="dcterms:W3CDTF">2026-09-07T15:10:00Z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b3ec4219-3127-475c-93ab-9367fba9f988</vt:lpwstr>
  </property>
</Properties>
</file>