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9EE" w:rsidRPr="004839EE" w:rsidRDefault="004839EE">
      <w:r w:rsidRPr="004839EE">
        <w:t>TAREA 9</w:t>
      </w:r>
    </w:p>
    <w:p w:rsidR="004839EE" w:rsidRDefault="004839EE" w:rsidP="004839EE">
      <w:pPr>
        <w:rPr>
          <w:rFonts w:ascii="Calibri" w:eastAsia="Calibri" w:hAnsi="Calibri" w:cs="Calibri"/>
          <w:b/>
          <w:bCs/>
          <w:color w:val="3B3838"/>
          <w:lang w:val="es-MX"/>
        </w:rPr>
      </w:pPr>
      <w:r w:rsidRPr="008428C1">
        <w:rPr>
          <w:rFonts w:ascii="Calibri" w:eastAsia="Calibri" w:hAnsi="Calibri" w:cs="Calibri"/>
          <w:b/>
          <w:bCs/>
          <w:color w:val="3B3838"/>
          <w:lang w:val="es-MX"/>
        </w:rPr>
        <w:t>Usted se escapara al campo luego del examen de IA , debera llevar articulos que no ingresan a su mochila, como optimizaria este problema permitiendo llevar la mayor cantidad de articulos?</w:t>
      </w:r>
    </w:p>
    <w:p w:rsidR="004839EE" w:rsidRDefault="004839EE" w:rsidP="004839EE">
      <w:pPr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color w:val="3B3838"/>
          <w:lang w:val="es-MX"/>
        </w:rPr>
        <w:t>S</w:t>
      </w:r>
      <w:r w:rsidRPr="00F9736C">
        <w:rPr>
          <w:rFonts w:ascii="Calibri" w:eastAsia="Calibri" w:hAnsi="Calibri" w:cs="Calibri"/>
          <w:color w:val="3B3838"/>
          <w:lang w:val="es-MX"/>
        </w:rPr>
        <w:t>i hiciera</w:t>
      </w:r>
      <w:r>
        <w:rPr>
          <w:rFonts w:ascii="Calibri" w:eastAsia="Calibri" w:hAnsi="Calibri" w:cs="Calibri"/>
          <w:color w:val="3B3838"/>
          <w:lang w:val="es-MX"/>
        </w:rPr>
        <w:t>mos</w:t>
      </w:r>
      <w:r w:rsidRPr="00F9736C">
        <w:rPr>
          <w:rFonts w:ascii="Calibri" w:eastAsia="Calibri" w:hAnsi="Calibri" w:cs="Calibri"/>
          <w:color w:val="3B3838"/>
          <w:lang w:val="es-MX"/>
        </w:rPr>
        <w:t xml:space="preserve"> una lista de todas las combinaciones posibles de cosas que puedes llevar en la mochila. Primero, piensas qué pasaría si solo llevaras una cosa, luego si llevaras dos, y así sucesivamente, evaluando cada combinación. Aunque lleva más tiempo pensar en todas las opciones, </w:t>
      </w:r>
      <w:r>
        <w:rPr>
          <w:rFonts w:ascii="Calibri" w:eastAsia="Calibri" w:hAnsi="Calibri" w:cs="Calibri"/>
          <w:color w:val="3B3838"/>
          <w:lang w:val="es-MX"/>
        </w:rPr>
        <w:t xml:space="preserve"> pero al final puedo llegar a la mejor combinacion pero se pierde mucho tiempo</w:t>
      </w:r>
    </w:p>
    <w:p w:rsidR="004839EE" w:rsidRDefault="004839EE" w:rsidP="004839EE">
      <w:pPr>
        <w:rPr>
          <w:rFonts w:ascii="Calibri" w:eastAsia="Calibri" w:hAnsi="Calibri" w:cs="Calibri"/>
          <w:color w:val="3B3838"/>
          <w:lang w:val="es-MX"/>
        </w:rPr>
      </w:pPr>
    </w:p>
    <w:p w:rsidR="004839EE" w:rsidRDefault="004839EE" w:rsidP="004839EE">
      <w:pPr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color w:val="3B3838"/>
          <w:lang w:val="es-MX"/>
        </w:rPr>
        <w:t>Por ultimo una respuesta final seria , ordenar la mochila como mejor me pueda parecer buena ( no perfecta ) y en el tiempo que tenga disponible, si bien no me podre tener la mejor combinacion para llevar las cosas en la mochila, llegare a un resultado muy aproximado</w:t>
      </w:r>
    </w:p>
    <w:p w:rsidR="004839EE" w:rsidRPr="004839EE" w:rsidRDefault="004839EE">
      <w:pPr>
        <w:rPr>
          <w:lang w:val="es-MX"/>
        </w:rPr>
      </w:pPr>
      <w:bookmarkStart w:id="0" w:name="_GoBack"/>
      <w:bookmarkEnd w:id="0"/>
    </w:p>
    <w:sectPr w:rsidR="004839EE" w:rsidRPr="004839EE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EE"/>
    <w:rsid w:val="004839EE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0078E"/>
  <w15:chartTrackingRefBased/>
  <w15:docId w15:val="{DB15452E-12F6-544F-9365-B75D6B89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2024-10-07T02:32:00Z</dcterms:created>
  <dcterms:modified xsi:type="dcterms:W3CDTF">2024-10-07T02:35:00Z</dcterms:modified>
</cp:coreProperties>
</file>