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63" w:rsidRPr="00606970" w:rsidRDefault="00D13963" w:rsidP="00D13963">
      <w:pPr>
        <w:jc w:val="center"/>
        <w:rPr>
          <w:lang w:val="es-PE"/>
        </w:rPr>
      </w:pPr>
      <w:r w:rsidRPr="00606970">
        <w:rPr>
          <w:b/>
          <w:bCs/>
          <w:lang w:val="es-PE"/>
        </w:rPr>
        <w:t>Caso de Uso: Aplican crédito a plazos</w:t>
      </w:r>
    </w:p>
    <w:p w:rsidR="00D13963" w:rsidRPr="00606970" w:rsidRDefault="00D13963">
      <w:pPr>
        <w:rPr>
          <w:lang w:val="es-PE"/>
        </w:rPr>
      </w:pPr>
      <w:r w:rsidRPr="00606970">
        <w:rPr>
          <w:b/>
          <w:lang w:val="es-PE"/>
        </w:rPr>
        <w:t>Grupo</w:t>
      </w:r>
      <w:r w:rsidRPr="00606970">
        <w:rPr>
          <w:lang w:val="es-PE"/>
        </w:rPr>
        <w:t>: II</w:t>
      </w:r>
    </w:p>
    <w:p w:rsidR="00D13963" w:rsidRPr="00606970" w:rsidRDefault="00D13963">
      <w:pPr>
        <w:rPr>
          <w:lang w:val="es-PE"/>
        </w:rPr>
      </w:pPr>
      <w:r w:rsidRPr="00606970">
        <w:rPr>
          <w:b/>
          <w:lang w:val="es-PE"/>
        </w:rPr>
        <w:t>Integrantes</w:t>
      </w:r>
      <w:r w:rsidRPr="00606970">
        <w:rPr>
          <w:lang w:val="es-PE"/>
        </w:rPr>
        <w:t>: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Céspedes Chaupis Roberto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Guzmán Quintan Deby</w:t>
      </w:r>
    </w:p>
    <w:p w:rsidR="00D13963" w:rsidRPr="00606970" w:rsidRDefault="00D13963" w:rsidP="00D13963">
      <w:pPr>
        <w:pStyle w:val="Sinespaciado"/>
        <w:numPr>
          <w:ilvl w:val="0"/>
          <w:numId w:val="1"/>
        </w:numPr>
        <w:rPr>
          <w:lang w:val="es-PE"/>
        </w:rPr>
      </w:pPr>
      <w:r w:rsidRPr="00606970">
        <w:rPr>
          <w:lang w:val="es-PE"/>
        </w:rPr>
        <w:t>Tacure Purizaca Leonela</w:t>
      </w:r>
    </w:p>
    <w:p w:rsidR="00D13963" w:rsidRPr="00606970" w:rsidRDefault="00D13963">
      <w:pPr>
        <w:rPr>
          <w:lang w:val="es-PE"/>
        </w:rPr>
      </w:pPr>
    </w:p>
    <w:p w:rsidR="00D13963" w:rsidRPr="00606970" w:rsidRDefault="00D13963" w:rsidP="00D13963">
      <w:pPr>
        <w:rPr>
          <w:lang w:val="es-PE"/>
        </w:rPr>
      </w:pPr>
      <w:r w:rsidRPr="00606970">
        <w:rPr>
          <w:b/>
          <w:lang w:val="es-PE"/>
        </w:rPr>
        <w:t>Objetivo</w:t>
      </w:r>
      <w:r w:rsidRPr="00606970">
        <w:rPr>
          <w:lang w:val="es-PE"/>
        </w:rPr>
        <w:t>:</w:t>
      </w:r>
    </w:p>
    <w:p w:rsidR="00D13963" w:rsidRDefault="00D13963">
      <w:pPr>
        <w:rPr>
          <w:lang w:val="es-PE"/>
        </w:rPr>
      </w:pPr>
      <w:r w:rsidRPr="00606970">
        <w:rPr>
          <w:lang w:val="es-PE"/>
        </w:rPr>
        <w:t xml:space="preserve">Predecir el incumplimiento </w:t>
      </w:r>
      <w:r w:rsidR="00606970" w:rsidRPr="00606970">
        <w:rPr>
          <w:lang w:val="es-PE"/>
        </w:rPr>
        <w:t xml:space="preserve">dentro de los 12 meses </w:t>
      </w:r>
      <w:r w:rsidRPr="00606970">
        <w:rPr>
          <w:lang w:val="es-PE"/>
        </w:rPr>
        <w:t xml:space="preserve">al momento de la solicitud del </w:t>
      </w:r>
      <w:r w:rsidR="00606970" w:rsidRPr="00606970">
        <w:rPr>
          <w:lang w:val="es-PE"/>
        </w:rPr>
        <w:t>crédito</w:t>
      </w:r>
      <w:r w:rsidRPr="00606970">
        <w:rPr>
          <w:lang w:val="es-PE"/>
        </w:rPr>
        <w:t xml:space="preserve"> a plazos</w:t>
      </w:r>
      <w:r w:rsidR="00606970" w:rsidRPr="00606970">
        <w:rPr>
          <w:lang w:val="es-PE"/>
        </w:rPr>
        <w:t>.</w:t>
      </w:r>
    </w:p>
    <w:p w:rsidR="00606970" w:rsidRDefault="00606970">
      <w:pPr>
        <w:rPr>
          <w:b/>
          <w:lang w:val="es-PE"/>
        </w:rPr>
      </w:pPr>
      <w:r w:rsidRPr="00606970">
        <w:rPr>
          <w:b/>
          <w:lang w:val="es-PE"/>
        </w:rPr>
        <w:t>Análisis de Variables</w:t>
      </w:r>
    </w:p>
    <w:p w:rsidR="00964B4A" w:rsidRPr="00606970" w:rsidRDefault="00964B4A" w:rsidP="00964B4A">
      <w:pPr>
        <w:rPr>
          <w:lang w:val="es-PE"/>
        </w:rPr>
      </w:pPr>
      <w:r>
        <w:rPr>
          <w:lang w:val="es-PE"/>
        </w:rPr>
        <w:t>Contamos con</w:t>
      </w:r>
      <w:r w:rsidRPr="00964B4A">
        <w:rPr>
          <w:lang w:val="es-PE"/>
        </w:rPr>
        <w:t xml:space="preserve"> la Data de 2052 clientes para</w:t>
      </w:r>
      <w:r>
        <w:rPr>
          <w:lang w:val="es-PE"/>
        </w:rPr>
        <w:t xml:space="preserve"> entrenar un modelo para predecir el incumplimiento y ayudar en </w:t>
      </w:r>
      <w:r w:rsidRPr="00964B4A">
        <w:rPr>
          <w:lang w:val="es-PE"/>
        </w:rPr>
        <w:t>la toma de decisión de aprobación o negación de las solicitudes de</w:t>
      </w:r>
      <w:r>
        <w:rPr>
          <w:lang w:val="es-PE"/>
        </w:rPr>
        <w:t>l</w:t>
      </w:r>
      <w:r w:rsidRPr="00964B4A">
        <w:rPr>
          <w:lang w:val="es-PE"/>
        </w:rPr>
        <w:t xml:space="preserve"> crédito</w:t>
      </w:r>
      <w:r>
        <w:rPr>
          <w:lang w:val="es-PE"/>
        </w:rPr>
        <w:t>.</w:t>
      </w:r>
    </w:p>
    <w:p w:rsidR="00606970" w:rsidRPr="00606970" w:rsidRDefault="00606970" w:rsidP="00606970">
      <w:pPr>
        <w:rPr>
          <w:lang w:val="es-PE"/>
        </w:rPr>
      </w:pPr>
      <w:r w:rsidRPr="00606970">
        <w:rPr>
          <w:lang w:val="es-PE"/>
        </w:rPr>
        <w:t>Para el desarrollo del caso solo se utilizaron las siguientes variables: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SCORE_SISTEMA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CTDMESPASIVOULT12MES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INGRESO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CLASIFRIESGO_6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ESTADOCIVIL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DEPARTAMENTO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NUMEROHIJOS</w:t>
      </w:r>
    </w:p>
    <w:p w:rsidR="00606970" w:rsidRPr="00606970" w:rsidRDefault="00606970" w:rsidP="00606970">
      <w:pPr>
        <w:pStyle w:val="Prrafodelista"/>
        <w:numPr>
          <w:ilvl w:val="0"/>
          <w:numId w:val="4"/>
        </w:numPr>
        <w:rPr>
          <w:lang w:val="es-PE"/>
        </w:rPr>
      </w:pPr>
      <w:r w:rsidRPr="00606970">
        <w:rPr>
          <w:lang w:val="es-PE"/>
        </w:rPr>
        <w:t>INCUMPLIMIENTOEN12 (</w:t>
      </w:r>
      <w:r w:rsidRPr="00964B4A">
        <w:rPr>
          <w:b/>
          <w:lang w:val="es-PE"/>
        </w:rPr>
        <w:t>Variable Target</w:t>
      </w:r>
      <w:r w:rsidRPr="00606970">
        <w:rPr>
          <w:lang w:val="es-PE"/>
        </w:rPr>
        <w:t>)</w:t>
      </w:r>
    </w:p>
    <w:p w:rsidR="00606970" w:rsidRPr="00606970" w:rsidRDefault="00606970">
      <w:pPr>
        <w:rPr>
          <w:lang w:val="es-PE"/>
        </w:rPr>
      </w:pPr>
      <w:r w:rsidRPr="00606970">
        <w:rPr>
          <w:lang w:val="es-PE"/>
        </w:rPr>
        <w:t xml:space="preserve">Las demás variables como ID, MES, DELTA_BANCOS </w:t>
      </w:r>
      <w:r w:rsidR="00964B4A">
        <w:rPr>
          <w:lang w:val="es-PE"/>
        </w:rPr>
        <w:t xml:space="preserve">y TIPO </w:t>
      </w:r>
      <w:r w:rsidRPr="00606970">
        <w:rPr>
          <w:lang w:val="es-PE"/>
        </w:rPr>
        <w:t>se omitier</w:t>
      </w:r>
      <w:r w:rsidR="00964B4A">
        <w:rPr>
          <w:lang w:val="es-PE"/>
        </w:rPr>
        <w:t>on por tener un valor constante y no influir en el tratamiento de la data.</w:t>
      </w:r>
    </w:p>
    <w:p w:rsidR="00606970" w:rsidRDefault="00606970" w:rsidP="00606970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606970">
        <w:rPr>
          <w:b/>
          <w:lang w:val="es-PE"/>
        </w:rPr>
        <w:t xml:space="preserve"> Análisis Univariado</w:t>
      </w:r>
    </w:p>
    <w:p w:rsidR="001B62E0" w:rsidRPr="00606970" w:rsidRDefault="001B62E0" w:rsidP="001B62E0">
      <w:pPr>
        <w:pStyle w:val="Prrafodelista"/>
        <w:ind w:left="1080"/>
        <w:rPr>
          <w:b/>
          <w:lang w:val="es-PE"/>
        </w:rPr>
      </w:pPr>
    </w:p>
    <w:p w:rsidR="00606970" w:rsidRPr="00606970" w:rsidRDefault="001B62E0" w:rsidP="0060697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D24A190" wp14:editId="015703F5">
            <wp:simplePos x="0" y="0"/>
            <wp:positionH relativeFrom="column">
              <wp:posOffset>348615</wp:posOffset>
            </wp:positionH>
            <wp:positionV relativeFrom="paragraph">
              <wp:posOffset>289560</wp:posOffset>
            </wp:positionV>
            <wp:extent cx="5612130" cy="2068830"/>
            <wp:effectExtent l="0" t="0" r="762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970" w:rsidRPr="00606970">
        <w:rPr>
          <w:lang w:val="es-PE"/>
        </w:rPr>
        <w:t>Variables no categóricas:</w:t>
      </w:r>
    </w:p>
    <w:p w:rsidR="002F7B2E" w:rsidRPr="00606970" w:rsidRDefault="002F7B2E" w:rsidP="001B62E0">
      <w:pPr>
        <w:rPr>
          <w:lang w:val="es-PE"/>
        </w:rPr>
      </w:pPr>
    </w:p>
    <w:p w:rsidR="00CE4A9D" w:rsidRPr="00B946FA" w:rsidRDefault="00606970" w:rsidP="00040FCF">
      <w:pPr>
        <w:pStyle w:val="Prrafodelista"/>
        <w:numPr>
          <w:ilvl w:val="0"/>
          <w:numId w:val="4"/>
        </w:numPr>
        <w:rPr>
          <w:lang w:val="es-PE"/>
        </w:rPr>
      </w:pPr>
      <w:r w:rsidRPr="00B946FA">
        <w:rPr>
          <w:lang w:val="es-PE"/>
        </w:rPr>
        <w:lastRenderedPageBreak/>
        <w:t>Variables categóricas.</w:t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5276850" cy="2638425"/>
            <wp:effectExtent l="0" t="0" r="0" b="9525"/>
            <wp:docPr id="2" name="Imagen 2" descr="D:\BDA_VIII\Trabajo\Univariado\CLASIFRIESG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A_VIII\Trabajo\Univariado\CLASIFRIESGO_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59" cy="2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E" w:rsidRPr="00606970" w:rsidRDefault="00B946FA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4EE851B6" wp14:editId="3345DEDB">
            <wp:extent cx="5210175" cy="23431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5204460" cy="2602230"/>
            <wp:effectExtent l="0" t="0" r="0" b="7620"/>
            <wp:docPr id="7" name="Imagen 7" descr="D:\BDA_VIII\Trabajo\Univariado\IN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A_VIII\Trabajo\Univariado\INGRE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2E" w:rsidRPr="00606970" w:rsidRDefault="002F7B2E">
      <w:pPr>
        <w:rPr>
          <w:lang w:val="es-PE"/>
        </w:rPr>
      </w:pPr>
      <w:r w:rsidRPr="00606970">
        <w:rPr>
          <w:noProof/>
          <w:lang w:val="es-ES" w:eastAsia="es-ES"/>
        </w:rPr>
        <w:lastRenderedPageBreak/>
        <w:drawing>
          <wp:inline distT="0" distB="0" distL="0" distR="0">
            <wp:extent cx="4610100" cy="2305050"/>
            <wp:effectExtent l="0" t="0" r="0" b="0"/>
            <wp:docPr id="8" name="Imagen 8" descr="D:\BDA_VIII\Trabajo\Univariado\NUMEROHI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A_VIII\Trabajo\Univariado\NUMEROHIJ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6FA" w:rsidRPr="00B946FA">
        <w:rPr>
          <w:noProof/>
          <w:lang w:val="es-ES" w:eastAsia="es-ES"/>
        </w:rPr>
        <w:t xml:space="preserve"> </w:t>
      </w:r>
      <w:r w:rsidR="00B946FA">
        <w:rPr>
          <w:noProof/>
          <w:lang w:val="es-ES" w:eastAsia="es-ES"/>
        </w:rPr>
        <w:drawing>
          <wp:inline distT="0" distB="0" distL="0" distR="0" wp14:anchorId="5CB3B64F" wp14:editId="1A6A8B62">
            <wp:extent cx="5153025" cy="2381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2E" w:rsidRDefault="002F7B2E">
      <w:pPr>
        <w:rPr>
          <w:lang w:val="es-PE"/>
        </w:rPr>
      </w:pPr>
      <w:r w:rsidRPr="00606970">
        <w:rPr>
          <w:noProof/>
          <w:lang w:val="es-ES" w:eastAsia="es-ES"/>
        </w:rPr>
        <w:drawing>
          <wp:inline distT="0" distB="0" distL="0" distR="0">
            <wp:extent cx="4712970" cy="2356485"/>
            <wp:effectExtent l="0" t="0" r="0" b="5715"/>
            <wp:docPr id="9" name="Imagen 9" descr="D:\BDA_VIII\Trabajo\Univariado\SCORE_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DA_VIII\Trabajo\Univariado\SCORE_SIST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FA" w:rsidRPr="00606970" w:rsidRDefault="00B946FA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C149C06" wp14:editId="24CB0953">
            <wp:extent cx="5210175" cy="4286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0" w:rsidRPr="000B6B31" w:rsidRDefault="00606970" w:rsidP="00606970">
      <w:pPr>
        <w:pStyle w:val="Prrafodelista"/>
        <w:numPr>
          <w:ilvl w:val="0"/>
          <w:numId w:val="4"/>
        </w:numPr>
        <w:rPr>
          <w:i/>
          <w:lang w:val="es-PE"/>
        </w:rPr>
      </w:pPr>
      <w:r w:rsidRPr="00606970">
        <w:rPr>
          <w:lang w:val="es-PE"/>
        </w:rPr>
        <w:t xml:space="preserve">Variable Categórica </w:t>
      </w:r>
      <w:r w:rsidR="000B6B31" w:rsidRPr="00606970">
        <w:rPr>
          <w:lang w:val="es-PE"/>
        </w:rPr>
        <w:t>Target:</w:t>
      </w:r>
      <w:r w:rsidR="000B6B31">
        <w:rPr>
          <w:lang w:val="es-PE"/>
        </w:rPr>
        <w:t xml:space="preserve"> </w:t>
      </w:r>
      <w:r w:rsidR="000B6B31" w:rsidRPr="000B6B31">
        <w:rPr>
          <w:i/>
          <w:lang w:val="es-PE"/>
        </w:rPr>
        <w:t>Observamos que 1922 de 2052 clientes son leales; su valor de INCUMPLIMIENTO EN 12 MESES es 0.</w:t>
      </w:r>
      <w:r w:rsidR="000B6B31">
        <w:rPr>
          <w:i/>
          <w:lang w:val="es-PE"/>
        </w:rPr>
        <w:t xml:space="preserve"> Contando con un 6.3% de Tasa de Deserción.</w:t>
      </w:r>
    </w:p>
    <w:p w:rsidR="000B6B31" w:rsidRDefault="000B6B31" w:rsidP="000B6B31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FF1DCB" wp14:editId="6026A646">
            <wp:extent cx="3790950" cy="5524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283"/>
                    <a:stretch/>
                  </pic:blipFill>
                  <pic:spPr bwMode="auto">
                    <a:xfrm>
                      <a:off x="0" y="0"/>
                      <a:ext cx="37909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70" w:rsidRDefault="00B946FA" w:rsidP="000B6B31">
      <w:pPr>
        <w:jc w:val="center"/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7FAA595C" wp14:editId="2A04ACC6">
            <wp:extent cx="5562600" cy="2705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82"/>
                    <a:stretch/>
                  </pic:blipFill>
                  <pic:spPr bwMode="auto">
                    <a:xfrm>
                      <a:off x="0" y="0"/>
                      <a:ext cx="5562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970" w:rsidRDefault="00606970" w:rsidP="00606970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606970">
        <w:rPr>
          <w:b/>
          <w:lang w:val="es-PE"/>
        </w:rPr>
        <w:lastRenderedPageBreak/>
        <w:t>Análisis Bivariado</w:t>
      </w:r>
    </w:p>
    <w:p w:rsidR="00606970" w:rsidRDefault="00D832FF" w:rsidP="00606970">
      <w:pPr>
        <w:rPr>
          <w:lang w:val="es-PE"/>
        </w:rPr>
      </w:pPr>
      <w:r>
        <w:rPr>
          <w:lang w:val="es-PE"/>
        </w:rPr>
        <w:t>En este análisis realizamos un comparativo de las variables independientes con la variable predicha</w:t>
      </w:r>
      <w:r w:rsidR="00B946FA">
        <w:rPr>
          <w:lang w:val="es-PE"/>
        </w:rPr>
        <w:t xml:space="preserve"> (Target)</w:t>
      </w:r>
      <w:r>
        <w:rPr>
          <w:lang w:val="es-PE"/>
        </w:rPr>
        <w:t>.</w:t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409825"/>
            <wp:effectExtent l="0" t="0" r="7620" b="9525"/>
            <wp:docPr id="10" name="Imagen 10" descr="D:\BDA_VIII\Trabajo\Bivariado\CLASIFRIESGO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A_VIII\Trabajo\Bivariado\CLASIFRIESGO_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505075"/>
            <wp:effectExtent l="0" t="0" r="7620" b="9525"/>
            <wp:docPr id="11" name="Imagen 11" descr="D:\BDA_VIII\Trabajo\Bivariado\CTDMESPASIVOULT12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A_VIII\Trabajo\Bivariado\CTDMESPASIVOULT12M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272665"/>
            <wp:effectExtent l="0" t="0" r="7620" b="0"/>
            <wp:docPr id="12" name="Imagen 12" descr="D:\BDA_VIII\Trabajo\Bivariado\DE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A_VIII\Trabajo\Bivariado\DEPARTAMEN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lastRenderedPageBreak/>
        <w:drawing>
          <wp:inline distT="0" distB="0" distL="0" distR="0">
            <wp:extent cx="5612130" cy="2425065"/>
            <wp:effectExtent l="0" t="0" r="7620" b="0"/>
            <wp:docPr id="13" name="Imagen 13" descr="D:\BDA_VIII\Trabajo\Bivariado\ESTADOCIV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A_VIII\Trabajo\Bivariado\ESTADOCIVI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606040"/>
            <wp:effectExtent l="0" t="0" r="7620" b="3810"/>
            <wp:docPr id="14" name="Imagen 14" descr="D:\BDA_VIII\Trabajo\Bivariado\INGR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A_VIII\Trabajo\Bivariado\INGRES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drawing>
          <wp:inline distT="0" distB="0" distL="0" distR="0">
            <wp:extent cx="5612130" cy="2615565"/>
            <wp:effectExtent l="0" t="0" r="7620" b="0"/>
            <wp:docPr id="15" name="Imagen 15" descr="D:\BDA_VIII\Trabajo\Bivariado\NUMEROHI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A_VIII\Trabajo\Bivariado\NUMEROHIJO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FF" w:rsidRPr="00D832FF" w:rsidRDefault="00D832FF" w:rsidP="00606970">
      <w:pPr>
        <w:rPr>
          <w:lang w:val="es-PE"/>
        </w:rPr>
      </w:pPr>
      <w:r w:rsidRPr="00D832FF">
        <w:rPr>
          <w:noProof/>
          <w:lang w:val="es-ES" w:eastAsia="es-ES"/>
        </w:rPr>
        <w:lastRenderedPageBreak/>
        <w:drawing>
          <wp:inline distT="0" distB="0" distL="0" distR="0">
            <wp:extent cx="5612130" cy="2806065"/>
            <wp:effectExtent l="0" t="0" r="7620" b="0"/>
            <wp:docPr id="16" name="Imagen 16" descr="D:\BDA_VIII\Trabajo\Bivariado\SCORE_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A_VIII\Trabajo\Bivariado\SCORE_SISTEM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70" w:rsidRDefault="00D832FF" w:rsidP="00D832FF">
      <w:pPr>
        <w:pStyle w:val="Prrafodelista"/>
        <w:numPr>
          <w:ilvl w:val="0"/>
          <w:numId w:val="3"/>
        </w:numPr>
        <w:rPr>
          <w:b/>
          <w:lang w:val="es-PE"/>
        </w:rPr>
      </w:pPr>
      <w:r>
        <w:rPr>
          <w:b/>
          <w:lang w:val="es-PE"/>
        </w:rPr>
        <w:t>Tratamiento de los datos</w:t>
      </w:r>
    </w:p>
    <w:p w:rsidR="00D832FF" w:rsidRDefault="00D832FF" w:rsidP="00D832FF">
      <w:pPr>
        <w:rPr>
          <w:lang w:val="es-PE"/>
        </w:rPr>
      </w:pPr>
      <w:r>
        <w:rPr>
          <w:lang w:val="es-PE"/>
        </w:rPr>
        <w:t>Como observamos en los análisis univariado y bivariado tenemos casos donde existe outliers</w:t>
      </w:r>
      <w:r w:rsidR="00501170">
        <w:rPr>
          <w:lang w:val="es-PE"/>
        </w:rPr>
        <w:t xml:space="preserve">, </w:t>
      </w:r>
      <w:r>
        <w:rPr>
          <w:lang w:val="es-PE"/>
        </w:rPr>
        <w:t>inclusive hay etiquetas en algunas variables donde no existe incumplimiento, para todos estos casos realizamos los siguientes tratamientos:</w:t>
      </w:r>
    </w:p>
    <w:p w:rsidR="00501170" w:rsidRDefault="00501170" w:rsidP="00D832FF">
      <w:pPr>
        <w:rPr>
          <w:lang w:val="es-PE"/>
        </w:rPr>
      </w:pPr>
      <w:r>
        <w:rPr>
          <w:lang w:val="es-PE"/>
        </w:rPr>
        <w:t>1° Tratamiento de datos nulos e inexistentes dentro de nuestras variables</w:t>
      </w:r>
    </w:p>
    <w:p w:rsidR="00501170" w:rsidRDefault="00501170" w:rsidP="00D832FF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412FFAD8" wp14:editId="0F6D0704">
            <wp:extent cx="3362325" cy="1762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70" w:rsidRDefault="00501170" w:rsidP="00D832FF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373983B1" wp14:editId="4C0A69A0">
            <wp:extent cx="5612130" cy="109728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70" w:rsidRDefault="00501170" w:rsidP="00501170">
      <w:pPr>
        <w:rPr>
          <w:lang w:val="es-PE"/>
        </w:rPr>
      </w:pPr>
      <w:r>
        <w:rPr>
          <w:lang w:val="es-PE"/>
        </w:rPr>
        <w:t>2° Transformación de variables</w:t>
      </w:r>
    </w:p>
    <w:p w:rsidR="00964B4A" w:rsidRDefault="000B6B31" w:rsidP="00D67526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3027A66E" wp14:editId="3F3C6014">
            <wp:extent cx="5612130" cy="6597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0D" w:rsidRDefault="0087730D" w:rsidP="00D67526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4990657" wp14:editId="5D952320">
            <wp:simplePos x="0" y="0"/>
            <wp:positionH relativeFrom="column">
              <wp:posOffset>-57150</wp:posOffset>
            </wp:positionH>
            <wp:positionV relativeFrom="paragraph">
              <wp:posOffset>304165</wp:posOffset>
            </wp:positionV>
            <wp:extent cx="4505325" cy="762000"/>
            <wp:effectExtent l="0" t="0" r="952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E"/>
        </w:rPr>
        <w:t>3° Limpiamos la data</w:t>
      </w:r>
    </w:p>
    <w:p w:rsidR="0087730D" w:rsidRDefault="0087730D" w:rsidP="00D67526">
      <w:pPr>
        <w:rPr>
          <w:lang w:val="es-PE"/>
        </w:rPr>
      </w:pPr>
    </w:p>
    <w:p w:rsidR="0087730D" w:rsidRDefault="0087730D" w:rsidP="00D67526">
      <w:pPr>
        <w:rPr>
          <w:lang w:val="es-PE"/>
        </w:rPr>
      </w:pPr>
    </w:p>
    <w:p w:rsidR="00E834FF" w:rsidRDefault="00E834FF" w:rsidP="00D67526">
      <w:pPr>
        <w:rPr>
          <w:lang w:val="es-PE"/>
        </w:rPr>
      </w:pPr>
    </w:p>
    <w:p w:rsidR="00E834FF" w:rsidRDefault="00E834FF" w:rsidP="00E834FF">
      <w:pPr>
        <w:pStyle w:val="Prrafodelista"/>
        <w:ind w:left="1080"/>
        <w:rPr>
          <w:b/>
          <w:lang w:val="es-PE"/>
        </w:rPr>
      </w:pPr>
    </w:p>
    <w:p w:rsidR="0087730D" w:rsidRDefault="0087730D" w:rsidP="00E834FF">
      <w:pPr>
        <w:pStyle w:val="Prrafodelista"/>
        <w:numPr>
          <w:ilvl w:val="0"/>
          <w:numId w:val="3"/>
        </w:numPr>
        <w:rPr>
          <w:b/>
          <w:lang w:val="es-PE"/>
        </w:rPr>
      </w:pPr>
      <w:r w:rsidRPr="00E834FF">
        <w:rPr>
          <w:b/>
          <w:lang w:val="es-PE"/>
        </w:rPr>
        <w:t>Elección del Modelo para la trata de la data</w:t>
      </w:r>
    </w:p>
    <w:p w:rsidR="00E834FF" w:rsidRPr="00E834FF" w:rsidRDefault="00E834FF" w:rsidP="00E834FF">
      <w:pPr>
        <w:pStyle w:val="Prrafodelista"/>
        <w:ind w:left="1080"/>
        <w:rPr>
          <w:b/>
          <w:lang w:val="es-PE"/>
        </w:rPr>
      </w:pPr>
    </w:p>
    <w:p w:rsidR="0087730D" w:rsidRPr="0087730D" w:rsidRDefault="0087730D" w:rsidP="0087730D">
      <w:pPr>
        <w:rPr>
          <w:lang w:val="es-MX"/>
        </w:rPr>
      </w:pPr>
      <w:r w:rsidRPr="0087730D">
        <w:rPr>
          <w:lang w:val="es-MX"/>
        </w:rPr>
        <w:t>MODELO ÁRBOLES DE DECISIÓN</w:t>
      </w:r>
    </w:p>
    <w:p w:rsidR="0087730D" w:rsidRPr="0087730D" w:rsidRDefault="0087730D" w:rsidP="0087730D">
      <w:pPr>
        <w:rPr>
          <w:lang w:val="es-MX"/>
        </w:rPr>
      </w:pPr>
      <w:r w:rsidRPr="0087730D">
        <w:rPr>
          <w:lang w:val="es-MX"/>
        </w:rPr>
        <w:t>Trabajaremos con el modelo de árboles porque nos permite predecir y clasificar una variable objetivo independiente a través de la combinación de variables independientes.</w:t>
      </w:r>
    </w:p>
    <w:p w:rsidR="0087730D" w:rsidRDefault="0087730D" w:rsidP="0087730D">
      <w:pPr>
        <w:rPr>
          <w:lang w:val="es-MX"/>
        </w:rPr>
      </w:pPr>
      <w:r w:rsidRPr="0087730D">
        <w:rPr>
          <w:lang w:val="es-MX"/>
        </w:rPr>
        <w:t>Es un algoritmo de aprendizaje automático</w:t>
      </w:r>
      <w:r>
        <w:rPr>
          <w:lang w:val="es-MX"/>
        </w:rPr>
        <w:t>, que nos ayuda a explorar</w:t>
      </w:r>
      <w:r w:rsidRPr="0087730D">
        <w:rPr>
          <w:lang w:val="es-MX"/>
        </w:rPr>
        <w:t xml:space="preserve"> los datos, el reconocimiento de patrones de importancia y tendencia del riesgo de nuestro objetivo.</w:t>
      </w:r>
    </w:p>
    <w:p w:rsidR="00E834FF" w:rsidRDefault="00E834FF" w:rsidP="0087730D">
      <w:pPr>
        <w:rPr>
          <w:lang w:val="es-MX"/>
        </w:rPr>
      </w:pPr>
    </w:p>
    <w:p w:rsidR="00E834FF" w:rsidRDefault="002930D2" w:rsidP="0087730D">
      <w:pPr>
        <w:rPr>
          <w:lang w:val="es-MX"/>
        </w:rPr>
      </w:pPr>
      <w:r>
        <w:rPr>
          <w:lang w:val="es-MX"/>
        </w:rPr>
        <w:t xml:space="preserve">PRIMER </w:t>
      </w:r>
      <w:r w:rsidR="00E834FF">
        <w:rPr>
          <w:lang w:val="es-MX"/>
        </w:rPr>
        <w:t>ENTRENAMIENTO DEL MODELO</w:t>
      </w:r>
    </w:p>
    <w:p w:rsidR="00E834FF" w:rsidRDefault="00E834FF" w:rsidP="0087730D">
      <w:pPr>
        <w:rPr>
          <w:lang w:val="es-PE"/>
        </w:rPr>
      </w:pPr>
      <w:r>
        <w:rPr>
          <w:lang w:val="es-PE"/>
        </w:rPr>
        <w:t>1° Visualizamos la importancia de las variables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INGRESO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39.1262777721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SCORE_SISTEMA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="002930D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37.5961566311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DEPARTAMENTO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9.49138166587</w:t>
      </w:r>
    </w:p>
    <w:p w:rsidR="002930D2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NUMEROHIJOS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7.26050887348</w:t>
      </w:r>
    </w:p>
    <w:p w:rsidR="002930D2" w:rsidRPr="00E834FF" w:rsidRDefault="002930D2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ESTADOCIVIL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2.6645882913</w:t>
      </w:r>
    </w:p>
    <w:p w:rsidR="00E834FF" w:rsidRPr="00E834FF" w:rsidRDefault="00E834FF" w:rsidP="0029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CTDMESPASIVOULT12MES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2.15204140102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CLASIFRIESGO_6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="002930D2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>:</w:t>
      </w:r>
      <w:r w:rsidRPr="00E834FF"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  <w:tab/>
        <w:t>1.70904536513</w:t>
      </w:r>
    </w:p>
    <w:p w:rsidR="00E834FF" w:rsidRPr="00E834FF" w:rsidRDefault="00E834FF" w:rsidP="00E83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ES" w:eastAsia="es-ES"/>
        </w:rPr>
      </w:pPr>
    </w:p>
    <w:p w:rsidR="00E834FF" w:rsidRDefault="002930D2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508F92C7" wp14:editId="35D6BD2E">
            <wp:extent cx="5612130" cy="26695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D2" w:rsidRDefault="002930D2" w:rsidP="002930D2">
      <w:pPr>
        <w:rPr>
          <w:lang w:val="es-PE"/>
        </w:rPr>
      </w:pPr>
    </w:p>
    <w:p w:rsidR="002930D2" w:rsidRDefault="002930D2" w:rsidP="002930D2">
      <w:pPr>
        <w:rPr>
          <w:lang w:val="es-PE"/>
        </w:rPr>
      </w:pPr>
      <w:r>
        <w:rPr>
          <w:lang w:val="es-PE"/>
        </w:rPr>
        <w:lastRenderedPageBreak/>
        <w:t>2° Obteniendo en el primer entrenamiento la matriz de confusión</w:t>
      </w:r>
    </w:p>
    <w:p w:rsidR="002930D2" w:rsidRDefault="00A724B4" w:rsidP="0087730D">
      <w:pPr>
        <w:rPr>
          <w:lang w:val="es-PE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28650" cy="25717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0D2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057400" cy="80010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E"/>
        </w:rPr>
        <w:br w:type="textWrapping" w:clear="all"/>
      </w:r>
    </w:p>
    <w:p w:rsidR="00377ED1" w:rsidRDefault="00377ED1" w:rsidP="0087730D">
      <w:pPr>
        <w:rPr>
          <w:lang w:val="es-PE"/>
        </w:rPr>
      </w:pPr>
      <w:r>
        <w:rPr>
          <w:lang w:val="es-PE"/>
        </w:rPr>
        <w:t>Con un éxito de 87%</w:t>
      </w:r>
      <w:r w:rsidR="008D7DF8">
        <w:rPr>
          <w:lang w:val="es-PE"/>
        </w:rPr>
        <w:t>, acertando en un 94</w:t>
      </w:r>
      <w:r w:rsidR="001347C3">
        <w:rPr>
          <w:lang w:val="es-PE"/>
        </w:rPr>
        <w:t xml:space="preserve">% en las variables que </w:t>
      </w:r>
      <w:r w:rsidR="008D7DF8">
        <w:rPr>
          <w:lang w:val="es-PE"/>
        </w:rPr>
        <w:t>me interesan, clasificando un 11</w:t>
      </w:r>
      <w:r w:rsidR="001347C3">
        <w:rPr>
          <w:lang w:val="es-PE"/>
        </w:rPr>
        <w:t xml:space="preserve">% sin valor de </w:t>
      </w:r>
      <w:r w:rsidR="00886BDF">
        <w:rPr>
          <w:lang w:val="es-PE"/>
        </w:rPr>
        <w:t>interés</w:t>
      </w:r>
      <w:r w:rsidR="008D7DF8">
        <w:rPr>
          <w:lang w:val="es-PE"/>
        </w:rPr>
        <w:t xml:space="preserve"> y un ROC de 55</w:t>
      </w:r>
      <w:r w:rsidR="00886BDF">
        <w:rPr>
          <w:lang w:val="es-PE"/>
        </w:rPr>
        <w:t>%</w:t>
      </w:r>
    </w:p>
    <w:p w:rsidR="005A3E21" w:rsidRPr="002930D2" w:rsidRDefault="008D7DF8" w:rsidP="0087730D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12B5C5BC" wp14:editId="37D83033">
            <wp:extent cx="5572125" cy="330517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AC" w:rsidRDefault="003001AC" w:rsidP="0087730D">
      <w:pPr>
        <w:rPr>
          <w:lang w:val="es-MX"/>
        </w:rPr>
      </w:pPr>
      <w:r>
        <w:rPr>
          <w:lang w:val="es-MX"/>
        </w:rPr>
        <w:t xml:space="preserve">Al realizar los </w:t>
      </w:r>
      <w:r w:rsidR="00635BDC">
        <w:rPr>
          <w:lang w:val="es-MX"/>
        </w:rPr>
        <w:t>múltiples</w:t>
      </w:r>
      <w:r>
        <w:rPr>
          <w:lang w:val="es-MX"/>
        </w:rPr>
        <w:t xml:space="preserve"> entrenamientos</w:t>
      </w:r>
      <w:r w:rsidR="00635BDC">
        <w:rPr>
          <w:lang w:val="es-MX"/>
        </w:rPr>
        <w:t xml:space="preserve"> obtenemos la siguiente gráfica</w:t>
      </w:r>
      <w:r w:rsidR="00D0740E">
        <w:rPr>
          <w:lang w:val="es-MX"/>
        </w:rPr>
        <w:t xml:space="preserve"> </w:t>
      </w:r>
      <w:r w:rsidR="00092BF6">
        <w:rPr>
          <w:noProof/>
          <w:lang w:val="es-ES" w:eastAsia="es-ES"/>
        </w:rPr>
        <w:drawing>
          <wp:inline distT="0" distB="0" distL="0" distR="0" wp14:anchorId="47C10E62" wp14:editId="7DB1791E">
            <wp:extent cx="5612130" cy="2790825"/>
            <wp:effectExtent l="0" t="0" r="762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E" w:rsidRDefault="00092BF6" w:rsidP="0087730D">
      <w:pPr>
        <w:rPr>
          <w:lang w:val="es-MX"/>
        </w:rPr>
      </w:pPr>
      <w:r>
        <w:rPr>
          <w:lang w:val="es-MX"/>
        </w:rPr>
        <w:lastRenderedPageBreak/>
        <w:t>Sé observa</w:t>
      </w:r>
      <w:r w:rsidR="00D0740E">
        <w:rPr>
          <w:lang w:val="es-MX"/>
        </w:rPr>
        <w:t xml:space="preserve"> un sobre entrenamiento</w:t>
      </w:r>
      <w:r w:rsidR="00886BDF">
        <w:rPr>
          <w:lang w:val="es-MX"/>
        </w:rPr>
        <w:t xml:space="preserve">, </w:t>
      </w:r>
      <w:r w:rsidR="00886BDF" w:rsidRPr="00886BDF">
        <w:rPr>
          <w:lang w:val="es-MX"/>
        </w:rPr>
        <w:t xml:space="preserve">el modelo esta </w:t>
      </w:r>
      <w:r w:rsidR="008D7DF8">
        <w:rPr>
          <w:lang w:val="es-MX"/>
        </w:rPr>
        <w:t>100</w:t>
      </w:r>
      <w:r w:rsidR="00886BDF" w:rsidRPr="00886BDF">
        <w:rPr>
          <w:lang w:val="es-MX"/>
        </w:rPr>
        <w:t>% entrenado para el train</w:t>
      </w:r>
      <w:r w:rsidR="00D0740E">
        <w:rPr>
          <w:lang w:val="es-MX"/>
        </w:rPr>
        <w:t xml:space="preserve">, mientras más va creciendo la profundidad de mi árbol la predicción de mi test va bajando. </w:t>
      </w:r>
      <w:r>
        <w:rPr>
          <w:lang w:val="es-MX"/>
        </w:rPr>
        <w:t>Tomando como punto óptimo la intersección (X=5).</w:t>
      </w:r>
    </w:p>
    <w:p w:rsidR="00D54C1A" w:rsidRDefault="00D54C1A" w:rsidP="0087730D">
      <w:pPr>
        <w:rPr>
          <w:lang w:val="es-MX"/>
        </w:rPr>
      </w:pPr>
      <w:r>
        <w:rPr>
          <w:lang w:val="es-MX"/>
        </w:rPr>
        <w:t>MODELO FINAL ENTRENADO</w:t>
      </w:r>
    </w:p>
    <w:p w:rsidR="00092BF6" w:rsidRDefault="00092BF6" w:rsidP="0087730D">
      <w:pPr>
        <w:rPr>
          <w:lang w:val="es-MX"/>
        </w:rPr>
      </w:pPr>
      <w:r>
        <w:rPr>
          <w:lang w:val="es-MX"/>
        </w:rPr>
        <w:t xml:space="preserve">Con la profundidad igual a 5 realizamos nuestro modelo final, </w:t>
      </w:r>
      <w:r w:rsidR="00D54C1A">
        <w:rPr>
          <w:lang w:val="es-MX"/>
        </w:rPr>
        <w:t xml:space="preserve">agregando la condición </w:t>
      </w:r>
      <w:r w:rsidR="00D54C1A" w:rsidRPr="00D54C1A">
        <w:rPr>
          <w:b/>
          <w:lang w:val="es-MX"/>
        </w:rPr>
        <w:t>class_weight = “balanced”</w:t>
      </w:r>
      <w:r w:rsidR="00D54C1A">
        <w:rPr>
          <w:lang w:val="es-MX"/>
        </w:rPr>
        <w:t xml:space="preserve"> dado que nuestro modelo no esta balanceado, </w:t>
      </w:r>
      <w:r>
        <w:rPr>
          <w:lang w:val="es-MX"/>
        </w:rPr>
        <w:t>obteniendo un nuevo orden de importancia de las variables: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SCORE_SISTEMA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50.1984036002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INGRESO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27.0328160565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ESTADOCIVIL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8.35502610419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NUMEROHIJOS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6.76156777133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CTDMESPASIVOULT12MES</w:t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4.03842689041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DEPARTAMENTO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3.61375957741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CLASIFRIESGO_6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:</w:t>
      </w:r>
      <w:r>
        <w:rPr>
          <w:color w:val="000000"/>
          <w:sz w:val="21"/>
          <w:szCs w:val="21"/>
        </w:rPr>
        <w:tab/>
        <w:t>0.0</w:t>
      </w: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86BDF" w:rsidRDefault="00886BDF" w:rsidP="00886BD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92BF6" w:rsidRDefault="00886BDF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6E3808B9" wp14:editId="40CDCB0C">
            <wp:extent cx="5612130" cy="2512695"/>
            <wp:effectExtent l="0" t="0" r="762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DC" w:rsidRDefault="00635BDC" w:rsidP="0087730D">
      <w:pPr>
        <w:rPr>
          <w:lang w:val="es-MX"/>
        </w:rPr>
      </w:pPr>
      <w:r>
        <w:rPr>
          <w:lang w:val="es-MX"/>
        </w:rPr>
        <w:t xml:space="preserve">Obteniendo </w:t>
      </w:r>
      <w:r w:rsidR="00377ED1">
        <w:rPr>
          <w:lang w:val="es-MX"/>
        </w:rPr>
        <w:t xml:space="preserve">una nueva matriz de confusión </w:t>
      </w:r>
    </w:p>
    <w:p w:rsidR="00377ED1" w:rsidRDefault="008D7DF8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1138FC79" wp14:editId="060F4CDE">
            <wp:extent cx="2095500" cy="8286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C" w:rsidRDefault="003A469C" w:rsidP="003A469C">
      <w:pPr>
        <w:rPr>
          <w:lang w:val="es-PE"/>
        </w:rPr>
      </w:pPr>
      <w:r>
        <w:rPr>
          <w:lang w:val="es-PE"/>
        </w:rPr>
        <w:t xml:space="preserve">Con un éxito de </w:t>
      </w:r>
      <w:r w:rsidR="00A475C9">
        <w:rPr>
          <w:lang w:val="es-PE"/>
        </w:rPr>
        <w:t>58</w:t>
      </w:r>
      <w:r>
        <w:rPr>
          <w:lang w:val="es-PE"/>
        </w:rPr>
        <w:t xml:space="preserve">%, acertando en un </w:t>
      </w:r>
      <w:r w:rsidR="00A475C9">
        <w:rPr>
          <w:lang w:val="es-PE"/>
        </w:rPr>
        <w:t>57</w:t>
      </w:r>
      <w:r>
        <w:rPr>
          <w:lang w:val="es-PE"/>
        </w:rPr>
        <w:t xml:space="preserve">% en las variables que me interesan, clasificando un </w:t>
      </w:r>
      <w:r w:rsidR="00A475C9">
        <w:rPr>
          <w:lang w:val="es-PE"/>
        </w:rPr>
        <w:t>62</w:t>
      </w:r>
      <w:r>
        <w:rPr>
          <w:lang w:val="es-PE"/>
        </w:rPr>
        <w:t xml:space="preserve">% sin valor de interés y un ROC de </w:t>
      </w:r>
      <w:r w:rsidR="00A475C9">
        <w:rPr>
          <w:lang w:val="es-PE"/>
        </w:rPr>
        <w:t>62</w:t>
      </w:r>
      <w:r>
        <w:rPr>
          <w:lang w:val="es-PE"/>
        </w:rPr>
        <w:t>%</w:t>
      </w:r>
      <w:r w:rsidR="00A475C9">
        <w:rPr>
          <w:lang w:val="es-PE"/>
        </w:rPr>
        <w:t xml:space="preserve"> aumentando de 55% y siendo más cercano a 1.</w:t>
      </w:r>
    </w:p>
    <w:p w:rsidR="00D54C1A" w:rsidRDefault="00A475C9" w:rsidP="003A469C">
      <w:pPr>
        <w:rPr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B8C1B6E" wp14:editId="7B99105B">
            <wp:extent cx="5612130" cy="31597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A4" w:rsidRPr="00951BA4" w:rsidRDefault="00A475C9" w:rsidP="00A475C9">
      <w:pPr>
        <w:rPr>
          <w:lang w:val="es-MX"/>
        </w:rPr>
      </w:pPr>
      <w:r>
        <w:rPr>
          <w:lang w:val="es-PE"/>
        </w:rPr>
        <w:t>Creándose el árbol de decisión que considera</w:t>
      </w:r>
      <w:bookmarkStart w:id="0" w:name="_GoBack"/>
      <w:bookmarkEnd w:id="0"/>
      <w:r w:rsidR="00951BA4">
        <w:rPr>
          <w:lang w:val="es-MX"/>
        </w:rPr>
        <w:t xml:space="preserve"> como variable principal en base a mi </w:t>
      </w:r>
      <w:r w:rsidR="00D0740E">
        <w:rPr>
          <w:lang w:val="es-MX"/>
        </w:rPr>
        <w:t xml:space="preserve">Traget </w:t>
      </w:r>
      <w:r>
        <w:rPr>
          <w:lang w:val="es-MX"/>
        </w:rPr>
        <w:t>S</w:t>
      </w:r>
      <w:r w:rsidR="00D0740E">
        <w:rPr>
          <w:lang w:val="es-MX"/>
        </w:rPr>
        <w:t>CORE</w:t>
      </w:r>
      <w:r w:rsidR="00951BA4">
        <w:rPr>
          <w:lang w:val="es-MX"/>
        </w:rPr>
        <w:t>_SISTEMA de donde parte para la ramificación.</w:t>
      </w:r>
    </w:p>
    <w:p w:rsidR="00951BA4" w:rsidRDefault="00951BA4" w:rsidP="0087730D">
      <w:pPr>
        <w:rPr>
          <w:lang w:val="es-MX"/>
        </w:rPr>
      </w:pPr>
    </w:p>
    <w:p w:rsidR="00951BA4" w:rsidRDefault="00951BA4" w:rsidP="0087730D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63AE39C7" wp14:editId="047D5973">
            <wp:extent cx="5095875" cy="26765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A" w:rsidRPr="00D67526" w:rsidRDefault="00964B4A" w:rsidP="00D67526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4D797E3" wp14:editId="273E49CB">
            <wp:extent cx="5612130" cy="23380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4A" w:rsidRPr="00D67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74" w:rsidRDefault="00156574" w:rsidP="00CE4A9D">
      <w:pPr>
        <w:spacing w:after="0" w:line="240" w:lineRule="auto"/>
      </w:pPr>
      <w:r>
        <w:separator/>
      </w:r>
    </w:p>
  </w:endnote>
  <w:endnote w:type="continuationSeparator" w:id="0">
    <w:p w:rsidR="00156574" w:rsidRDefault="00156574" w:rsidP="00CE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74" w:rsidRDefault="00156574" w:rsidP="00CE4A9D">
      <w:pPr>
        <w:spacing w:after="0" w:line="240" w:lineRule="auto"/>
      </w:pPr>
      <w:r>
        <w:separator/>
      </w:r>
    </w:p>
  </w:footnote>
  <w:footnote w:type="continuationSeparator" w:id="0">
    <w:p w:rsidR="00156574" w:rsidRDefault="00156574" w:rsidP="00CE4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0627B"/>
    <w:multiLevelType w:val="hybridMultilevel"/>
    <w:tmpl w:val="7388A676"/>
    <w:lvl w:ilvl="0" w:tplc="AF4214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C2340"/>
    <w:multiLevelType w:val="hybridMultilevel"/>
    <w:tmpl w:val="01E0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7FF9"/>
    <w:multiLevelType w:val="hybridMultilevel"/>
    <w:tmpl w:val="4316F36C"/>
    <w:lvl w:ilvl="0" w:tplc="B358C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959E1"/>
    <w:multiLevelType w:val="hybridMultilevel"/>
    <w:tmpl w:val="A18865F4"/>
    <w:lvl w:ilvl="0" w:tplc="B358C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55479"/>
    <w:multiLevelType w:val="hybridMultilevel"/>
    <w:tmpl w:val="5C6033C8"/>
    <w:lvl w:ilvl="0" w:tplc="DA44EA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30849"/>
    <w:multiLevelType w:val="hybridMultilevel"/>
    <w:tmpl w:val="7388A676"/>
    <w:lvl w:ilvl="0" w:tplc="AF4214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activeWritingStyle w:appName="MSWord" w:lang="es-E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2E"/>
    <w:rsid w:val="00040FCF"/>
    <w:rsid w:val="00092BF6"/>
    <w:rsid w:val="000B6B31"/>
    <w:rsid w:val="001347C3"/>
    <w:rsid w:val="00156574"/>
    <w:rsid w:val="001B62E0"/>
    <w:rsid w:val="002930D2"/>
    <w:rsid w:val="002F7B2E"/>
    <w:rsid w:val="003001AC"/>
    <w:rsid w:val="00377ED1"/>
    <w:rsid w:val="003A469C"/>
    <w:rsid w:val="00501170"/>
    <w:rsid w:val="005A3E21"/>
    <w:rsid w:val="00606970"/>
    <w:rsid w:val="00635BDC"/>
    <w:rsid w:val="0087730D"/>
    <w:rsid w:val="00886BDF"/>
    <w:rsid w:val="008D7DF8"/>
    <w:rsid w:val="00951BA4"/>
    <w:rsid w:val="00964B4A"/>
    <w:rsid w:val="00A475C9"/>
    <w:rsid w:val="00A724B4"/>
    <w:rsid w:val="00B946FA"/>
    <w:rsid w:val="00BA71B1"/>
    <w:rsid w:val="00CE4A9D"/>
    <w:rsid w:val="00D0740E"/>
    <w:rsid w:val="00D13963"/>
    <w:rsid w:val="00D54C1A"/>
    <w:rsid w:val="00D67526"/>
    <w:rsid w:val="00D832FF"/>
    <w:rsid w:val="00E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26B18-D524-4CFD-BAF2-1D8B65C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396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069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7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30D"/>
  </w:style>
  <w:style w:type="paragraph" w:styleId="Piedepgina">
    <w:name w:val="footer"/>
    <w:basedOn w:val="Normal"/>
    <w:link w:val="PiedepginaCar"/>
    <w:uiPriority w:val="99"/>
    <w:unhideWhenUsed/>
    <w:rsid w:val="00877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30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3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34FF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Leonela</cp:lastModifiedBy>
  <cp:revision>2</cp:revision>
  <dcterms:created xsi:type="dcterms:W3CDTF">2018-12-23T03:06:00Z</dcterms:created>
  <dcterms:modified xsi:type="dcterms:W3CDTF">2018-12-23T05:52:00Z</dcterms:modified>
</cp:coreProperties>
</file>